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rPr>
          <w:rFonts w:ascii="宋体" w:hAnsi="宋体" w:cs="宋体"/>
          <w:bCs/>
          <w:kern w:val="0"/>
          <w:sz w:val="24"/>
        </w:rPr>
      </w:pPr>
    </w:p>
    <w:p>
      <w:pPr>
        <w:widowControl/>
        <w:spacing w:line="400" w:lineRule="exact"/>
        <w:rPr>
          <w:kern w:val="0"/>
        </w:rPr>
      </w:pPr>
    </w:p>
    <w:p>
      <w:pPr>
        <w:widowControl/>
        <w:spacing w:line="400" w:lineRule="exact"/>
        <w:rPr>
          <w:kern w:val="0"/>
        </w:rPr>
      </w:pPr>
    </w:p>
    <w:p>
      <w:pPr>
        <w:widowControl/>
        <w:spacing w:line="400" w:lineRule="exact"/>
        <w:rPr>
          <w:kern w:val="0"/>
        </w:rPr>
      </w:pPr>
    </w:p>
    <w:p>
      <w:pPr>
        <w:widowControl/>
        <w:spacing w:line="400" w:lineRule="exact"/>
        <w:rPr>
          <w:kern w:val="0"/>
        </w:rPr>
      </w:pPr>
    </w:p>
    <w:p>
      <w:pPr>
        <w:widowControl/>
        <w:spacing w:line="400" w:lineRule="exact"/>
        <w:rPr>
          <w:kern w:val="0"/>
        </w:rPr>
      </w:pPr>
    </w:p>
    <w:p>
      <w:pPr>
        <w:widowControl/>
        <w:spacing w:line="400" w:lineRule="exact"/>
        <w:rPr>
          <w:kern w:val="0"/>
        </w:rPr>
      </w:pPr>
    </w:p>
    <w:p>
      <w:pPr>
        <w:widowControl/>
        <w:spacing w:line="400" w:lineRule="exact"/>
        <w:rPr>
          <w:kern w:val="0"/>
        </w:rPr>
      </w:pPr>
    </w:p>
    <w:p>
      <w:pPr>
        <w:widowControl/>
        <w:spacing w:line="400" w:lineRule="exact"/>
        <w:rPr>
          <w:kern w:val="0"/>
        </w:rPr>
      </w:pPr>
    </w:p>
    <w:p>
      <w:pPr>
        <w:widowControl/>
        <w:spacing w:line="360" w:lineRule="auto"/>
        <w:jc w:val="center"/>
        <w:rPr>
          <w:rFonts w:ascii="黑体" w:eastAsia="黑体"/>
          <w:kern w:val="0"/>
          <w:sz w:val="52"/>
          <w:szCs w:val="52"/>
        </w:rPr>
      </w:pPr>
      <w:r>
        <w:rPr>
          <w:rFonts w:hint="eastAsia" w:ascii="黑体" w:hAnsi="宋体" w:eastAsia="黑体"/>
          <w:kern w:val="0"/>
          <w:sz w:val="52"/>
          <w:szCs w:val="52"/>
        </w:rPr>
        <w:t>美术</w:t>
      </w:r>
      <w:r>
        <w:rPr>
          <w:rFonts w:hint="eastAsia" w:ascii="黑体" w:eastAsia="黑体"/>
          <w:kern w:val="0"/>
          <w:sz w:val="52"/>
          <w:szCs w:val="52"/>
        </w:rPr>
        <w:t>学院视觉传达设计专业</w:t>
      </w:r>
    </w:p>
    <w:p>
      <w:pPr>
        <w:widowControl/>
        <w:spacing w:line="360" w:lineRule="auto"/>
        <w:jc w:val="center"/>
        <w:rPr>
          <w:rFonts w:ascii="黑体" w:eastAsia="黑体"/>
          <w:kern w:val="0"/>
          <w:sz w:val="52"/>
          <w:szCs w:val="52"/>
        </w:rPr>
      </w:pPr>
      <w:r>
        <w:rPr>
          <w:rFonts w:hint="eastAsia" w:ascii="黑体" w:eastAsia="黑体"/>
          <w:kern w:val="0"/>
          <w:sz w:val="52"/>
          <w:szCs w:val="52"/>
        </w:rPr>
        <w:t>20</w:t>
      </w:r>
      <w:r>
        <w:rPr>
          <w:rFonts w:hint="eastAsia" w:ascii="黑体" w:hAnsi="宋体" w:eastAsia="黑体"/>
          <w:kern w:val="0"/>
          <w:sz w:val="52"/>
          <w:szCs w:val="52"/>
        </w:rPr>
        <w:t>16</w:t>
      </w:r>
      <w:r>
        <w:rPr>
          <w:rFonts w:hint="eastAsia" w:ascii="黑体" w:eastAsia="黑体"/>
          <w:kern w:val="0"/>
          <w:sz w:val="52"/>
          <w:szCs w:val="52"/>
        </w:rPr>
        <w:t>版教学大纲</w:t>
      </w:r>
    </w:p>
    <w:p/>
    <w:p/>
    <w:p/>
    <w:p/>
    <w:p/>
    <w:p/>
    <w:p/>
    <w:p/>
    <w:p/>
    <w:p/>
    <w:p/>
    <w:p/>
    <w:p/>
    <w:p/>
    <w:p/>
    <w:p/>
    <w:p/>
    <w:p/>
    <w:p/>
    <w:p/>
    <w:p/>
    <w:p/>
    <w:p/>
    <w:p>
      <w:pPr>
        <w:widowControl/>
        <w:spacing w:line="360" w:lineRule="auto"/>
        <w:jc w:val="center"/>
        <w:rPr>
          <w:rFonts w:ascii="宋体" w:hAnsi="宋体"/>
          <w:sz w:val="44"/>
          <w:szCs w:val="44"/>
        </w:rPr>
      </w:pPr>
      <w:r>
        <w:rPr>
          <w:rFonts w:hint="eastAsia" w:ascii="宋体" w:hAnsi="宋体"/>
          <w:sz w:val="44"/>
          <w:szCs w:val="44"/>
        </w:rPr>
        <w:t>二○一六年十二 月</w:t>
      </w:r>
    </w:p>
    <w:p/>
    <w:p/>
    <w:p>
      <w:pPr>
        <w:widowControl/>
        <w:spacing w:line="360" w:lineRule="auto"/>
        <w:jc w:val="center"/>
        <w:rPr>
          <w:rFonts w:ascii="黑体" w:hAnsi="黑体" w:eastAsia="黑体"/>
          <w:kern w:val="0"/>
          <w:sz w:val="28"/>
          <w:szCs w:val="28"/>
        </w:rPr>
      </w:pPr>
      <w:r>
        <w:rPr>
          <w:rFonts w:hint="eastAsia" w:ascii="黑体" w:hAnsi="黑体" w:eastAsia="黑体"/>
          <w:kern w:val="0"/>
          <w:sz w:val="28"/>
          <w:szCs w:val="28"/>
        </w:rPr>
        <w:t>目    录</w:t>
      </w:r>
    </w:p>
    <w:p>
      <w:pPr>
        <w:widowControl/>
        <w:spacing w:line="360" w:lineRule="auto"/>
        <w:jc w:val="center"/>
        <w:rPr>
          <w:kern w:val="0"/>
          <w:sz w:val="44"/>
          <w:szCs w:val="44"/>
        </w:rPr>
      </w:pPr>
    </w:p>
    <w:p>
      <w:pPr>
        <w:widowControl/>
        <w:spacing w:line="360" w:lineRule="auto"/>
        <w:rPr>
          <w:rFonts w:ascii="黑体" w:hAnsi="宋体" w:eastAsia="黑体"/>
          <w:color w:val="000000" w:themeColor="text1"/>
          <w:kern w:val="0"/>
          <w:sz w:val="24"/>
        </w:rPr>
      </w:pPr>
      <w:r>
        <w:rPr>
          <w:rFonts w:hint="eastAsia" w:ascii="黑体" w:hAnsi="宋体" w:eastAsia="黑体"/>
          <w:color w:val="000000" w:themeColor="text1"/>
          <w:kern w:val="0"/>
          <w:sz w:val="24"/>
        </w:rPr>
        <w:t>一、视觉传达设计专业教学大纲</w:t>
      </w:r>
    </w:p>
    <w:p>
      <w:pPr>
        <w:widowControl/>
        <w:spacing w:line="360" w:lineRule="auto"/>
        <w:rPr>
          <w:rFonts w:ascii="宋体" w:hAnsi="宋体"/>
          <w:b/>
          <w:bCs/>
          <w:color w:val="FF0000"/>
          <w:kern w:val="0"/>
          <w:szCs w:val="21"/>
        </w:rPr>
      </w:pPr>
      <w:r>
        <w:rPr>
          <w:rFonts w:hint="eastAsia" w:ascii="宋体" w:hAnsi="宋体"/>
          <w:b/>
          <w:bCs/>
          <w:kern w:val="0"/>
          <w:szCs w:val="21"/>
        </w:rPr>
        <w:t>（一）视觉传达设计专业基础（基础必修）</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视觉传达设计</w:t>
      </w:r>
      <w:r>
        <w:rPr>
          <w:rFonts w:ascii="宋体" w:hAnsi="宋体"/>
          <w:kern w:val="0"/>
          <w:szCs w:val="21"/>
        </w:rPr>
        <w:t>专业导论………………………………………………………………………</w:t>
      </w:r>
      <w:r>
        <w:rPr>
          <w:rFonts w:hint="eastAsia" w:ascii="宋体" w:hAnsi="宋体"/>
          <w:kern w:val="0"/>
          <w:szCs w:val="21"/>
          <w:lang w:val="en-US" w:eastAsia="zh-CN"/>
        </w:rPr>
        <w:t>1</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中外设计史</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6</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摄影</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14</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设计素描(1)</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19</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5.</w:t>
      </w:r>
      <w:r>
        <w:rPr>
          <w:rFonts w:hint="eastAsia" w:ascii="宋体" w:hAnsi="宋体"/>
          <w:kern w:val="0"/>
          <w:szCs w:val="21"/>
        </w:rPr>
        <w:t>设计色彩（1）</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26</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6.</w:t>
      </w:r>
      <w:r>
        <w:rPr>
          <w:rFonts w:hint="eastAsia" w:ascii="宋体" w:hAnsi="宋体"/>
          <w:kern w:val="0"/>
          <w:szCs w:val="21"/>
        </w:rPr>
        <w:t>设计基础（1）（观念）</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33</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7.</w:t>
      </w:r>
      <w:r>
        <w:rPr>
          <w:rFonts w:hint="eastAsia" w:ascii="宋体" w:hAnsi="宋体"/>
          <w:kern w:val="0"/>
          <w:szCs w:val="21"/>
        </w:rPr>
        <w:t>设计基础（2）(形态)</w:t>
      </w:r>
      <w:r>
        <w:rPr>
          <w:rFonts w:ascii="宋体" w:hAnsi="宋体"/>
          <w:kern w:val="0"/>
          <w:szCs w:val="21"/>
        </w:rPr>
        <w:t xml:space="preserve"> ……………………………………</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40</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8.</w:t>
      </w:r>
      <w:r>
        <w:rPr>
          <w:rFonts w:hint="eastAsia" w:ascii="宋体" w:hAnsi="宋体"/>
          <w:kern w:val="0"/>
          <w:szCs w:val="21"/>
        </w:rPr>
        <w:t>设计素描（2）</w:t>
      </w:r>
      <w:r>
        <w:rPr>
          <w:rFonts w:ascii="宋体" w:hAnsi="宋体"/>
          <w:kern w:val="0"/>
          <w:szCs w:val="21"/>
        </w:rPr>
        <w:t>……………………………………………………………………………</w:t>
      </w:r>
      <w:r>
        <w:rPr>
          <w:rFonts w:hint="eastAsia" w:ascii="宋体" w:hAnsi="宋体" w:eastAsia="宋体" w:cs="宋体"/>
          <w:kern w:val="0"/>
          <w:szCs w:val="21"/>
        </w:rPr>
        <w:t>…</w:t>
      </w:r>
      <w:r>
        <w:rPr>
          <w:rFonts w:hint="eastAsia" w:ascii="宋体" w:hAnsi="宋体" w:eastAsia="宋体" w:cs="宋体"/>
          <w:kern w:val="0"/>
          <w:szCs w:val="21"/>
          <w:lang w:val="en-US" w:eastAsia="zh-CN"/>
        </w:rPr>
        <w:t>45</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9.</w:t>
      </w:r>
      <w:r>
        <w:rPr>
          <w:rFonts w:hint="eastAsia" w:ascii="宋体" w:hAnsi="宋体"/>
          <w:kern w:val="0"/>
          <w:szCs w:val="21"/>
        </w:rPr>
        <w:t>设计色彩（2）</w:t>
      </w:r>
      <w:r>
        <w:rPr>
          <w:rFonts w:ascii="宋体" w:hAnsi="宋体"/>
          <w:kern w:val="0"/>
          <w:szCs w:val="21"/>
        </w:rPr>
        <w:t>……………………………………………………………………………</w:t>
      </w:r>
      <w:r>
        <w:rPr>
          <w:rFonts w:hint="eastAsia" w:ascii="宋体" w:hAnsi="宋体" w:eastAsia="宋体" w:cs="宋体"/>
          <w:kern w:val="0"/>
          <w:szCs w:val="21"/>
        </w:rPr>
        <w:t>…</w:t>
      </w:r>
      <w:r>
        <w:rPr>
          <w:rFonts w:hint="eastAsia" w:ascii="宋体" w:hAnsi="宋体" w:eastAsia="宋体" w:cs="宋体"/>
          <w:kern w:val="0"/>
          <w:szCs w:val="21"/>
          <w:lang w:val="en-US" w:eastAsia="zh-CN"/>
        </w:rPr>
        <w:t>52</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10.</w:t>
      </w:r>
      <w:r>
        <w:rPr>
          <w:rFonts w:hint="eastAsia" w:ascii="宋体" w:hAnsi="宋体"/>
          <w:kern w:val="0"/>
          <w:szCs w:val="21"/>
        </w:rPr>
        <w:t>设计概论</w:t>
      </w:r>
      <w:r>
        <w:rPr>
          <w:rFonts w:ascii="宋体" w:hAnsi="宋体"/>
          <w:kern w:val="0"/>
          <w:szCs w:val="21"/>
        </w:rPr>
        <w:t>…………………………………………………………………………………</w:t>
      </w:r>
      <w:r>
        <w:rPr>
          <w:rFonts w:hint="eastAsia" w:ascii="宋体" w:hAnsi="宋体" w:eastAsia="宋体" w:cs="宋体"/>
          <w:kern w:val="0"/>
          <w:szCs w:val="21"/>
        </w:rPr>
        <w:t>…</w:t>
      </w:r>
      <w:r>
        <w:rPr>
          <w:rFonts w:hint="eastAsia" w:ascii="宋体" w:hAnsi="宋体" w:eastAsia="宋体" w:cs="宋体"/>
          <w:kern w:val="0"/>
          <w:szCs w:val="21"/>
          <w:lang w:val="en-US" w:eastAsia="zh-CN"/>
        </w:rPr>
        <w:t>58</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11.</w:t>
      </w:r>
      <w:r>
        <w:rPr>
          <w:rFonts w:hint="eastAsia" w:ascii="宋体" w:hAnsi="宋体"/>
          <w:kern w:val="0"/>
          <w:szCs w:val="21"/>
        </w:rPr>
        <w:t>设计软件（PS+AI</w:t>
      </w:r>
      <w:r>
        <w:rPr>
          <w:rFonts w:ascii="宋体" w:hAnsi="宋体"/>
          <w:kern w:val="0"/>
          <w:szCs w:val="21"/>
        </w:rPr>
        <w:t>）………………………………………………………………………</w:t>
      </w:r>
      <w:r>
        <w:rPr>
          <w:rFonts w:hint="eastAsia" w:ascii="宋体" w:hAnsi="宋体" w:eastAsia="宋体" w:cs="宋体"/>
          <w:kern w:val="0"/>
          <w:szCs w:val="21"/>
        </w:rPr>
        <w:t>…6</w:t>
      </w:r>
      <w:r>
        <w:rPr>
          <w:rFonts w:hint="eastAsia" w:ascii="宋体" w:hAnsi="宋体" w:eastAsia="宋体" w:cs="宋体"/>
          <w:kern w:val="0"/>
          <w:szCs w:val="21"/>
          <w:lang w:val="en-US" w:eastAsia="zh-CN"/>
        </w:rPr>
        <w:t>4</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12.</w:t>
      </w:r>
      <w:r>
        <w:rPr>
          <w:rFonts w:hint="eastAsia" w:ascii="宋体" w:hAnsi="宋体"/>
          <w:kern w:val="0"/>
          <w:szCs w:val="21"/>
        </w:rPr>
        <w:t>设计心理学</w:t>
      </w:r>
      <w:r>
        <w:rPr>
          <w:rFonts w:ascii="宋体" w:hAnsi="宋体"/>
          <w:kern w:val="0"/>
          <w:szCs w:val="21"/>
        </w:rPr>
        <w:t>…………………………………………………………………………………</w:t>
      </w:r>
      <w:r>
        <w:rPr>
          <w:rFonts w:hint="eastAsia" w:ascii="宋体" w:hAnsi="宋体"/>
          <w:kern w:val="0"/>
          <w:szCs w:val="21"/>
        </w:rPr>
        <w:t>7</w:t>
      </w:r>
      <w:r>
        <w:rPr>
          <w:rFonts w:hint="eastAsia" w:ascii="宋体" w:hAnsi="宋体"/>
          <w:kern w:val="0"/>
          <w:szCs w:val="21"/>
          <w:lang w:val="en-US" w:eastAsia="zh-CN"/>
        </w:rPr>
        <w:t>2</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13.</w:t>
      </w:r>
      <w:r>
        <w:rPr>
          <w:rFonts w:hint="eastAsia" w:ascii="宋体" w:hAnsi="宋体"/>
          <w:kern w:val="0"/>
          <w:szCs w:val="21"/>
        </w:rPr>
        <w:t>文献检索与论文写作…</w:t>
      </w:r>
      <w:r>
        <w:rPr>
          <w:rFonts w:ascii="宋体" w:hAnsi="宋体"/>
          <w:kern w:val="0"/>
          <w:szCs w:val="21"/>
        </w:rPr>
        <w:t>……………………………………………………………………</w:t>
      </w:r>
      <w:r>
        <w:rPr>
          <w:rFonts w:hint="eastAsia" w:ascii="宋体" w:hAnsi="宋体"/>
          <w:kern w:val="0"/>
          <w:szCs w:val="21"/>
          <w:lang w:val="en-US" w:eastAsia="zh-CN"/>
        </w:rPr>
        <w:t>79</w:t>
      </w:r>
    </w:p>
    <w:p>
      <w:pPr>
        <w:widowControl/>
        <w:spacing w:line="360" w:lineRule="auto"/>
        <w:rPr>
          <w:rFonts w:ascii="宋体" w:hAnsi="宋体"/>
          <w:b/>
          <w:bCs/>
          <w:kern w:val="0"/>
          <w:szCs w:val="21"/>
        </w:rPr>
      </w:pPr>
      <w:r>
        <w:rPr>
          <w:rFonts w:hint="eastAsia" w:ascii="宋体" w:hAnsi="宋体"/>
          <w:b/>
          <w:bCs/>
          <w:kern w:val="0"/>
          <w:szCs w:val="21"/>
        </w:rPr>
        <w:t>（二）视觉传达设计专业基础（基础选修）</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视觉传达设计原理</w:t>
      </w:r>
      <w:r>
        <w:rPr>
          <w:rFonts w:ascii="宋体" w:hAnsi="宋体"/>
          <w:kern w:val="0"/>
          <w:szCs w:val="21"/>
        </w:rPr>
        <w:t>…………………………………………………………………………</w:t>
      </w:r>
      <w:r>
        <w:rPr>
          <w:rFonts w:hint="eastAsia" w:ascii="宋体" w:hAnsi="宋体"/>
          <w:kern w:val="0"/>
          <w:szCs w:val="21"/>
          <w:lang w:val="en-US" w:eastAsia="zh-CN"/>
        </w:rPr>
        <w:t>84</w:t>
      </w:r>
    </w:p>
    <w:p>
      <w:pPr>
        <w:pStyle w:val="19"/>
        <w:widowControl/>
        <w:numPr>
          <w:ilvl w:val="0"/>
          <w:numId w:val="0"/>
        </w:numPr>
        <w:spacing w:line="360" w:lineRule="auto"/>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设计材料与工艺</w:t>
      </w:r>
      <w:r>
        <w:rPr>
          <w:rFonts w:ascii="宋体" w:hAnsi="宋体"/>
          <w:kern w:val="0"/>
          <w:szCs w:val="21"/>
        </w:rPr>
        <w:t>…………………………………………………………………</w:t>
      </w:r>
      <w:r>
        <w:rPr>
          <w:rFonts w:hint="eastAsia" w:ascii="宋体" w:hAnsi="宋体"/>
          <w:kern w:val="0"/>
          <w:szCs w:val="21"/>
        </w:rPr>
        <w:t xml:space="preserve"> </w:t>
      </w:r>
      <w:r>
        <w:rPr>
          <w:rFonts w:hint="eastAsia" w:ascii="宋体" w:hAnsi="宋体"/>
          <w:kern w:val="0"/>
          <w:szCs w:val="21"/>
          <w:lang w:val="en-US" w:eastAsia="zh-CN"/>
        </w:rPr>
        <w:t>91</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影像编辑</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98</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网页制作</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103</w:t>
      </w:r>
    </w:p>
    <w:p>
      <w:pPr>
        <w:widowControl/>
        <w:numPr>
          <w:ilvl w:val="0"/>
          <w:numId w:val="1"/>
        </w:numPr>
        <w:spacing w:line="360" w:lineRule="auto"/>
        <w:rPr>
          <w:rFonts w:ascii="宋体" w:hAnsi="宋体"/>
          <w:b/>
          <w:bCs/>
          <w:kern w:val="0"/>
          <w:szCs w:val="21"/>
        </w:rPr>
      </w:pPr>
      <w:r>
        <w:rPr>
          <w:rFonts w:hint="eastAsia" w:ascii="宋体" w:hAnsi="宋体"/>
          <w:b/>
          <w:bCs/>
          <w:kern w:val="0"/>
          <w:szCs w:val="21"/>
        </w:rPr>
        <w:t>视觉传达设计专业模块课程（专业必修）</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图形设计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110</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 xml:space="preserve">文字设计 </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117</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编排设计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123</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插画设计</w:t>
      </w:r>
      <w:r>
        <w:rPr>
          <w:rFonts w:ascii="宋体" w:hAnsi="宋体"/>
          <w:kern w:val="0"/>
          <w:szCs w:val="21"/>
        </w:rPr>
        <w:t>…………………………………………………………………………</w:t>
      </w:r>
      <w:r>
        <w:rPr>
          <w:rFonts w:hint="eastAsia" w:ascii="宋体" w:hAnsi="宋体" w:eastAsia="宋体" w:cs="宋体"/>
          <w:kern w:val="0"/>
          <w:szCs w:val="21"/>
        </w:rPr>
        <w:t>…………</w:t>
      </w:r>
      <w:r>
        <w:rPr>
          <w:rFonts w:hint="eastAsia" w:ascii="宋体" w:hAnsi="宋体" w:eastAsia="宋体" w:cs="宋体"/>
          <w:kern w:val="0"/>
          <w:szCs w:val="21"/>
          <w:lang w:val="en-US" w:eastAsia="zh-CN"/>
        </w:rPr>
        <w:t>129</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5.</w:t>
      </w:r>
      <w:r>
        <w:rPr>
          <w:rFonts w:hint="eastAsia" w:ascii="宋体" w:hAnsi="宋体"/>
          <w:kern w:val="0"/>
          <w:szCs w:val="21"/>
        </w:rPr>
        <w:t>设计文案与策划</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135</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6.</w:t>
      </w:r>
      <w:r>
        <w:rPr>
          <w:rFonts w:hint="eastAsia" w:ascii="宋体" w:hAnsi="宋体"/>
          <w:kern w:val="0"/>
          <w:szCs w:val="21"/>
        </w:rPr>
        <w:t>视觉界面设计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141</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7.</w:t>
      </w:r>
      <w:r>
        <w:rPr>
          <w:rFonts w:hint="eastAsia" w:ascii="宋体" w:hAnsi="宋体"/>
          <w:kern w:val="0"/>
          <w:szCs w:val="21"/>
        </w:rPr>
        <w:t>信息可视化设计</w:t>
      </w:r>
      <w:r>
        <w:rPr>
          <w:rFonts w:ascii="宋体" w:hAnsi="宋体"/>
          <w:kern w:val="0"/>
          <w:szCs w:val="21"/>
        </w:rPr>
        <w:t>……………………………………………………………………………</w:t>
      </w:r>
      <w:r>
        <w:rPr>
          <w:rFonts w:hint="eastAsia" w:ascii="宋体" w:hAnsi="宋体"/>
          <w:kern w:val="0"/>
          <w:szCs w:val="21"/>
          <w:lang w:val="en-US" w:eastAsia="zh-CN"/>
        </w:rPr>
        <w:t>150</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8.</w:t>
      </w:r>
      <w:r>
        <w:rPr>
          <w:rFonts w:hint="eastAsia" w:ascii="宋体" w:hAnsi="宋体"/>
          <w:kern w:val="0"/>
          <w:szCs w:val="21"/>
        </w:rPr>
        <w:t>书籍设计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157</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9.</w:t>
      </w:r>
      <w:r>
        <w:rPr>
          <w:rFonts w:hint="eastAsia" w:ascii="宋体" w:hAnsi="宋体"/>
          <w:kern w:val="0"/>
          <w:szCs w:val="21"/>
        </w:rPr>
        <w:t>包装设计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164</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10.</w:t>
      </w:r>
      <w:r>
        <w:rPr>
          <w:rFonts w:hint="eastAsia" w:ascii="宋体" w:hAnsi="宋体"/>
          <w:kern w:val="0"/>
          <w:szCs w:val="21"/>
        </w:rPr>
        <w:t>广告设计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1</w:t>
      </w:r>
      <w:r>
        <w:rPr>
          <w:rFonts w:hint="eastAsia" w:ascii="宋体" w:hAnsi="宋体"/>
          <w:kern w:val="0"/>
          <w:szCs w:val="21"/>
          <w:lang w:val="en-US" w:eastAsia="zh-CN"/>
        </w:rPr>
        <w:t>70</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11.</w:t>
      </w:r>
      <w:r>
        <w:rPr>
          <w:rFonts w:hint="eastAsia" w:ascii="宋体" w:hAnsi="宋体"/>
          <w:kern w:val="0"/>
          <w:szCs w:val="21"/>
        </w:rPr>
        <w:t>品牌形象设计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1</w:t>
      </w:r>
      <w:r>
        <w:rPr>
          <w:rFonts w:hint="eastAsia" w:ascii="宋体" w:hAnsi="宋体"/>
          <w:kern w:val="0"/>
          <w:szCs w:val="21"/>
          <w:lang w:val="en-US" w:eastAsia="zh-CN"/>
        </w:rPr>
        <w:t>74</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12.</w:t>
      </w:r>
      <w:r>
        <w:rPr>
          <w:rFonts w:hint="eastAsia" w:ascii="宋体" w:hAnsi="宋体"/>
          <w:kern w:val="0"/>
          <w:szCs w:val="21"/>
        </w:rPr>
        <w:t>视觉形态设计实训</w:t>
      </w:r>
      <w:r>
        <w:rPr>
          <w:rFonts w:ascii="宋体" w:hAnsi="宋体"/>
          <w:kern w:val="0"/>
          <w:szCs w:val="21"/>
        </w:rPr>
        <w:t>…………………………………………………………………………</w:t>
      </w:r>
      <w:r>
        <w:rPr>
          <w:rFonts w:hint="eastAsia" w:ascii="宋体" w:hAnsi="宋体"/>
          <w:kern w:val="0"/>
          <w:szCs w:val="21"/>
        </w:rPr>
        <w:t>1</w:t>
      </w:r>
      <w:r>
        <w:rPr>
          <w:rFonts w:hint="eastAsia" w:ascii="宋体" w:hAnsi="宋体"/>
          <w:kern w:val="0"/>
          <w:szCs w:val="21"/>
          <w:lang w:val="en-US" w:eastAsia="zh-CN"/>
        </w:rPr>
        <w:t>83</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13.</w:t>
      </w:r>
      <w:r>
        <w:rPr>
          <w:rFonts w:hint="eastAsia" w:ascii="宋体" w:hAnsi="宋体"/>
          <w:kern w:val="0"/>
          <w:szCs w:val="21"/>
        </w:rPr>
        <w:t>视觉系统设计实训</w:t>
      </w:r>
      <w:r>
        <w:rPr>
          <w:rFonts w:ascii="宋体" w:hAnsi="宋体"/>
          <w:kern w:val="0"/>
          <w:szCs w:val="21"/>
        </w:rPr>
        <w:t>…………………………………………………………………………</w:t>
      </w:r>
      <w:r>
        <w:rPr>
          <w:rFonts w:hint="eastAsia" w:ascii="宋体" w:hAnsi="宋体"/>
          <w:kern w:val="0"/>
          <w:szCs w:val="21"/>
        </w:rPr>
        <w:t>1</w:t>
      </w:r>
      <w:r>
        <w:rPr>
          <w:rFonts w:hint="eastAsia" w:ascii="宋体" w:hAnsi="宋体"/>
          <w:kern w:val="0"/>
          <w:szCs w:val="21"/>
          <w:lang w:val="en-US" w:eastAsia="zh-CN"/>
        </w:rPr>
        <w:t>89</w:t>
      </w:r>
    </w:p>
    <w:p>
      <w:pPr>
        <w:widowControl/>
        <w:spacing w:line="360" w:lineRule="auto"/>
        <w:rPr>
          <w:rFonts w:ascii="宋体" w:hAnsi="宋体"/>
          <w:b/>
          <w:bCs/>
          <w:kern w:val="0"/>
          <w:szCs w:val="21"/>
        </w:rPr>
      </w:pPr>
      <w:r>
        <w:rPr>
          <w:rFonts w:hint="eastAsia" w:ascii="宋体" w:hAnsi="宋体"/>
          <w:b/>
          <w:bCs/>
          <w:kern w:val="0"/>
          <w:szCs w:val="21"/>
        </w:rPr>
        <w:t>（四）视觉传达设计专业模块课程（专业提升选修）</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文创产品设计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1</w:t>
      </w:r>
      <w:r>
        <w:rPr>
          <w:rFonts w:hint="eastAsia" w:ascii="宋体" w:hAnsi="宋体"/>
          <w:kern w:val="0"/>
          <w:szCs w:val="21"/>
          <w:lang w:val="en-US" w:eastAsia="zh-CN"/>
        </w:rPr>
        <w:t>95</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民艺设计研究</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201</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视觉时尚设计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206</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电商视觉设计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212</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5.</w:t>
      </w:r>
      <w:r>
        <w:rPr>
          <w:rFonts w:hint="eastAsia" w:ascii="宋体" w:hAnsi="宋体"/>
          <w:kern w:val="0"/>
          <w:szCs w:val="21"/>
        </w:rPr>
        <w:t>品牌战略项目实训</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218</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6.</w:t>
      </w:r>
      <w:r>
        <w:rPr>
          <w:rFonts w:hint="eastAsia" w:ascii="宋体" w:hAnsi="宋体"/>
          <w:kern w:val="0"/>
          <w:szCs w:val="21"/>
        </w:rPr>
        <w:t>广告策划项目实训</w:t>
      </w:r>
      <w:r>
        <w:rPr>
          <w:rFonts w:ascii="宋体" w:hAnsi="宋体"/>
          <w:kern w:val="0"/>
          <w:szCs w:val="21"/>
        </w:rPr>
        <w:t>……………………………………………………</w:t>
      </w:r>
      <w:r>
        <w:rPr>
          <w:rFonts w:hint="eastAsia" w:ascii="宋体" w:hAnsi="宋体" w:eastAsia="宋体" w:cs="宋体"/>
          <w:kern w:val="0"/>
          <w:szCs w:val="21"/>
        </w:rPr>
        <w:t>……………………</w:t>
      </w:r>
      <w:r>
        <w:rPr>
          <w:rFonts w:hint="eastAsia" w:ascii="宋体" w:hAnsi="宋体"/>
          <w:kern w:val="0"/>
          <w:szCs w:val="21"/>
        </w:rPr>
        <w:t>2</w:t>
      </w:r>
      <w:r>
        <w:rPr>
          <w:rFonts w:hint="eastAsia" w:ascii="宋体" w:hAnsi="宋体"/>
          <w:kern w:val="0"/>
          <w:szCs w:val="21"/>
          <w:lang w:val="en-US" w:eastAsia="zh-CN"/>
        </w:rPr>
        <w:t>24</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7.</w:t>
      </w:r>
      <w:r>
        <w:rPr>
          <w:rFonts w:hint="eastAsia" w:ascii="宋体" w:hAnsi="宋体"/>
          <w:kern w:val="0"/>
          <w:szCs w:val="21"/>
        </w:rPr>
        <w:t>设计竞赛项目实训</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2</w:t>
      </w:r>
      <w:r>
        <w:rPr>
          <w:rFonts w:hint="eastAsia" w:ascii="宋体" w:hAnsi="宋体"/>
          <w:kern w:val="0"/>
          <w:szCs w:val="21"/>
          <w:lang w:val="en-US" w:eastAsia="zh-CN"/>
        </w:rPr>
        <w:t>29</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8.</w:t>
      </w:r>
      <w:r>
        <w:rPr>
          <w:rFonts w:hint="eastAsia" w:ascii="宋体" w:hAnsi="宋体"/>
          <w:kern w:val="0"/>
          <w:szCs w:val="21"/>
        </w:rPr>
        <w:t>文化创意项目实训</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2</w:t>
      </w:r>
      <w:r>
        <w:rPr>
          <w:rFonts w:hint="eastAsia" w:ascii="宋体" w:hAnsi="宋体"/>
          <w:kern w:val="0"/>
          <w:szCs w:val="21"/>
          <w:lang w:val="en-US" w:eastAsia="zh-CN"/>
        </w:rPr>
        <w:t>33</w:t>
      </w:r>
    </w:p>
    <w:p>
      <w:pPr>
        <w:widowControl/>
        <w:spacing w:line="360" w:lineRule="auto"/>
        <w:rPr>
          <w:rFonts w:ascii="宋体" w:hAnsi="宋体"/>
          <w:kern w:val="0"/>
          <w:szCs w:val="21"/>
        </w:rPr>
      </w:pPr>
      <w:r>
        <w:rPr>
          <w:rFonts w:hint="eastAsia" w:ascii="宋体" w:hAnsi="宋体"/>
          <w:kern w:val="0"/>
          <w:szCs w:val="21"/>
        </w:rPr>
        <w:t>（</w:t>
      </w:r>
      <w:r>
        <w:rPr>
          <w:rFonts w:hint="eastAsia" w:ascii="宋体" w:hAnsi="宋体"/>
          <w:b/>
          <w:bCs/>
          <w:kern w:val="0"/>
          <w:szCs w:val="21"/>
        </w:rPr>
        <w:t>五）集中专业实践课程（专业拓展选修）</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中国美术鉴赏</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2</w:t>
      </w:r>
      <w:r>
        <w:rPr>
          <w:rFonts w:hint="eastAsia" w:ascii="宋体" w:hAnsi="宋体"/>
          <w:kern w:val="0"/>
          <w:szCs w:val="21"/>
          <w:lang w:val="en-US" w:eastAsia="zh-CN"/>
        </w:rPr>
        <w:t>39</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外国美术鉴赏</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2</w:t>
      </w:r>
      <w:r>
        <w:rPr>
          <w:rFonts w:hint="eastAsia" w:ascii="宋体" w:hAnsi="宋体"/>
          <w:kern w:val="0"/>
          <w:szCs w:val="21"/>
          <w:lang w:val="en-US" w:eastAsia="zh-CN"/>
        </w:rPr>
        <w:t>45</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水彩画</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2</w:t>
      </w:r>
      <w:r>
        <w:rPr>
          <w:rFonts w:hint="eastAsia" w:ascii="宋体" w:hAnsi="宋体"/>
          <w:kern w:val="0"/>
          <w:szCs w:val="21"/>
          <w:lang w:val="en-US" w:eastAsia="zh-CN"/>
        </w:rPr>
        <w:t>52</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陶艺</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2</w:t>
      </w:r>
      <w:r>
        <w:rPr>
          <w:rFonts w:hint="eastAsia" w:ascii="宋体" w:hAnsi="宋体"/>
          <w:kern w:val="0"/>
          <w:szCs w:val="21"/>
          <w:lang w:val="en-US" w:eastAsia="zh-CN"/>
        </w:rPr>
        <w:t>57</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5.</w:t>
      </w:r>
      <w:r>
        <w:rPr>
          <w:rFonts w:hint="eastAsia" w:ascii="宋体" w:hAnsi="宋体"/>
          <w:kern w:val="0"/>
          <w:szCs w:val="21"/>
        </w:rPr>
        <w:t>装饰雕塑</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2</w:t>
      </w:r>
      <w:r>
        <w:rPr>
          <w:rFonts w:hint="eastAsia" w:ascii="宋体" w:hAnsi="宋体"/>
          <w:kern w:val="0"/>
          <w:szCs w:val="21"/>
          <w:lang w:val="en-US" w:eastAsia="zh-CN"/>
        </w:rPr>
        <w:t>63</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6.</w:t>
      </w:r>
      <w:r>
        <w:rPr>
          <w:rFonts w:hint="eastAsia" w:ascii="宋体" w:hAnsi="宋体"/>
          <w:kern w:val="0"/>
          <w:szCs w:val="21"/>
        </w:rPr>
        <w:t>装饰绘画</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2</w:t>
      </w:r>
      <w:r>
        <w:rPr>
          <w:rFonts w:hint="eastAsia" w:ascii="宋体" w:hAnsi="宋体"/>
          <w:kern w:val="0"/>
          <w:szCs w:val="21"/>
          <w:lang w:val="en-US" w:eastAsia="zh-CN"/>
        </w:rPr>
        <w:t>68</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7.</w:t>
      </w:r>
      <w:r>
        <w:rPr>
          <w:rFonts w:hint="eastAsia" w:ascii="宋体" w:hAnsi="宋体"/>
          <w:kern w:val="0"/>
          <w:szCs w:val="21"/>
        </w:rPr>
        <w:t>版式设计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2</w:t>
      </w:r>
      <w:r>
        <w:rPr>
          <w:rFonts w:hint="eastAsia" w:ascii="宋体" w:hAnsi="宋体"/>
          <w:kern w:val="0"/>
          <w:szCs w:val="21"/>
          <w:lang w:val="en-US" w:eastAsia="zh-CN"/>
        </w:rPr>
        <w:t>73</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8.</w:t>
      </w:r>
      <w:r>
        <w:rPr>
          <w:rFonts w:hint="eastAsia" w:ascii="宋体" w:hAnsi="宋体"/>
          <w:kern w:val="0"/>
          <w:szCs w:val="21"/>
        </w:rPr>
        <w:t>艺术学科前沿论坛</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2</w:t>
      </w:r>
      <w:r>
        <w:rPr>
          <w:rFonts w:hint="eastAsia" w:ascii="宋体" w:hAnsi="宋体"/>
          <w:kern w:val="0"/>
          <w:szCs w:val="21"/>
          <w:lang w:val="en-US" w:eastAsia="zh-CN"/>
        </w:rPr>
        <w:t>79</w:t>
      </w:r>
    </w:p>
    <w:p>
      <w:pPr>
        <w:widowControl/>
        <w:spacing w:line="360" w:lineRule="auto"/>
        <w:rPr>
          <w:rFonts w:ascii="宋体" w:hAnsi="宋体"/>
          <w:b/>
          <w:bCs/>
          <w:kern w:val="0"/>
          <w:szCs w:val="21"/>
        </w:rPr>
      </w:pPr>
      <w:r>
        <w:rPr>
          <w:rFonts w:hint="eastAsia" w:ascii="宋体" w:hAnsi="宋体"/>
          <w:b/>
          <w:bCs/>
          <w:kern w:val="0"/>
          <w:szCs w:val="21"/>
        </w:rPr>
        <w:t>（六）集中实践环节</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视觉传达专业寒暑假作业</w:t>
      </w:r>
      <w:r>
        <w:rPr>
          <w:rFonts w:ascii="宋体" w:hAnsi="宋体"/>
          <w:kern w:val="0"/>
          <w:szCs w:val="21"/>
        </w:rPr>
        <w:t>…………………………………………………………………</w:t>
      </w:r>
      <w:r>
        <w:rPr>
          <w:rFonts w:hint="eastAsia" w:ascii="宋体" w:hAnsi="宋体"/>
          <w:kern w:val="0"/>
          <w:szCs w:val="21"/>
        </w:rPr>
        <w:t>2</w:t>
      </w:r>
      <w:r>
        <w:rPr>
          <w:rFonts w:hint="eastAsia" w:ascii="宋体" w:hAnsi="宋体"/>
          <w:kern w:val="0"/>
          <w:szCs w:val="21"/>
          <w:lang w:val="en-US" w:eastAsia="zh-CN"/>
        </w:rPr>
        <w:t>84</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视觉传达专业见习</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28</w:t>
      </w:r>
      <w:r>
        <w:rPr>
          <w:rFonts w:hint="eastAsia" w:ascii="宋体" w:hAnsi="宋体"/>
          <w:kern w:val="0"/>
          <w:szCs w:val="21"/>
          <w:lang w:val="en-US" w:eastAsia="zh-CN"/>
        </w:rPr>
        <w:t>8</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视觉传达专业项目实训</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29</w:t>
      </w:r>
      <w:r>
        <w:rPr>
          <w:rFonts w:hint="eastAsia" w:ascii="宋体" w:hAnsi="宋体"/>
          <w:kern w:val="0"/>
          <w:szCs w:val="21"/>
          <w:lang w:val="en-US" w:eastAsia="zh-CN"/>
        </w:rPr>
        <w:t>2</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视觉传达专业写生</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296</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5.</w:t>
      </w:r>
      <w:r>
        <w:rPr>
          <w:rFonts w:hint="eastAsia" w:ascii="宋体" w:hAnsi="宋体"/>
          <w:kern w:val="0"/>
          <w:szCs w:val="21"/>
        </w:rPr>
        <w:t>视觉传达专业考察</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3</w:t>
      </w:r>
      <w:r>
        <w:rPr>
          <w:rFonts w:hint="eastAsia" w:ascii="宋体" w:hAnsi="宋体"/>
          <w:kern w:val="0"/>
          <w:szCs w:val="21"/>
          <w:lang w:val="en-US" w:eastAsia="zh-CN"/>
        </w:rPr>
        <w:t>00</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6.</w:t>
      </w:r>
      <w:r>
        <w:rPr>
          <w:rFonts w:hint="eastAsia" w:ascii="宋体" w:hAnsi="宋体"/>
          <w:kern w:val="0"/>
          <w:szCs w:val="21"/>
        </w:rPr>
        <w:t>视觉传达专业毕业实习</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3</w:t>
      </w:r>
      <w:r>
        <w:rPr>
          <w:rFonts w:hint="eastAsia" w:ascii="宋体" w:hAnsi="宋体"/>
          <w:kern w:val="0"/>
          <w:szCs w:val="21"/>
          <w:lang w:val="en-US" w:eastAsia="zh-CN"/>
        </w:rPr>
        <w:t>04</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7.</w:t>
      </w:r>
      <w:r>
        <w:rPr>
          <w:rFonts w:hint="eastAsia" w:ascii="宋体" w:hAnsi="宋体"/>
          <w:kern w:val="0"/>
          <w:szCs w:val="21"/>
        </w:rPr>
        <w:t>视觉传达专业毕业设计</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3</w:t>
      </w:r>
      <w:r>
        <w:rPr>
          <w:rFonts w:hint="eastAsia" w:ascii="宋体" w:hAnsi="宋体"/>
          <w:kern w:val="0"/>
          <w:szCs w:val="21"/>
          <w:lang w:val="en-US" w:eastAsia="zh-CN"/>
        </w:rPr>
        <w:t>09</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8.</w:t>
      </w:r>
      <w:r>
        <w:rPr>
          <w:rFonts w:hint="eastAsia" w:ascii="宋体" w:hAnsi="宋体"/>
          <w:kern w:val="0"/>
          <w:szCs w:val="21"/>
        </w:rPr>
        <w:t>视觉传达专业毕业设计说明</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rPr>
        <w:t>3</w:t>
      </w:r>
      <w:r>
        <w:rPr>
          <w:rFonts w:hint="eastAsia" w:ascii="宋体" w:hAnsi="宋体"/>
          <w:kern w:val="0"/>
          <w:szCs w:val="21"/>
          <w:lang w:val="en-US" w:eastAsia="zh-CN"/>
        </w:rPr>
        <w:t>14</w:t>
      </w:r>
    </w:p>
    <w:p>
      <w:pPr>
        <w:widowControl/>
        <w:numPr>
          <w:ilvl w:val="0"/>
          <w:numId w:val="0"/>
        </w:numPr>
        <w:spacing w:line="360" w:lineRule="auto"/>
        <w:ind w:leftChars="0"/>
        <w:jc w:val="left"/>
        <w:rPr>
          <w:rFonts w:hint="eastAsia" w:ascii="宋体" w:hAnsi="宋体" w:eastAsiaTheme="minorEastAsia"/>
          <w:kern w:val="0"/>
          <w:szCs w:val="21"/>
          <w:lang w:val="en-US" w:eastAsia="zh-CN"/>
        </w:rPr>
      </w:pPr>
      <w:r>
        <w:rPr>
          <w:rFonts w:hint="eastAsia" w:ascii="宋体" w:hAnsi="宋体"/>
          <w:kern w:val="0"/>
          <w:szCs w:val="21"/>
          <w:lang w:val="en-US" w:eastAsia="zh-CN"/>
        </w:rPr>
        <w:t xml:space="preserve"> 9.专业技能训练</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(1)</w:t>
      </w:r>
      <w:r>
        <w:rPr>
          <w:rFonts w:hint="eastAsia" w:ascii="宋体" w:hAnsi="宋体"/>
          <w:kern w:val="0"/>
          <w:szCs w:val="21"/>
        </w:rPr>
        <w:t>创意训练</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319</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(2)</w:t>
      </w:r>
      <w:r>
        <w:rPr>
          <w:rFonts w:hint="eastAsia" w:ascii="宋体" w:hAnsi="宋体"/>
          <w:kern w:val="0"/>
          <w:szCs w:val="21"/>
        </w:rPr>
        <w:t>设计评析</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324</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(3)</w:t>
      </w:r>
      <w:r>
        <w:rPr>
          <w:rFonts w:hint="eastAsia" w:ascii="宋体" w:hAnsi="宋体"/>
          <w:kern w:val="0"/>
          <w:szCs w:val="21"/>
        </w:rPr>
        <w:t>快题设计（1）（临摹）</w:t>
      </w:r>
      <w:r>
        <w:rPr>
          <w:rFonts w:ascii="宋体" w:hAnsi="宋体"/>
          <w:kern w:val="0"/>
          <w:szCs w:val="21"/>
        </w:rPr>
        <w:t>………………………………………………………</w:t>
      </w:r>
      <w:r>
        <w:rPr>
          <w:rFonts w:hint="eastAsia" w:ascii="宋体" w:hAnsi="宋体" w:eastAsia="宋体" w:cs="宋体"/>
          <w:kern w:val="0"/>
          <w:szCs w:val="21"/>
        </w:rPr>
        <w:t>…</w:t>
      </w:r>
      <w:r>
        <w:rPr>
          <w:rFonts w:ascii="宋体" w:hAnsi="宋体"/>
          <w:kern w:val="0"/>
          <w:szCs w:val="21"/>
        </w:rPr>
        <w:t>……………</w:t>
      </w:r>
      <w:r>
        <w:rPr>
          <w:rFonts w:hint="eastAsia" w:ascii="宋体" w:hAnsi="宋体"/>
          <w:kern w:val="0"/>
          <w:szCs w:val="21"/>
          <w:lang w:val="en-US" w:eastAsia="zh-CN"/>
        </w:rPr>
        <w:t>329</w:t>
      </w:r>
    </w:p>
    <w:p>
      <w:pPr>
        <w:widowControl/>
        <w:numPr>
          <w:ilvl w:val="0"/>
          <w:numId w:val="0"/>
        </w:numPr>
        <w:spacing w:line="360" w:lineRule="auto"/>
        <w:ind w:leftChars="0"/>
        <w:jc w:val="distribute"/>
        <w:rPr>
          <w:rFonts w:ascii="宋体" w:hAnsi="宋体"/>
          <w:kern w:val="0"/>
          <w:szCs w:val="21"/>
        </w:rPr>
      </w:pPr>
      <w:r>
        <w:rPr>
          <w:rFonts w:hint="eastAsia" w:ascii="宋体" w:hAnsi="宋体"/>
          <w:kern w:val="0"/>
          <w:szCs w:val="21"/>
          <w:lang w:val="en-US" w:eastAsia="zh-CN"/>
        </w:rPr>
        <w:t xml:space="preserve">  (4)</w:t>
      </w:r>
      <w:r>
        <w:rPr>
          <w:rFonts w:hint="eastAsia" w:ascii="宋体" w:hAnsi="宋体"/>
          <w:kern w:val="0"/>
          <w:szCs w:val="21"/>
        </w:rPr>
        <w:t>快题设计（2）（创作）</w:t>
      </w:r>
      <w:r>
        <w:rPr>
          <w:rFonts w:ascii="宋体" w:hAnsi="宋体"/>
          <w:kern w:val="0"/>
          <w:szCs w:val="21"/>
        </w:rPr>
        <w:t>………………………………………………………………………</w:t>
      </w:r>
      <w:r>
        <w:rPr>
          <w:rFonts w:hint="eastAsia" w:ascii="宋体" w:hAnsi="宋体"/>
          <w:kern w:val="0"/>
          <w:szCs w:val="21"/>
          <w:lang w:val="en-US" w:eastAsia="zh-CN"/>
        </w:rPr>
        <w:t>333</w:t>
      </w:r>
    </w:p>
    <w:p>
      <w:pPr>
        <w:widowControl/>
        <w:spacing w:line="360" w:lineRule="auto"/>
        <w:jc w:val="distribute"/>
        <w:rPr>
          <w:rFonts w:ascii="宋体" w:hAnsi="宋体"/>
          <w:kern w:val="0"/>
          <w:szCs w:val="21"/>
        </w:rPr>
      </w:pPr>
    </w:p>
    <w:p/>
    <w:p/>
    <w:p>
      <w:pPr>
        <w:widowControl/>
        <w:spacing w:line="360" w:lineRule="auto"/>
        <w:jc w:val="distribute"/>
        <w:rPr>
          <w:rFonts w:ascii="宋体" w:hAnsi="宋体"/>
          <w:kern w:val="0"/>
          <w:szCs w:val="21"/>
        </w:rPr>
      </w:pPr>
    </w:p>
    <w:p/>
    <w:p/>
    <w:p/>
    <w:p/>
    <w:p/>
    <w:p/>
    <w:p/>
    <w:p/>
    <w:p/>
    <w:p/>
    <w:p/>
    <w:p/>
    <w:p/>
    <w:p/>
    <w:p/>
    <w:p/>
    <w:p/>
    <w:p/>
    <w:p/>
    <w:p/>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hint="eastAsia" w:ascii="黑体" w:hAnsi="黑体" w:eastAsia="黑体"/>
          <w:sz w:val="36"/>
          <w:szCs w:val="36"/>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w:t>
      </w:r>
      <w:r>
        <w:rPr>
          <w:rFonts w:hint="eastAsia" w:ascii="黑体" w:hAnsi="黑体" w:eastAsia="黑体" w:cs="黑体"/>
          <w:kern w:val="0"/>
          <w:sz w:val="36"/>
          <w:szCs w:val="36"/>
        </w:rPr>
        <w:t>视觉传达设计专业导论</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eastAsia="仿宋_GB2312" w:cs="仿宋"/>
                <w:kern w:val="0"/>
                <w:sz w:val="24"/>
                <w:szCs w:val="24"/>
              </w:rPr>
              <w:t>视觉传达设计专业导论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基础必修课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 w:hAnsi="仿宋" w:eastAsia="仿宋" w:cs="仿宋"/>
                <w:kern w:val="0"/>
                <w:sz w:val="24"/>
                <w:szCs w:val="24"/>
              </w:rPr>
              <w:t>308B3001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eastAsia="仿宋_GB2312"/>
                <w:sz w:val="24"/>
                <w:szCs w:val="24"/>
              </w:rPr>
            </w:pPr>
            <w:r>
              <w:rPr>
                <w:rFonts w:hint="eastAsia" w:ascii="仿宋_GB2312" w:hAnsi="微软雅黑" w:eastAsia="仿宋_GB2312"/>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eastAsia="仿宋_GB2312"/>
                <w:sz w:val="24"/>
                <w:szCs w:val="24"/>
              </w:rPr>
            </w:pPr>
            <w:r>
              <w:rPr>
                <w:rFonts w:hint="eastAsia" w:ascii="仿宋_GB2312" w:hAnsi="微软雅黑" w:eastAsia="仿宋_GB2312"/>
                <w:sz w:val="24"/>
                <w:szCs w:val="24"/>
              </w:rPr>
              <w:t>8</w:t>
            </w:r>
            <w:r>
              <w:rPr>
                <w:rFonts w:hint="eastAsia" w:eastAsia="仿宋_GB2312"/>
                <w:sz w:val="24"/>
                <w:szCs w:val="24"/>
              </w:rPr>
              <w:t>理论课时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杨明</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 w:hAnsi="仿宋" w:eastAsia="仿宋"/>
          <w:color w:val="FF0000"/>
          <w:sz w:val="24"/>
          <w:szCs w:val="24"/>
          <w:highlight w:val="yellow"/>
        </w:rPr>
      </w:pPr>
      <w:r>
        <w:rPr>
          <w:rFonts w:hint="eastAsia" w:ascii="仿宋" w:hAnsi="仿宋" w:eastAsia="仿宋"/>
          <w:sz w:val="24"/>
          <w:szCs w:val="24"/>
        </w:rPr>
        <w:t>通过本课程的学习，学生应具备以下几方面的目标（知识、能力、素质三方面，必须支撑培养方案中的毕业要求）</w:t>
      </w:r>
    </w:p>
    <w:p>
      <w:pPr>
        <w:pStyle w:val="14"/>
        <w:shd w:val="clear" w:color="auto" w:fill="FFFFFF"/>
        <w:spacing w:before="0" w:beforeAutospacing="0" w:after="0" w:afterAutospacing="0" w:line="360" w:lineRule="auto"/>
        <w:ind w:firstLine="600" w:firstLineChars="250"/>
        <w:rPr>
          <w:rFonts w:ascii="仿宋" w:hAnsi="仿宋" w:eastAsia="仿宋"/>
          <w:spacing w:val="-11"/>
        </w:rPr>
      </w:pPr>
      <w:r>
        <w:rPr>
          <w:rFonts w:ascii="仿宋" w:hAnsi="仿宋" w:eastAsia="仿宋"/>
        </w:rPr>
        <w:t>1.</w:t>
      </w:r>
      <w:r>
        <w:rPr>
          <w:rFonts w:hint="eastAsia" w:ascii="仿宋" w:hAnsi="仿宋" w:eastAsia="仿宋"/>
        </w:rPr>
        <w:t>了解和掌握视觉传达设计的基本概念、基本理论、设计学研究范畴及视觉传达设计专业基础知识。</w:t>
      </w:r>
    </w:p>
    <w:p>
      <w:pPr>
        <w:pStyle w:val="11"/>
        <w:shd w:val="clear" w:color="auto" w:fill="FFFFFF"/>
        <w:spacing w:before="0" w:beforeAutospacing="0" w:after="0" w:afterAutospacing="0" w:line="360" w:lineRule="auto"/>
        <w:ind w:firstLine="600" w:firstLineChars="250"/>
        <w:rPr>
          <w:rFonts w:ascii="仿宋" w:hAnsi="仿宋" w:eastAsia="仿宋" w:cs="Arial"/>
        </w:rPr>
      </w:pPr>
      <w:r>
        <w:rPr>
          <w:rFonts w:hint="eastAsia" w:ascii="仿宋" w:hAnsi="仿宋" w:eastAsia="仿宋"/>
        </w:rPr>
        <w:t>2.</w:t>
      </w:r>
      <w:r>
        <w:rPr>
          <w:rFonts w:hint="eastAsia" w:ascii="仿宋" w:hAnsi="仿宋" w:eastAsia="仿宋" w:cs="Arial"/>
        </w:rPr>
        <w:t>熟悉视觉传达设计</w:t>
      </w:r>
      <w:r>
        <w:rPr>
          <w:rFonts w:hint="eastAsia" w:ascii="仿宋" w:hAnsi="仿宋" w:eastAsia="仿宋"/>
        </w:rPr>
        <w:t>专业课程，主要内容、课程之间逻辑关系。</w:t>
      </w:r>
    </w:p>
    <w:p>
      <w:pPr>
        <w:pStyle w:val="11"/>
        <w:shd w:val="clear" w:color="auto" w:fill="FFFFFF"/>
        <w:spacing w:before="0" w:beforeAutospacing="0" w:after="0" w:afterAutospacing="0" w:line="360" w:lineRule="auto"/>
        <w:ind w:firstLine="600" w:firstLineChars="250"/>
        <w:rPr>
          <w:rFonts w:ascii="仿宋" w:hAnsi="仿宋" w:eastAsia="仿宋" w:cs="Arial"/>
        </w:rPr>
      </w:pPr>
      <w:r>
        <w:rPr>
          <w:rFonts w:hint="eastAsia" w:ascii="仿宋" w:hAnsi="仿宋" w:eastAsia="仿宋"/>
        </w:rPr>
        <w:t>3.在掌握视觉传达设计的行业发展前景基础上，进一步强化视觉传达设计调研的方法设置、内容设计及资料分析等方面的实际操作能力。</w:t>
      </w:r>
    </w:p>
    <w:p>
      <w:pPr>
        <w:spacing w:line="360" w:lineRule="auto"/>
        <w:ind w:firstLine="600" w:firstLineChars="250"/>
        <w:jc w:val="left"/>
        <w:rPr>
          <w:rFonts w:ascii="仿宋" w:hAnsi="仿宋" w:eastAsia="仿宋"/>
          <w:sz w:val="24"/>
          <w:szCs w:val="24"/>
        </w:rPr>
      </w:pPr>
      <w:r>
        <w:rPr>
          <w:rFonts w:hint="eastAsia" w:ascii="仿宋" w:hAnsi="仿宋" w:eastAsia="仿宋"/>
          <w:sz w:val="24"/>
          <w:szCs w:val="24"/>
        </w:rPr>
        <w:t>4.加强视觉传达设计的形式认知，</w:t>
      </w:r>
      <w:r>
        <w:rPr>
          <w:rFonts w:hint="eastAsia" w:ascii="仿宋" w:hAnsi="仿宋" w:eastAsia="仿宋" w:cs="仿宋_GB2312"/>
          <w:sz w:val="24"/>
          <w:szCs w:val="24"/>
        </w:rPr>
        <w:t>形成一定的视觉传达设计的专业素养</w:t>
      </w:r>
      <w:r>
        <w:rPr>
          <w:rFonts w:hint="eastAsia" w:ascii="仿宋" w:hAnsi="仿宋" w:eastAsia="仿宋"/>
          <w:sz w:val="24"/>
          <w:szCs w:val="24"/>
        </w:rPr>
        <w:t>。</w:t>
      </w:r>
    </w:p>
    <w:p>
      <w:pPr>
        <w:spacing w:line="360" w:lineRule="auto"/>
        <w:ind w:firstLine="600" w:firstLineChars="250"/>
        <w:jc w:val="left"/>
        <w:rPr>
          <w:rFonts w:ascii="仿宋" w:hAnsi="仿宋" w:eastAsia="仿宋"/>
          <w:sz w:val="24"/>
          <w:szCs w:val="24"/>
        </w:rPr>
      </w:pPr>
      <w:r>
        <w:rPr>
          <w:rFonts w:hint="eastAsia" w:ascii="仿宋" w:hAnsi="仿宋" w:eastAsia="仿宋"/>
          <w:sz w:val="24"/>
          <w:szCs w:val="24"/>
        </w:rPr>
        <w:t>5.培养视觉传达设计师的责任与义务。</w:t>
      </w:r>
    </w:p>
    <w:p>
      <w:pPr>
        <w:spacing w:line="360" w:lineRule="auto"/>
        <w:ind w:firstLine="600" w:firstLineChars="250"/>
        <w:jc w:val="left"/>
        <w:rPr>
          <w:rFonts w:ascii="仿宋" w:hAnsi="仿宋" w:eastAsia="仿宋" w:cs="仿宋"/>
          <w:sz w:val="24"/>
          <w:szCs w:val="24"/>
        </w:rPr>
      </w:pPr>
      <w:r>
        <w:rPr>
          <w:rFonts w:hint="eastAsia" w:ascii="仿宋" w:hAnsi="仿宋" w:eastAsia="仿宋"/>
          <w:sz w:val="24"/>
          <w:szCs w:val="24"/>
        </w:rPr>
        <w:t>6.</w:t>
      </w:r>
      <w:r>
        <w:rPr>
          <w:rFonts w:hint="eastAsia" w:ascii="仿宋" w:hAnsi="仿宋" w:eastAsia="仿宋" w:cs="仿宋"/>
          <w:color w:val="000000" w:themeColor="text1"/>
          <w:sz w:val="24"/>
          <w:szCs w:val="24"/>
        </w:rPr>
        <w:t>形成设计审美、设计评价、设计欣赏的专业能力，</w:t>
      </w:r>
      <w:r>
        <w:rPr>
          <w:rFonts w:hint="eastAsia" w:ascii="仿宋" w:hAnsi="仿宋" w:eastAsia="仿宋" w:cs="仿宋_GB2312"/>
          <w:sz w:val="24"/>
          <w:szCs w:val="24"/>
        </w:rPr>
        <w:t>提高视觉传达设计创意、创新思维能力</w:t>
      </w:r>
      <w:r>
        <w:rPr>
          <w:rFonts w:hint="eastAsia" w:ascii="仿宋" w:hAnsi="仿宋" w:eastAsia="仿宋" w:cs="仿宋"/>
          <w:color w:val="000000" w:themeColor="text1"/>
          <w:sz w:val="24"/>
          <w:szCs w:val="24"/>
        </w:rPr>
        <w:t>。</w:t>
      </w:r>
    </w:p>
    <w:p>
      <w:pPr>
        <w:spacing w:line="360" w:lineRule="auto"/>
        <w:ind w:firstLine="600" w:firstLineChars="250"/>
        <w:jc w:val="left"/>
        <w:rPr>
          <w:rFonts w:ascii="仿宋" w:hAnsi="仿宋" w:eastAsia="仿宋"/>
          <w:color w:val="000000" w:themeColor="text1"/>
          <w:sz w:val="24"/>
          <w:szCs w:val="24"/>
        </w:rPr>
      </w:pPr>
      <w:r>
        <w:rPr>
          <w:rFonts w:hint="eastAsia" w:ascii="仿宋" w:hAnsi="仿宋" w:eastAsia="仿宋" w:cs="仿宋"/>
          <w:color w:val="000000" w:themeColor="text1"/>
          <w:sz w:val="24"/>
          <w:szCs w:val="24"/>
        </w:rPr>
        <w:t>7.</w:t>
      </w:r>
      <w:r>
        <w:rPr>
          <w:rFonts w:hint="eastAsia" w:ascii="仿宋" w:hAnsi="仿宋" w:eastAsia="仿宋"/>
          <w:sz w:val="24"/>
          <w:szCs w:val="24"/>
        </w:rPr>
        <w:t>掌握视觉传达设计汇报展示技巧，提高专业组织能力、语言表达能力和团队协作能力。</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9"/>
        <w:gridCol w:w="2160"/>
        <w:gridCol w:w="4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209"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160"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4138"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8" w:hRule="atLeast"/>
          <w:jc w:val="center"/>
        </w:trPr>
        <w:tc>
          <w:tcPr>
            <w:tcW w:w="2209"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cs="仿宋_GB2312"/>
                <w:szCs w:val="21"/>
              </w:rPr>
            </w:pPr>
            <w:r>
              <w:rPr>
                <w:rFonts w:hint="eastAsia" w:ascii="仿宋_GB2312" w:eastAsia="仿宋_GB2312" w:cs="仿宋_GB2312"/>
                <w:szCs w:val="21"/>
              </w:rPr>
              <w:t>2. 形成对专业的基本认知，熟练掌握艺术设计基础理论，掌握中外设计发展历史，掌握视觉传达设计的基础理论知识。</w:t>
            </w:r>
          </w:p>
        </w:tc>
        <w:tc>
          <w:tcPr>
            <w:tcW w:w="2160" w:type="dxa"/>
            <w:tcBorders>
              <w:top w:val="single" w:color="auto" w:sz="4" w:space="0"/>
              <w:left w:val="single" w:color="auto" w:sz="4" w:space="0"/>
              <w:right w:val="single" w:color="auto" w:sz="4" w:space="0"/>
            </w:tcBorders>
            <w:vAlign w:val="center"/>
          </w:tcPr>
          <w:p>
            <w:pPr>
              <w:spacing w:line="320" w:lineRule="exact"/>
              <w:ind w:left="105" w:leftChars="50" w:right="105" w:rightChars="50"/>
              <w:jc w:val="left"/>
              <w:rPr>
                <w:rFonts w:ascii="仿宋_GB2312" w:eastAsia="仿宋_GB2312" w:cs="仿宋_GB2312"/>
                <w:szCs w:val="21"/>
              </w:rPr>
            </w:pPr>
            <w:r>
              <w:rPr>
                <w:rFonts w:hint="eastAsia" w:ascii="仿宋_GB2312" w:eastAsia="仿宋_GB2312" w:cs="仿宋_GB2312"/>
                <w:szCs w:val="21"/>
              </w:rPr>
              <w:t>2.1熟悉视觉传达专业的学科架构、知识体系、就业前景以及专业发展。</w:t>
            </w:r>
          </w:p>
          <w:p>
            <w:pPr>
              <w:spacing w:line="320" w:lineRule="exact"/>
              <w:ind w:left="105" w:leftChars="50" w:right="105" w:rightChars="50"/>
              <w:jc w:val="left"/>
              <w:rPr>
                <w:rFonts w:ascii="仿宋_GB2312" w:eastAsia="仿宋_GB2312" w:cs="仿宋_GB2312"/>
                <w:szCs w:val="21"/>
              </w:rPr>
            </w:pPr>
            <w:r>
              <w:rPr>
                <w:rFonts w:hint="eastAsia" w:ascii="仿宋_GB2312" w:eastAsia="仿宋_GB2312" w:cs="仿宋_GB2312"/>
                <w:szCs w:val="21"/>
              </w:rPr>
              <w:t>2.2掌握视觉传达设计基本原理，熟悉设计发展历史。</w:t>
            </w:r>
          </w:p>
        </w:tc>
        <w:tc>
          <w:tcPr>
            <w:tcW w:w="4138" w:type="dxa"/>
            <w:tcBorders>
              <w:top w:val="single" w:color="auto" w:sz="4" w:space="0"/>
              <w:left w:val="single" w:color="auto" w:sz="4" w:space="0"/>
              <w:right w:val="single" w:color="auto" w:sz="4" w:space="0"/>
            </w:tcBorders>
            <w:vAlign w:val="center"/>
          </w:tcPr>
          <w:p>
            <w:pPr>
              <w:spacing w:line="320" w:lineRule="exact"/>
              <w:ind w:left="105" w:leftChars="50" w:right="105" w:rightChars="50"/>
              <w:jc w:val="left"/>
              <w:rPr>
                <w:rFonts w:ascii="仿宋_GB2312" w:eastAsia="仿宋_GB2312" w:cs="仿宋_GB2312"/>
                <w:szCs w:val="21"/>
              </w:rPr>
            </w:pPr>
            <w:r>
              <w:rPr>
                <w:rFonts w:hint="eastAsia" w:ascii="仿宋_GB2312" w:eastAsia="仿宋_GB2312" w:cs="仿宋_GB2312"/>
                <w:szCs w:val="21"/>
              </w:rPr>
              <w:t>课程目标1、2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2" w:hRule="atLeast"/>
          <w:jc w:val="center"/>
        </w:trPr>
        <w:tc>
          <w:tcPr>
            <w:tcW w:w="2209" w:type="dxa"/>
            <w:tcBorders>
              <w:left w:val="single" w:color="auto" w:sz="4" w:space="0"/>
              <w:right w:val="single" w:color="auto" w:sz="4" w:space="0"/>
            </w:tcBorders>
            <w:vAlign w:val="center"/>
          </w:tcPr>
          <w:p>
            <w:pPr>
              <w:spacing w:line="320" w:lineRule="exact"/>
              <w:jc w:val="left"/>
              <w:rPr>
                <w:rFonts w:ascii="仿宋_GB2312" w:eastAsia="仿宋_GB2312" w:cs="仿宋_GB2312"/>
                <w:szCs w:val="21"/>
              </w:rPr>
            </w:pPr>
            <w:r>
              <w:rPr>
                <w:rFonts w:hint="eastAsia" w:ascii="仿宋_GB2312" w:eastAsia="仿宋_GB2312" w:cs="仿宋_GB2312"/>
                <w:szCs w:val="21"/>
              </w:rPr>
              <w:t>3.具有较高的艺术修养和审美能力，掌握视觉符号语言、视觉表达方式、视觉设计原则以及视觉媒介形式与设计形态的基本原理和方法。</w:t>
            </w:r>
          </w:p>
        </w:tc>
        <w:tc>
          <w:tcPr>
            <w:tcW w:w="2160"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cs="仿宋_GB2312"/>
                <w:szCs w:val="21"/>
              </w:rPr>
            </w:pPr>
            <w:r>
              <w:rPr>
                <w:rFonts w:hint="eastAsia" w:ascii="仿宋_GB2312" w:eastAsia="仿宋_GB2312" w:cs="仿宋_GB2312"/>
                <w:szCs w:val="21"/>
              </w:rPr>
              <w:t>6.2具有较高的艺术修养和审美能力，了解各地民俗文化、流行文化与市场需求动态。</w:t>
            </w:r>
          </w:p>
          <w:p>
            <w:pPr>
              <w:spacing w:line="320" w:lineRule="exact"/>
              <w:jc w:val="left"/>
              <w:rPr>
                <w:rFonts w:ascii="仿宋_GB2312" w:eastAsia="仿宋_GB2312" w:cs="仿宋_GB2312"/>
                <w:szCs w:val="21"/>
              </w:rPr>
            </w:pPr>
            <w:r>
              <w:rPr>
                <w:rFonts w:hint="eastAsia" w:ascii="仿宋_GB2312" w:eastAsia="仿宋_GB2312" w:cs="仿宋_GB2312"/>
                <w:szCs w:val="21"/>
              </w:rPr>
              <w:t>6.4掌握视觉符号语言、视觉表达方式、视觉设计原则。</w:t>
            </w:r>
          </w:p>
        </w:tc>
        <w:tc>
          <w:tcPr>
            <w:tcW w:w="4138" w:type="dxa"/>
            <w:tcBorders>
              <w:left w:val="single" w:color="auto" w:sz="4" w:space="0"/>
              <w:right w:val="single" w:color="auto" w:sz="4" w:space="0"/>
            </w:tcBorders>
            <w:vAlign w:val="center"/>
          </w:tcPr>
          <w:p>
            <w:pPr>
              <w:spacing w:line="320" w:lineRule="exact"/>
              <w:jc w:val="left"/>
              <w:rPr>
                <w:rFonts w:ascii="仿宋_GB2312" w:eastAsia="仿宋_GB2312" w:cs="仿宋_GB2312"/>
                <w:szCs w:val="21"/>
              </w:rPr>
            </w:pPr>
            <w:r>
              <w:rPr>
                <w:rFonts w:hint="eastAsia" w:ascii="仿宋_GB2312" w:eastAsia="仿宋_GB2312" w:cs="仿宋_GB2312"/>
                <w:szCs w:val="21"/>
              </w:rPr>
              <w:t>课程目标6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2" w:hRule="atLeast"/>
          <w:jc w:val="center"/>
        </w:trPr>
        <w:tc>
          <w:tcPr>
            <w:tcW w:w="2209" w:type="dxa"/>
            <w:tcBorders>
              <w:left w:val="single" w:color="auto" w:sz="4" w:space="0"/>
              <w:right w:val="single" w:color="auto" w:sz="4" w:space="0"/>
            </w:tcBorders>
            <w:vAlign w:val="center"/>
          </w:tcPr>
          <w:p>
            <w:pPr>
              <w:spacing w:line="320" w:lineRule="exact"/>
              <w:jc w:val="left"/>
              <w:rPr>
                <w:rFonts w:ascii="仿宋_GB2312" w:eastAsia="仿宋_GB2312" w:cs="仿宋_GB2312"/>
                <w:szCs w:val="21"/>
              </w:rPr>
            </w:pPr>
            <w:r>
              <w:rPr>
                <w:rFonts w:hint="eastAsia" w:ascii="仿宋_GB2312" w:eastAsia="仿宋_GB2312" w:cs="仿宋_GB2312"/>
                <w:szCs w:val="21"/>
              </w:rPr>
              <w:t>7. 具有较宽的设计视野，了解视觉传达设计领域的方针、政策、行业标准及学科的理论前沿和发展动态以及文化创意产业的发展状况，具有创新意识和对新产品、新工艺、新技术和新媒介进行研究、开发和设计的能力。</w:t>
            </w:r>
          </w:p>
        </w:tc>
        <w:tc>
          <w:tcPr>
            <w:tcW w:w="2160"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cs="仿宋_GB2312"/>
                <w:szCs w:val="21"/>
              </w:rPr>
            </w:pPr>
            <w:r>
              <w:rPr>
                <w:rFonts w:hint="eastAsia" w:ascii="仿宋_GB2312" w:eastAsia="仿宋_GB2312" w:cs="仿宋_GB2312"/>
                <w:szCs w:val="21"/>
              </w:rPr>
              <w:t>7.1掌握视觉传达设计行业的方针、政策、行业标准知识</w:t>
            </w:r>
          </w:p>
          <w:p>
            <w:pPr>
              <w:spacing w:line="320" w:lineRule="exact"/>
              <w:jc w:val="left"/>
              <w:rPr>
                <w:rFonts w:ascii="仿宋_GB2312" w:eastAsia="仿宋_GB2312" w:cs="仿宋_GB2312"/>
                <w:szCs w:val="21"/>
              </w:rPr>
            </w:pPr>
            <w:r>
              <w:rPr>
                <w:rFonts w:hint="eastAsia" w:ascii="仿宋_GB2312" w:eastAsia="仿宋_GB2312" w:cs="仿宋_GB2312"/>
                <w:szCs w:val="21"/>
              </w:rPr>
              <w:t>7.2了解视觉传达设计专业在国际设计领域流行趋势。</w:t>
            </w:r>
          </w:p>
          <w:p>
            <w:pPr>
              <w:spacing w:line="320" w:lineRule="exact"/>
              <w:jc w:val="left"/>
              <w:rPr>
                <w:rFonts w:ascii="仿宋_GB2312" w:eastAsia="仿宋_GB2312" w:cs="仿宋_GB2312"/>
                <w:szCs w:val="21"/>
              </w:rPr>
            </w:pPr>
            <w:r>
              <w:rPr>
                <w:rFonts w:hint="eastAsia" w:ascii="仿宋_GB2312" w:eastAsia="仿宋_GB2312" w:cs="仿宋_GB2312"/>
                <w:szCs w:val="21"/>
              </w:rPr>
              <w:t>7.4具有创新意识和对新产品、新工艺、新技术和新媒介进行研究、开发和设计的能力。</w:t>
            </w:r>
          </w:p>
        </w:tc>
        <w:tc>
          <w:tcPr>
            <w:tcW w:w="4138" w:type="dxa"/>
            <w:tcBorders>
              <w:left w:val="single" w:color="auto" w:sz="4" w:space="0"/>
              <w:right w:val="single" w:color="auto" w:sz="4" w:space="0"/>
            </w:tcBorders>
            <w:vAlign w:val="center"/>
          </w:tcPr>
          <w:p>
            <w:pPr>
              <w:spacing w:line="320" w:lineRule="exact"/>
              <w:jc w:val="left"/>
              <w:rPr>
                <w:rFonts w:ascii="仿宋_GB2312" w:eastAsia="仿宋_GB2312" w:cs="仿宋_GB2312"/>
                <w:szCs w:val="21"/>
              </w:rPr>
            </w:pPr>
            <w:r>
              <w:rPr>
                <w:rFonts w:hint="eastAsia" w:ascii="仿宋_GB2312" w:eastAsia="仿宋_GB2312" w:cs="仿宋_GB2312"/>
                <w:szCs w:val="21"/>
              </w:rPr>
              <w:t>课程目标3、4、5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9" w:hRule="atLeast"/>
          <w:jc w:val="center"/>
        </w:trPr>
        <w:tc>
          <w:tcPr>
            <w:tcW w:w="2209" w:type="dxa"/>
            <w:tcBorders>
              <w:left w:val="single" w:color="auto" w:sz="4" w:space="0"/>
              <w:right w:val="single" w:color="auto" w:sz="4" w:space="0"/>
            </w:tcBorders>
            <w:vAlign w:val="center"/>
          </w:tcPr>
          <w:p>
            <w:pPr>
              <w:spacing w:line="320" w:lineRule="exact"/>
              <w:jc w:val="left"/>
              <w:rPr>
                <w:rFonts w:ascii="仿宋_GB2312" w:eastAsia="仿宋_GB2312" w:cs="仿宋_GB2312"/>
                <w:szCs w:val="21"/>
              </w:rPr>
            </w:pPr>
            <w:r>
              <w:rPr>
                <w:rFonts w:hint="eastAsia" w:ascii="仿宋_GB2312" w:eastAsia="仿宋_GB2312" w:cs="仿宋_GB2312"/>
                <w:szCs w:val="21"/>
              </w:rPr>
              <w:t>10. 具有健康的身体和健全的人格，拥有良好的人文艺术修养和审美情趣，具有良好的自我管理和不断学习、适应发展的自我提升能力</w:t>
            </w:r>
          </w:p>
        </w:tc>
        <w:tc>
          <w:tcPr>
            <w:tcW w:w="2160"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cs="仿宋_GB2312"/>
                <w:szCs w:val="21"/>
              </w:rPr>
            </w:pPr>
            <w:r>
              <w:rPr>
                <w:rFonts w:hint="eastAsia" w:ascii="仿宋_GB2312" w:eastAsia="仿宋_GB2312" w:cs="仿宋_GB2312"/>
                <w:szCs w:val="21"/>
              </w:rPr>
              <w:t>10.1具备较高的人文艺术修养和审美情趣的能力。</w:t>
            </w:r>
          </w:p>
          <w:p>
            <w:pPr>
              <w:spacing w:line="320" w:lineRule="exact"/>
              <w:jc w:val="left"/>
              <w:rPr>
                <w:rFonts w:ascii="仿宋_GB2312" w:eastAsia="仿宋_GB2312" w:cs="仿宋_GB2312"/>
                <w:szCs w:val="21"/>
              </w:rPr>
            </w:pPr>
            <w:r>
              <w:rPr>
                <w:rFonts w:hint="eastAsia" w:ascii="仿宋_GB2312" w:eastAsia="仿宋_GB2312" w:cs="仿宋_GB2312"/>
                <w:szCs w:val="21"/>
              </w:rPr>
              <w:t>10.3拥有良好的自我管理规划与自我学习提升能力。</w:t>
            </w:r>
          </w:p>
        </w:tc>
        <w:tc>
          <w:tcPr>
            <w:tcW w:w="4138" w:type="dxa"/>
            <w:tcBorders>
              <w:left w:val="single" w:color="auto" w:sz="4" w:space="0"/>
              <w:right w:val="single" w:color="auto" w:sz="4" w:space="0"/>
            </w:tcBorders>
            <w:vAlign w:val="center"/>
          </w:tcPr>
          <w:p>
            <w:pPr>
              <w:spacing w:line="320" w:lineRule="exact"/>
              <w:jc w:val="left"/>
              <w:rPr>
                <w:rFonts w:ascii="仿宋_GB2312" w:eastAsia="仿宋_GB2312" w:cs="仿宋_GB2312"/>
                <w:szCs w:val="21"/>
              </w:rPr>
            </w:pPr>
            <w:r>
              <w:rPr>
                <w:rFonts w:hint="eastAsia" w:ascii="仿宋_GB2312" w:eastAsia="仿宋_GB2312" w:cs="仿宋_GB2312"/>
                <w:szCs w:val="21"/>
              </w:rPr>
              <w:t>课程目标6、7</w:t>
            </w:r>
          </w:p>
        </w:tc>
      </w:tr>
    </w:tbl>
    <w:p>
      <w:pPr>
        <w:spacing w:beforeLines="50" w:afterLines="50"/>
        <w:jc w:val="left"/>
        <w:rPr>
          <w:rFonts w:ascii="微软雅黑" w:hAnsi="微软雅黑" w:eastAsia="微软雅黑"/>
          <w:b/>
          <w:sz w:val="28"/>
          <w:szCs w:val="28"/>
        </w:rPr>
        <w:sectPr>
          <w:footerReference r:id="rId9" w:type="default"/>
          <w:pgSz w:w="11906" w:h="16838"/>
          <w:pgMar w:top="1440" w:right="1800" w:bottom="1440" w:left="1800" w:header="851" w:footer="992" w:gutter="0"/>
          <w:pgNumType w:fmt="decimal" w:start="1"/>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5"/>
        <w:gridCol w:w="1985"/>
        <w:gridCol w:w="2835"/>
        <w:gridCol w:w="3943"/>
        <w:gridCol w:w="1868"/>
        <w:gridCol w:w="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232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98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83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394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86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83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32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1.绪论</w:t>
            </w:r>
          </w:p>
        </w:tc>
        <w:tc>
          <w:tcPr>
            <w:tcW w:w="19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w:t>
            </w:r>
          </w:p>
        </w:tc>
        <w:tc>
          <w:tcPr>
            <w:tcW w:w="2835" w:type="dxa"/>
            <w:vMerge w:val="restart"/>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1.视觉传达设计的概念、性质、特征、地位以及作用；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2.视觉传达设计的基本内容；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3.视觉传达设计的艺术表现形式。</w:t>
            </w:r>
          </w:p>
        </w:tc>
        <w:tc>
          <w:tcPr>
            <w:tcW w:w="3943" w:type="dxa"/>
            <w:vMerge w:val="restart"/>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1.能够掌握视觉传达设计的概念，理解视觉传达设计的基本内容；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2.了解视觉传达设计在设计中的具体作用，熟悉视觉传达设计的基本程序，并初步了解视觉传达设计的内容结构。</w:t>
            </w:r>
          </w:p>
        </w:tc>
        <w:tc>
          <w:tcPr>
            <w:tcW w:w="1868" w:type="dxa"/>
            <w:vMerge w:val="restart"/>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2.分组讨论。</w:t>
            </w:r>
          </w:p>
        </w:tc>
        <w:tc>
          <w:tcPr>
            <w:tcW w:w="832" w:type="dxa"/>
            <w:vMerge w:val="restart"/>
            <w:vAlign w:val="center"/>
          </w:tcPr>
          <w:p>
            <w:pPr>
              <w:adjustRightInd w:val="0"/>
              <w:snapToGrid w:val="0"/>
              <w:jc w:val="left"/>
              <w:rPr>
                <w:rFonts w:hint="eastAsia" w:ascii="仿宋_GB2312" w:hAnsi="微软雅黑" w:eastAsia="仿宋_GB2312"/>
                <w:szCs w:val="21"/>
              </w:rPr>
            </w:pPr>
            <w:r>
              <w:rPr>
                <w:rFonts w:hint="eastAsia" w:ascii="仿宋_GB2312" w:hAnsi="微软雅黑" w:eastAsia="仿宋_GB2312"/>
                <w:szCs w:val="21"/>
              </w:rPr>
              <w:t>理论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232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2.生活中的视觉传达设计</w:t>
            </w:r>
          </w:p>
        </w:tc>
        <w:tc>
          <w:tcPr>
            <w:tcW w:w="19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w:t>
            </w:r>
          </w:p>
        </w:tc>
        <w:tc>
          <w:tcPr>
            <w:tcW w:w="2835" w:type="dxa"/>
            <w:vMerge w:val="continue"/>
            <w:vAlign w:val="center"/>
          </w:tcPr>
          <w:p>
            <w:pPr>
              <w:adjustRightInd w:val="0"/>
              <w:snapToGrid w:val="0"/>
              <w:jc w:val="left"/>
              <w:rPr>
                <w:rFonts w:ascii="仿宋_GB2312" w:hAnsi="微软雅黑" w:eastAsia="仿宋_GB2312"/>
                <w:szCs w:val="21"/>
              </w:rPr>
            </w:pPr>
          </w:p>
        </w:tc>
        <w:tc>
          <w:tcPr>
            <w:tcW w:w="3943" w:type="dxa"/>
            <w:vMerge w:val="continue"/>
            <w:vAlign w:val="center"/>
          </w:tcPr>
          <w:p>
            <w:pPr>
              <w:adjustRightInd w:val="0"/>
              <w:snapToGrid w:val="0"/>
              <w:jc w:val="left"/>
              <w:rPr>
                <w:rFonts w:ascii="仿宋_GB2312" w:hAnsi="微软雅黑" w:eastAsia="仿宋_GB2312"/>
                <w:szCs w:val="21"/>
              </w:rPr>
            </w:pPr>
          </w:p>
        </w:tc>
        <w:tc>
          <w:tcPr>
            <w:tcW w:w="1868" w:type="dxa"/>
            <w:vMerge w:val="continue"/>
            <w:vAlign w:val="center"/>
          </w:tcPr>
          <w:p>
            <w:pPr>
              <w:adjustRightInd w:val="0"/>
              <w:snapToGrid w:val="0"/>
              <w:jc w:val="left"/>
              <w:rPr>
                <w:rFonts w:ascii="仿宋_GB2312" w:hAnsi="微软雅黑" w:eastAsia="仿宋_GB2312"/>
                <w:szCs w:val="21"/>
              </w:rPr>
            </w:pPr>
          </w:p>
        </w:tc>
        <w:tc>
          <w:tcPr>
            <w:tcW w:w="832" w:type="dxa"/>
            <w:vMerge w:val="continue"/>
            <w:vAlign w:val="center"/>
          </w:tcPr>
          <w:p>
            <w:pPr>
              <w:adjustRightInd w:val="0"/>
              <w:snapToGrid w:val="0"/>
              <w:jc w:val="left"/>
              <w:rPr>
                <w:rFonts w:ascii="仿宋_GB2312" w:hAnsi="微软雅黑"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32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3.视觉传达设计专业概论</w:t>
            </w:r>
          </w:p>
        </w:tc>
        <w:tc>
          <w:tcPr>
            <w:tcW w:w="19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课程目标3、4</w:t>
            </w:r>
          </w:p>
        </w:tc>
        <w:tc>
          <w:tcPr>
            <w:tcW w:w="283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1.视觉传达设计的专业素养；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2.视觉传达设计专业从业人员的责任与义务。</w:t>
            </w:r>
          </w:p>
        </w:tc>
        <w:tc>
          <w:tcPr>
            <w:tcW w:w="39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1.能够重视视觉传达设计的专业素养。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2.能够了解设计师的身份，素质，责任，义务。</w:t>
            </w:r>
          </w:p>
        </w:tc>
        <w:tc>
          <w:tcPr>
            <w:tcW w:w="18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课堂教学</w:t>
            </w:r>
          </w:p>
        </w:tc>
        <w:tc>
          <w:tcPr>
            <w:tcW w:w="832" w:type="dxa"/>
            <w:vAlign w:val="center"/>
          </w:tcPr>
          <w:p>
            <w:pPr>
              <w:adjustRightInd w:val="0"/>
              <w:snapToGrid w:val="0"/>
              <w:jc w:val="left"/>
              <w:rPr>
                <w:rFonts w:hint="eastAsia" w:ascii="仿宋_GB2312" w:hAnsi="微软雅黑" w:eastAsia="仿宋_GB2312"/>
                <w:szCs w:val="21"/>
              </w:rPr>
            </w:pPr>
            <w:r>
              <w:rPr>
                <w:rFonts w:hint="eastAsia" w:ascii="仿宋_GB2312" w:hAnsi="微软雅黑" w:eastAsia="仿宋_GB2312"/>
                <w:szCs w:val="21"/>
              </w:rPr>
              <w:t>理论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32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4. 2016版视觉传达设计专业培养方案解读</w:t>
            </w:r>
          </w:p>
        </w:tc>
        <w:tc>
          <w:tcPr>
            <w:tcW w:w="19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课程目标4、5</w:t>
            </w:r>
          </w:p>
        </w:tc>
        <w:tc>
          <w:tcPr>
            <w:tcW w:w="283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1.四年课程关系的分解；</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2.核心课程的内容梳理。</w:t>
            </w:r>
          </w:p>
        </w:tc>
        <w:tc>
          <w:tcPr>
            <w:tcW w:w="39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1.了解课程之间的前后关系；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2.明确核心课程的主要内容。</w:t>
            </w:r>
          </w:p>
        </w:tc>
        <w:tc>
          <w:tcPr>
            <w:tcW w:w="18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课堂教学</w:t>
            </w:r>
          </w:p>
        </w:tc>
        <w:tc>
          <w:tcPr>
            <w:tcW w:w="832" w:type="dxa"/>
            <w:vAlign w:val="center"/>
          </w:tcPr>
          <w:p>
            <w:pPr>
              <w:adjustRightInd w:val="0"/>
              <w:snapToGrid w:val="0"/>
              <w:jc w:val="left"/>
              <w:rPr>
                <w:rFonts w:hint="eastAsia" w:ascii="仿宋_GB2312" w:hAnsi="微软雅黑" w:eastAsia="仿宋_GB2312"/>
                <w:szCs w:val="21"/>
              </w:rPr>
            </w:pPr>
            <w:r>
              <w:rPr>
                <w:rFonts w:hint="eastAsia" w:ascii="仿宋_GB2312" w:hAnsi="微软雅黑" w:eastAsia="仿宋_GB2312"/>
                <w:szCs w:val="21"/>
              </w:rPr>
              <w:t>理论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jc w:val="center"/>
        </w:trPr>
        <w:tc>
          <w:tcPr>
            <w:tcW w:w="232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5.如何做一个设计师</w:t>
            </w:r>
          </w:p>
        </w:tc>
        <w:tc>
          <w:tcPr>
            <w:tcW w:w="19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课程目标6、7</w:t>
            </w:r>
          </w:p>
        </w:tc>
        <w:tc>
          <w:tcPr>
            <w:tcW w:w="2835" w:type="dxa"/>
            <w:vMerge w:val="restart"/>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1.视觉传达设计师的团队协作、一般程序、基本要素、基本原则；</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2.视觉传达设计欣赏的主体、客体。</w:t>
            </w:r>
          </w:p>
        </w:tc>
        <w:tc>
          <w:tcPr>
            <w:tcW w:w="3943" w:type="dxa"/>
            <w:vMerge w:val="restart"/>
            <w:vAlign w:val="center"/>
          </w:tcPr>
          <w:p>
            <w:pPr>
              <w:pStyle w:val="17"/>
              <w:numPr>
                <w:ilvl w:val="0"/>
                <w:numId w:val="2"/>
              </w:numPr>
              <w:adjustRightInd w:val="0"/>
              <w:snapToGrid w:val="0"/>
              <w:ind w:firstLineChars="0"/>
              <w:jc w:val="left"/>
              <w:rPr>
                <w:rFonts w:ascii="仿宋_GB2312" w:hAnsi="微软雅黑" w:eastAsia="仿宋_GB2312"/>
                <w:szCs w:val="21"/>
              </w:rPr>
            </w:pPr>
            <w:r>
              <w:rPr>
                <w:rFonts w:hint="eastAsia" w:ascii="仿宋_GB2312" w:hAnsi="微软雅黑" w:eastAsia="仿宋_GB2312"/>
                <w:szCs w:val="21"/>
              </w:rPr>
              <w:t>能够更好地了解团队之间的协作；</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2.熟练掌握一般程序，基本要素及基本原则；</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3.能够熟练掌握运用阐释能力，联想能力。</w:t>
            </w:r>
          </w:p>
        </w:tc>
        <w:tc>
          <w:tcPr>
            <w:tcW w:w="1868" w:type="dxa"/>
            <w:vMerge w:val="restart"/>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2.围绕选题，学生交流，教师给予点评。</w:t>
            </w:r>
          </w:p>
        </w:tc>
        <w:tc>
          <w:tcPr>
            <w:tcW w:w="832" w:type="dxa"/>
            <w:vMerge w:val="restart"/>
            <w:vAlign w:val="center"/>
          </w:tcPr>
          <w:p>
            <w:pPr>
              <w:adjustRightInd w:val="0"/>
              <w:snapToGrid w:val="0"/>
              <w:jc w:val="left"/>
              <w:rPr>
                <w:rFonts w:hint="eastAsia" w:ascii="仿宋_GB2312" w:hAnsi="微软雅黑" w:eastAsia="仿宋_GB2312"/>
                <w:szCs w:val="21"/>
              </w:rPr>
            </w:pPr>
            <w:r>
              <w:rPr>
                <w:rFonts w:hint="eastAsia" w:ascii="仿宋_GB2312" w:hAnsi="微软雅黑" w:eastAsia="仿宋_GB2312"/>
                <w:szCs w:val="21"/>
              </w:rPr>
              <w:t>理论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32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6.如何设计</w:t>
            </w:r>
          </w:p>
        </w:tc>
        <w:tc>
          <w:tcPr>
            <w:tcW w:w="19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课程目标6、7</w:t>
            </w:r>
          </w:p>
        </w:tc>
        <w:tc>
          <w:tcPr>
            <w:tcW w:w="2835" w:type="dxa"/>
            <w:vMerge w:val="continue"/>
            <w:vAlign w:val="center"/>
          </w:tcPr>
          <w:p>
            <w:pPr>
              <w:adjustRightInd w:val="0"/>
              <w:snapToGrid w:val="0"/>
              <w:jc w:val="left"/>
              <w:rPr>
                <w:rFonts w:ascii="仿宋_GB2312" w:hAnsi="微软雅黑" w:eastAsia="仿宋_GB2312"/>
                <w:szCs w:val="21"/>
              </w:rPr>
            </w:pPr>
          </w:p>
        </w:tc>
        <w:tc>
          <w:tcPr>
            <w:tcW w:w="3943" w:type="dxa"/>
            <w:vMerge w:val="continue"/>
            <w:vAlign w:val="center"/>
          </w:tcPr>
          <w:p>
            <w:pPr>
              <w:adjustRightInd w:val="0"/>
              <w:snapToGrid w:val="0"/>
              <w:jc w:val="left"/>
              <w:rPr>
                <w:rFonts w:ascii="仿宋_GB2312" w:hAnsi="微软雅黑" w:eastAsia="仿宋_GB2312"/>
                <w:szCs w:val="21"/>
              </w:rPr>
            </w:pPr>
          </w:p>
        </w:tc>
        <w:tc>
          <w:tcPr>
            <w:tcW w:w="1868" w:type="dxa"/>
            <w:vMerge w:val="continue"/>
            <w:vAlign w:val="center"/>
          </w:tcPr>
          <w:p>
            <w:pPr>
              <w:adjustRightInd w:val="0"/>
              <w:snapToGrid w:val="0"/>
              <w:jc w:val="left"/>
              <w:rPr>
                <w:rFonts w:ascii="仿宋_GB2312" w:hAnsi="微软雅黑" w:eastAsia="仿宋_GB2312"/>
                <w:szCs w:val="21"/>
              </w:rPr>
            </w:pPr>
          </w:p>
        </w:tc>
        <w:tc>
          <w:tcPr>
            <w:tcW w:w="832" w:type="dxa"/>
            <w:vMerge w:val="continue"/>
            <w:vAlign w:val="center"/>
          </w:tcPr>
          <w:p>
            <w:pPr>
              <w:adjustRightInd w:val="0"/>
              <w:snapToGrid w:val="0"/>
              <w:jc w:val="left"/>
              <w:rPr>
                <w:rFonts w:ascii="仿宋_GB2312" w:hAnsi="微软雅黑"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32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7.如何评价设计</w:t>
            </w:r>
          </w:p>
        </w:tc>
        <w:tc>
          <w:tcPr>
            <w:tcW w:w="19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课程目标6、7</w:t>
            </w:r>
          </w:p>
        </w:tc>
        <w:tc>
          <w:tcPr>
            <w:tcW w:w="2835" w:type="dxa"/>
            <w:vMerge w:val="restart"/>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1.视觉传达设计的物化技艺研究；</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 视觉传达设计的内化观念研究。</w:t>
            </w:r>
          </w:p>
        </w:tc>
        <w:tc>
          <w:tcPr>
            <w:tcW w:w="3943" w:type="dxa"/>
            <w:vMerge w:val="restart"/>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1.熟记视觉传达设计的内涵和评价指标；</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2.理解视觉传达设计评价的重要法则；</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3.具备一定的视觉传达设计评价和实施能力。</w:t>
            </w:r>
          </w:p>
        </w:tc>
        <w:tc>
          <w:tcPr>
            <w:tcW w:w="1868" w:type="dxa"/>
            <w:vMerge w:val="restart"/>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2.完成作业并进行汇报、讨论、交流。</w:t>
            </w:r>
          </w:p>
        </w:tc>
        <w:tc>
          <w:tcPr>
            <w:tcW w:w="832" w:type="dxa"/>
            <w:vMerge w:val="restart"/>
            <w:vAlign w:val="center"/>
          </w:tcPr>
          <w:p>
            <w:pPr>
              <w:adjustRightInd w:val="0"/>
              <w:snapToGrid w:val="0"/>
              <w:jc w:val="left"/>
              <w:rPr>
                <w:rFonts w:hint="eastAsia" w:ascii="仿宋_GB2312" w:hAnsi="微软雅黑" w:eastAsia="仿宋_GB2312"/>
                <w:szCs w:val="21"/>
              </w:rPr>
            </w:pPr>
            <w:r>
              <w:rPr>
                <w:rFonts w:hint="eastAsia" w:ascii="仿宋_GB2312" w:hAnsi="微软雅黑" w:eastAsia="仿宋_GB2312"/>
                <w:szCs w:val="21"/>
              </w:rPr>
              <w:t>理论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325" w:type="dxa"/>
            <w:vAlign w:val="center"/>
          </w:tcPr>
          <w:p>
            <w:pPr>
              <w:adjustRightInd w:val="0"/>
              <w:snapToGrid w:val="0"/>
              <w:jc w:val="left"/>
              <w:rPr>
                <w:rFonts w:ascii="仿宋" w:hAnsi="仿宋" w:eastAsia="仿宋"/>
                <w:color w:val="000000" w:themeColor="text1"/>
                <w:szCs w:val="21"/>
              </w:rPr>
            </w:pPr>
            <w:r>
              <w:rPr>
                <w:rFonts w:hint="eastAsia" w:ascii="仿宋_GB2312" w:hAnsi="微软雅黑" w:eastAsia="仿宋_GB2312"/>
                <w:szCs w:val="21"/>
              </w:rPr>
              <w:t>8.如何提升设计</w:t>
            </w:r>
          </w:p>
        </w:tc>
        <w:tc>
          <w:tcPr>
            <w:tcW w:w="1985" w:type="dxa"/>
            <w:vAlign w:val="center"/>
          </w:tcPr>
          <w:p>
            <w:pPr>
              <w:adjustRightInd w:val="0"/>
              <w:snapToGrid w:val="0"/>
              <w:jc w:val="left"/>
              <w:rPr>
                <w:rFonts w:ascii="仿宋" w:hAnsi="仿宋" w:eastAsia="仿宋"/>
                <w:color w:val="000000" w:themeColor="text1"/>
                <w:szCs w:val="21"/>
              </w:rPr>
            </w:pPr>
            <w:r>
              <w:rPr>
                <w:rFonts w:hint="eastAsia" w:ascii="仿宋" w:hAnsi="仿宋" w:eastAsia="仿宋"/>
                <w:color w:val="000000" w:themeColor="text1"/>
                <w:szCs w:val="21"/>
              </w:rPr>
              <w:t>课程目标4、6、7</w:t>
            </w:r>
          </w:p>
        </w:tc>
        <w:tc>
          <w:tcPr>
            <w:tcW w:w="2835" w:type="dxa"/>
            <w:vMerge w:val="continue"/>
            <w:vAlign w:val="center"/>
          </w:tcPr>
          <w:p>
            <w:pPr>
              <w:adjustRightInd w:val="0"/>
              <w:snapToGrid w:val="0"/>
              <w:jc w:val="left"/>
              <w:rPr>
                <w:rFonts w:ascii="仿宋" w:hAnsi="仿宋" w:eastAsia="仿宋"/>
                <w:color w:val="000000" w:themeColor="text1"/>
                <w:szCs w:val="21"/>
              </w:rPr>
            </w:pPr>
          </w:p>
        </w:tc>
        <w:tc>
          <w:tcPr>
            <w:tcW w:w="3943" w:type="dxa"/>
            <w:vMerge w:val="continue"/>
            <w:vAlign w:val="center"/>
          </w:tcPr>
          <w:p>
            <w:pPr>
              <w:adjustRightInd w:val="0"/>
              <w:snapToGrid w:val="0"/>
              <w:jc w:val="left"/>
              <w:rPr>
                <w:rFonts w:ascii="仿宋" w:hAnsi="仿宋" w:eastAsia="仿宋"/>
                <w:color w:val="000000" w:themeColor="text1"/>
                <w:szCs w:val="21"/>
              </w:rPr>
            </w:pPr>
          </w:p>
        </w:tc>
        <w:tc>
          <w:tcPr>
            <w:tcW w:w="1868" w:type="dxa"/>
            <w:vMerge w:val="continue"/>
            <w:vAlign w:val="center"/>
          </w:tcPr>
          <w:p>
            <w:pPr>
              <w:adjustRightInd w:val="0"/>
              <w:snapToGrid w:val="0"/>
              <w:jc w:val="left"/>
              <w:rPr>
                <w:rFonts w:ascii="仿宋" w:hAnsi="仿宋" w:eastAsia="仿宋"/>
                <w:color w:val="000000" w:themeColor="text1"/>
                <w:szCs w:val="21"/>
              </w:rPr>
            </w:pPr>
          </w:p>
        </w:tc>
        <w:tc>
          <w:tcPr>
            <w:tcW w:w="832" w:type="dxa"/>
            <w:vMerge w:val="continue"/>
            <w:vAlign w:val="center"/>
          </w:tcPr>
          <w:p>
            <w:pPr>
              <w:adjustRightInd w:val="0"/>
              <w:snapToGrid w:val="0"/>
              <w:jc w:val="left"/>
              <w:rPr>
                <w:rFonts w:ascii="仿宋" w:hAnsi="仿宋" w:eastAsia="仿宋"/>
                <w:color w:val="000000" w:themeColor="text1"/>
                <w:szCs w:val="21"/>
              </w:rPr>
            </w:pPr>
          </w:p>
        </w:tc>
      </w:tr>
    </w:tbl>
    <w:p>
      <w:pPr>
        <w:spacing w:beforeLines="50" w:afterLines="50" w:line="360" w:lineRule="auto"/>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教学目标1、2、3、4、5、6、7的达成度通过课堂提问、</w:t>
      </w:r>
      <w:r>
        <w:rPr>
          <w:rFonts w:ascii="仿宋_GB2312" w:hAnsi="微软雅黑" w:eastAsia="仿宋_GB2312"/>
          <w:sz w:val="24"/>
          <w:szCs w:val="24"/>
        </w:rPr>
        <w:t>专题</w:t>
      </w:r>
      <w:r>
        <w:rPr>
          <w:rFonts w:hint="eastAsia" w:ascii="仿宋_GB2312" w:hAnsi="微软雅黑" w:eastAsia="仿宋_GB2312"/>
          <w:sz w:val="24"/>
          <w:szCs w:val="24"/>
        </w:rPr>
        <w:t>讨论完成情况、结课作业成绩综合考评。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beforeLines="50" w:afterLines="50"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 3 个部分，分别为平时出勤、平时作业、结课作业。具体要求及成绩评定方法如下：</w:t>
      </w:r>
    </w:p>
    <w:p>
      <w:pPr>
        <w:spacing w:beforeLines="50" w:afterLines="50"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1．平时出勤。平时出勤采用“只扣分，不加分”的方法计算成绩，无故旷课以此，将在总评成绩中扣除2分。无故缺勤5次者，取消本门课程的考核资格。占总成绩20%。</w:t>
      </w:r>
    </w:p>
    <w:p>
      <w:pPr>
        <w:spacing w:beforeLines="50" w:afterLines="50" w:line="360" w:lineRule="auto"/>
        <w:ind w:firstLine="482"/>
        <w:rPr>
          <w:rFonts w:ascii="仿宋_GB2312" w:hAnsi="微软雅黑" w:eastAsia="仿宋_GB2312"/>
          <w:sz w:val="24"/>
          <w:szCs w:val="24"/>
        </w:rPr>
      </w:pPr>
      <w:r>
        <w:rPr>
          <w:rFonts w:hint="eastAsia" w:ascii="仿宋_GB2312" w:hAnsi="微软雅黑" w:eastAsia="仿宋_GB2312"/>
          <w:sz w:val="24"/>
          <w:szCs w:val="24"/>
        </w:rPr>
        <w:t>2．平时成绩。本课程将结合课堂作业，学生最后完成上交量及作业质量进行考核打分。平时作业占总成绩的20%。</w:t>
      </w:r>
    </w:p>
    <w:p>
      <w:pPr>
        <w:spacing w:beforeLines="50" w:afterLines="50" w:line="360" w:lineRule="auto"/>
        <w:ind w:firstLine="482"/>
        <w:rPr>
          <w:rFonts w:ascii="仿宋_GB2312" w:hAnsi="微软雅黑" w:eastAsia="仿宋_GB2312"/>
          <w:sz w:val="24"/>
          <w:szCs w:val="24"/>
        </w:rPr>
      </w:pPr>
      <w:r>
        <w:rPr>
          <w:rFonts w:hint="eastAsia" w:ascii="仿宋_GB2312" w:hAnsi="微软雅黑" w:eastAsia="仿宋_GB2312"/>
          <w:sz w:val="24"/>
          <w:szCs w:val="24"/>
        </w:rPr>
        <w:t>3．结课作业。要求学生根据所学撰写对专业认识及四年专业规划、汇报和交流。课程项目的成绩占总成绩的60%。</w:t>
      </w:r>
    </w:p>
    <w:p>
      <w:pPr>
        <w:spacing w:line="360" w:lineRule="auto"/>
        <w:ind w:firstLine="482"/>
        <w:rPr>
          <w:rFonts w:ascii="仿宋_GB2312" w:hAnsi="微软雅黑" w:eastAsia="仿宋_GB2312"/>
          <w:sz w:val="24"/>
          <w:szCs w:val="24"/>
        </w:rPr>
      </w:pP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widowControl/>
        <w:spacing w:after="240" w:line="320" w:lineRule="exact"/>
        <w:ind w:firstLine="413" w:firstLineChars="196"/>
        <w:jc w:val="left"/>
        <w:rPr>
          <w:rFonts w:ascii="黑体" w:hAnsi="黑体" w:eastAsia="黑体" w:cs="黑体"/>
          <w:b/>
          <w:sz w:val="24"/>
          <w:szCs w:val="24"/>
        </w:rPr>
      </w:pPr>
      <w:r>
        <w:rPr>
          <w:rFonts w:hint="eastAsia" w:ascii="黑体" w:hAnsi="黑体" w:eastAsia="黑体" w:cs="黑体"/>
          <w:b/>
          <w:kern w:val="0"/>
          <w:szCs w:val="21"/>
        </w:rPr>
        <w:t xml:space="preserve">  </w:t>
      </w:r>
      <w:r>
        <w:rPr>
          <w:rFonts w:hint="eastAsia" w:ascii="黑体" w:hAnsi="黑体" w:eastAsia="黑体" w:cs="黑体"/>
          <w:b/>
          <w:sz w:val="24"/>
          <w:szCs w:val="24"/>
        </w:rPr>
        <w:t>1. 建议教材</w:t>
      </w:r>
    </w:p>
    <w:p>
      <w:pPr>
        <w:widowControl/>
        <w:spacing w:beforeLines="50" w:afterLines="50" w:line="360" w:lineRule="auto"/>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w:t>
      </w:r>
      <w:r>
        <w:rPr>
          <w:rFonts w:ascii="仿宋" w:hAnsi="仿宋" w:eastAsia="仿宋" w:cs="宋体"/>
          <w:color w:val="000000"/>
          <w:kern w:val="0"/>
          <w:sz w:val="24"/>
          <w:szCs w:val="24"/>
        </w:rPr>
        <w:t>吴卫光</w:t>
      </w:r>
      <w:r>
        <w:rPr>
          <w:rFonts w:hint="eastAsia" w:ascii="仿宋" w:hAnsi="仿宋" w:eastAsia="仿宋" w:cs="宋体"/>
          <w:color w:val="000000"/>
          <w:kern w:val="0"/>
          <w:sz w:val="24"/>
          <w:szCs w:val="24"/>
        </w:rPr>
        <w:t>，田春 编著，《设计导论》，湖南美术出版社.2009年</w:t>
      </w:r>
      <w:r>
        <w:rPr>
          <w:rFonts w:ascii="仿宋" w:hAnsi="仿宋" w:eastAsia="仿宋" w:cs="宋体"/>
          <w:color w:val="000000"/>
          <w:kern w:val="0"/>
          <w:sz w:val="24"/>
          <w:szCs w:val="24"/>
        </w:rPr>
        <w:t>版</w:t>
      </w:r>
      <w:r>
        <w:rPr>
          <w:rFonts w:hint="eastAsia" w:ascii="仿宋" w:hAnsi="仿宋" w:eastAsia="仿宋" w:cs="宋体"/>
          <w:color w:val="000000"/>
          <w:kern w:val="0"/>
          <w:sz w:val="24"/>
          <w:szCs w:val="24"/>
        </w:rPr>
        <w:t>.</w:t>
      </w:r>
    </w:p>
    <w:p>
      <w:pPr>
        <w:widowControl/>
        <w:spacing w:beforeLines="50" w:afterLines="50" w:line="360" w:lineRule="auto"/>
        <w:ind w:firstLine="480" w:firstLineChars="200"/>
        <w:jc w:val="left"/>
        <w:rPr>
          <w:rFonts w:ascii="黑体" w:hAnsi="黑体" w:eastAsia="黑体" w:cs="黑体"/>
          <w:b/>
          <w:sz w:val="24"/>
          <w:szCs w:val="24"/>
        </w:rPr>
      </w:pPr>
      <w:r>
        <w:rPr>
          <w:rFonts w:hint="eastAsia" w:ascii="仿宋" w:hAnsi="仿宋" w:eastAsia="仿宋" w:cs="宋体"/>
          <w:color w:val="000000"/>
          <w:kern w:val="0"/>
          <w:sz w:val="24"/>
          <w:szCs w:val="24"/>
        </w:rPr>
        <w:t xml:space="preserve"> </w:t>
      </w:r>
      <w:r>
        <w:rPr>
          <w:rFonts w:hint="eastAsia" w:ascii="黑体" w:hAnsi="黑体" w:eastAsia="黑体" w:cs="黑体"/>
          <w:b/>
          <w:sz w:val="24"/>
          <w:szCs w:val="24"/>
        </w:rPr>
        <w:t>2. 主要参考书</w:t>
      </w:r>
    </w:p>
    <w:p>
      <w:pPr>
        <w:widowControl/>
        <w:spacing w:beforeLines="50" w:afterLines="50" w:line="360" w:lineRule="auto"/>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 尹定邦 编著，</w:t>
      </w:r>
      <w:r>
        <w:rPr>
          <w:rFonts w:ascii="仿宋" w:hAnsi="仿宋" w:eastAsia="仿宋" w:cs="宋体"/>
          <w:color w:val="000000"/>
          <w:kern w:val="0"/>
          <w:sz w:val="24"/>
          <w:szCs w:val="24"/>
        </w:rPr>
        <w:t>《</w:t>
      </w:r>
      <w:r>
        <w:rPr>
          <w:rFonts w:hint="eastAsia" w:ascii="仿宋" w:hAnsi="仿宋" w:eastAsia="仿宋" w:cs="宋体"/>
          <w:color w:val="000000"/>
          <w:kern w:val="0"/>
          <w:sz w:val="24"/>
          <w:szCs w:val="24"/>
        </w:rPr>
        <w:t>设计学概论</w:t>
      </w:r>
      <w:r>
        <w:rPr>
          <w:rFonts w:ascii="仿宋" w:hAnsi="仿宋" w:eastAsia="仿宋" w:cs="宋体"/>
          <w:color w:val="000000"/>
          <w:kern w:val="0"/>
          <w:sz w:val="24"/>
          <w:szCs w:val="24"/>
        </w:rPr>
        <w:t>》</w:t>
      </w:r>
      <w:r>
        <w:rPr>
          <w:rFonts w:hint="eastAsia" w:ascii="仿宋" w:hAnsi="仿宋" w:eastAsia="仿宋" w:cs="宋体"/>
          <w:color w:val="000000"/>
          <w:kern w:val="0"/>
          <w:sz w:val="24"/>
          <w:szCs w:val="24"/>
        </w:rPr>
        <w:t>，湖南科学技术</w:t>
      </w:r>
      <w:r>
        <w:rPr>
          <w:rFonts w:ascii="仿宋" w:hAnsi="仿宋" w:eastAsia="仿宋" w:cs="宋体"/>
          <w:color w:val="000000"/>
          <w:kern w:val="0"/>
          <w:sz w:val="24"/>
          <w:szCs w:val="24"/>
        </w:rPr>
        <w:t>出版社</w:t>
      </w:r>
      <w:r>
        <w:rPr>
          <w:rFonts w:hint="eastAsia" w:ascii="仿宋" w:hAnsi="仿宋" w:eastAsia="仿宋" w:cs="宋体"/>
          <w:color w:val="000000"/>
          <w:kern w:val="0"/>
          <w:sz w:val="24"/>
          <w:szCs w:val="24"/>
        </w:rPr>
        <w:t>.</w:t>
      </w:r>
      <w:r>
        <w:rPr>
          <w:rFonts w:ascii="仿宋" w:hAnsi="仿宋" w:eastAsia="仿宋" w:cs="宋体"/>
          <w:color w:val="000000"/>
          <w:kern w:val="0"/>
          <w:sz w:val="24"/>
          <w:szCs w:val="24"/>
        </w:rPr>
        <w:t>200</w:t>
      </w:r>
      <w:r>
        <w:rPr>
          <w:rFonts w:hint="eastAsia" w:ascii="仿宋" w:hAnsi="仿宋" w:eastAsia="仿宋" w:cs="宋体"/>
          <w:color w:val="000000"/>
          <w:kern w:val="0"/>
          <w:sz w:val="24"/>
          <w:szCs w:val="24"/>
        </w:rPr>
        <w:t>9年</w:t>
      </w:r>
      <w:r>
        <w:rPr>
          <w:rFonts w:ascii="仿宋" w:hAnsi="仿宋" w:eastAsia="仿宋" w:cs="宋体"/>
          <w:color w:val="000000"/>
          <w:kern w:val="0"/>
          <w:sz w:val="24"/>
          <w:szCs w:val="24"/>
        </w:rPr>
        <w:t>版</w:t>
      </w:r>
      <w:r>
        <w:rPr>
          <w:rFonts w:hint="eastAsia" w:ascii="仿宋" w:hAnsi="仿宋" w:eastAsia="仿宋" w:cs="宋体"/>
          <w:color w:val="000000"/>
          <w:kern w:val="0"/>
          <w:sz w:val="24"/>
          <w:szCs w:val="24"/>
        </w:rPr>
        <w:t>.</w:t>
      </w:r>
    </w:p>
    <w:p>
      <w:pPr>
        <w:widowControl/>
        <w:spacing w:beforeLines="50" w:afterLines="50" w:line="360" w:lineRule="auto"/>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 凌继尧  编著，《艺术设计概论》，北京大学出版社.2012年版.</w:t>
      </w:r>
    </w:p>
    <w:p>
      <w:pPr>
        <w:pStyle w:val="5"/>
        <w:spacing w:beforeLines="50" w:afterLines="50" w:line="360" w:lineRule="auto"/>
        <w:ind w:firstLine="480" w:firstLineChars="200"/>
        <w:rPr>
          <w:rFonts w:ascii="仿宋" w:hAnsi="仿宋" w:eastAsia="仿宋" w:cs="仿宋"/>
          <w:bCs/>
        </w:rPr>
      </w:pPr>
      <w:r>
        <w:rPr>
          <w:rFonts w:hint="eastAsia" w:ascii="仿宋" w:hAnsi="仿宋" w:eastAsia="仿宋" w:cs="仿宋"/>
          <w:bCs/>
        </w:rPr>
        <w:t>3.[英]彭妮·斯帕克 编著，《设计与文化导论》，译林出版社.2012</w:t>
      </w:r>
      <w:r>
        <w:rPr>
          <w:rFonts w:hint="eastAsia" w:ascii="仿宋" w:hAnsi="仿宋" w:eastAsia="仿宋" w:cs="宋体"/>
          <w:color w:val="000000"/>
          <w:kern w:val="0"/>
        </w:rPr>
        <w:t>年</w:t>
      </w:r>
      <w:r>
        <w:rPr>
          <w:rFonts w:hint="eastAsia" w:ascii="仿宋" w:hAnsi="仿宋" w:eastAsia="仿宋" w:cs="仿宋"/>
          <w:bCs/>
        </w:rPr>
        <w:t>版.</w:t>
      </w:r>
    </w:p>
    <w:p>
      <w:pPr>
        <w:pStyle w:val="5"/>
        <w:spacing w:beforeLines="50" w:afterLines="50" w:line="360" w:lineRule="auto"/>
        <w:rPr>
          <w:rFonts w:ascii="仿宋" w:hAnsi="仿宋" w:eastAsia="仿宋" w:cs="仿宋"/>
          <w:bCs/>
        </w:rPr>
      </w:pPr>
      <w:r>
        <w:rPr>
          <w:rFonts w:hint="eastAsia" w:ascii="仿宋" w:hAnsi="仿宋" w:eastAsia="仿宋" w:cs="仿宋"/>
          <w:bCs/>
        </w:rPr>
        <w:t>4. [美]史蒂文</w:t>
      </w:r>
      <w:r>
        <w:rPr>
          <w:rFonts w:hint="eastAsia" w:ascii="宋体" w:hAnsi="宋体" w:eastAsia="宋体" w:cs="宋体"/>
          <w:bCs/>
        </w:rPr>
        <w:t>•</w:t>
      </w:r>
      <w:r>
        <w:rPr>
          <w:rFonts w:hint="eastAsia" w:ascii="仿宋" w:hAnsi="仿宋" w:eastAsia="仿宋" w:cs="仿宋"/>
          <w:bCs/>
        </w:rPr>
        <w:t>海勒，薇若妮卡</w:t>
      </w:r>
      <w:r>
        <w:rPr>
          <w:rFonts w:hint="eastAsia" w:ascii="宋体" w:hAnsi="宋体" w:eastAsia="宋体" w:cs="宋体"/>
          <w:bCs/>
        </w:rPr>
        <w:t>•</w:t>
      </w:r>
      <w:r>
        <w:rPr>
          <w:rFonts w:hint="eastAsia" w:ascii="仿宋" w:hAnsi="仿宋" w:eastAsia="仿宋" w:cs="仿宋"/>
          <w:bCs/>
        </w:rPr>
        <w:t>魏纳 编著，《100个改变平面设计的伟大观念》，中国摄影出版社.2013</w:t>
      </w:r>
      <w:r>
        <w:rPr>
          <w:rFonts w:hint="eastAsia" w:ascii="仿宋" w:hAnsi="仿宋" w:eastAsia="仿宋" w:cs="宋体"/>
          <w:color w:val="000000"/>
          <w:kern w:val="0"/>
        </w:rPr>
        <w:t>年</w:t>
      </w:r>
      <w:r>
        <w:rPr>
          <w:rFonts w:hint="eastAsia" w:ascii="仿宋" w:hAnsi="仿宋" w:eastAsia="仿宋" w:cs="仿宋"/>
          <w:bCs/>
        </w:rPr>
        <w:t>版.</w:t>
      </w:r>
    </w:p>
    <w:p>
      <w:pPr>
        <w:pStyle w:val="5"/>
        <w:spacing w:beforeLines="50" w:afterLines="50" w:line="360" w:lineRule="auto"/>
        <w:ind w:firstLine="480" w:firstLineChars="200"/>
        <w:rPr>
          <w:rFonts w:ascii="仿宋" w:hAnsi="仿宋" w:eastAsia="仿宋" w:cs="仿宋"/>
          <w:bCs/>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制订人：杨  明</w:t>
      </w:r>
    </w:p>
    <w:p>
      <w:pPr>
        <w:ind w:firstLine="5600" w:firstLineChars="2000"/>
        <w:jc w:val="left"/>
        <w:rPr>
          <w:rFonts w:ascii="黑体" w:hAnsi="黑体" w:eastAsia="黑体"/>
          <w:sz w:val="28"/>
          <w:szCs w:val="28"/>
        </w:rPr>
      </w:pPr>
      <w:r>
        <w:rPr>
          <w:rFonts w:hint="eastAsia" w:ascii="黑体" w:hAnsi="黑体" w:eastAsia="黑体"/>
          <w:sz w:val="28"/>
          <w:szCs w:val="28"/>
        </w:rPr>
        <w:t>审核人：苏  梅</w:t>
      </w:r>
    </w:p>
    <w:p>
      <w:pPr>
        <w:jc w:val="left"/>
        <w:rPr>
          <w:rFonts w:ascii="黑体" w:hAnsi="黑体" w:eastAsia="黑体"/>
          <w:sz w:val="28"/>
          <w:szCs w:val="28"/>
        </w:rPr>
      </w:pPr>
      <w:r>
        <w:rPr>
          <w:rFonts w:hint="eastAsia" w:ascii="黑体" w:hAnsi="黑体" w:eastAsia="黑体"/>
          <w:sz w:val="28"/>
          <w:szCs w:val="28"/>
        </w:rPr>
        <w:t xml:space="preserve">                                        2016年 12 月</w:t>
      </w:r>
    </w:p>
    <w:p>
      <w:pPr>
        <w:jc w:val="left"/>
        <w:rPr>
          <w:rFonts w:ascii="仿宋_GB2312" w:hAnsi="黑体" w:eastAsia="仿宋_GB2312"/>
          <w:sz w:val="28"/>
          <w:szCs w:val="28"/>
        </w:rPr>
      </w:pPr>
    </w:p>
    <w:p/>
    <w:p/>
    <w:p/>
    <w:p/>
    <w:p/>
    <w:p/>
    <w:p/>
    <w:p/>
    <w:p/>
    <w:p/>
    <w:p/>
    <w:p/>
    <w:p/>
    <w:p/>
    <w:p/>
    <w:p/>
    <w:p/>
    <w:p/>
    <w:p/>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lang w:val="en-US" w:eastAsia="zh-CN"/>
        </w:rPr>
        <w:t xml:space="preserve"> </w:t>
      </w: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《中外设计史》课程教学大纲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中外设计史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48理论课时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一年级专业基础课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陈云飞</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numPr>
          <w:ilvl w:val="0"/>
          <w:numId w:val="3"/>
        </w:num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了解艺术设计发生的种类、基本概念及基本理论。</w:t>
      </w:r>
    </w:p>
    <w:p>
      <w:pPr>
        <w:numPr>
          <w:ilvl w:val="0"/>
          <w:numId w:val="3"/>
        </w:num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了解中外设计的发展特征。</w:t>
      </w:r>
    </w:p>
    <w:p>
      <w:pPr>
        <w:numPr>
          <w:ilvl w:val="0"/>
          <w:numId w:val="3"/>
        </w:num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以中外各个历史时期的设计现象为媒介，探究中外设计形成的文化背景、历史必然以及意义。</w:t>
      </w:r>
    </w:p>
    <w:p>
      <w:pPr>
        <w:numPr>
          <w:ilvl w:val="0"/>
          <w:numId w:val="3"/>
        </w:num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能运用所学的设计理论知识，总结设计创作的基本规律，提升学生综合素质，丰富学生知识面。</w:t>
      </w:r>
    </w:p>
    <w:p>
      <w:pPr>
        <w:numPr>
          <w:ilvl w:val="0"/>
          <w:numId w:val="3"/>
        </w:num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运用所学的设计理论知识，关注设计研究的热点问题。</w:t>
      </w:r>
    </w:p>
    <w:p>
      <w:pPr>
        <w:numPr>
          <w:ilvl w:val="0"/>
          <w:numId w:val="3"/>
        </w:num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能运用所学的设计基本理论与知识，掌握创意与创新思维能力，胜任设计师工作。</w:t>
      </w:r>
    </w:p>
    <w:p>
      <w:pPr>
        <w:spacing w:line="360" w:lineRule="auto"/>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2273"/>
        <w:gridCol w:w="4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273"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4153"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5" w:hRule="atLeast"/>
          <w:jc w:val="center"/>
        </w:trPr>
        <w:tc>
          <w:tcPr>
            <w:tcW w:w="2081"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szCs w:val="21"/>
              </w:rPr>
            </w:pPr>
            <w:r>
              <w:rPr>
                <w:rFonts w:hint="eastAsia" w:ascii="仿宋_GB2312" w:eastAsia="仿宋_GB2312" w:cs="仿宋_GB2312"/>
                <w:szCs w:val="21"/>
              </w:rPr>
              <w:t>2.形成对专业的基本认知，熟练掌握艺术设计基础理论，掌握中外设计发展历史，掌握视觉传达设计的基础理论知识。</w:t>
            </w:r>
          </w:p>
        </w:tc>
        <w:tc>
          <w:tcPr>
            <w:tcW w:w="2273"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szCs w:val="21"/>
              </w:rPr>
            </w:pPr>
            <w:r>
              <w:rPr>
                <w:rFonts w:ascii="仿宋_GB2312" w:eastAsia="仿宋_GB2312" w:cs="仿宋_GB2312"/>
                <w:szCs w:val="21"/>
              </w:rPr>
              <w:t>2.1</w:t>
            </w:r>
            <w:r>
              <w:rPr>
                <w:rFonts w:hint="eastAsia" w:ascii="仿宋_GB2312" w:eastAsia="仿宋_GB2312" w:cs="仿宋_GB2312"/>
                <w:szCs w:val="21"/>
              </w:rPr>
              <w:t>熟悉视觉传达专业的学科架构、知识体系、就业前景以及专业发展</w:t>
            </w:r>
          </w:p>
          <w:p>
            <w:pPr>
              <w:spacing w:line="320" w:lineRule="exact"/>
              <w:jc w:val="left"/>
              <w:rPr>
                <w:rFonts w:ascii="仿宋_GB2312" w:eastAsia="仿宋_GB2312" w:cs="仿宋_GB2312"/>
                <w:szCs w:val="21"/>
              </w:rPr>
            </w:pPr>
            <w:r>
              <w:rPr>
                <w:rFonts w:ascii="仿宋_GB2312" w:eastAsia="仿宋_GB2312" w:cs="仿宋_GB2312"/>
                <w:szCs w:val="21"/>
              </w:rPr>
              <w:t>2.2</w:t>
            </w:r>
            <w:r>
              <w:rPr>
                <w:rFonts w:hint="eastAsia" w:ascii="仿宋_GB2312" w:eastAsia="仿宋_GB2312" w:cs="仿宋_GB2312"/>
                <w:szCs w:val="21"/>
              </w:rPr>
              <w:t>掌握视觉传达设计基本原理，熟悉设计发展历史</w:t>
            </w:r>
          </w:p>
          <w:p>
            <w:pPr>
              <w:ind w:right="105" w:rightChars="50"/>
              <w:rPr>
                <w:rFonts w:ascii="仿宋_GB2312" w:eastAsia="仿宋_GB2312"/>
                <w:szCs w:val="21"/>
              </w:rPr>
            </w:pPr>
            <w:r>
              <w:rPr>
                <w:rFonts w:ascii="仿宋_GB2312" w:eastAsia="仿宋_GB2312" w:cs="仿宋_GB2312"/>
                <w:szCs w:val="21"/>
              </w:rPr>
              <w:t>2.</w:t>
            </w:r>
            <w:r>
              <w:rPr>
                <w:rFonts w:hint="eastAsia" w:ascii="仿宋_GB2312" w:eastAsia="仿宋_GB2312" w:cs="仿宋_GB2312"/>
                <w:szCs w:val="21"/>
              </w:rPr>
              <w:t>5熟悉中外设计发展现状</w:t>
            </w:r>
          </w:p>
        </w:tc>
        <w:tc>
          <w:tcPr>
            <w:tcW w:w="4153"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p>
          <w:p>
            <w:pPr>
              <w:spacing w:line="360" w:lineRule="auto"/>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课程目标1、2</w:t>
            </w:r>
          </w:p>
          <w:p>
            <w:pPr>
              <w:spacing w:line="360" w:lineRule="auto"/>
              <w:ind w:left="105" w:leftChars="50" w:right="105" w:rightChars="50"/>
              <w:rPr>
                <w:rFonts w:asci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2081"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szCs w:val="21"/>
              </w:rPr>
            </w:pPr>
            <w:r>
              <w:rPr>
                <w:rFonts w:hint="eastAsia" w:ascii="仿宋_GB2312" w:eastAsia="仿宋_GB2312" w:cs="仿宋_GB2312"/>
                <w:szCs w:val="21"/>
              </w:rPr>
              <w:t>3.具有较高的艺术修养和审美能力，掌握视觉符号语言、视觉表达方式、视觉设计原则以及视觉媒介形式与设计形态的基本原理和方法。</w:t>
            </w:r>
          </w:p>
        </w:tc>
        <w:tc>
          <w:tcPr>
            <w:tcW w:w="2273"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仿宋_GB2312" w:eastAsia="仿宋_GB2312"/>
                <w:szCs w:val="21"/>
              </w:rPr>
            </w:pPr>
            <w:r>
              <w:rPr>
                <w:rFonts w:hint="eastAsia" w:ascii="仿宋_GB2312" w:eastAsia="仿宋_GB2312" w:cs="仿宋_GB2312"/>
                <w:szCs w:val="21"/>
              </w:rPr>
              <w:t>3</w:t>
            </w:r>
            <w:r>
              <w:rPr>
                <w:rFonts w:ascii="仿宋_GB2312" w:eastAsia="仿宋_GB2312" w:cs="仿宋_GB2312"/>
                <w:szCs w:val="21"/>
              </w:rPr>
              <w:t>.</w:t>
            </w:r>
            <w:r>
              <w:rPr>
                <w:rFonts w:hint="eastAsia" w:ascii="仿宋_GB2312" w:eastAsia="仿宋_GB2312" w:cs="仿宋_GB2312"/>
                <w:szCs w:val="21"/>
              </w:rPr>
              <w:t>1掌握的视觉传达设计创意、创新思维能力</w:t>
            </w:r>
          </w:p>
        </w:tc>
        <w:tc>
          <w:tcPr>
            <w:tcW w:w="4153"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宋体" w:hAnsi="宋体" w:cs="宋体"/>
                <w:color w:val="000000"/>
                <w:sz w:val="18"/>
                <w:szCs w:val="18"/>
              </w:rPr>
            </w:pPr>
            <w:r>
              <w:rPr>
                <w:rFonts w:hint="eastAsia" w:ascii="仿宋_GB2312" w:eastAsia="仿宋_GB2312" w:cs="仿宋_GB2312"/>
                <w:kern w:val="0"/>
                <w:szCs w:val="21"/>
              </w:rPr>
              <w:t>课程目标4、6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5" w:hRule="atLeast"/>
          <w:jc w:val="center"/>
        </w:trPr>
        <w:tc>
          <w:tcPr>
            <w:tcW w:w="2081" w:type="dxa"/>
            <w:tcBorders>
              <w:left w:val="single" w:color="auto" w:sz="4" w:space="0"/>
              <w:bottom w:val="single" w:color="auto" w:sz="4" w:space="0"/>
              <w:right w:val="single" w:color="auto" w:sz="4" w:space="0"/>
            </w:tcBorders>
            <w:vAlign w:val="center"/>
          </w:tcPr>
          <w:p>
            <w:pPr>
              <w:pStyle w:val="18"/>
              <w:ind w:right="105" w:rightChars="50" w:firstLine="0" w:firstLineChars="0"/>
              <w:rPr>
                <w:rFonts w:ascii="仿宋_GB2312" w:eastAsia="仿宋_GB2312" w:cs="仿宋_GB2312"/>
                <w:kern w:val="0"/>
              </w:rPr>
            </w:pPr>
            <w:r>
              <w:rPr>
                <w:rFonts w:hint="eastAsia" w:ascii="仿宋_GB2312" w:eastAsia="仿宋_GB2312" w:cs="仿宋_GB2312"/>
              </w:rPr>
              <w:t>5.具有一定的调查研究能力、分析问题、解决问题能力，具备对视觉传达设计专业市场调研、数据分析以及数据可视化呈现的技能。</w:t>
            </w:r>
          </w:p>
        </w:tc>
        <w:tc>
          <w:tcPr>
            <w:tcW w:w="2273"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eastAsia="仿宋_GB2312"/>
                <w:szCs w:val="21"/>
              </w:rPr>
            </w:pPr>
            <w:r>
              <w:rPr>
                <w:rFonts w:hint="eastAsia" w:ascii="仿宋_GB2312" w:eastAsia="仿宋_GB2312" w:cs="仿宋_GB2312"/>
                <w:szCs w:val="21"/>
              </w:rPr>
              <w:t>5.4熟知视觉传达设计专业国内外经典案例的发展历史、现状，掌握对其进行价值分析的能力</w:t>
            </w:r>
          </w:p>
        </w:tc>
        <w:tc>
          <w:tcPr>
            <w:tcW w:w="4153" w:type="dxa"/>
            <w:tcBorders>
              <w:left w:val="single" w:color="auto" w:sz="4" w:space="0"/>
              <w:bottom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课程目标3、5</w:t>
            </w:r>
          </w:p>
        </w:tc>
      </w:tr>
    </w:tbl>
    <w:p>
      <w:pPr>
        <w:spacing w:beforeLines="50" w:afterLines="50"/>
        <w:jc w:val="left"/>
        <w:rPr>
          <w:rFonts w:ascii="微软雅黑" w:hAnsi="微软雅黑" w:eastAsia="微软雅黑"/>
          <w:b/>
          <w:sz w:val="28"/>
          <w:szCs w:val="28"/>
        </w:rPr>
        <w:sectPr>
          <w:headerReference r:id="rId10" w:type="default"/>
          <w:footerReference r:id="rId11"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873"/>
        <w:gridCol w:w="2340"/>
        <w:gridCol w:w="4717"/>
        <w:gridCol w:w="2303"/>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7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34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71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30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1.先秦的设计</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课程目标1.2.3.4.5.6</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1．先秦的设计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2．秦汉魏晋南北朝时期的设计</w:t>
            </w:r>
          </w:p>
          <w:p>
            <w:pPr>
              <w:adjustRightInd w:val="0"/>
              <w:snapToGrid w:val="0"/>
              <w:jc w:val="left"/>
              <w:rPr>
                <w:rFonts w:ascii="仿宋_GB2312" w:hAnsi="微软雅黑" w:eastAsia="仿宋_GB2312"/>
                <w:szCs w:val="21"/>
              </w:rPr>
            </w:pP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1.了解设计范畴的初成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2.掌握陶器的设计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3.掌握青铜器设计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4.掌握先秦设计思想与制度</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理论2</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2.秦汉魏晋南北朝时期的设计</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课程目标1.2.3.4.5.6</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1.建筑与室内设计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2.漆器、铜器等生活日用品设计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3.染织用品设计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4.交通工具与生产机具设计</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1.了解此时的建筑与室内设计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2.掌握漆器、铜器等生活日用品设计的成就</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3.了解此时染织用品设计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4.了解此时的交通工具与生产机具设计</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理论2</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3.隋唐五代时期的设计</w:t>
            </w:r>
          </w:p>
          <w:p>
            <w:pPr>
              <w:adjustRightInd w:val="0"/>
              <w:snapToGrid w:val="0"/>
              <w:jc w:val="left"/>
              <w:rPr>
                <w:rFonts w:ascii="仿宋_GB2312" w:hAnsi="微软雅黑" w:eastAsia="仿宋_GB2312"/>
                <w:szCs w:val="21"/>
              </w:rPr>
            </w:pP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课程目标1.2.3.4.5.6</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1.建筑与室内设计</w:t>
            </w:r>
          </w:p>
          <w:p>
            <w:pPr>
              <w:adjustRightInd w:val="0"/>
              <w:snapToGrid w:val="0"/>
              <w:rPr>
                <w:rFonts w:ascii="仿宋_GB2312" w:hAnsi="微软雅黑" w:eastAsia="仿宋_GB2312"/>
                <w:szCs w:val="21"/>
              </w:rPr>
            </w:pPr>
            <w:r>
              <w:rPr>
                <w:rFonts w:hint="eastAsia" w:ascii="仿宋_GB2312" w:hAnsi="微软雅黑" w:eastAsia="仿宋_GB2312"/>
                <w:szCs w:val="21"/>
              </w:rPr>
              <w:t>2.金银器、陶瓷等生活日用品设计</w:t>
            </w:r>
          </w:p>
          <w:p>
            <w:pPr>
              <w:adjustRightInd w:val="0"/>
              <w:snapToGrid w:val="0"/>
              <w:rPr>
                <w:rFonts w:ascii="仿宋_GB2312" w:hAnsi="微软雅黑" w:eastAsia="仿宋_GB2312"/>
                <w:szCs w:val="21"/>
              </w:rPr>
            </w:pPr>
            <w:r>
              <w:rPr>
                <w:rFonts w:hint="eastAsia" w:ascii="仿宋_GB2312" w:hAnsi="微软雅黑" w:eastAsia="仿宋_GB2312"/>
                <w:szCs w:val="21"/>
              </w:rPr>
              <w:t>3.染织服饰设计</w:t>
            </w:r>
          </w:p>
          <w:p>
            <w:pPr>
              <w:adjustRightInd w:val="0"/>
              <w:snapToGrid w:val="0"/>
              <w:rPr>
                <w:rFonts w:ascii="仿宋_GB2312" w:hAnsi="微软雅黑" w:eastAsia="仿宋_GB2312"/>
                <w:szCs w:val="21"/>
              </w:rPr>
            </w:pPr>
            <w:r>
              <w:rPr>
                <w:rFonts w:hint="eastAsia" w:ascii="仿宋_GB2312" w:hAnsi="微软雅黑" w:eastAsia="仿宋_GB2312"/>
                <w:szCs w:val="21"/>
              </w:rPr>
              <w:t>4.平面设计与图案</w:t>
            </w:r>
          </w:p>
        </w:tc>
        <w:tc>
          <w:tcPr>
            <w:tcW w:w="471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1.了解此时的建筑与室内设计</w:t>
            </w:r>
          </w:p>
          <w:p>
            <w:pPr>
              <w:adjustRightInd w:val="0"/>
              <w:snapToGrid w:val="0"/>
              <w:rPr>
                <w:rFonts w:ascii="仿宋_GB2312" w:hAnsi="微软雅黑" w:eastAsia="仿宋_GB2312"/>
                <w:szCs w:val="21"/>
              </w:rPr>
            </w:pPr>
            <w:r>
              <w:rPr>
                <w:rFonts w:hint="eastAsia" w:ascii="仿宋_GB2312" w:hAnsi="微软雅黑" w:eastAsia="仿宋_GB2312"/>
                <w:szCs w:val="21"/>
              </w:rPr>
              <w:t>2.掌握隋唐金银器、陶瓷等生活日用品设计</w:t>
            </w:r>
          </w:p>
          <w:p>
            <w:pPr>
              <w:adjustRightInd w:val="0"/>
              <w:snapToGrid w:val="0"/>
              <w:rPr>
                <w:rFonts w:ascii="仿宋_GB2312" w:hAnsi="微软雅黑" w:eastAsia="仿宋_GB2312"/>
                <w:szCs w:val="21"/>
              </w:rPr>
            </w:pPr>
            <w:r>
              <w:rPr>
                <w:rFonts w:hint="eastAsia" w:ascii="仿宋_GB2312" w:hAnsi="微软雅黑" w:eastAsia="仿宋_GB2312"/>
                <w:szCs w:val="21"/>
              </w:rPr>
              <w:t>3.掌握唐代染织服饰设计</w:t>
            </w:r>
          </w:p>
          <w:p>
            <w:pPr>
              <w:adjustRightInd w:val="0"/>
              <w:snapToGrid w:val="0"/>
              <w:rPr>
                <w:rFonts w:ascii="仿宋_GB2312" w:hAnsi="微软雅黑" w:eastAsia="仿宋_GB2312"/>
                <w:szCs w:val="21"/>
              </w:rPr>
            </w:pPr>
            <w:r>
              <w:rPr>
                <w:rFonts w:hint="eastAsia" w:ascii="仿宋_GB2312" w:hAnsi="微软雅黑" w:eastAsia="仿宋_GB2312"/>
                <w:szCs w:val="21"/>
              </w:rPr>
              <w:t>4.了解唐代平面设计与图案</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4.宋元时期的设计</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课程目标1.2.3.4.5.6</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1.建筑与室内设计</w:t>
            </w:r>
          </w:p>
          <w:p>
            <w:pPr>
              <w:adjustRightInd w:val="0"/>
              <w:snapToGrid w:val="0"/>
              <w:rPr>
                <w:rFonts w:ascii="仿宋_GB2312" w:hAnsi="微软雅黑" w:eastAsia="仿宋_GB2312"/>
                <w:szCs w:val="21"/>
              </w:rPr>
            </w:pPr>
            <w:r>
              <w:rPr>
                <w:rFonts w:hint="eastAsia" w:ascii="仿宋_GB2312" w:hAnsi="微软雅黑" w:eastAsia="仿宋_GB2312"/>
                <w:szCs w:val="21"/>
              </w:rPr>
              <w:t>2.陶瓷与其他生活用品设计</w:t>
            </w:r>
          </w:p>
          <w:p>
            <w:pPr>
              <w:adjustRightInd w:val="0"/>
              <w:snapToGrid w:val="0"/>
              <w:rPr>
                <w:rFonts w:ascii="仿宋_GB2312" w:hAnsi="微软雅黑" w:eastAsia="仿宋_GB2312"/>
                <w:szCs w:val="21"/>
              </w:rPr>
            </w:pPr>
            <w:r>
              <w:rPr>
                <w:rFonts w:hint="eastAsia" w:ascii="仿宋_GB2312" w:hAnsi="微软雅黑" w:eastAsia="仿宋_GB2312"/>
                <w:szCs w:val="21"/>
              </w:rPr>
              <w:t>3.染织服饰设计</w:t>
            </w:r>
          </w:p>
          <w:p>
            <w:pPr>
              <w:adjustRightInd w:val="0"/>
              <w:snapToGrid w:val="0"/>
              <w:rPr>
                <w:rFonts w:ascii="仿宋_GB2312" w:hAnsi="微软雅黑" w:eastAsia="仿宋_GB2312"/>
                <w:szCs w:val="21"/>
              </w:rPr>
            </w:pPr>
            <w:r>
              <w:rPr>
                <w:rFonts w:hint="eastAsia" w:ascii="仿宋_GB2312" w:hAnsi="微软雅黑" w:eastAsia="仿宋_GB2312"/>
                <w:szCs w:val="21"/>
              </w:rPr>
              <w:t>4.印刷与装潢设计</w:t>
            </w:r>
          </w:p>
        </w:tc>
        <w:tc>
          <w:tcPr>
            <w:tcW w:w="471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1.了解宋元时期的建筑与室内设计</w:t>
            </w:r>
          </w:p>
          <w:p>
            <w:pPr>
              <w:adjustRightInd w:val="0"/>
              <w:snapToGrid w:val="0"/>
              <w:rPr>
                <w:rFonts w:ascii="仿宋_GB2312" w:hAnsi="微软雅黑" w:eastAsia="仿宋_GB2312"/>
                <w:szCs w:val="21"/>
              </w:rPr>
            </w:pPr>
            <w:r>
              <w:rPr>
                <w:rFonts w:hint="eastAsia" w:ascii="仿宋_GB2312" w:hAnsi="微软雅黑" w:eastAsia="仿宋_GB2312"/>
                <w:szCs w:val="21"/>
              </w:rPr>
              <w:t>2.掌握宋元时期陶瓷与其他生活用品设计</w:t>
            </w:r>
          </w:p>
          <w:p>
            <w:pPr>
              <w:adjustRightInd w:val="0"/>
              <w:snapToGrid w:val="0"/>
              <w:rPr>
                <w:rFonts w:ascii="仿宋_GB2312" w:hAnsi="微软雅黑" w:eastAsia="仿宋_GB2312"/>
                <w:szCs w:val="21"/>
              </w:rPr>
            </w:pPr>
            <w:r>
              <w:rPr>
                <w:rFonts w:hint="eastAsia" w:ascii="仿宋_GB2312" w:hAnsi="微软雅黑" w:eastAsia="仿宋_GB2312"/>
                <w:szCs w:val="21"/>
              </w:rPr>
              <w:t>3.了解宋元时期染织服饰设计</w:t>
            </w:r>
          </w:p>
          <w:p>
            <w:pPr>
              <w:adjustRightInd w:val="0"/>
              <w:snapToGrid w:val="0"/>
              <w:rPr>
                <w:rFonts w:ascii="仿宋_GB2312" w:hAnsi="微软雅黑" w:eastAsia="仿宋_GB2312"/>
                <w:szCs w:val="21"/>
              </w:rPr>
            </w:pPr>
            <w:r>
              <w:rPr>
                <w:rFonts w:hint="eastAsia" w:ascii="仿宋_GB2312" w:hAnsi="微软雅黑" w:eastAsia="仿宋_GB2312"/>
                <w:szCs w:val="21"/>
              </w:rPr>
              <w:t>4.了解宋元时期印刷与装潢设计</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5.明清时期的设计</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课程目标1.2.3.4.5.6</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1.环境与家具设计</w:t>
            </w:r>
          </w:p>
          <w:p>
            <w:pPr>
              <w:adjustRightInd w:val="0"/>
              <w:snapToGrid w:val="0"/>
              <w:rPr>
                <w:rFonts w:ascii="仿宋_GB2312" w:hAnsi="微软雅黑" w:eastAsia="仿宋_GB2312"/>
                <w:szCs w:val="21"/>
              </w:rPr>
            </w:pPr>
            <w:r>
              <w:rPr>
                <w:rFonts w:hint="eastAsia" w:ascii="仿宋_GB2312" w:hAnsi="微软雅黑" w:eastAsia="仿宋_GB2312"/>
                <w:szCs w:val="21"/>
              </w:rPr>
              <w:t>2.陶瓷与其他生活用品设计</w:t>
            </w:r>
          </w:p>
          <w:p>
            <w:pPr>
              <w:adjustRightInd w:val="0"/>
              <w:snapToGrid w:val="0"/>
              <w:rPr>
                <w:rFonts w:ascii="仿宋_GB2312" w:hAnsi="微软雅黑" w:eastAsia="仿宋_GB2312"/>
                <w:szCs w:val="21"/>
              </w:rPr>
            </w:pPr>
            <w:r>
              <w:rPr>
                <w:rFonts w:hint="eastAsia" w:ascii="仿宋_GB2312" w:hAnsi="微软雅黑" w:eastAsia="仿宋_GB2312"/>
                <w:szCs w:val="21"/>
              </w:rPr>
              <w:t>3.染织服饰设计</w:t>
            </w:r>
          </w:p>
          <w:p>
            <w:pPr>
              <w:adjustRightInd w:val="0"/>
              <w:snapToGrid w:val="0"/>
              <w:rPr>
                <w:rFonts w:ascii="仿宋_GB2312" w:hAnsi="微软雅黑" w:eastAsia="仿宋_GB2312"/>
                <w:szCs w:val="21"/>
              </w:rPr>
            </w:pPr>
            <w:r>
              <w:rPr>
                <w:rFonts w:hint="eastAsia" w:ascii="仿宋_GB2312" w:hAnsi="微软雅黑" w:eastAsia="仿宋_GB2312"/>
                <w:szCs w:val="21"/>
              </w:rPr>
              <w:t>4.交通工具与其他设计</w:t>
            </w:r>
          </w:p>
        </w:tc>
        <w:tc>
          <w:tcPr>
            <w:tcW w:w="471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1.掌握明清时期园林与家具设计</w:t>
            </w:r>
          </w:p>
          <w:p>
            <w:pPr>
              <w:adjustRightInd w:val="0"/>
              <w:snapToGrid w:val="0"/>
              <w:rPr>
                <w:rFonts w:ascii="仿宋_GB2312" w:hAnsi="微软雅黑" w:eastAsia="仿宋_GB2312"/>
                <w:szCs w:val="21"/>
              </w:rPr>
            </w:pPr>
            <w:r>
              <w:rPr>
                <w:rFonts w:hint="eastAsia" w:ascii="仿宋_GB2312" w:hAnsi="微软雅黑" w:eastAsia="仿宋_GB2312"/>
                <w:szCs w:val="21"/>
              </w:rPr>
              <w:t>2.了解明清时期陶瓷与其他生活用品设计</w:t>
            </w:r>
          </w:p>
          <w:p>
            <w:pPr>
              <w:adjustRightInd w:val="0"/>
              <w:snapToGrid w:val="0"/>
              <w:rPr>
                <w:rFonts w:ascii="仿宋_GB2312" w:hAnsi="微软雅黑" w:eastAsia="仿宋_GB2312"/>
                <w:szCs w:val="21"/>
              </w:rPr>
            </w:pPr>
            <w:r>
              <w:rPr>
                <w:rFonts w:hint="eastAsia" w:ascii="仿宋_GB2312" w:hAnsi="微软雅黑" w:eastAsia="仿宋_GB2312"/>
                <w:szCs w:val="21"/>
              </w:rPr>
              <w:t>3.了解明清染织服饰设计</w:t>
            </w:r>
          </w:p>
          <w:p>
            <w:pPr>
              <w:adjustRightInd w:val="0"/>
              <w:snapToGrid w:val="0"/>
              <w:rPr>
                <w:rFonts w:ascii="仿宋_GB2312" w:hAnsi="微软雅黑" w:eastAsia="仿宋_GB2312"/>
                <w:szCs w:val="21"/>
              </w:rPr>
            </w:pPr>
            <w:r>
              <w:rPr>
                <w:rFonts w:hint="eastAsia" w:ascii="仿宋_GB2312" w:hAnsi="微软雅黑" w:eastAsia="仿宋_GB2312"/>
                <w:szCs w:val="21"/>
              </w:rPr>
              <w:t>4.了解明清交通工具设计</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6.现代设计的三大启蒙运动</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课程目标1.2.3.4.5.6</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1.艺术与手工艺运动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2.新艺术运动</w:t>
            </w:r>
          </w:p>
          <w:p>
            <w:pPr>
              <w:pStyle w:val="19"/>
              <w:adjustRightInd w:val="0"/>
              <w:snapToGrid w:val="0"/>
              <w:ind w:firstLine="0" w:firstLineChars="0"/>
              <w:jc w:val="left"/>
              <w:rPr>
                <w:rFonts w:ascii="仿宋_GB2312" w:hAnsi="微软雅黑" w:eastAsia="仿宋_GB2312"/>
                <w:szCs w:val="21"/>
              </w:rPr>
            </w:pPr>
            <w:r>
              <w:rPr>
                <w:rFonts w:hint="eastAsia" w:ascii="仿宋_GB2312" w:hAnsi="微软雅黑" w:eastAsia="仿宋_GB2312"/>
                <w:szCs w:val="21"/>
              </w:rPr>
              <w:t>3.装饰艺术运动</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1.了解现代设计三大启蒙运动的发展概况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2.掌握现代设计三大启蒙运动的设计风格、代表设计师及作品</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7.现代主义设计的发展与包豪斯</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课程目标1.2.3.4.5.6</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1.对新技术与设计合理化的探索</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2.现代主义建筑运动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3.现代主义三大设计运动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4.包豪斯及其设计</w:t>
            </w:r>
          </w:p>
        </w:tc>
        <w:tc>
          <w:tcPr>
            <w:tcW w:w="471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1.了解现代主义建筑运动及代表建筑师</w:t>
            </w:r>
          </w:p>
          <w:p>
            <w:pPr>
              <w:adjustRightInd w:val="0"/>
              <w:snapToGrid w:val="0"/>
              <w:rPr>
                <w:rFonts w:ascii="仿宋_GB2312" w:hAnsi="微软雅黑" w:eastAsia="仿宋_GB2312"/>
                <w:szCs w:val="21"/>
              </w:rPr>
            </w:pPr>
            <w:r>
              <w:rPr>
                <w:rFonts w:hint="eastAsia" w:ascii="仿宋_GB2312" w:hAnsi="微软雅黑" w:eastAsia="仿宋_GB2312"/>
                <w:szCs w:val="21"/>
              </w:rPr>
              <w:t>2.掌握现代主义三大设计运动的发展概况</w:t>
            </w:r>
          </w:p>
          <w:p>
            <w:pPr>
              <w:adjustRightInd w:val="0"/>
              <w:snapToGrid w:val="0"/>
              <w:rPr>
                <w:rFonts w:ascii="仿宋_GB2312" w:hAnsi="微软雅黑" w:eastAsia="仿宋_GB2312"/>
                <w:szCs w:val="21"/>
              </w:rPr>
            </w:pPr>
            <w:r>
              <w:rPr>
                <w:rFonts w:hint="eastAsia" w:ascii="仿宋_GB2312" w:hAnsi="微软雅黑" w:eastAsia="仿宋_GB2312"/>
                <w:szCs w:val="21"/>
              </w:rPr>
              <w:t>3.掌握包豪斯的设计成就</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5"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8.流线型风格与二战前后美国的现代设计</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课程目标1.2.3.4.5.6</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1.流线型风格与美国工业设计的发展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2.设计师的职业化与美国工业设计的先驱</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3.战后工业设计的发展与美国的现代设计</w:t>
            </w:r>
          </w:p>
        </w:tc>
        <w:tc>
          <w:tcPr>
            <w:tcW w:w="471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1.了解二战前后美国现代设计发展概况</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5"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9.战后英德两国的现代设计与大众设计文化</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课程目标1.2.3.4.5.6</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1.德国战后的现代设计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2.英国的现代设计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3.大众设计文化与波普设计</w:t>
            </w:r>
          </w:p>
        </w:tc>
        <w:tc>
          <w:tcPr>
            <w:tcW w:w="471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1.了解战后德国现代设计发展概况</w:t>
            </w:r>
          </w:p>
          <w:p>
            <w:pPr>
              <w:adjustRightInd w:val="0"/>
              <w:snapToGrid w:val="0"/>
              <w:rPr>
                <w:rFonts w:ascii="仿宋_GB2312" w:hAnsi="微软雅黑" w:eastAsia="仿宋_GB2312"/>
                <w:szCs w:val="21"/>
              </w:rPr>
            </w:pPr>
            <w:r>
              <w:rPr>
                <w:rFonts w:hint="eastAsia" w:ascii="仿宋_GB2312" w:hAnsi="微软雅黑" w:eastAsia="仿宋_GB2312"/>
                <w:szCs w:val="21"/>
              </w:rPr>
              <w:t>2.掌握大众设计文化与波普设计</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5"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10.战后意大利、日本、斯堪迪纳维亚设计</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课程目标1.2.3.4.5.6</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1.意大利现代设计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2.日本现代设计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3.斯堪迪纳维亚的现代设计</w:t>
            </w:r>
          </w:p>
        </w:tc>
        <w:tc>
          <w:tcPr>
            <w:tcW w:w="471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1.掌握意大利现代设计概况</w:t>
            </w:r>
          </w:p>
          <w:p>
            <w:pPr>
              <w:adjustRightInd w:val="0"/>
              <w:snapToGrid w:val="0"/>
              <w:rPr>
                <w:rFonts w:ascii="仿宋_GB2312" w:hAnsi="微软雅黑" w:eastAsia="仿宋_GB2312"/>
                <w:szCs w:val="21"/>
              </w:rPr>
            </w:pPr>
            <w:r>
              <w:rPr>
                <w:rFonts w:hint="eastAsia" w:ascii="仿宋_GB2312" w:hAnsi="微软雅黑" w:eastAsia="仿宋_GB2312"/>
                <w:szCs w:val="21"/>
              </w:rPr>
              <w:t>2.掌握日本现代设计特征及概况</w:t>
            </w:r>
          </w:p>
          <w:p>
            <w:pPr>
              <w:adjustRightInd w:val="0"/>
              <w:snapToGrid w:val="0"/>
              <w:rPr>
                <w:rFonts w:ascii="仿宋_GB2312" w:hAnsi="微软雅黑" w:eastAsia="仿宋_GB2312"/>
                <w:szCs w:val="21"/>
              </w:rPr>
            </w:pPr>
            <w:r>
              <w:rPr>
                <w:rFonts w:hint="eastAsia" w:ascii="仿宋_GB2312" w:hAnsi="微软雅黑" w:eastAsia="仿宋_GB2312"/>
                <w:szCs w:val="21"/>
              </w:rPr>
              <w:t>3.掌握斯堪迪纳维亚现代设计特征及概况</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5"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11.后现代主义设计及其之后的设计</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课程目标1.2.3.4.5.6</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1.现代主义设计与后现代主义设计之对比</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2.后现代主义建筑设计和产品设计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3.后现代主义之后的设计</w:t>
            </w:r>
          </w:p>
        </w:tc>
        <w:tc>
          <w:tcPr>
            <w:tcW w:w="471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1.了解后现代主义设计与现代主义设计的区别和联系</w:t>
            </w:r>
          </w:p>
          <w:p>
            <w:pPr>
              <w:adjustRightInd w:val="0"/>
              <w:snapToGrid w:val="0"/>
              <w:rPr>
                <w:rFonts w:ascii="仿宋_GB2312" w:hAnsi="微软雅黑" w:eastAsia="仿宋_GB2312"/>
                <w:szCs w:val="21"/>
              </w:rPr>
            </w:pPr>
            <w:r>
              <w:rPr>
                <w:rFonts w:hint="eastAsia" w:ascii="仿宋_GB2312" w:hAnsi="微软雅黑" w:eastAsia="仿宋_GB2312"/>
                <w:szCs w:val="21"/>
              </w:rPr>
              <w:t>2.掌握后现代主义重要设计流派和现象</w:t>
            </w:r>
          </w:p>
          <w:p>
            <w:pPr>
              <w:adjustRightInd w:val="0"/>
              <w:snapToGrid w:val="0"/>
              <w:rPr>
                <w:rFonts w:ascii="仿宋_GB2312" w:hAnsi="微软雅黑" w:eastAsia="仿宋_GB2312"/>
                <w:szCs w:val="21"/>
              </w:rPr>
            </w:pPr>
            <w:r>
              <w:rPr>
                <w:rFonts w:hint="eastAsia" w:ascii="仿宋_GB2312" w:hAnsi="微软雅黑" w:eastAsia="仿宋_GB2312"/>
                <w:szCs w:val="21"/>
              </w:rPr>
              <w:t>3.了解未来设计的发展趋势</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tc>
      </w:tr>
    </w:tbl>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1.教学目标1、2、3、4的达成度通过课堂讨论和提问形式进行综合考评；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2.教学目标3、4的达成度通过课堂教学学生汇报研究与专题研究学习报告的形式进行考评；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3.教学目标5的达成度通过学生模拟实践教学的形式考评；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4.教学目标1、2、3、4、5、6的达成度通过学期考试考评；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课程成绩包括4个部分，分别为平时出勤、课堂表现、专题研究学习报告、学期考试。具体要求及成绩评定方法如下：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1．平时出勤。平时出勤采用“只扣分，不加分”的方法计算成绩，无故旷课一次，将在总评成绩中扣除2分。迟到早退5次者，取消本门课程的考试资格。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2．课堂表现。本课程的课堂表现主要分为学习态度、小组讨论以及专题研究学习汇报三个部分。占总成绩的30%。</w:t>
      </w:r>
    </w:p>
    <w:p>
      <w:pPr>
        <w:spacing w:line="360" w:lineRule="auto"/>
        <w:ind w:firstLine="482"/>
        <w:rPr>
          <w:rFonts w:ascii="仿宋_GB2312" w:hAnsi="微软雅黑" w:eastAsia="仿宋_GB2312"/>
          <w:sz w:val="24"/>
          <w:szCs w:val="24"/>
        </w:rPr>
      </w:pPr>
      <w:r>
        <w:rPr>
          <w:rFonts w:hint="eastAsia" w:ascii="仿宋" w:hAnsi="仿宋" w:eastAsia="仿宋"/>
          <w:sz w:val="24"/>
          <w:szCs w:val="24"/>
        </w:rPr>
        <w:t>①</w:t>
      </w:r>
      <w:r>
        <w:rPr>
          <w:rFonts w:hint="eastAsia" w:ascii="仿宋_GB2312" w:hAnsi="微软雅黑" w:eastAsia="仿宋_GB2312"/>
          <w:sz w:val="24"/>
          <w:szCs w:val="24"/>
        </w:rPr>
        <w:t>学习态度，要求每位学生能积极有效的学习专业理论，认真听讲，勤于思考。占课堂表现的20%。</w:t>
      </w:r>
    </w:p>
    <w:p>
      <w:pPr>
        <w:spacing w:line="360" w:lineRule="auto"/>
        <w:ind w:firstLine="482"/>
        <w:rPr>
          <w:rFonts w:ascii="仿宋_GB2312" w:hAnsi="微软雅黑" w:eastAsia="仿宋_GB2312"/>
          <w:sz w:val="24"/>
          <w:szCs w:val="24"/>
        </w:rPr>
      </w:pPr>
      <w:r>
        <w:rPr>
          <w:rFonts w:hint="eastAsia" w:ascii="仿宋" w:hAnsi="仿宋" w:eastAsia="仿宋"/>
          <w:sz w:val="24"/>
          <w:szCs w:val="24"/>
        </w:rPr>
        <w:t>②</w:t>
      </w:r>
      <w:r>
        <w:rPr>
          <w:rFonts w:hint="eastAsia" w:ascii="仿宋_GB2312" w:hAnsi="微软雅黑" w:eastAsia="仿宋_GB2312"/>
          <w:sz w:val="24"/>
          <w:szCs w:val="24"/>
        </w:rPr>
        <w:t>小组讨论要求学生积极参与，主动思考，占课堂表现的20%。</w:t>
      </w:r>
    </w:p>
    <w:p>
      <w:pPr>
        <w:spacing w:line="360" w:lineRule="auto"/>
        <w:ind w:firstLine="482"/>
        <w:rPr>
          <w:rFonts w:ascii="仿宋_GB2312" w:hAnsi="微软雅黑" w:eastAsia="仿宋_GB2312"/>
          <w:sz w:val="24"/>
          <w:szCs w:val="24"/>
        </w:rPr>
      </w:pPr>
      <w:r>
        <w:rPr>
          <w:rFonts w:hint="eastAsia" w:ascii="仿宋" w:hAnsi="仿宋" w:eastAsia="仿宋"/>
          <w:sz w:val="24"/>
          <w:szCs w:val="24"/>
        </w:rPr>
        <w:t>③</w:t>
      </w:r>
      <w:r>
        <w:rPr>
          <w:rFonts w:hint="eastAsia" w:ascii="仿宋_GB2312" w:hAnsi="微软雅黑" w:eastAsia="仿宋_GB2312"/>
          <w:sz w:val="24"/>
          <w:szCs w:val="24"/>
        </w:rPr>
        <w:t>汇报研究要求学生根据课程内容，口述汇报心得和认识。占课堂表现的60%。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3．专题研究学习报告。要求学生根据课程内容，撰写研究报告，进行深入地专项研究。占总成绩的10%。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4．学期考试。包括基础理论知识与概念、画家及作品分析、美术发展趋势与脉络、专项艺术家及作品研究四个部分组成。占总成绩的70%。</w:t>
      </w:r>
    </w:p>
    <w:p>
      <w:pPr>
        <w:spacing w:line="360" w:lineRule="auto"/>
        <w:ind w:firstLine="482"/>
        <w:rPr>
          <w:rFonts w:ascii="仿宋_GB2312" w:hAnsi="微软雅黑" w:eastAsia="仿宋_GB2312"/>
          <w:sz w:val="24"/>
          <w:szCs w:val="24"/>
        </w:rPr>
      </w:pPr>
      <w:r>
        <w:rPr>
          <w:rFonts w:hint="eastAsia" w:ascii="仿宋" w:hAnsi="仿宋" w:eastAsia="仿宋"/>
          <w:sz w:val="24"/>
          <w:szCs w:val="24"/>
        </w:rPr>
        <w:t>①</w:t>
      </w:r>
      <w:r>
        <w:rPr>
          <w:rFonts w:hint="eastAsia" w:ascii="仿宋_GB2312" w:hAnsi="微软雅黑" w:eastAsia="仿宋_GB2312"/>
          <w:sz w:val="24"/>
          <w:szCs w:val="24"/>
        </w:rPr>
        <w:t>基础理论知识与概念，要求能够体现课程目标要求，熟知熟会。占学期考试的20%。</w:t>
      </w:r>
    </w:p>
    <w:p>
      <w:pPr>
        <w:spacing w:line="360" w:lineRule="auto"/>
        <w:ind w:firstLine="482"/>
        <w:rPr>
          <w:rFonts w:ascii="仿宋_GB2312" w:hAnsi="微软雅黑" w:eastAsia="仿宋_GB2312"/>
          <w:sz w:val="24"/>
          <w:szCs w:val="24"/>
        </w:rPr>
      </w:pPr>
      <w:r>
        <w:rPr>
          <w:rFonts w:hint="eastAsia" w:ascii="仿宋" w:hAnsi="仿宋" w:eastAsia="仿宋"/>
          <w:sz w:val="24"/>
          <w:szCs w:val="24"/>
        </w:rPr>
        <w:t>②</w:t>
      </w:r>
      <w:r>
        <w:rPr>
          <w:rFonts w:hint="eastAsia" w:ascii="仿宋_GB2312" w:hAnsi="微软雅黑" w:eastAsia="仿宋_GB2312"/>
          <w:sz w:val="24"/>
          <w:szCs w:val="24"/>
        </w:rPr>
        <w:t>美术种类、性质、功能、风格、画家及作品分析，要求能够体现课程目标要求，熟悉掌握。占学期考试的30%。</w:t>
      </w:r>
    </w:p>
    <w:p>
      <w:pPr>
        <w:spacing w:line="360" w:lineRule="auto"/>
        <w:ind w:firstLine="482"/>
        <w:rPr>
          <w:rFonts w:ascii="仿宋_GB2312" w:hAnsi="微软雅黑" w:eastAsia="仿宋_GB2312"/>
          <w:sz w:val="24"/>
          <w:szCs w:val="24"/>
        </w:rPr>
      </w:pPr>
      <w:r>
        <w:rPr>
          <w:rFonts w:hint="eastAsia" w:ascii="仿宋" w:hAnsi="仿宋" w:eastAsia="仿宋"/>
          <w:sz w:val="24"/>
          <w:szCs w:val="24"/>
        </w:rPr>
        <w:t>③</w:t>
      </w:r>
      <w:r>
        <w:rPr>
          <w:rFonts w:hint="eastAsia" w:ascii="仿宋_GB2312" w:hAnsi="微软雅黑" w:eastAsia="仿宋_GB2312"/>
          <w:sz w:val="24"/>
          <w:szCs w:val="24"/>
        </w:rPr>
        <w:t>中外美术发展趋势与脉络，美术学要求能够体现课程目标要求，熟悉掌握。占学期考试的30%。</w:t>
      </w:r>
    </w:p>
    <w:p>
      <w:pPr>
        <w:spacing w:line="360" w:lineRule="auto"/>
        <w:ind w:firstLine="482"/>
        <w:rPr>
          <w:rFonts w:ascii="仿宋_GB2312" w:hAnsi="微软雅黑" w:eastAsia="仿宋_GB2312"/>
          <w:sz w:val="24"/>
          <w:szCs w:val="24"/>
        </w:rPr>
      </w:pPr>
      <w:r>
        <w:rPr>
          <w:rFonts w:hint="eastAsia" w:ascii="仿宋" w:hAnsi="仿宋" w:eastAsia="仿宋"/>
          <w:sz w:val="24"/>
          <w:szCs w:val="24"/>
        </w:rPr>
        <w:t>④</w:t>
      </w:r>
      <w:r>
        <w:rPr>
          <w:rFonts w:hint="eastAsia" w:ascii="仿宋_GB2312" w:hAnsi="微软雅黑" w:eastAsia="仿宋_GB2312"/>
          <w:sz w:val="24"/>
          <w:szCs w:val="24"/>
        </w:rPr>
        <w:t>美术种类、艺术形式及作品评鉴，要求能够体现课程目标要求，熟悉掌握。占学期考试的20%。</w:t>
      </w:r>
    </w:p>
    <w:p>
      <w:pPr>
        <w:spacing w:beforeLines="50" w:afterLines="50" w:line="460" w:lineRule="exact"/>
        <w:rPr>
          <w:rFonts w:ascii="黑体" w:hAnsi="黑体" w:eastAsia="黑体"/>
          <w:b/>
          <w:sz w:val="28"/>
          <w:szCs w:val="28"/>
        </w:rPr>
      </w:pPr>
      <w:r>
        <w:rPr>
          <w:rFonts w:hint="eastAsia" w:ascii="黑体" w:hAnsi="黑体" w:eastAsia="黑体"/>
          <w:b/>
          <w:sz w:val="28"/>
          <w:szCs w:val="28"/>
        </w:rPr>
        <w:t xml:space="preserve">    六、课程教材及主要参考书</w:t>
      </w:r>
    </w:p>
    <w:p>
      <w:pPr>
        <w:spacing w:beforeLines="50" w:afterLines="50" w:line="460" w:lineRule="exact"/>
        <w:ind w:firstLine="422" w:firstLineChars="200"/>
        <w:rPr>
          <w:rFonts w:ascii="黑体" w:hAnsi="黑体" w:eastAsia="黑体"/>
          <w:b/>
          <w:sz w:val="24"/>
          <w:szCs w:val="24"/>
        </w:rPr>
      </w:pPr>
      <w:r>
        <w:rPr>
          <w:b/>
          <w:kern w:val="0"/>
          <w:szCs w:val="21"/>
        </w:rPr>
        <w:t xml:space="preserve"> </w:t>
      </w:r>
      <w:r>
        <w:rPr>
          <w:rFonts w:ascii="黑体" w:hAnsi="黑体" w:eastAsia="黑体"/>
          <w:b/>
          <w:sz w:val="24"/>
          <w:szCs w:val="24"/>
        </w:rPr>
        <w:t>1</w:t>
      </w:r>
      <w:r>
        <w:rPr>
          <w:rFonts w:hint="eastAsia" w:ascii="黑体" w:hAnsi="黑体" w:eastAsia="黑体"/>
          <w:b/>
          <w:sz w:val="24"/>
          <w:szCs w:val="24"/>
        </w:rPr>
        <w:t>. 建议教材</w:t>
      </w:r>
    </w:p>
    <w:p>
      <w:pPr>
        <w:pStyle w:val="16"/>
        <w:spacing w:line="360" w:lineRule="auto"/>
        <w:ind w:firstLine="480" w:firstLineChars="200"/>
        <w:rPr>
          <w:rFonts w:ascii="仿宋_GB2312" w:eastAsia="仿宋_GB2312"/>
          <w:color w:val="auto"/>
          <w:kern w:val="2"/>
        </w:rPr>
      </w:pPr>
      <w:r>
        <w:rPr>
          <w:rFonts w:hint="eastAsia" w:ascii="仿宋_GB2312" w:eastAsia="仿宋_GB2312"/>
          <w:color w:val="auto"/>
          <w:kern w:val="2"/>
        </w:rPr>
        <w:t>李砚祖 张夫也《中外设计简史》，中国青年出版社，2012年版.</w:t>
      </w:r>
    </w:p>
    <w:p>
      <w:pPr>
        <w:spacing w:beforeLines="50" w:afterLines="50" w:line="460" w:lineRule="exact"/>
        <w:ind w:firstLine="482" w:firstLineChars="200"/>
        <w:rPr>
          <w:rFonts w:ascii="黑体" w:hAnsi="黑体" w:eastAsia="黑体"/>
          <w:b/>
          <w:sz w:val="24"/>
          <w:szCs w:val="24"/>
        </w:rPr>
      </w:pPr>
      <w:r>
        <w:rPr>
          <w:rFonts w:ascii="黑体" w:hAnsi="黑体" w:eastAsia="黑体"/>
          <w:b/>
          <w:sz w:val="24"/>
          <w:szCs w:val="24"/>
        </w:rPr>
        <w:t>2</w:t>
      </w:r>
      <w:r>
        <w:rPr>
          <w:rFonts w:hint="eastAsia" w:ascii="黑体" w:hAnsi="黑体" w:eastAsia="黑体"/>
          <w:b/>
          <w:sz w:val="24"/>
          <w:szCs w:val="24"/>
        </w:rPr>
        <w:t>. 主要参考书</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1.夏燕靖《中国艺术设计史》辽宁美术出版社，2001年版.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2.邬烈炎，袁熙旸《外国艺术设计史》辽宁美术出版社，2001年版.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3.朱和平《中国设计艺术史纲》 湖南美术出版社，2003年版. </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4.马克·第亚尼．滕守尧译《非物质社会》四川人民出版社，1998年版.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5.赵江洪《设计艺术的含义》湖南大学出版社，1999年版.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6.章利国《设计艺术美学》山东教育出版社，2002年版.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7.尹定邦《设计学概论》湖南科学技术出版社，2003年版.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8.李龙生《艺术设计概论》 安徽美术出版社，2000年版.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9.朱铭，荆雷《设计史》山东美术出版社，1990年版.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10.朱铭《设计——科学与艺术的结晶》山东美术出版社，1989年版.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11.荆雷《设计艺术原理》山东教育出版社，2002年版.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12.李泽厚《美的历程》 天津社会科学院出版社，2001 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13.李砚祖《造物之美—产品设计的艺术与文化》中国人民大学出版社，2000 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14.何人可《工业设计史》 北京理工大学出版社，1991年版.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15.高丰《美的造物——艺术设计历史与理论文集》北京工艺美术出版社，</w:t>
      </w:r>
      <w:r>
        <w:rPr>
          <w:rFonts w:ascii="仿宋_GB2312" w:eastAsia="仿宋_GB2312"/>
          <w:color w:val="auto"/>
          <w:kern w:val="2"/>
        </w:rPr>
        <w:t>2004</w:t>
      </w:r>
      <w:r>
        <w:rPr>
          <w:rFonts w:hint="eastAsia" w:ascii="仿宋_GB2312" w:eastAsia="仿宋_GB2312"/>
          <w:color w:val="auto"/>
          <w:kern w:val="2"/>
        </w:rPr>
        <w:t>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16.李立新《中国设计艺术史话》天津人民出版社，2004年版.</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17.董占军《西方现代设计艺术史》山东教育出版社，2002年版. </w:t>
      </w:r>
    </w:p>
    <w:p>
      <w:pPr>
        <w:pStyle w:val="16"/>
        <w:spacing w:line="360" w:lineRule="auto"/>
        <w:ind w:firstLine="480" w:firstLineChars="200"/>
        <w:jc w:val="both"/>
        <w:rPr>
          <w:rFonts w:ascii="仿宋_GB2312" w:eastAsia="仿宋_GB2312"/>
          <w:color w:val="auto"/>
          <w:kern w:val="2"/>
        </w:rPr>
      </w:pPr>
      <w:r>
        <w:rPr>
          <w:rFonts w:hint="eastAsia" w:ascii="仿宋_GB2312" w:eastAsia="仿宋_GB2312"/>
          <w:color w:val="auto"/>
          <w:kern w:val="2"/>
        </w:rPr>
        <w:t>18.郑立君《西方现代艺术设计简史》上海人民美术出版社，2005年版.</w:t>
      </w:r>
    </w:p>
    <w:p>
      <w:pPr>
        <w:pStyle w:val="16"/>
        <w:spacing w:line="360" w:lineRule="auto"/>
        <w:ind w:firstLine="480" w:firstLineChars="200"/>
        <w:jc w:val="both"/>
        <w:rPr>
          <w:rFonts w:ascii="仿宋_GB2312" w:eastAsia="仿宋_GB2312"/>
          <w:color w:val="auto"/>
          <w:kern w:val="2"/>
        </w:rPr>
      </w:pPr>
    </w:p>
    <w:p>
      <w:pPr>
        <w:pStyle w:val="16"/>
        <w:spacing w:line="360" w:lineRule="auto"/>
        <w:ind w:firstLine="480" w:firstLineChars="200"/>
        <w:jc w:val="both"/>
        <w:rPr>
          <w:rFonts w:ascii="仿宋_GB2312" w:eastAsia="仿宋_GB2312"/>
          <w:color w:val="auto"/>
          <w:kern w:val="2"/>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制订人：陈云飞</w:t>
      </w:r>
    </w:p>
    <w:p>
      <w:pPr>
        <w:ind w:firstLine="5600" w:firstLineChars="2000"/>
        <w:jc w:val="left"/>
        <w:rPr>
          <w:rFonts w:ascii="黑体" w:hAnsi="黑体" w:eastAsia="黑体"/>
          <w:sz w:val="28"/>
          <w:szCs w:val="28"/>
        </w:rPr>
      </w:pPr>
      <w:r>
        <w:rPr>
          <w:rFonts w:hint="eastAsia" w:ascii="黑体" w:hAnsi="黑体" w:eastAsia="黑体"/>
          <w:sz w:val="28"/>
          <w:szCs w:val="28"/>
        </w:rPr>
        <w:t>审核人：苏  梅</w:t>
      </w:r>
    </w:p>
    <w:p>
      <w:pPr>
        <w:ind w:left="5601" w:leftChars="2667"/>
        <w:jc w:val="left"/>
        <w:rPr>
          <w:rFonts w:ascii="黑体" w:hAnsi="黑体" w:eastAsia="黑体"/>
          <w:sz w:val="28"/>
          <w:szCs w:val="28"/>
        </w:rPr>
      </w:pPr>
      <w:r>
        <w:rPr>
          <w:rFonts w:hint="eastAsia" w:ascii="黑体" w:hAnsi="黑体" w:eastAsia="黑体"/>
          <w:sz w:val="28"/>
          <w:szCs w:val="28"/>
        </w:rPr>
        <w:t>2016年12月</w:t>
      </w:r>
    </w:p>
    <w:p>
      <w:pPr>
        <w:jc w:val="left"/>
        <w:rPr>
          <w:rFonts w:ascii="仿宋_GB2312" w:hAnsi="黑体" w:eastAsia="仿宋_GB2312"/>
          <w:sz w:val="28"/>
          <w:szCs w:val="28"/>
        </w:rPr>
      </w:pPr>
    </w:p>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lang w:val="en-US" w:eastAsia="zh-CN"/>
        </w:rPr>
        <w:t xml:space="preserve">  </w:t>
      </w:r>
      <w:r>
        <w:rPr>
          <w:rFonts w:hint="eastAsia" w:ascii="黑体" w:hAnsi="黑体" w:eastAsia="黑体"/>
          <w:sz w:val="36"/>
          <w:szCs w:val="36"/>
        </w:rPr>
        <w:t>美术学院视觉</w:t>
      </w:r>
      <w:r>
        <w:rPr>
          <w:rFonts w:ascii="黑体" w:hAnsi="黑体" w:eastAsia="黑体"/>
          <w:sz w:val="36"/>
          <w:szCs w:val="36"/>
        </w:rPr>
        <w:t>传达</w:t>
      </w:r>
      <w:r>
        <w:rPr>
          <w:rFonts w:hint="eastAsia" w:ascii="黑体" w:hAnsi="黑体" w:eastAsia="黑体"/>
          <w:sz w:val="36"/>
          <w:szCs w:val="36"/>
        </w:rPr>
        <w:t>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w:t>
      </w:r>
      <w:r>
        <w:rPr>
          <w:rFonts w:ascii="黑体" w:hAnsi="黑体" w:eastAsia="黑体"/>
          <w:sz w:val="36"/>
          <w:szCs w:val="36"/>
        </w:rPr>
        <w:t>摄影</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ascii="仿宋_GB2312" w:hAnsi="微软雅黑" w:eastAsia="仿宋_GB2312"/>
                <w:sz w:val="24"/>
                <w:szCs w:val="24"/>
              </w:rPr>
              <w:t>COURSE TITLE</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摄影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ascii="仿宋_GB2312" w:hAnsi="微软雅黑" w:eastAsia="仿宋_GB2312"/>
                <w:sz w:val="24"/>
                <w:szCs w:val="24"/>
              </w:rPr>
              <w:t>COURSE CHARACTER</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基础必修课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ascii="仿宋_GB2312" w:hAnsi="微软雅黑" w:eastAsia="仿宋_GB2312"/>
                <w:sz w:val="24"/>
                <w:szCs w:val="24"/>
              </w:rPr>
              <w:t>COURSE CODE</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ascii="仿宋_GB2312" w:hAnsi="微软雅黑" w:eastAsia="仿宋_GB2312"/>
                <w:sz w:val="24"/>
                <w:szCs w:val="24"/>
              </w:rPr>
              <w:t>CREDIT</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ascii="仿宋_GB2312" w:hAnsi="微软雅黑" w:eastAsia="仿宋_GB2312"/>
                <w:sz w:val="24"/>
                <w:szCs w:val="24"/>
              </w:rPr>
              <w:t>CONTACT HOURS</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ascii="仿宋_GB2312" w:hAnsi="微软雅黑" w:eastAsia="仿宋_GB2312"/>
                <w:sz w:val="24"/>
                <w:szCs w:val="24"/>
              </w:rPr>
              <w:t>PRE-</w:t>
            </w:r>
            <w:r>
              <w:rPr>
                <w:rFonts w:hint="eastAsia" w:ascii="仿宋_GB2312" w:hAnsi="微软雅黑" w:eastAsia="仿宋_GB2312"/>
                <w:sz w:val="24"/>
                <w:szCs w:val="24"/>
              </w:rPr>
              <w:t>COURSE）</w:t>
            </w:r>
          </w:p>
        </w:tc>
        <w:tc>
          <w:tcPr>
            <w:tcW w:w="345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设计软件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ascii="仿宋_GB2312" w:hAnsi="微软雅黑" w:eastAsia="仿宋_GB2312"/>
                <w:sz w:val="24"/>
                <w:szCs w:val="24"/>
              </w:rPr>
              <w:t>COURSE COORDINATOR</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王建军</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1.</w:t>
      </w:r>
      <w:r>
        <w:rPr>
          <w:rFonts w:hint="eastAsia" w:ascii="仿宋_GB2312" w:hAnsi="微软雅黑" w:eastAsia="仿宋_GB2312"/>
          <w:sz w:val="24"/>
          <w:szCs w:val="24"/>
        </w:rPr>
        <w:t>了解摄影的</w:t>
      </w:r>
      <w:r>
        <w:rPr>
          <w:rFonts w:ascii="仿宋_GB2312" w:hAnsi="微软雅黑" w:eastAsia="仿宋_GB2312"/>
          <w:sz w:val="24"/>
          <w:szCs w:val="24"/>
        </w:rPr>
        <w:t>基本</w:t>
      </w:r>
      <w:r>
        <w:rPr>
          <w:rFonts w:hint="eastAsia" w:ascii="仿宋_GB2312" w:hAnsi="微软雅黑" w:eastAsia="仿宋_GB2312"/>
          <w:sz w:val="24"/>
          <w:szCs w:val="24"/>
        </w:rPr>
        <w:t>概况</w:t>
      </w:r>
      <w:r>
        <w:rPr>
          <w:rFonts w:ascii="仿宋_GB2312" w:hAnsi="微软雅黑" w:eastAsia="仿宋_GB2312"/>
          <w:sz w:val="24"/>
          <w:szCs w:val="24"/>
        </w:rPr>
        <w:t>和审美特点</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2.</w:t>
      </w:r>
      <w:r>
        <w:rPr>
          <w:rFonts w:hint="eastAsia" w:ascii="仿宋_GB2312" w:hAnsi="微软雅黑" w:eastAsia="仿宋_GB2312"/>
          <w:sz w:val="24"/>
          <w:szCs w:val="24"/>
        </w:rPr>
        <w:t>掌握照相机</w:t>
      </w:r>
      <w:r>
        <w:rPr>
          <w:rFonts w:ascii="仿宋_GB2312" w:hAnsi="微软雅黑" w:eastAsia="仿宋_GB2312"/>
          <w:sz w:val="24"/>
          <w:szCs w:val="24"/>
        </w:rPr>
        <w:t>的基本原理和</w:t>
      </w:r>
      <w:r>
        <w:rPr>
          <w:rFonts w:hint="eastAsia" w:ascii="仿宋_GB2312" w:hAnsi="微软雅黑" w:eastAsia="仿宋_GB2312"/>
          <w:sz w:val="24"/>
          <w:szCs w:val="24"/>
        </w:rPr>
        <w:t>操作</w:t>
      </w:r>
      <w:r>
        <w:rPr>
          <w:rFonts w:ascii="仿宋_GB2312" w:hAnsi="微软雅黑" w:eastAsia="仿宋_GB2312"/>
          <w:sz w:val="24"/>
          <w:szCs w:val="24"/>
        </w:rPr>
        <w:t>方法</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3.</w:t>
      </w:r>
      <w:r>
        <w:rPr>
          <w:rFonts w:hint="eastAsia" w:ascii="仿宋_GB2312" w:hAnsi="微软雅黑" w:eastAsia="仿宋_GB2312"/>
          <w:sz w:val="24"/>
          <w:szCs w:val="24"/>
        </w:rPr>
        <w:t>掌握</w:t>
      </w:r>
      <w:r>
        <w:rPr>
          <w:rFonts w:ascii="仿宋_GB2312" w:hAnsi="微软雅黑" w:eastAsia="仿宋_GB2312"/>
          <w:sz w:val="24"/>
          <w:szCs w:val="24"/>
        </w:rPr>
        <w:t>照相机不同的无力参数与成像效果的关系</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4.掌握</w:t>
      </w:r>
      <w:r>
        <w:rPr>
          <w:rFonts w:ascii="仿宋_GB2312" w:hAnsi="微软雅黑" w:eastAsia="仿宋_GB2312"/>
          <w:sz w:val="24"/>
          <w:szCs w:val="24"/>
        </w:rPr>
        <w:t>不同</w:t>
      </w:r>
      <w:r>
        <w:rPr>
          <w:rFonts w:hint="eastAsia" w:ascii="仿宋_GB2312" w:hAnsi="微软雅黑" w:eastAsia="仿宋_GB2312"/>
          <w:sz w:val="24"/>
          <w:szCs w:val="24"/>
        </w:rPr>
        <w:t>情境下</w:t>
      </w:r>
      <w:r>
        <w:rPr>
          <w:rFonts w:ascii="仿宋_GB2312" w:hAnsi="微软雅黑" w:eastAsia="仿宋_GB2312"/>
          <w:sz w:val="24"/>
          <w:szCs w:val="24"/>
        </w:rPr>
        <w:t>的摄影技巧及艺术表达手段</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w:t>
      </w:r>
      <w:r>
        <w:rPr>
          <w:rFonts w:ascii="仿宋_GB2312" w:hAnsi="微软雅黑" w:eastAsia="仿宋_GB2312"/>
          <w:sz w:val="24"/>
          <w:szCs w:val="24"/>
        </w:rPr>
        <w:t>学习摄影的人文摄影的主要观念和创作方法，</w:t>
      </w:r>
      <w:r>
        <w:rPr>
          <w:rFonts w:hint="eastAsia" w:ascii="仿宋_GB2312" w:hAnsi="微软雅黑" w:eastAsia="仿宋_GB2312"/>
          <w:sz w:val="24"/>
          <w:szCs w:val="24"/>
        </w:rPr>
        <w:t>学会从</w:t>
      </w:r>
      <w:r>
        <w:rPr>
          <w:rFonts w:ascii="仿宋_GB2312" w:hAnsi="微软雅黑" w:eastAsia="仿宋_GB2312"/>
          <w:sz w:val="24"/>
          <w:szCs w:val="24"/>
        </w:rPr>
        <w:t>镜头的角度观察世界，获得有</w:t>
      </w:r>
      <w:r>
        <w:rPr>
          <w:rFonts w:hint="eastAsia" w:ascii="仿宋_GB2312" w:hAnsi="微软雅黑" w:eastAsia="仿宋_GB2312"/>
          <w:sz w:val="24"/>
          <w:szCs w:val="24"/>
        </w:rPr>
        <w:t>意味</w:t>
      </w:r>
      <w:r>
        <w:rPr>
          <w:rFonts w:ascii="仿宋_GB2312" w:hAnsi="微软雅黑" w:eastAsia="仿宋_GB2312"/>
          <w:sz w:val="24"/>
          <w:szCs w:val="24"/>
        </w:rPr>
        <w:t>的图像，</w:t>
      </w:r>
      <w:r>
        <w:rPr>
          <w:rFonts w:hint="eastAsia" w:ascii="仿宋_GB2312" w:hAnsi="微软雅黑" w:eastAsia="仿宋_GB2312"/>
          <w:sz w:val="24"/>
          <w:szCs w:val="24"/>
        </w:rPr>
        <w:t>即</w:t>
      </w:r>
      <w:r>
        <w:rPr>
          <w:rFonts w:ascii="仿宋_GB2312" w:hAnsi="微软雅黑" w:eastAsia="仿宋_GB2312"/>
          <w:sz w:val="24"/>
          <w:szCs w:val="24"/>
        </w:rPr>
        <w:t>将</w:t>
      </w:r>
      <w:r>
        <w:rPr>
          <w:rFonts w:hint="eastAsia" w:ascii="仿宋_GB2312" w:hAnsi="微软雅黑" w:eastAsia="仿宋_GB2312"/>
          <w:sz w:val="24"/>
          <w:szCs w:val="24"/>
        </w:rPr>
        <w:t>摄影美学</w:t>
      </w:r>
      <w:r>
        <w:rPr>
          <w:rFonts w:ascii="仿宋_GB2312" w:hAnsi="微软雅黑" w:eastAsia="仿宋_GB2312"/>
          <w:sz w:val="24"/>
          <w:szCs w:val="24"/>
        </w:rPr>
        <w:t>观念与现实生活</w:t>
      </w:r>
      <w:r>
        <w:rPr>
          <w:rFonts w:hint="eastAsia" w:ascii="仿宋_GB2312" w:hAnsi="微软雅黑" w:eastAsia="仿宋_GB2312"/>
          <w:sz w:val="24"/>
          <w:szCs w:val="24"/>
        </w:rPr>
        <w:t>进行</w:t>
      </w:r>
      <w:r>
        <w:rPr>
          <w:rFonts w:ascii="仿宋_GB2312" w:hAnsi="微软雅黑" w:eastAsia="仿宋_GB2312"/>
          <w:sz w:val="24"/>
          <w:szCs w:val="24"/>
        </w:rPr>
        <w:t>结合，培养</w:t>
      </w:r>
      <w:r>
        <w:rPr>
          <w:rFonts w:hint="eastAsia" w:ascii="仿宋_GB2312" w:hAnsi="微软雅黑" w:eastAsia="仿宋_GB2312"/>
          <w:sz w:val="24"/>
          <w:szCs w:val="24"/>
        </w:rPr>
        <w:t>创作意识。</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6.</w:t>
      </w:r>
      <w:r>
        <w:rPr>
          <w:rFonts w:ascii="仿宋_GB2312" w:hAnsi="微软雅黑" w:eastAsia="仿宋_GB2312"/>
          <w:sz w:val="24"/>
          <w:szCs w:val="24"/>
        </w:rPr>
        <w:t>学会</w:t>
      </w:r>
      <w:r>
        <w:rPr>
          <w:rFonts w:hint="eastAsia" w:ascii="仿宋_GB2312" w:hAnsi="微软雅黑" w:eastAsia="仿宋_GB2312"/>
          <w:sz w:val="24"/>
          <w:szCs w:val="24"/>
        </w:rPr>
        <w:t>从</w:t>
      </w:r>
      <w:r>
        <w:rPr>
          <w:rFonts w:ascii="仿宋_GB2312" w:hAnsi="微软雅黑" w:eastAsia="仿宋_GB2312"/>
          <w:sz w:val="24"/>
          <w:szCs w:val="24"/>
        </w:rPr>
        <w:t>镜头的角度分析影片，具体分析纪录片和动画片</w:t>
      </w:r>
      <w:r>
        <w:rPr>
          <w:rFonts w:hint="eastAsia" w:ascii="仿宋_GB2312" w:hAnsi="微软雅黑" w:eastAsia="仿宋_GB2312"/>
          <w:sz w:val="24"/>
          <w:szCs w:val="24"/>
        </w:rPr>
        <w:t>的</w:t>
      </w:r>
      <w:r>
        <w:rPr>
          <w:rFonts w:ascii="仿宋_GB2312" w:hAnsi="微软雅黑" w:eastAsia="仿宋_GB2312"/>
          <w:sz w:val="24"/>
          <w:szCs w:val="24"/>
        </w:rPr>
        <w:t>画面美感与摄影的关系</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7.</w:t>
      </w:r>
      <w:r>
        <w:rPr>
          <w:rFonts w:ascii="仿宋_GB2312" w:hAnsi="微软雅黑" w:eastAsia="仿宋_GB2312"/>
          <w:sz w:val="24"/>
          <w:szCs w:val="24"/>
        </w:rPr>
        <w:t>学会</w:t>
      </w:r>
      <w:r>
        <w:rPr>
          <w:rFonts w:hint="eastAsia" w:ascii="仿宋_GB2312" w:hAnsi="微软雅黑" w:eastAsia="仿宋_GB2312"/>
          <w:sz w:val="24"/>
          <w:szCs w:val="24"/>
        </w:rPr>
        <w:t>主题摄影</w:t>
      </w:r>
      <w:r>
        <w:rPr>
          <w:rFonts w:ascii="仿宋_GB2312" w:hAnsi="微软雅黑" w:eastAsia="仿宋_GB2312"/>
          <w:sz w:val="24"/>
          <w:szCs w:val="24"/>
        </w:rPr>
        <w:t>，</w:t>
      </w:r>
      <w:r>
        <w:rPr>
          <w:rFonts w:hint="eastAsia" w:ascii="仿宋_GB2312" w:hAnsi="微软雅黑" w:eastAsia="仿宋_GB2312"/>
          <w:sz w:val="24"/>
          <w:szCs w:val="24"/>
        </w:rPr>
        <w:t>能够</w:t>
      </w:r>
      <w:r>
        <w:rPr>
          <w:rFonts w:ascii="仿宋_GB2312" w:hAnsi="微软雅黑" w:eastAsia="仿宋_GB2312"/>
          <w:sz w:val="24"/>
          <w:szCs w:val="24"/>
        </w:rPr>
        <w:t>完成选题、</w:t>
      </w:r>
      <w:r>
        <w:rPr>
          <w:rFonts w:hint="eastAsia" w:ascii="仿宋_GB2312" w:hAnsi="微软雅黑" w:eastAsia="仿宋_GB2312"/>
          <w:sz w:val="24"/>
          <w:szCs w:val="24"/>
        </w:rPr>
        <w:t>拍摄</w:t>
      </w:r>
      <w:r>
        <w:rPr>
          <w:rFonts w:ascii="仿宋_GB2312" w:hAnsi="微软雅黑" w:eastAsia="仿宋_GB2312"/>
          <w:sz w:val="24"/>
          <w:szCs w:val="24"/>
        </w:rPr>
        <w:t>、</w:t>
      </w:r>
      <w:r>
        <w:rPr>
          <w:rFonts w:hint="eastAsia" w:ascii="仿宋_GB2312" w:hAnsi="微软雅黑" w:eastAsia="仿宋_GB2312"/>
          <w:sz w:val="24"/>
          <w:szCs w:val="24"/>
        </w:rPr>
        <w:t>选片</w:t>
      </w:r>
      <w:r>
        <w:rPr>
          <w:rFonts w:ascii="仿宋_GB2312" w:hAnsi="微软雅黑" w:eastAsia="仿宋_GB2312"/>
          <w:sz w:val="24"/>
          <w:szCs w:val="24"/>
        </w:rPr>
        <w:t>、</w:t>
      </w:r>
      <w:r>
        <w:rPr>
          <w:rFonts w:hint="eastAsia" w:ascii="仿宋_GB2312" w:hAnsi="微软雅黑" w:eastAsia="仿宋_GB2312"/>
          <w:sz w:val="24"/>
          <w:szCs w:val="24"/>
        </w:rPr>
        <w:t>后期</w:t>
      </w:r>
      <w:r>
        <w:rPr>
          <w:rFonts w:ascii="仿宋_GB2312" w:hAnsi="微软雅黑" w:eastAsia="仿宋_GB2312"/>
          <w:sz w:val="24"/>
          <w:szCs w:val="24"/>
        </w:rPr>
        <w:t>处理等工作，</w:t>
      </w:r>
      <w:r>
        <w:rPr>
          <w:rFonts w:hint="eastAsia" w:ascii="仿宋_GB2312" w:hAnsi="微软雅黑" w:eastAsia="仿宋_GB2312"/>
          <w:sz w:val="24"/>
          <w:szCs w:val="24"/>
        </w:rPr>
        <w:t>独立创作系列</w:t>
      </w:r>
      <w:r>
        <w:rPr>
          <w:rFonts w:ascii="仿宋_GB2312" w:hAnsi="微软雅黑" w:eastAsia="仿宋_GB2312"/>
          <w:sz w:val="24"/>
          <w:szCs w:val="24"/>
        </w:rPr>
        <w:t>摄影作品</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2273"/>
        <w:gridCol w:w="4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273"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4153"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ascii="仿宋_GB2312" w:hAnsi="宋体" w:eastAsia="仿宋_GB2312" w:cs="宋体"/>
                <w:color w:val="000000"/>
              </w:rPr>
              <w:t>2.形成对专业的基本认知，熟练掌握艺术设计基础理论，掌握中外设计发展历史，掌握视觉传达设计的基础理论知识。</w:t>
            </w:r>
          </w:p>
        </w:tc>
        <w:tc>
          <w:tcPr>
            <w:tcW w:w="2273" w:type="dxa"/>
            <w:tcBorders>
              <w:top w:val="single" w:color="auto" w:sz="4" w:space="0"/>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ascii="仿宋_GB2312" w:hAnsi="宋体" w:eastAsia="仿宋_GB2312" w:cs="宋体"/>
                <w:color w:val="000000"/>
              </w:rPr>
              <w:t>2.1熟悉视觉传达专业的学科架构、知识体系、就业前景以及专业发展</w:t>
            </w:r>
          </w:p>
        </w:tc>
        <w:tc>
          <w:tcPr>
            <w:tcW w:w="4153" w:type="dxa"/>
            <w:tcBorders>
              <w:top w:val="single" w:color="auto" w:sz="4" w:space="0"/>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课程目标1、2、3、4</w:t>
            </w:r>
          </w:p>
          <w:p>
            <w:pPr>
              <w:pStyle w:val="18"/>
              <w:ind w:left="105" w:leftChars="50" w:right="105" w:rightChars="50" w:firstLine="0" w:firstLineChars="0"/>
              <w:rPr>
                <w:rFonts w:ascii="仿宋_GB2312" w:hAnsi="宋体"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2273" w:type="dxa"/>
            <w:tcBorders>
              <w:top w:val="single" w:color="auto" w:sz="4" w:space="0"/>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ascii="仿宋_GB2312" w:hAnsi="宋体" w:eastAsia="仿宋_GB2312" w:cs="宋体"/>
                <w:color w:val="000000"/>
              </w:rPr>
              <w:t>2.5 掌握的视觉传达设计创意、创新思维能力</w:t>
            </w:r>
          </w:p>
          <w:p>
            <w:pPr>
              <w:pStyle w:val="18"/>
              <w:ind w:left="105" w:leftChars="50" w:right="105" w:rightChars="50" w:firstLine="0" w:firstLineChars="0"/>
              <w:rPr>
                <w:rFonts w:ascii="仿宋_GB2312" w:hAnsi="宋体" w:eastAsia="仿宋_GB2312" w:cs="宋体"/>
                <w:color w:val="000000"/>
              </w:rPr>
            </w:pPr>
            <w:r>
              <w:rPr>
                <w:rFonts w:ascii="仿宋_GB2312" w:hAnsi="宋体" w:eastAsia="仿宋_GB2312" w:cs="宋体"/>
                <w:color w:val="000000"/>
              </w:rPr>
              <w:t>2.6 熟练掌握设计软件，掌握摄影基础知识，具备摄影的操作技能</w:t>
            </w:r>
          </w:p>
        </w:tc>
        <w:tc>
          <w:tcPr>
            <w:tcW w:w="4153" w:type="dxa"/>
            <w:tcBorders>
              <w:top w:val="single" w:color="auto" w:sz="4" w:space="0"/>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课程目标1、2、3、4、5、6、7</w:t>
            </w:r>
          </w:p>
          <w:p>
            <w:pPr>
              <w:pStyle w:val="18"/>
              <w:ind w:left="105" w:leftChars="50" w:right="105" w:rightChars="50" w:firstLine="0" w:firstLineChars="0"/>
              <w:rPr>
                <w:rFonts w:ascii="仿宋_GB2312" w:hAnsi="宋体" w:eastAsia="仿宋_GB2312" w:cs="宋体"/>
                <w:color w:val="000000"/>
              </w:rPr>
            </w:pPr>
          </w:p>
        </w:tc>
      </w:tr>
    </w:tbl>
    <w:p>
      <w:pPr>
        <w:spacing w:beforeLines="50" w:afterLines="50" w:line="360" w:lineRule="auto"/>
        <w:ind w:firstLine="422" w:firstLineChars="150"/>
        <w:jc w:val="left"/>
        <w:rPr>
          <w:rFonts w:ascii="仿宋_GB2312" w:hAnsi="微软雅黑" w:eastAsia="仿宋_GB2312"/>
          <w:b/>
          <w:sz w:val="28"/>
          <w:szCs w:val="28"/>
        </w:rPr>
      </w:pPr>
    </w:p>
    <w:p>
      <w:pPr>
        <w:spacing w:beforeLines="50" w:afterLines="50"/>
        <w:ind w:firstLine="420" w:firstLineChars="150"/>
        <w:jc w:val="left"/>
        <w:rPr>
          <w:rFonts w:ascii="微软雅黑" w:hAnsi="微软雅黑" w:eastAsia="微软雅黑"/>
          <w:b/>
          <w:sz w:val="28"/>
          <w:szCs w:val="28"/>
        </w:rPr>
        <w:sectPr>
          <w:headerReference r:id="rId12"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9"/>
        <w:gridCol w:w="1699"/>
        <w:gridCol w:w="2340"/>
        <w:gridCol w:w="5000"/>
        <w:gridCol w:w="20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64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69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34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500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0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164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1.摄影概论</w:t>
            </w:r>
          </w:p>
        </w:tc>
        <w:tc>
          <w:tcPr>
            <w:tcW w:w="169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w:t>
            </w:r>
          </w:p>
        </w:tc>
        <w:tc>
          <w:tcPr>
            <w:tcW w:w="2340" w:type="dxa"/>
            <w:vAlign w:val="center"/>
          </w:tcPr>
          <w:p>
            <w:pPr>
              <w:pStyle w:val="19"/>
              <w:numPr>
                <w:ilvl w:val="0"/>
                <w:numId w:val="4"/>
              </w:numPr>
              <w:adjustRightInd w:val="0"/>
              <w:snapToGrid w:val="0"/>
              <w:ind w:firstLineChars="0"/>
              <w:rPr>
                <w:rFonts w:ascii="仿宋_GB2312" w:hAnsi="微软雅黑" w:eastAsia="仿宋_GB2312"/>
                <w:szCs w:val="21"/>
              </w:rPr>
            </w:pPr>
            <w:r>
              <w:rPr>
                <w:rFonts w:ascii="仿宋_GB2312" w:hAnsi="微软雅黑" w:eastAsia="仿宋_GB2312"/>
                <w:szCs w:val="21"/>
              </w:rPr>
              <w:t>摄影的历史概况</w:t>
            </w:r>
          </w:p>
          <w:p>
            <w:pPr>
              <w:pStyle w:val="19"/>
              <w:numPr>
                <w:ilvl w:val="0"/>
                <w:numId w:val="4"/>
              </w:numPr>
              <w:adjustRightInd w:val="0"/>
              <w:snapToGrid w:val="0"/>
              <w:ind w:firstLineChars="0"/>
              <w:rPr>
                <w:rFonts w:ascii="仿宋_GB2312" w:hAnsi="微软雅黑" w:eastAsia="仿宋_GB2312"/>
                <w:szCs w:val="21"/>
              </w:rPr>
            </w:pPr>
            <w:r>
              <w:rPr>
                <w:rFonts w:hint="eastAsia" w:ascii="仿宋_GB2312" w:hAnsi="微软雅黑" w:eastAsia="仿宋_GB2312"/>
                <w:szCs w:val="21"/>
              </w:rPr>
              <w:t>摄影</w:t>
            </w:r>
            <w:r>
              <w:rPr>
                <w:rFonts w:ascii="仿宋_GB2312" w:hAnsi="微软雅黑" w:eastAsia="仿宋_GB2312"/>
                <w:szCs w:val="21"/>
              </w:rPr>
              <w:t xml:space="preserve">的审美趣味 </w:t>
            </w:r>
          </w:p>
        </w:tc>
        <w:tc>
          <w:tcPr>
            <w:tcW w:w="500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了解摄影的历史和发展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2.理解什么是摄影和</w:t>
            </w:r>
            <w:r>
              <w:rPr>
                <w:rFonts w:ascii="仿宋_GB2312" w:hAnsi="微软雅黑" w:eastAsia="仿宋_GB2312"/>
                <w:szCs w:val="21"/>
              </w:rPr>
              <w:t>照相的区别</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了解摄影的什么特点，</w:t>
            </w:r>
            <w:r>
              <w:rPr>
                <w:rFonts w:hint="eastAsia" w:ascii="仿宋_GB2312" w:hAnsi="微软雅黑" w:eastAsia="仿宋_GB2312"/>
                <w:szCs w:val="21"/>
              </w:rPr>
              <w:t>学会</w:t>
            </w:r>
            <w:r>
              <w:rPr>
                <w:rFonts w:ascii="仿宋_GB2312" w:hAnsi="微软雅黑" w:eastAsia="仿宋_GB2312"/>
                <w:szCs w:val="21"/>
              </w:rPr>
              <w:t>欣赏摄影作品</w:t>
            </w:r>
          </w:p>
        </w:tc>
        <w:tc>
          <w:tcPr>
            <w:tcW w:w="2020" w:type="dxa"/>
            <w:vAlign w:val="center"/>
          </w:tcPr>
          <w:p>
            <w:pPr>
              <w:adjustRightInd w:val="0"/>
              <w:snapToGrid w:val="0"/>
              <w:jc w:val="left"/>
              <w:rPr>
                <w:rFonts w:ascii="仿宋_GB2312" w:hAnsi="微软雅黑" w:eastAsia="仿宋_GB2312"/>
                <w:szCs w:val="21"/>
              </w:rPr>
            </w:pPr>
            <w:r>
              <w:rPr>
                <w:rFonts w:ascii="仿宋_GB2312" w:hAnsi="微软雅黑" w:eastAsia="仿宋_GB2312"/>
                <w:szCs w:val="21"/>
              </w:rPr>
              <w:t>1</w:t>
            </w:r>
            <w:r>
              <w:rPr>
                <w:rFonts w:hint="eastAsia" w:ascii="仿宋_GB2312" w:hAnsi="微软雅黑" w:eastAsia="仿宋_GB2312"/>
                <w:szCs w:val="21"/>
              </w:rPr>
              <w:t>.课堂教学</w:t>
            </w:r>
          </w:p>
          <w:p>
            <w:pPr>
              <w:adjustRightInd w:val="0"/>
              <w:snapToGrid w:val="0"/>
              <w:jc w:val="left"/>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w:t>
            </w:r>
            <w:r>
              <w:rPr>
                <w:rFonts w:ascii="仿宋_GB2312" w:hAnsi="微软雅黑" w:eastAsia="仿宋_GB2312"/>
                <w:szCs w:val="21"/>
              </w:rPr>
              <w:t>作品</w:t>
            </w:r>
            <w:r>
              <w:rPr>
                <w:rFonts w:hint="eastAsia" w:ascii="仿宋_GB2312" w:hAnsi="微软雅黑" w:eastAsia="仿宋_GB2312"/>
                <w:szCs w:val="21"/>
              </w:rPr>
              <w:t>欣赏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外查阅资料</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64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2.照相机</w:t>
            </w:r>
            <w:r>
              <w:rPr>
                <w:rFonts w:ascii="仿宋_GB2312" w:hAnsi="微软雅黑" w:eastAsia="仿宋_GB2312"/>
                <w:szCs w:val="21"/>
              </w:rPr>
              <w:t>的基本原理和操作</w:t>
            </w:r>
          </w:p>
        </w:tc>
        <w:tc>
          <w:tcPr>
            <w:tcW w:w="169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照相机</w:t>
            </w:r>
            <w:r>
              <w:rPr>
                <w:rFonts w:hint="eastAsia" w:ascii="仿宋_GB2312" w:hAnsi="微软雅黑" w:eastAsia="仿宋_GB2312"/>
                <w:szCs w:val="21"/>
              </w:rPr>
              <w:t>制造原理</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照相机的选择和不同镜头特点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照相机的成像原理</w:t>
            </w:r>
            <w:r>
              <w:rPr>
                <w:rFonts w:hint="eastAsia" w:ascii="仿宋_GB2312" w:hAnsi="微软雅黑" w:eastAsia="仿宋_GB2312"/>
                <w:szCs w:val="21"/>
              </w:rPr>
              <w:t>4.</w:t>
            </w:r>
            <w:r>
              <w:rPr>
                <w:rFonts w:ascii="仿宋_GB2312" w:hAnsi="微软雅黑" w:eastAsia="仿宋_GB2312"/>
                <w:szCs w:val="21"/>
              </w:rPr>
              <w:t>照相机的菜单和设置</w:t>
            </w:r>
            <w:r>
              <w:rPr>
                <w:rFonts w:hint="eastAsia" w:ascii="仿宋_GB2312" w:hAnsi="微软雅黑" w:eastAsia="仿宋_GB2312"/>
                <w:szCs w:val="21"/>
              </w:rPr>
              <w:t>5.</w:t>
            </w:r>
            <w:r>
              <w:rPr>
                <w:rFonts w:ascii="仿宋_GB2312" w:hAnsi="微软雅黑" w:eastAsia="仿宋_GB2312"/>
                <w:szCs w:val="21"/>
              </w:rPr>
              <w:t>照相机的具体操作方法与技巧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6.单反相机</w:t>
            </w:r>
            <w:r>
              <w:rPr>
                <w:rFonts w:ascii="仿宋_GB2312" w:hAnsi="微软雅黑" w:eastAsia="仿宋_GB2312"/>
                <w:szCs w:val="21"/>
              </w:rPr>
              <w:t>全手动模式</w:t>
            </w:r>
            <w:r>
              <w:rPr>
                <w:rFonts w:hint="eastAsia" w:ascii="仿宋_GB2312" w:hAnsi="微软雅黑" w:eastAsia="仿宋_GB2312"/>
                <w:szCs w:val="21"/>
              </w:rPr>
              <w:t>如何</w:t>
            </w:r>
            <w:r>
              <w:rPr>
                <w:rFonts w:ascii="仿宋_GB2312" w:hAnsi="微软雅黑" w:eastAsia="仿宋_GB2312"/>
                <w:szCs w:val="21"/>
              </w:rPr>
              <w:t xml:space="preserve">正确曝光 </w:t>
            </w:r>
          </w:p>
        </w:tc>
        <w:tc>
          <w:tcPr>
            <w:tcW w:w="500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1.学会调整单反相机的菜单和参数调节。</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2.单反相机自动和半自动模式的使用，获得正确的曝光。3.使用全手动模式获得正确的曝光。</w:t>
            </w:r>
          </w:p>
        </w:tc>
        <w:tc>
          <w:tcPr>
            <w:tcW w:w="20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2.多媒体图例演示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具体操作</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4.课堂小组讨论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4.课外实践</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4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照相机的物理原理和不同参数组合的成像</w:t>
            </w:r>
            <w:r>
              <w:rPr>
                <w:rFonts w:hint="eastAsia" w:ascii="仿宋_GB2312" w:hAnsi="微软雅黑" w:eastAsia="仿宋_GB2312"/>
                <w:szCs w:val="21"/>
              </w:rPr>
              <w:t>特点</w:t>
            </w:r>
          </w:p>
        </w:tc>
        <w:tc>
          <w:tcPr>
            <w:tcW w:w="169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课程目标1、3、4</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基本</w:t>
            </w:r>
            <w:r>
              <w:rPr>
                <w:rFonts w:hint="eastAsia" w:ascii="仿宋_GB2312" w:hAnsi="微软雅黑" w:eastAsia="仿宋_GB2312"/>
                <w:szCs w:val="21"/>
              </w:rPr>
              <w:t>构图原则</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2.照相机</w:t>
            </w:r>
            <w:r>
              <w:rPr>
                <w:rFonts w:ascii="仿宋_GB2312" w:hAnsi="微软雅黑" w:eastAsia="仿宋_GB2312"/>
                <w:szCs w:val="21"/>
              </w:rPr>
              <w:t xml:space="preserve">五大参数的互相作用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 xml:space="preserve">使用不同的参数组合产生图像的区别 </w:t>
            </w:r>
          </w:p>
        </w:tc>
        <w:tc>
          <w:tcPr>
            <w:tcW w:w="5000" w:type="dxa"/>
            <w:vAlign w:val="center"/>
          </w:tcPr>
          <w:p>
            <w:pPr>
              <w:numPr>
                <w:ilvl w:val="0"/>
                <w:numId w:val="5"/>
              </w:numPr>
              <w:adjustRightInd w:val="0"/>
              <w:snapToGrid w:val="0"/>
              <w:jc w:val="left"/>
              <w:rPr>
                <w:rFonts w:ascii="仿宋_GB2312" w:hAnsi="微软雅黑" w:eastAsia="仿宋_GB2312"/>
                <w:szCs w:val="21"/>
              </w:rPr>
            </w:pPr>
            <w:r>
              <w:rPr>
                <w:rFonts w:hint="eastAsia" w:ascii="仿宋_GB2312" w:hAnsi="微软雅黑" w:eastAsia="仿宋_GB2312"/>
                <w:szCs w:val="21"/>
              </w:rPr>
              <w:t>掌握照相机</w:t>
            </w:r>
            <w:r>
              <w:rPr>
                <w:rFonts w:ascii="仿宋_GB2312" w:hAnsi="微软雅黑" w:eastAsia="仿宋_GB2312"/>
                <w:szCs w:val="21"/>
              </w:rPr>
              <w:t>的使用技巧，</w:t>
            </w:r>
            <w:r>
              <w:rPr>
                <w:rFonts w:hint="eastAsia" w:ascii="仿宋_GB2312" w:hAnsi="微软雅黑" w:eastAsia="仿宋_GB2312"/>
                <w:szCs w:val="21"/>
              </w:rPr>
              <w:t>获得</w:t>
            </w:r>
            <w:r>
              <w:rPr>
                <w:rFonts w:ascii="仿宋_GB2312" w:hAnsi="微软雅黑" w:eastAsia="仿宋_GB2312"/>
                <w:szCs w:val="21"/>
              </w:rPr>
              <w:t>自己需要的图像</w:t>
            </w:r>
          </w:p>
          <w:p>
            <w:pPr>
              <w:numPr>
                <w:ilvl w:val="0"/>
                <w:numId w:val="5"/>
              </w:numPr>
              <w:adjustRightInd w:val="0"/>
              <w:snapToGrid w:val="0"/>
              <w:jc w:val="left"/>
              <w:rPr>
                <w:rFonts w:ascii="仿宋_GB2312" w:hAnsi="微软雅黑" w:eastAsia="仿宋_GB2312"/>
                <w:szCs w:val="21"/>
              </w:rPr>
            </w:pPr>
            <w:r>
              <w:rPr>
                <w:rFonts w:hint="eastAsia" w:ascii="仿宋_GB2312" w:hAnsi="微软雅黑" w:eastAsia="仿宋_GB2312"/>
                <w:szCs w:val="21"/>
              </w:rPr>
              <w:t>用不同</w:t>
            </w:r>
            <w:r>
              <w:rPr>
                <w:rFonts w:ascii="仿宋_GB2312" w:hAnsi="微软雅黑" w:eastAsia="仿宋_GB2312"/>
                <w:szCs w:val="21"/>
              </w:rPr>
              <w:t>的参数组合获得</w:t>
            </w:r>
            <w:r>
              <w:rPr>
                <w:rFonts w:hint="eastAsia" w:ascii="仿宋_GB2312" w:hAnsi="微软雅黑" w:eastAsia="仿宋_GB2312"/>
                <w:szCs w:val="21"/>
              </w:rPr>
              <w:t>具有摄影</w:t>
            </w:r>
            <w:r>
              <w:rPr>
                <w:rFonts w:ascii="仿宋_GB2312" w:hAnsi="微软雅黑" w:eastAsia="仿宋_GB2312"/>
                <w:szCs w:val="21"/>
              </w:rPr>
              <w:t>美感的图像</w:t>
            </w:r>
          </w:p>
          <w:p>
            <w:pPr>
              <w:numPr>
                <w:ilvl w:val="0"/>
                <w:numId w:val="5"/>
              </w:numPr>
              <w:adjustRightInd w:val="0"/>
              <w:snapToGrid w:val="0"/>
              <w:jc w:val="left"/>
              <w:rPr>
                <w:rFonts w:ascii="仿宋_GB2312" w:hAnsi="微软雅黑" w:eastAsia="仿宋_GB2312"/>
                <w:szCs w:val="21"/>
              </w:rPr>
            </w:pPr>
            <w:r>
              <w:rPr>
                <w:rFonts w:ascii="仿宋_GB2312" w:hAnsi="微软雅黑" w:eastAsia="仿宋_GB2312"/>
                <w:szCs w:val="21"/>
              </w:rPr>
              <w:t>摄影主次物体的分离和</w:t>
            </w:r>
            <w:r>
              <w:rPr>
                <w:rFonts w:hint="eastAsia" w:ascii="仿宋_GB2312" w:hAnsi="微软雅黑" w:eastAsia="仿宋_GB2312"/>
                <w:szCs w:val="21"/>
              </w:rPr>
              <w:t>景深</w:t>
            </w:r>
            <w:r>
              <w:rPr>
                <w:rFonts w:ascii="仿宋_GB2312" w:hAnsi="微软雅黑" w:eastAsia="仿宋_GB2312"/>
                <w:szCs w:val="21"/>
              </w:rPr>
              <w:t>不同带来的</w:t>
            </w:r>
            <w:r>
              <w:rPr>
                <w:rFonts w:hint="eastAsia" w:ascii="仿宋_GB2312" w:hAnsi="微软雅黑" w:eastAsia="仿宋_GB2312"/>
                <w:szCs w:val="21"/>
              </w:rPr>
              <w:t>不同</w:t>
            </w:r>
            <w:r>
              <w:rPr>
                <w:rFonts w:ascii="仿宋_GB2312" w:hAnsi="微软雅黑" w:eastAsia="仿宋_GB2312"/>
                <w:szCs w:val="21"/>
              </w:rPr>
              <w:t>艺术表达</w:t>
            </w:r>
          </w:p>
        </w:tc>
        <w:tc>
          <w:tcPr>
            <w:tcW w:w="20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2.多媒体图例演示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3.重难点范画示范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4.课堂小组讨论</w:t>
            </w:r>
          </w:p>
          <w:p>
            <w:pPr>
              <w:adjustRightInd w:val="0"/>
              <w:snapToGrid w:val="0"/>
              <w:rPr>
                <w:rFonts w:ascii="仿宋_GB2312" w:hAnsi="微软雅黑" w:eastAsia="仿宋_GB2312"/>
                <w:szCs w:val="21"/>
              </w:rPr>
            </w:pPr>
            <w:r>
              <w:rPr>
                <w:rFonts w:hint="eastAsia" w:ascii="仿宋_GB2312" w:hAnsi="微软雅黑" w:eastAsia="仿宋_GB2312"/>
                <w:szCs w:val="21"/>
              </w:rPr>
              <w:t>5.课堂</w:t>
            </w:r>
            <w:r>
              <w:rPr>
                <w:rFonts w:ascii="仿宋_GB2312" w:hAnsi="微软雅黑" w:eastAsia="仿宋_GB2312"/>
                <w:szCs w:val="21"/>
              </w:rPr>
              <w:t>、</w:t>
            </w:r>
            <w:r>
              <w:rPr>
                <w:rFonts w:hint="eastAsia" w:ascii="仿宋_GB2312" w:hAnsi="微软雅黑" w:eastAsia="仿宋_GB2312"/>
                <w:szCs w:val="21"/>
              </w:rPr>
              <w:t>课外实践</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4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4.摄影</w:t>
            </w:r>
            <w:r>
              <w:rPr>
                <w:rFonts w:ascii="仿宋_GB2312" w:hAnsi="微软雅黑" w:eastAsia="仿宋_GB2312"/>
                <w:szCs w:val="21"/>
              </w:rPr>
              <w:t>美学与影视美学的关系</w:t>
            </w:r>
          </w:p>
          <w:p>
            <w:pPr>
              <w:adjustRightInd w:val="0"/>
              <w:snapToGrid w:val="0"/>
              <w:jc w:val="center"/>
              <w:rPr>
                <w:rFonts w:ascii="仿宋_GB2312" w:hAnsi="微软雅黑" w:eastAsia="仿宋_GB2312"/>
                <w:szCs w:val="21"/>
              </w:rPr>
            </w:pPr>
          </w:p>
        </w:tc>
        <w:tc>
          <w:tcPr>
            <w:tcW w:w="169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w:t>
            </w:r>
            <w:r>
              <w:rPr>
                <w:rFonts w:ascii="仿宋_GB2312" w:hAnsi="微软雅黑" w:eastAsia="仿宋_GB2312"/>
                <w:szCs w:val="21"/>
              </w:rPr>
              <w:t>、3、4</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摄影美学是</w:t>
            </w:r>
            <w:r>
              <w:rPr>
                <w:rFonts w:hint="eastAsia" w:ascii="仿宋_GB2312" w:hAnsi="微软雅黑" w:eastAsia="仿宋_GB2312"/>
                <w:szCs w:val="21"/>
              </w:rPr>
              <w:t>影视</w:t>
            </w:r>
            <w:r>
              <w:rPr>
                <w:rFonts w:ascii="仿宋_GB2312" w:hAnsi="微软雅黑" w:eastAsia="仿宋_GB2312"/>
                <w:szCs w:val="21"/>
              </w:rPr>
              <w:t>美学的基础</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2.日常</w:t>
            </w:r>
            <w:r>
              <w:rPr>
                <w:rFonts w:ascii="仿宋_GB2312" w:hAnsi="微软雅黑" w:eastAsia="仿宋_GB2312"/>
                <w:szCs w:val="21"/>
              </w:rPr>
              <w:t>生活</w:t>
            </w:r>
            <w:r>
              <w:rPr>
                <w:rFonts w:hint="eastAsia" w:ascii="仿宋_GB2312" w:hAnsi="微软雅黑" w:eastAsia="仿宋_GB2312"/>
                <w:szCs w:val="21"/>
              </w:rPr>
              <w:t>与</w:t>
            </w:r>
            <w:r>
              <w:rPr>
                <w:rFonts w:ascii="仿宋_GB2312" w:hAnsi="微软雅黑" w:eastAsia="仿宋_GB2312"/>
                <w:szCs w:val="21"/>
              </w:rPr>
              <w:t>艺术表达</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不同风格的影视作品采用不同的摄影手法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4.摄影</w:t>
            </w:r>
            <w:r>
              <w:rPr>
                <w:rFonts w:ascii="仿宋_GB2312" w:hAnsi="微软雅黑" w:eastAsia="仿宋_GB2312"/>
                <w:szCs w:val="21"/>
              </w:rPr>
              <w:t xml:space="preserve">手法决定作品的气质 </w:t>
            </w:r>
          </w:p>
        </w:tc>
        <w:tc>
          <w:tcPr>
            <w:tcW w:w="5000" w:type="dxa"/>
            <w:vAlign w:val="center"/>
          </w:tcPr>
          <w:p>
            <w:pPr>
              <w:numPr>
                <w:ilvl w:val="0"/>
                <w:numId w:val="6"/>
              </w:numPr>
              <w:adjustRightInd w:val="0"/>
              <w:snapToGrid w:val="0"/>
              <w:jc w:val="left"/>
              <w:rPr>
                <w:rFonts w:ascii="仿宋_GB2312" w:hAnsi="微软雅黑" w:eastAsia="仿宋_GB2312"/>
                <w:szCs w:val="21"/>
              </w:rPr>
            </w:pPr>
            <w:r>
              <w:rPr>
                <w:rFonts w:ascii="仿宋_GB2312" w:hAnsi="微软雅黑" w:eastAsia="仿宋_GB2312"/>
                <w:szCs w:val="21"/>
              </w:rPr>
              <w:t>了解摄影</w:t>
            </w:r>
            <w:r>
              <w:rPr>
                <w:rFonts w:hint="eastAsia" w:ascii="仿宋_GB2312" w:hAnsi="微软雅黑" w:eastAsia="仿宋_GB2312"/>
                <w:szCs w:val="21"/>
              </w:rPr>
              <w:t>技巧</w:t>
            </w:r>
            <w:r>
              <w:rPr>
                <w:rFonts w:ascii="仿宋_GB2312" w:hAnsi="微软雅黑" w:eastAsia="仿宋_GB2312"/>
                <w:szCs w:val="21"/>
              </w:rPr>
              <w:t>和作品主题的关系</w:t>
            </w:r>
          </w:p>
          <w:p>
            <w:pPr>
              <w:numPr>
                <w:ilvl w:val="0"/>
                <w:numId w:val="6"/>
              </w:numPr>
              <w:adjustRightInd w:val="0"/>
              <w:snapToGrid w:val="0"/>
              <w:jc w:val="left"/>
              <w:rPr>
                <w:rFonts w:ascii="仿宋_GB2312" w:hAnsi="微软雅黑" w:eastAsia="仿宋_GB2312"/>
                <w:szCs w:val="21"/>
              </w:rPr>
            </w:pPr>
            <w:r>
              <w:rPr>
                <w:rFonts w:hint="eastAsia" w:ascii="仿宋_GB2312" w:hAnsi="微软雅黑" w:eastAsia="仿宋_GB2312"/>
                <w:szCs w:val="21"/>
              </w:rPr>
              <w:t>掌握</w:t>
            </w:r>
            <w:r>
              <w:rPr>
                <w:rFonts w:ascii="仿宋_GB2312" w:hAnsi="微软雅黑" w:eastAsia="仿宋_GB2312"/>
                <w:szCs w:val="21"/>
              </w:rPr>
              <w:t>不同的摄影风格</w:t>
            </w:r>
            <w:r>
              <w:rPr>
                <w:rFonts w:hint="eastAsia" w:ascii="仿宋_GB2312" w:hAnsi="微软雅黑" w:eastAsia="仿宋_GB2312"/>
                <w:szCs w:val="21"/>
              </w:rPr>
              <w:t>带来</w:t>
            </w:r>
            <w:r>
              <w:rPr>
                <w:rFonts w:ascii="仿宋_GB2312" w:hAnsi="微软雅黑" w:eastAsia="仿宋_GB2312"/>
                <w:szCs w:val="21"/>
              </w:rPr>
              <w:t>不同的画面气质</w:t>
            </w:r>
          </w:p>
          <w:p>
            <w:pPr>
              <w:numPr>
                <w:ilvl w:val="0"/>
                <w:numId w:val="6"/>
              </w:numPr>
              <w:adjustRightInd w:val="0"/>
              <w:snapToGrid w:val="0"/>
              <w:jc w:val="left"/>
              <w:rPr>
                <w:rFonts w:ascii="仿宋_GB2312" w:hAnsi="微软雅黑" w:eastAsia="仿宋_GB2312"/>
                <w:szCs w:val="21"/>
              </w:rPr>
            </w:pPr>
            <w:r>
              <w:rPr>
                <w:rFonts w:hint="eastAsia" w:ascii="仿宋_GB2312" w:hAnsi="微软雅黑" w:eastAsia="仿宋_GB2312"/>
                <w:szCs w:val="21"/>
              </w:rPr>
              <w:t>观察</w:t>
            </w:r>
            <w:r>
              <w:rPr>
                <w:rFonts w:ascii="仿宋_GB2312" w:hAnsi="微软雅黑" w:eastAsia="仿宋_GB2312"/>
                <w:szCs w:val="21"/>
              </w:rPr>
              <w:t>方法的改变带来</w:t>
            </w:r>
            <w:r>
              <w:rPr>
                <w:rFonts w:hint="eastAsia" w:ascii="仿宋_GB2312" w:hAnsi="微软雅黑" w:eastAsia="仿宋_GB2312"/>
                <w:szCs w:val="21"/>
              </w:rPr>
              <w:t>画面</w:t>
            </w:r>
            <w:r>
              <w:rPr>
                <w:rFonts w:ascii="仿宋_GB2312" w:hAnsi="微软雅黑" w:eastAsia="仿宋_GB2312"/>
                <w:szCs w:val="21"/>
              </w:rPr>
              <w:t>主题倾向的变化</w:t>
            </w:r>
          </w:p>
        </w:tc>
        <w:tc>
          <w:tcPr>
            <w:tcW w:w="20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作品观摩</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3.重难点范画示范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4.课堂小组讨论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5.课堂</w:t>
            </w:r>
            <w:r>
              <w:rPr>
                <w:rFonts w:ascii="仿宋_GB2312" w:hAnsi="微软雅黑" w:eastAsia="仿宋_GB2312"/>
                <w:szCs w:val="21"/>
              </w:rPr>
              <w:t>、</w:t>
            </w:r>
            <w:r>
              <w:rPr>
                <w:rFonts w:hint="eastAsia" w:ascii="仿宋_GB2312" w:hAnsi="微软雅黑" w:eastAsia="仿宋_GB2312"/>
                <w:szCs w:val="21"/>
              </w:rPr>
              <w:t>课外实践</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4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5.</w:t>
            </w:r>
            <w:r>
              <w:rPr>
                <w:rFonts w:ascii="仿宋_GB2312" w:hAnsi="微软雅黑" w:eastAsia="仿宋_GB2312"/>
                <w:szCs w:val="21"/>
              </w:rPr>
              <w:t>人文摄影的观念和取材以及拍摄</w:t>
            </w:r>
            <w:r>
              <w:rPr>
                <w:rFonts w:hint="eastAsia" w:ascii="仿宋_GB2312" w:hAnsi="微软雅黑" w:eastAsia="仿宋_GB2312"/>
                <w:szCs w:val="21"/>
              </w:rPr>
              <w:t>技巧</w:t>
            </w:r>
          </w:p>
        </w:tc>
        <w:tc>
          <w:tcPr>
            <w:tcW w:w="169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w:t>
            </w:r>
            <w:r>
              <w:rPr>
                <w:rFonts w:ascii="仿宋_GB2312" w:hAnsi="微软雅黑" w:eastAsia="仿宋_GB2312"/>
                <w:szCs w:val="21"/>
              </w:rPr>
              <w:t>5</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1.人文摄影</w:t>
            </w:r>
            <w:r>
              <w:rPr>
                <w:rFonts w:ascii="仿宋_GB2312" w:hAnsi="微软雅黑" w:eastAsia="仿宋_GB2312"/>
                <w:szCs w:val="21"/>
              </w:rPr>
              <w:t>的关注点与社会生活的关系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从生活中汲取创作素材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人文摄影的拍摄方式</w:t>
            </w:r>
          </w:p>
          <w:p>
            <w:pPr>
              <w:adjustRightInd w:val="0"/>
              <w:snapToGrid w:val="0"/>
              <w:jc w:val="left"/>
              <w:rPr>
                <w:rFonts w:ascii="仿宋_GB2312" w:hAnsi="微软雅黑" w:eastAsia="仿宋_GB2312"/>
                <w:szCs w:val="21"/>
              </w:rPr>
            </w:pPr>
          </w:p>
        </w:tc>
        <w:tc>
          <w:tcPr>
            <w:tcW w:w="5000" w:type="dxa"/>
            <w:vAlign w:val="center"/>
          </w:tcPr>
          <w:p>
            <w:pPr>
              <w:numPr>
                <w:ilvl w:val="0"/>
                <w:numId w:val="7"/>
              </w:numPr>
              <w:adjustRightInd w:val="0"/>
              <w:snapToGrid w:val="0"/>
              <w:jc w:val="left"/>
              <w:rPr>
                <w:rFonts w:ascii="仿宋_GB2312" w:hAnsi="微软雅黑" w:eastAsia="仿宋_GB2312"/>
                <w:szCs w:val="21"/>
              </w:rPr>
            </w:pPr>
            <w:r>
              <w:rPr>
                <w:rFonts w:hint="eastAsia" w:ascii="仿宋_GB2312" w:hAnsi="微软雅黑" w:eastAsia="仿宋_GB2312"/>
                <w:szCs w:val="21"/>
              </w:rPr>
              <w:t>学习并</w:t>
            </w:r>
            <w:r>
              <w:rPr>
                <w:rFonts w:ascii="仿宋_GB2312" w:hAnsi="微软雅黑" w:eastAsia="仿宋_GB2312"/>
                <w:szCs w:val="21"/>
              </w:rPr>
              <w:t>掌握人文摄影的表达手法</w:t>
            </w:r>
          </w:p>
          <w:p>
            <w:pPr>
              <w:numPr>
                <w:ilvl w:val="0"/>
                <w:numId w:val="7"/>
              </w:numPr>
              <w:adjustRightInd w:val="0"/>
              <w:snapToGrid w:val="0"/>
              <w:jc w:val="left"/>
              <w:rPr>
                <w:rFonts w:ascii="仿宋_GB2312" w:hAnsi="微软雅黑" w:eastAsia="仿宋_GB2312"/>
                <w:szCs w:val="21"/>
              </w:rPr>
            </w:pPr>
            <w:r>
              <w:rPr>
                <w:rFonts w:hint="eastAsia" w:ascii="仿宋_GB2312" w:hAnsi="微软雅黑" w:eastAsia="仿宋_GB2312"/>
                <w:szCs w:val="21"/>
              </w:rPr>
              <w:t>学会</w:t>
            </w:r>
            <w:r>
              <w:rPr>
                <w:rFonts w:ascii="仿宋_GB2312" w:hAnsi="微软雅黑" w:eastAsia="仿宋_GB2312"/>
                <w:szCs w:val="21"/>
              </w:rPr>
              <w:t>深入调研，</w:t>
            </w:r>
            <w:r>
              <w:rPr>
                <w:rFonts w:hint="eastAsia" w:ascii="仿宋_GB2312" w:hAnsi="微软雅黑" w:eastAsia="仿宋_GB2312"/>
                <w:szCs w:val="21"/>
              </w:rPr>
              <w:t>直面</w:t>
            </w:r>
            <w:r>
              <w:rPr>
                <w:rFonts w:ascii="仿宋_GB2312" w:hAnsi="微软雅黑" w:eastAsia="仿宋_GB2312"/>
                <w:szCs w:val="21"/>
              </w:rPr>
              <w:t>生活，通过镜头</w:t>
            </w:r>
            <w:r>
              <w:rPr>
                <w:rFonts w:hint="eastAsia" w:ascii="仿宋_GB2312" w:hAnsi="微软雅黑" w:eastAsia="仿宋_GB2312"/>
                <w:szCs w:val="21"/>
              </w:rPr>
              <w:t>展现社会图景</w:t>
            </w:r>
          </w:p>
        </w:tc>
        <w:tc>
          <w:tcPr>
            <w:tcW w:w="20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 xml:space="preserve">作品分析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3.课外实践</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4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w:t>
            </w:r>
            <w:r>
              <w:rPr>
                <w:rFonts w:ascii="仿宋_GB2312" w:hAnsi="微软雅黑" w:eastAsia="仿宋_GB2312"/>
                <w:szCs w:val="21"/>
              </w:rPr>
              <w:t>主题摄影的选题与系列作品的完成流程</w:t>
            </w:r>
          </w:p>
        </w:tc>
        <w:tc>
          <w:tcPr>
            <w:tcW w:w="169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w:t>
            </w:r>
            <w:r>
              <w:rPr>
                <w:rFonts w:ascii="仿宋_GB2312" w:hAnsi="微软雅黑" w:eastAsia="仿宋_GB2312"/>
                <w:szCs w:val="21"/>
              </w:rPr>
              <w:t>6</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主题摄影的观念和方法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主题的选取</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主题摄影的</w:t>
            </w:r>
            <w:r>
              <w:rPr>
                <w:rFonts w:hint="eastAsia" w:ascii="仿宋_GB2312" w:hAnsi="微软雅黑" w:eastAsia="仿宋_GB2312"/>
                <w:szCs w:val="21"/>
              </w:rPr>
              <w:t>系列化</w:t>
            </w:r>
            <w:r>
              <w:rPr>
                <w:rFonts w:ascii="仿宋_GB2312" w:hAnsi="微软雅黑" w:eastAsia="仿宋_GB2312"/>
                <w:szCs w:val="21"/>
              </w:rPr>
              <w:t>特点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主题摄影与影视作品的相似性</w:t>
            </w:r>
          </w:p>
        </w:tc>
        <w:tc>
          <w:tcPr>
            <w:tcW w:w="5000" w:type="dxa"/>
            <w:vAlign w:val="center"/>
          </w:tcPr>
          <w:p>
            <w:pPr>
              <w:numPr>
                <w:ilvl w:val="0"/>
                <w:numId w:val="8"/>
              </w:numPr>
              <w:adjustRightInd w:val="0"/>
              <w:snapToGrid w:val="0"/>
              <w:jc w:val="left"/>
              <w:rPr>
                <w:rFonts w:ascii="仿宋_GB2312" w:hAnsi="微软雅黑" w:eastAsia="仿宋_GB2312"/>
                <w:szCs w:val="21"/>
              </w:rPr>
            </w:pPr>
            <w:r>
              <w:rPr>
                <w:rFonts w:ascii="仿宋_GB2312" w:hAnsi="微软雅黑" w:eastAsia="仿宋_GB2312"/>
                <w:szCs w:val="21"/>
              </w:rPr>
              <w:t>学会从生活中</w:t>
            </w:r>
            <w:r>
              <w:rPr>
                <w:rFonts w:hint="eastAsia" w:ascii="仿宋_GB2312" w:hAnsi="微软雅黑" w:eastAsia="仿宋_GB2312"/>
                <w:szCs w:val="21"/>
              </w:rPr>
              <w:t>寻找</w:t>
            </w:r>
            <w:r>
              <w:rPr>
                <w:rFonts w:ascii="仿宋_GB2312" w:hAnsi="微软雅黑" w:eastAsia="仿宋_GB2312"/>
                <w:szCs w:val="21"/>
              </w:rPr>
              <w:t>主题</w:t>
            </w:r>
          </w:p>
          <w:p>
            <w:pPr>
              <w:numPr>
                <w:ilvl w:val="0"/>
                <w:numId w:val="8"/>
              </w:numPr>
              <w:adjustRightInd w:val="0"/>
              <w:snapToGrid w:val="0"/>
              <w:jc w:val="left"/>
              <w:rPr>
                <w:rFonts w:ascii="仿宋_GB2312" w:hAnsi="微软雅黑" w:eastAsia="仿宋_GB2312"/>
                <w:szCs w:val="21"/>
              </w:rPr>
            </w:pPr>
            <w:r>
              <w:rPr>
                <w:rFonts w:ascii="仿宋_GB2312" w:hAnsi="微软雅黑" w:eastAsia="仿宋_GB2312"/>
                <w:szCs w:val="21"/>
              </w:rPr>
              <w:t>能够按照主题深入进行拍摄</w:t>
            </w:r>
          </w:p>
          <w:p>
            <w:pPr>
              <w:numPr>
                <w:ilvl w:val="0"/>
                <w:numId w:val="8"/>
              </w:numPr>
              <w:adjustRightInd w:val="0"/>
              <w:snapToGrid w:val="0"/>
              <w:jc w:val="left"/>
              <w:rPr>
                <w:rFonts w:ascii="仿宋_GB2312" w:hAnsi="微软雅黑" w:eastAsia="仿宋_GB2312"/>
                <w:szCs w:val="21"/>
              </w:rPr>
            </w:pPr>
            <w:r>
              <w:rPr>
                <w:rFonts w:ascii="仿宋_GB2312" w:hAnsi="微软雅黑" w:eastAsia="仿宋_GB2312"/>
                <w:szCs w:val="21"/>
              </w:rPr>
              <w:t>能够选择同一主题下的</w:t>
            </w:r>
            <w:r>
              <w:rPr>
                <w:rFonts w:hint="eastAsia" w:ascii="仿宋_GB2312" w:hAnsi="微软雅黑" w:eastAsia="仿宋_GB2312"/>
                <w:szCs w:val="21"/>
              </w:rPr>
              <w:t>多幅</w:t>
            </w:r>
            <w:r>
              <w:rPr>
                <w:rFonts w:ascii="仿宋_GB2312" w:hAnsi="微软雅黑" w:eastAsia="仿宋_GB2312"/>
                <w:szCs w:val="21"/>
              </w:rPr>
              <w:t>图像并进行后期处理，</w:t>
            </w:r>
            <w:r>
              <w:rPr>
                <w:rFonts w:hint="eastAsia" w:ascii="仿宋_GB2312" w:hAnsi="微软雅黑" w:eastAsia="仿宋_GB2312"/>
                <w:szCs w:val="21"/>
              </w:rPr>
              <w:t>形成</w:t>
            </w:r>
            <w:r>
              <w:rPr>
                <w:rFonts w:ascii="仿宋_GB2312" w:hAnsi="微软雅黑" w:eastAsia="仿宋_GB2312"/>
                <w:szCs w:val="21"/>
              </w:rPr>
              <w:t>完整的系列作品</w:t>
            </w:r>
          </w:p>
        </w:tc>
        <w:tc>
          <w:tcPr>
            <w:tcW w:w="20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 xml:space="preserve">作品分析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3.课外实践</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bl>
    <w:p>
      <w:pPr>
        <w:spacing w:beforeLines="50" w:afterLines="50" w:line="360" w:lineRule="auto"/>
        <w:ind w:firstLine="21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r>
        <w:t xml:space="preserve"> </w:t>
      </w:r>
      <w:r>
        <w:rPr>
          <w:rFonts w:hint="eastAsia"/>
          <w:sz w:val="28"/>
          <w:szCs w:val="28"/>
        </w:rPr>
        <w:t xml:space="preserve">  </w:t>
      </w: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lang w:val="en-US" w:eastAsia="zh-CN"/>
        </w:rPr>
        <w:t>1.</w:t>
      </w:r>
      <w:r>
        <w:rPr>
          <w:rFonts w:hint="eastAsia" w:ascii="仿宋_GB2312" w:hAnsi="微软雅黑" w:eastAsia="仿宋_GB2312"/>
          <w:sz w:val="24"/>
          <w:szCs w:val="24"/>
        </w:rPr>
        <w:t>教学目标1、2、3、4的达成度通过课外作业练习</w:t>
      </w:r>
      <w:r>
        <w:rPr>
          <w:rFonts w:ascii="仿宋_GB2312" w:hAnsi="微软雅黑" w:eastAsia="仿宋_GB2312"/>
          <w:sz w:val="24"/>
          <w:szCs w:val="24"/>
        </w:rPr>
        <w:t>和课堂讨论</w:t>
      </w:r>
      <w:r>
        <w:rPr>
          <w:rFonts w:hint="eastAsia" w:ascii="仿宋_GB2312" w:hAnsi="微软雅黑" w:eastAsia="仿宋_GB2312"/>
          <w:sz w:val="24"/>
          <w:szCs w:val="24"/>
        </w:rPr>
        <w:t>进行综合考评；</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lang w:val="en-US" w:eastAsia="zh-CN"/>
        </w:rPr>
        <w:t>2.</w:t>
      </w:r>
      <w:r>
        <w:rPr>
          <w:rFonts w:hint="eastAsia" w:ascii="仿宋_GB2312" w:hAnsi="微软雅黑" w:eastAsia="仿宋_GB2312"/>
          <w:sz w:val="24"/>
          <w:szCs w:val="24"/>
        </w:rPr>
        <w:t>教学目标5</w:t>
      </w:r>
      <w:r>
        <w:rPr>
          <w:rFonts w:ascii="仿宋_GB2312" w:hAnsi="微软雅黑" w:eastAsia="仿宋_GB2312"/>
          <w:sz w:val="24"/>
          <w:szCs w:val="24"/>
        </w:rPr>
        <w:t>、</w:t>
      </w:r>
      <w:r>
        <w:rPr>
          <w:rFonts w:hint="eastAsia" w:ascii="仿宋_GB2312" w:hAnsi="微软雅黑" w:eastAsia="仿宋_GB2312"/>
          <w:sz w:val="24"/>
          <w:szCs w:val="24"/>
        </w:rPr>
        <w:t>6的达成度通过</w:t>
      </w:r>
      <w:r>
        <w:rPr>
          <w:rFonts w:ascii="仿宋_GB2312" w:hAnsi="微软雅黑" w:eastAsia="仿宋_GB2312"/>
          <w:sz w:val="24"/>
          <w:szCs w:val="24"/>
        </w:rPr>
        <w:t>作业和</w:t>
      </w:r>
      <w:r>
        <w:rPr>
          <w:rFonts w:hint="eastAsia" w:ascii="仿宋_GB2312" w:hAnsi="微软雅黑" w:eastAsia="仿宋_GB2312"/>
          <w:sz w:val="24"/>
          <w:szCs w:val="24"/>
        </w:rPr>
        <w:t>自我作品的分析形成的文字说明进行综合考评。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课程成绩包括3个部分，分别为平时出勤、课堂讨论、课外作业。具体要求及成绩评定方法如下：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1．平时出勤。平时出勤采用“只扣分，不加分”的方法计算成绩，无故旷课以此，将在总评成绩中扣除2分。无故缺勤5次者，取消本门课程的</w:t>
      </w:r>
      <w:r>
        <w:rPr>
          <w:rFonts w:ascii="仿宋_GB2312" w:hAnsi="微软雅黑" w:eastAsia="仿宋_GB2312"/>
          <w:sz w:val="24"/>
          <w:szCs w:val="24"/>
        </w:rPr>
        <w:t>评分</w:t>
      </w:r>
      <w:r>
        <w:rPr>
          <w:rFonts w:hint="eastAsia" w:ascii="仿宋_GB2312" w:hAnsi="微软雅黑" w:eastAsia="仿宋_GB2312"/>
          <w:sz w:val="24"/>
          <w:szCs w:val="24"/>
        </w:rPr>
        <w:t>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2．课堂讨论。要求学生以分小组的形式进行不少于3次分小组讨论。要求小组成员都要充分参与讨论，并进行汇报。讨论课成绩占总成绩的10%。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3.课外作业。要求学生按照授课教师的要求和安排认真按时完成相关课堂章节教学内容的课外作业，并作为平时成绩记录，课外作业不少于三次，占总成绩的90%。</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ind w:firstLine="354" w:firstLineChars="147"/>
        <w:rPr>
          <w:rFonts w:ascii="黑体" w:hAnsi="黑体" w:eastAsia="黑体"/>
          <w:b/>
          <w:sz w:val="24"/>
          <w:szCs w:val="24"/>
        </w:rPr>
      </w:pPr>
      <w:r>
        <w:rPr>
          <w:rFonts w:hint="eastAsia" w:ascii="黑体" w:hAnsi="黑体" w:eastAsia="黑体"/>
          <w:b/>
          <w:sz w:val="24"/>
          <w:szCs w:val="24"/>
        </w:rPr>
        <w:t>1.建议教材</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陈杰</w:t>
      </w:r>
      <w:r>
        <w:rPr>
          <w:rFonts w:ascii="仿宋_GB2312" w:hAnsi="微软雅黑" w:eastAsia="仿宋_GB2312"/>
          <w:sz w:val="24"/>
          <w:szCs w:val="24"/>
        </w:rPr>
        <w:t xml:space="preserve"> </w:t>
      </w:r>
      <w:r>
        <w:rPr>
          <w:rFonts w:hint="eastAsia" w:ascii="仿宋_GB2312" w:hAnsi="微软雅黑" w:eastAsia="仿宋_GB2312"/>
          <w:sz w:val="24"/>
          <w:szCs w:val="24"/>
        </w:rPr>
        <w:t>左瑞编著.《摄影》.</w:t>
      </w:r>
      <w:r>
        <w:rPr>
          <w:rFonts w:ascii="仿宋_GB2312" w:hAnsi="微软雅黑" w:eastAsia="仿宋_GB2312"/>
          <w:sz w:val="24"/>
          <w:szCs w:val="24"/>
        </w:rPr>
        <w:t>成都时代</w:t>
      </w:r>
      <w:r>
        <w:rPr>
          <w:rFonts w:hint="eastAsia" w:ascii="仿宋_GB2312" w:hAnsi="微软雅黑" w:eastAsia="仿宋_GB2312"/>
          <w:sz w:val="24"/>
          <w:szCs w:val="24"/>
        </w:rPr>
        <w:t>出版社,2013年版.</w:t>
      </w:r>
    </w:p>
    <w:p>
      <w:pPr>
        <w:spacing w:beforeLines="50" w:afterLines="50" w:line="460" w:lineRule="exact"/>
        <w:ind w:firstLine="354" w:firstLineChars="147"/>
        <w:rPr>
          <w:rFonts w:ascii="仿宋_GB2312" w:hAnsi="微软雅黑" w:eastAsia="仿宋_GB2312"/>
          <w:sz w:val="24"/>
          <w:szCs w:val="24"/>
        </w:rPr>
      </w:pPr>
      <w:r>
        <w:rPr>
          <w:rFonts w:hint="eastAsia" w:ascii="黑体" w:hAnsi="黑体" w:eastAsia="黑体"/>
          <w:b/>
          <w:sz w:val="24"/>
          <w:szCs w:val="24"/>
        </w:rPr>
        <w:t>2.主要</w:t>
      </w:r>
      <w:r>
        <w:rPr>
          <w:rFonts w:ascii="黑体" w:hAnsi="黑体" w:eastAsia="黑体"/>
          <w:b/>
          <w:sz w:val="24"/>
          <w:szCs w:val="24"/>
        </w:rPr>
        <w:t>参考书</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1.李杰 王骏编著.《影视</w:t>
      </w:r>
      <w:r>
        <w:rPr>
          <w:rFonts w:ascii="仿宋_GB2312" w:hAnsi="微软雅黑" w:eastAsia="仿宋_GB2312"/>
          <w:sz w:val="24"/>
          <w:szCs w:val="24"/>
        </w:rPr>
        <w:t>画面分析学</w:t>
      </w:r>
      <w:r>
        <w:rPr>
          <w:rFonts w:hint="eastAsia" w:ascii="仿宋_GB2312" w:hAnsi="微软雅黑" w:eastAsia="仿宋_GB2312"/>
          <w:sz w:val="24"/>
          <w:szCs w:val="24"/>
        </w:rPr>
        <w:t>》.国防工业工业出版社, 2008年版.</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2.雷依里</w:t>
      </w:r>
      <w:r>
        <w:rPr>
          <w:rFonts w:ascii="仿宋_GB2312" w:hAnsi="微软雅黑" w:eastAsia="仿宋_GB2312"/>
          <w:sz w:val="24"/>
          <w:szCs w:val="24"/>
        </w:rPr>
        <w:t xml:space="preserve"> </w:t>
      </w:r>
      <w:r>
        <w:rPr>
          <w:rFonts w:hint="eastAsia" w:ascii="仿宋_GB2312" w:hAnsi="微软雅黑" w:eastAsia="仿宋_GB2312"/>
          <w:sz w:val="24"/>
          <w:szCs w:val="24"/>
        </w:rPr>
        <w:t>郑毅编著.《</w:t>
      </w:r>
      <w:r>
        <w:rPr>
          <w:rFonts w:ascii="仿宋_GB2312" w:hAnsi="微软雅黑" w:eastAsia="仿宋_GB2312"/>
          <w:sz w:val="24"/>
          <w:szCs w:val="24"/>
        </w:rPr>
        <w:t>单反</w:t>
      </w:r>
      <w:r>
        <w:rPr>
          <w:rFonts w:hint="eastAsia" w:ascii="仿宋_GB2312" w:hAnsi="微软雅黑" w:eastAsia="仿宋_GB2312"/>
          <w:sz w:val="24"/>
          <w:szCs w:val="24"/>
        </w:rPr>
        <w:t>摄影宝典》.水利水电出版社,2012年版.</w:t>
      </w:r>
      <w:r>
        <w:rPr>
          <w:rFonts w:ascii="仿宋_GB2312" w:hAnsi="微软雅黑" w:eastAsia="仿宋_GB2312"/>
        </w:rPr>
        <w:t xml:space="preserve">  </w:t>
      </w:r>
      <w:r>
        <w:rPr>
          <w:rFonts w:hint="eastAsia" w:ascii="仿宋_GB2312" w:hAnsi="微软雅黑" w:eastAsia="仿宋_GB2312"/>
        </w:rPr>
        <w:t xml:space="preserve">        </w:t>
      </w:r>
    </w:p>
    <w:p>
      <w:pPr>
        <w:ind w:firstLine="4200" w:firstLineChars="2000"/>
        <w:jc w:val="right"/>
        <w:rPr>
          <w:rFonts w:ascii="仿宋_GB2312" w:hAnsi="微软雅黑" w:eastAsia="仿宋_GB2312"/>
        </w:rPr>
      </w:pPr>
      <w:r>
        <w:rPr>
          <w:rFonts w:ascii="仿宋_GB2312" w:hAnsi="微软雅黑" w:eastAsia="仿宋_GB2312"/>
        </w:rPr>
        <w:t xml:space="preserve">    </w:t>
      </w:r>
    </w:p>
    <w:p>
      <w:pPr>
        <w:ind w:firstLine="4200" w:firstLineChars="2000"/>
        <w:jc w:val="right"/>
        <w:rPr>
          <w:rFonts w:ascii="黑体" w:hAnsi="黑体" w:eastAsia="黑体"/>
          <w:sz w:val="28"/>
          <w:szCs w:val="28"/>
        </w:rPr>
      </w:pPr>
      <w:r>
        <w:rPr>
          <w:rFonts w:hint="eastAsia" w:ascii="仿宋_GB2312" w:hAnsi="微软雅黑" w:eastAsia="仿宋_GB2312"/>
          <w:lang w:val="en-US" w:eastAsia="zh-CN"/>
        </w:rPr>
        <w:t xml:space="preserve"> </w:t>
      </w:r>
      <w:r>
        <w:rPr>
          <w:rFonts w:ascii="仿宋_GB2312" w:hAnsi="微软雅黑" w:eastAsia="仿宋_GB2312"/>
        </w:rPr>
        <w:t xml:space="preserve"> </w:t>
      </w:r>
      <w:r>
        <w:rPr>
          <w:rFonts w:hint="eastAsia" w:ascii="黑体" w:hAnsi="黑体" w:eastAsia="黑体"/>
          <w:sz w:val="28"/>
          <w:szCs w:val="28"/>
        </w:rPr>
        <w:t>制订人：王建军</w:t>
      </w:r>
    </w:p>
    <w:p>
      <w:pPr>
        <w:ind w:firstLine="5600" w:firstLineChars="2000"/>
        <w:jc w:val="center"/>
        <w:rPr>
          <w:rFonts w:ascii="黑体" w:hAnsi="黑体" w:eastAsia="黑体"/>
          <w:sz w:val="28"/>
          <w:szCs w:val="28"/>
        </w:rPr>
      </w:pPr>
      <w:r>
        <w:rPr>
          <w:rFonts w:hint="eastAsia" w:ascii="黑体" w:hAnsi="黑体" w:eastAsia="黑体"/>
          <w:sz w:val="28"/>
          <w:szCs w:val="28"/>
          <w:lang w:val="en-US" w:eastAsia="zh-CN"/>
        </w:rPr>
        <w:t xml:space="preserve">   </w:t>
      </w:r>
      <w:r>
        <w:rPr>
          <w:rFonts w:hint="eastAsia" w:ascii="黑体" w:hAnsi="黑体" w:eastAsia="黑体"/>
          <w:sz w:val="28"/>
          <w:szCs w:val="28"/>
        </w:rPr>
        <w:t>审核人：杨明</w:t>
      </w:r>
    </w:p>
    <w:p>
      <w:pPr>
        <w:jc w:val="right"/>
        <w:rPr>
          <w:rFonts w:ascii="黑体" w:hAnsi="黑体" w:eastAsia="黑体"/>
          <w:sz w:val="28"/>
          <w:szCs w:val="28"/>
        </w:rPr>
      </w:pPr>
      <w:r>
        <w:rPr>
          <w:rFonts w:hint="eastAsia" w:ascii="黑体" w:hAnsi="黑体" w:eastAsia="黑体"/>
          <w:sz w:val="28"/>
          <w:szCs w:val="28"/>
        </w:rPr>
        <w:t xml:space="preserve">                                      2016年 12 月</w:t>
      </w:r>
    </w:p>
    <w:p>
      <w:pPr>
        <w:jc w:val="center"/>
        <w:rPr>
          <w:rFonts w:hint="eastAsia" w:ascii="黑体" w:hAnsi="宋体" w:eastAsia="黑体" w:cs="宋体"/>
          <w:kern w:val="0"/>
          <w:sz w:val="36"/>
          <w:szCs w:val="36"/>
        </w:rPr>
      </w:pPr>
    </w:p>
    <w:p>
      <w:pPr>
        <w:jc w:val="center"/>
        <w:rPr>
          <w:rFonts w:hint="eastAsia" w:ascii="黑体" w:hAnsi="黑体" w:eastAsia="黑体"/>
          <w:sz w:val="36"/>
          <w:szCs w:val="36"/>
        </w:rPr>
      </w:pPr>
      <w:r>
        <w:rPr>
          <w:rFonts w:hint="eastAsia" w:ascii="黑体" w:hAnsi="宋体" w:eastAsia="黑体" w:cs="宋体"/>
          <w:kern w:val="0"/>
          <w:sz w:val="36"/>
          <w:szCs w:val="36"/>
          <w:lang w:val="en-US" w:eastAsia="zh-CN"/>
        </w:rPr>
        <w:t xml:space="preserve">  </w:t>
      </w:r>
      <w:r>
        <w:rPr>
          <w:rFonts w:hint="eastAsia" w:ascii="黑体" w:hAnsi="宋体" w:eastAsia="黑体" w:cs="宋体"/>
          <w:kern w:val="0"/>
          <w:sz w:val="36"/>
          <w:szCs w:val="36"/>
        </w:rPr>
        <w:t>美术学</w:t>
      </w:r>
      <w:r>
        <w:rPr>
          <w:rFonts w:hint="eastAsia" w:ascii="黑体" w:hAnsi="黑体" w:eastAsia="黑体"/>
          <w:sz w:val="36"/>
          <w:szCs w:val="36"/>
        </w:rPr>
        <w:t>院</w:t>
      </w:r>
      <w:r>
        <w:rPr>
          <w:rFonts w:hint="eastAsia" w:ascii="黑体" w:hAnsi="宋体" w:eastAsia="黑体" w:cs="宋体"/>
          <w:kern w:val="0"/>
          <w:sz w:val="36"/>
          <w:szCs w:val="36"/>
        </w:rPr>
        <w:t>视觉传达设计</w:t>
      </w:r>
      <w:r>
        <w:rPr>
          <w:rFonts w:hint="eastAsia" w:ascii="黑体" w:hAnsi="黑体" w:eastAsia="黑体"/>
          <w:sz w:val="36"/>
          <w:szCs w:val="36"/>
        </w:rPr>
        <w:t>专业</w:t>
      </w:r>
    </w:p>
    <w:p>
      <w:pPr>
        <w:jc w:val="center"/>
        <w:rPr>
          <w:rFonts w:hint="eastAsia" w:ascii="宋体" w:hAnsi="宋体" w:cs="宋体"/>
          <w:kern w:val="0"/>
          <w:sz w:val="24"/>
          <w:szCs w:val="24"/>
        </w:rPr>
      </w:pPr>
      <w:r>
        <w:rPr>
          <w:rFonts w:hint="eastAsia" w:ascii="黑体" w:hAnsi="黑体" w:eastAsia="黑体"/>
          <w:sz w:val="36"/>
          <w:szCs w:val="36"/>
        </w:rPr>
        <w:t>《</w:t>
      </w:r>
      <w:r>
        <w:rPr>
          <w:rFonts w:hint="eastAsia" w:ascii="黑体" w:hAnsi="仿宋" w:eastAsia="黑体" w:cs="仿宋"/>
          <w:color w:val="000000"/>
          <w:kern w:val="0"/>
          <w:sz w:val="36"/>
          <w:szCs w:val="36"/>
        </w:rPr>
        <w:t>设计素描（1）</w:t>
      </w:r>
      <w:r>
        <w:rPr>
          <w:rFonts w:hint="eastAsia" w:ascii="黑体" w:hAnsi="黑体" w:eastAsia="黑体"/>
          <w:sz w:val="36"/>
          <w:szCs w:val="36"/>
        </w:rPr>
        <w:t>》课程教学大纲</w:t>
      </w:r>
    </w:p>
    <w:p>
      <w:pPr>
        <w:spacing w:before="156" w:beforeLines="50" w:after="156"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ascii="仿宋_GB2312" w:hAnsi="微软雅黑" w:eastAsia="仿宋_GB2312"/>
                <w:sz w:val="24"/>
                <w:szCs w:val="24"/>
              </w:rPr>
              <w:t>COURSE TITLE</w:t>
            </w:r>
            <w:r>
              <w:rPr>
                <w:rFonts w:hint="eastAsia" w:ascii="仿宋_GB2312" w:hAnsi="微软雅黑" w:eastAsia="仿宋_GB2312"/>
                <w:sz w:val="24"/>
                <w:szCs w:val="24"/>
              </w:rPr>
              <w:t>）</w:t>
            </w:r>
          </w:p>
        </w:tc>
        <w:tc>
          <w:tcPr>
            <w:tcW w:w="34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 w:eastAsia="仿宋_GB2312" w:cs="仿宋"/>
                <w:color w:val="000000"/>
                <w:kern w:val="0"/>
                <w:sz w:val="24"/>
                <w:szCs w:val="24"/>
              </w:rPr>
            </w:pPr>
            <w:r>
              <w:rPr>
                <w:rFonts w:hint="eastAsia" w:ascii="仿宋_GB2312" w:hAnsi="仿宋" w:eastAsia="仿宋_GB2312" w:cs="仿宋"/>
                <w:color w:val="000000"/>
                <w:kern w:val="0"/>
                <w:sz w:val="24"/>
                <w:szCs w:val="24"/>
              </w:rPr>
              <w:t>设计素描（1）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ascii="仿宋_GB2312" w:hAnsi="微软雅黑" w:eastAsia="仿宋_GB2312"/>
                <w:sz w:val="24"/>
                <w:szCs w:val="24"/>
              </w:rPr>
              <w:t>COURSE CHARACTER</w:t>
            </w:r>
            <w:r>
              <w:rPr>
                <w:rFonts w:hint="eastAsia" w:ascii="仿宋_GB2312" w:hAnsi="微软雅黑" w:eastAsia="仿宋_GB2312"/>
                <w:sz w:val="24"/>
                <w:szCs w:val="24"/>
              </w:rPr>
              <w:t>）</w:t>
            </w:r>
          </w:p>
        </w:tc>
        <w:tc>
          <w:tcPr>
            <w:tcW w:w="34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 w:eastAsia="仿宋_GB2312" w:cs="仿宋"/>
                <w:color w:val="000000"/>
                <w:kern w:val="0"/>
                <w:sz w:val="24"/>
                <w:szCs w:val="24"/>
              </w:rPr>
            </w:pPr>
            <w:r>
              <w:rPr>
                <w:rFonts w:hint="eastAsia" w:ascii="仿宋_GB2312" w:hAnsi="仿宋" w:eastAsia="仿宋_GB2312" w:cs="仿宋"/>
                <w:color w:val="000000"/>
                <w:kern w:val="0"/>
                <w:sz w:val="24"/>
                <w:szCs w:val="24"/>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ascii="仿宋_GB2312" w:hAnsi="微软雅黑" w:eastAsia="仿宋_GB2312"/>
                <w:sz w:val="24"/>
                <w:szCs w:val="24"/>
              </w:rPr>
              <w:t>COURSE CODE</w:t>
            </w:r>
            <w:r>
              <w:rPr>
                <w:rFonts w:hint="eastAsia" w:ascii="仿宋_GB2312" w:hAnsi="微软雅黑" w:eastAsia="仿宋_GB2312"/>
                <w:sz w:val="24"/>
                <w:szCs w:val="24"/>
              </w:rPr>
              <w:t>）</w:t>
            </w:r>
          </w:p>
        </w:tc>
        <w:tc>
          <w:tcPr>
            <w:tcW w:w="34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 w:eastAsia="仿宋_GB2312" w:cs="仿宋"/>
                <w:color w:val="000000"/>
                <w:kern w:val="0"/>
                <w:sz w:val="24"/>
                <w:szCs w:val="24"/>
              </w:rPr>
            </w:pPr>
            <w:r>
              <w:rPr>
                <w:rFonts w:hint="eastAsia" w:ascii="仿宋_GB2312" w:hAnsi="Times New Roman" w:eastAsia="仿宋_GB2312"/>
                <w:kern w:val="0"/>
                <w:sz w:val="24"/>
                <w:szCs w:val="24"/>
              </w:rPr>
              <w:t>308B3003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ascii="仿宋_GB2312" w:hAnsi="微软雅黑" w:eastAsia="仿宋_GB2312"/>
                <w:sz w:val="24"/>
                <w:szCs w:val="24"/>
              </w:rPr>
              <w:t>CREDIT</w:t>
            </w:r>
            <w:r>
              <w:rPr>
                <w:rFonts w:hint="eastAsia" w:ascii="仿宋_GB2312" w:hAnsi="微软雅黑" w:eastAsia="仿宋_GB2312"/>
                <w:sz w:val="24"/>
                <w:szCs w:val="24"/>
              </w:rPr>
              <w:t>）</w:t>
            </w:r>
          </w:p>
        </w:tc>
        <w:tc>
          <w:tcPr>
            <w:tcW w:w="34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 w:eastAsia="仿宋_GB2312" w:cs="仿宋"/>
                <w:color w:val="000000"/>
                <w:kern w:val="0"/>
                <w:sz w:val="24"/>
                <w:szCs w:val="24"/>
              </w:rPr>
            </w:pPr>
            <w:r>
              <w:rPr>
                <w:rFonts w:hint="eastAsia" w:ascii="仿宋_GB2312" w:hAnsi="仿宋" w:eastAsia="仿宋_GB2312" w:cs="仿宋"/>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ascii="仿宋_GB2312" w:hAnsi="微软雅黑" w:eastAsia="仿宋_GB2312"/>
                <w:sz w:val="24"/>
                <w:szCs w:val="24"/>
              </w:rPr>
              <w:t>CONTACT HOURS</w:t>
            </w:r>
            <w:r>
              <w:rPr>
                <w:rFonts w:hint="eastAsia" w:ascii="仿宋_GB2312" w:hAnsi="微软雅黑" w:eastAsia="仿宋_GB2312"/>
                <w:sz w:val="24"/>
                <w:szCs w:val="24"/>
              </w:rPr>
              <w:t>）</w:t>
            </w:r>
          </w:p>
        </w:tc>
        <w:tc>
          <w:tcPr>
            <w:tcW w:w="34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 w:eastAsia="仿宋_GB2312" w:cs="仿宋"/>
                <w:color w:val="000000"/>
                <w:kern w:val="0"/>
                <w:sz w:val="24"/>
                <w:szCs w:val="24"/>
                <w:lang w:eastAsia="zh-CN"/>
              </w:rPr>
            </w:pPr>
            <w:r>
              <w:rPr>
                <w:rFonts w:hint="eastAsia" w:ascii="仿宋_GB2312" w:hAnsi="仿宋" w:eastAsia="仿宋_GB2312" w:cs="仿宋"/>
                <w:color w:val="000000"/>
                <w:kern w:val="0"/>
                <w:sz w:val="24"/>
                <w:szCs w:val="24"/>
                <w:lang w:eastAsia="zh-CN"/>
              </w:rPr>
              <w:t>理论</w:t>
            </w:r>
            <w:r>
              <w:rPr>
                <w:rFonts w:hint="eastAsia" w:ascii="仿宋_GB2312" w:hAnsi="仿宋" w:eastAsia="仿宋_GB2312" w:cs="仿宋"/>
                <w:color w:val="000000"/>
                <w:kern w:val="0"/>
                <w:sz w:val="24"/>
                <w:szCs w:val="24"/>
                <w:lang w:val="en-US" w:eastAsia="zh-CN"/>
              </w:rPr>
              <w:t>16学时+实践32学时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48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ascii="仿宋_GB2312" w:hAnsi="微软雅黑" w:eastAsia="仿宋_GB2312"/>
                <w:sz w:val="24"/>
                <w:szCs w:val="24"/>
              </w:rPr>
              <w:t>PRE-</w:t>
            </w:r>
            <w:r>
              <w:rPr>
                <w:rFonts w:hint="eastAsia" w:ascii="仿宋_GB2312" w:hAnsi="微软雅黑" w:eastAsia="仿宋_GB2312"/>
                <w:sz w:val="24"/>
                <w:szCs w:val="24"/>
              </w:rPr>
              <w:t>COURSE）</w:t>
            </w:r>
          </w:p>
        </w:tc>
        <w:tc>
          <w:tcPr>
            <w:tcW w:w="34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 w:eastAsia="仿宋_GB2312"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ascii="仿宋_GB2312" w:hAnsi="微软雅黑" w:eastAsia="仿宋_GB2312"/>
                <w:sz w:val="24"/>
                <w:szCs w:val="24"/>
              </w:rPr>
              <w:t>COURSE COORDINATOR</w:t>
            </w:r>
            <w:r>
              <w:rPr>
                <w:rFonts w:hint="eastAsia" w:ascii="仿宋_GB2312" w:hAnsi="微软雅黑" w:eastAsia="仿宋_GB2312"/>
                <w:sz w:val="24"/>
                <w:szCs w:val="24"/>
              </w:rPr>
              <w:t>）</w:t>
            </w:r>
          </w:p>
        </w:tc>
        <w:tc>
          <w:tcPr>
            <w:tcW w:w="345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 w:eastAsia="仿宋_GB2312" w:cs="仿宋"/>
                <w:color w:val="000000"/>
                <w:kern w:val="0"/>
                <w:sz w:val="24"/>
                <w:szCs w:val="24"/>
              </w:rPr>
            </w:pPr>
            <w:r>
              <w:rPr>
                <w:rFonts w:hint="eastAsia" w:ascii="仿宋_GB2312" w:hAnsi="仿宋" w:eastAsia="仿宋_GB2312" w:cs="仿宋"/>
                <w:color w:val="000000"/>
                <w:kern w:val="0"/>
                <w:sz w:val="24"/>
                <w:szCs w:val="24"/>
              </w:rPr>
              <w:t>王展</w:t>
            </w:r>
          </w:p>
        </w:tc>
      </w:tr>
    </w:tbl>
    <w:p>
      <w:pPr>
        <w:spacing w:before="156" w:beforeLines="50" w:after="156" w:afterLines="50" w:line="360" w:lineRule="auto"/>
        <w:jc w:val="left"/>
        <w:rPr>
          <w:rFonts w:ascii="黑体" w:hAnsi="黑体" w:eastAsia="黑体"/>
          <w:b/>
          <w:sz w:val="30"/>
          <w:szCs w:val="30"/>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hint="eastAsia" w:ascii="仿宋_GB2312" w:hAnsi="微软雅黑" w:eastAsia="仿宋_GB2312"/>
          <w:sz w:val="24"/>
          <w:szCs w:val="24"/>
        </w:rPr>
      </w:pPr>
      <w:r>
        <w:rPr>
          <w:rFonts w:hint="eastAsia" w:ascii="仿宋_GB2312" w:hAnsi="微软雅黑" w:eastAsia="仿宋_GB2312"/>
          <w:sz w:val="24"/>
          <w:szCs w:val="24"/>
        </w:rPr>
        <w:t>通过</w:t>
      </w:r>
      <w:r>
        <w:rPr>
          <w:rFonts w:hint="eastAsia" w:ascii="仿宋_GB2312" w:hAnsi="宋体" w:eastAsia="仿宋_GB2312" w:cs="宋体"/>
          <w:kern w:val="0"/>
          <w:sz w:val="24"/>
          <w:szCs w:val="24"/>
        </w:rPr>
        <w:t>本</w:t>
      </w:r>
      <w:r>
        <w:rPr>
          <w:rFonts w:hint="eastAsia" w:ascii="仿宋_GB2312" w:hAnsi="微软雅黑" w:eastAsia="仿宋_GB2312"/>
          <w:sz w:val="24"/>
          <w:szCs w:val="24"/>
        </w:rPr>
        <w:t>课程的学习，学生应具备以下几方面的目标：</w:t>
      </w:r>
    </w:p>
    <w:p>
      <w:pPr>
        <w:spacing w:line="360" w:lineRule="auto"/>
        <w:ind w:firstLine="480" w:firstLineChars="200"/>
        <w:rPr>
          <w:rFonts w:hint="eastAsia" w:ascii="仿宋_GB2312" w:hAnsi="宋体" w:eastAsia="仿宋_GB2312" w:cs="宋体"/>
          <w:kern w:val="0"/>
          <w:sz w:val="24"/>
          <w:szCs w:val="24"/>
        </w:rPr>
      </w:pPr>
      <w:r>
        <w:rPr>
          <w:rFonts w:hint="eastAsia" w:ascii="仿宋_GB2312" w:hAnsi="微软雅黑" w:eastAsia="仿宋_GB2312"/>
          <w:sz w:val="24"/>
          <w:szCs w:val="24"/>
        </w:rPr>
        <w:t>1.</w:t>
      </w:r>
      <w:r>
        <w:rPr>
          <w:rFonts w:hint="eastAsia" w:ascii="仿宋_GB2312" w:eastAsia="仿宋_GB2312" w:cs="宋体"/>
          <w:kern w:val="0"/>
          <w:sz w:val="24"/>
          <w:szCs w:val="24"/>
        </w:rPr>
        <w:t>了解</w:t>
      </w:r>
      <w:r>
        <w:rPr>
          <w:rFonts w:hint="eastAsia" w:ascii="仿宋_GB2312" w:hAnsi="宋体" w:eastAsia="仿宋_GB2312" w:cs="宋体"/>
          <w:kern w:val="0"/>
          <w:sz w:val="24"/>
          <w:szCs w:val="24"/>
        </w:rPr>
        <w:t xml:space="preserve">素描与设计素描的概念；演变发展及教育的概况；认知本课程旨在培养艺术感知能力、掌握造型的法则与规律、提高造型的技能技巧；开拓观察能力、思维能力、创造能力与动手能力。 </w:t>
      </w:r>
    </w:p>
    <w:p>
      <w:pPr>
        <w:spacing w:line="360" w:lineRule="auto"/>
        <w:ind w:firstLine="480" w:firstLineChars="200"/>
        <w:rPr>
          <w:rFonts w:hint="eastAsia" w:ascii="仿宋_GB2312" w:hAnsi="宋体" w:eastAsia="仿宋_GB2312" w:cs="宋体"/>
          <w:kern w:val="0"/>
          <w:sz w:val="24"/>
          <w:szCs w:val="24"/>
        </w:rPr>
      </w:pPr>
      <w:r>
        <w:rPr>
          <w:rFonts w:hint="eastAsia" w:ascii="仿宋_GB2312" w:hAnsi="微软雅黑" w:eastAsia="仿宋_GB2312"/>
          <w:sz w:val="24"/>
          <w:szCs w:val="24"/>
        </w:rPr>
        <w:t>2.</w:t>
      </w:r>
      <w:r>
        <w:rPr>
          <w:rFonts w:hint="eastAsia" w:ascii="仿宋_GB2312" w:eastAsia="仿宋_GB2312"/>
          <w:sz w:val="24"/>
          <w:szCs w:val="24"/>
        </w:rPr>
        <w:t>理解</w:t>
      </w:r>
      <w:r>
        <w:rPr>
          <w:rFonts w:hint="eastAsia" w:ascii="仿宋_GB2312" w:hAnsi="宋体" w:eastAsia="仿宋_GB2312" w:cs="宋体"/>
          <w:kern w:val="0"/>
          <w:sz w:val="24"/>
          <w:szCs w:val="24"/>
        </w:rPr>
        <w:t>画面形式结构中的形式美原理、法则、构图模式以及造型基本形式要素，培养艺术表现能力和审美能力。</w:t>
      </w:r>
    </w:p>
    <w:p>
      <w:pPr>
        <w:spacing w:line="360" w:lineRule="auto"/>
        <w:ind w:firstLine="480" w:firstLineChars="200"/>
        <w:rPr>
          <w:rFonts w:hint="eastAsia" w:ascii="宋体" w:hAnsi="宋体" w:cs="宋体"/>
          <w:kern w:val="0"/>
          <w:sz w:val="24"/>
          <w:szCs w:val="24"/>
        </w:rPr>
      </w:pPr>
      <w:r>
        <w:rPr>
          <w:rFonts w:hint="eastAsia" w:ascii="仿宋_GB2312" w:hAnsi="宋体" w:eastAsia="仿宋_GB2312" w:cs="宋体"/>
          <w:kern w:val="0"/>
          <w:sz w:val="24"/>
          <w:szCs w:val="24"/>
        </w:rPr>
        <w:t>3.掌握透视原理、透视变化规律、整体</w:t>
      </w:r>
      <w:r>
        <w:rPr>
          <w:rFonts w:hint="eastAsia" w:ascii="仿宋_GB2312" w:hAnsi="宋体" w:eastAsia="仿宋_GB2312"/>
          <w:sz w:val="24"/>
          <w:szCs w:val="24"/>
        </w:rPr>
        <w:t>观察</w:t>
      </w:r>
      <w:r>
        <w:rPr>
          <w:rFonts w:hint="eastAsia" w:ascii="仿宋_GB2312" w:hAnsi="宋体" w:eastAsia="仿宋_GB2312" w:cs="宋体"/>
          <w:kern w:val="0"/>
          <w:sz w:val="24"/>
          <w:szCs w:val="24"/>
        </w:rPr>
        <w:t>与比较</w:t>
      </w:r>
      <w:r>
        <w:rPr>
          <w:rFonts w:hint="eastAsia" w:ascii="仿宋_GB2312" w:hAnsi="宋体" w:eastAsia="仿宋_GB2312"/>
          <w:sz w:val="24"/>
          <w:szCs w:val="24"/>
        </w:rPr>
        <w:t>的方法；</w:t>
      </w:r>
      <w:r>
        <w:rPr>
          <w:rFonts w:hint="eastAsia" w:ascii="仿宋_GB2312" w:hAnsi="宋体" w:eastAsia="仿宋_GB2312" w:cs="宋体"/>
          <w:kern w:val="0"/>
          <w:sz w:val="24"/>
          <w:szCs w:val="24"/>
        </w:rPr>
        <w:t>具有准确把握形态比例关系、透视关系及形态特征</w:t>
      </w:r>
      <w:r>
        <w:rPr>
          <w:rFonts w:hint="eastAsia" w:ascii="仿宋_GB2312" w:hAnsi="宋体" w:eastAsia="仿宋_GB2312"/>
          <w:sz w:val="24"/>
          <w:szCs w:val="24"/>
        </w:rPr>
        <w:t>的</w:t>
      </w:r>
      <w:r>
        <w:rPr>
          <w:rFonts w:hint="eastAsia" w:ascii="仿宋_GB2312" w:hAnsi="宋体" w:eastAsia="仿宋_GB2312" w:cs="宋体"/>
          <w:kern w:val="0"/>
          <w:sz w:val="24"/>
          <w:szCs w:val="24"/>
        </w:rPr>
        <w:t>能力。</w:t>
      </w:r>
    </w:p>
    <w:p>
      <w:pPr>
        <w:spacing w:line="360" w:lineRule="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    </w:t>
      </w:r>
      <w:r>
        <w:rPr>
          <w:rFonts w:hint="eastAsia" w:ascii="仿宋_GB2312" w:hAnsi="微软雅黑" w:eastAsia="仿宋_GB2312"/>
          <w:sz w:val="24"/>
          <w:szCs w:val="24"/>
        </w:rPr>
        <w:t>4.</w:t>
      </w:r>
      <w:r>
        <w:rPr>
          <w:rFonts w:hint="eastAsia" w:ascii="仿宋_GB2312" w:eastAsia="仿宋_GB2312"/>
          <w:sz w:val="24"/>
          <w:szCs w:val="24"/>
        </w:rPr>
        <w:t>理解</w:t>
      </w:r>
      <w:r>
        <w:rPr>
          <w:rFonts w:hint="eastAsia" w:ascii="仿宋_GB2312" w:hAnsi="宋体" w:eastAsia="仿宋_GB2312" w:cs="宋体"/>
          <w:kern w:val="0"/>
          <w:sz w:val="24"/>
          <w:szCs w:val="24"/>
        </w:rPr>
        <w:t xml:space="preserve">结构造型的方法，学会运用逻辑思维的联想、推理、判断、归纳形体结构的特征；初步形成理性的、本质的、严谨的造型艺术理念。 </w:t>
      </w:r>
    </w:p>
    <w:p>
      <w:pPr>
        <w:spacing w:line="360" w:lineRule="auto"/>
        <w:ind w:firstLine="480" w:firstLineChars="200"/>
        <w:rPr>
          <w:rFonts w:hint="eastAsia" w:ascii="仿宋_GB2312" w:hAnsi="宋体" w:eastAsia="仿宋_GB2312" w:cs="宋体"/>
          <w:kern w:val="0"/>
          <w:sz w:val="24"/>
          <w:szCs w:val="24"/>
        </w:rPr>
      </w:pPr>
      <w:r>
        <w:rPr>
          <w:rFonts w:hint="eastAsia" w:ascii="仿宋_GB2312" w:hAnsi="宋体" w:eastAsia="仿宋_GB2312" w:cs="宋体"/>
          <w:kern w:val="0"/>
          <w:sz w:val="24"/>
          <w:szCs w:val="24"/>
        </w:rPr>
        <w:t>5.了解物体明暗变化规律，掌握</w:t>
      </w:r>
      <w:r>
        <w:rPr>
          <w:rFonts w:hint="eastAsia" w:ascii="仿宋_GB2312" w:hAnsi="宋体" w:eastAsia="仿宋_GB2312"/>
          <w:sz w:val="24"/>
          <w:szCs w:val="24"/>
        </w:rPr>
        <w:t>“三大面”和“五调子”</w:t>
      </w:r>
      <w:r>
        <w:rPr>
          <w:rFonts w:hint="eastAsia" w:ascii="仿宋_GB2312" w:eastAsia="仿宋_GB2312"/>
          <w:sz w:val="24"/>
          <w:szCs w:val="24"/>
        </w:rPr>
        <w:t xml:space="preserve"> </w:t>
      </w:r>
      <w:r>
        <w:rPr>
          <w:rFonts w:hint="eastAsia" w:ascii="仿宋_GB2312" w:hAnsi="宋体" w:eastAsia="仿宋_GB2312" w:cs="宋体"/>
          <w:kern w:val="0"/>
          <w:sz w:val="24"/>
          <w:szCs w:val="24"/>
        </w:rPr>
        <w:t>塑造形象的</w:t>
      </w:r>
      <w:r>
        <w:rPr>
          <w:rFonts w:hint="eastAsia" w:ascii="仿宋_GB2312" w:hAnsi="宋体" w:eastAsia="仿宋_GB2312"/>
          <w:sz w:val="24"/>
          <w:szCs w:val="24"/>
        </w:rPr>
        <w:t>体积感、空间感、质量感</w:t>
      </w:r>
      <w:r>
        <w:rPr>
          <w:rFonts w:hint="eastAsia" w:ascii="仿宋_GB2312" w:hAnsi="宋体" w:eastAsia="仿宋_GB2312" w:cs="宋体"/>
          <w:kern w:val="0"/>
          <w:sz w:val="24"/>
          <w:szCs w:val="24"/>
        </w:rPr>
        <w:t>的造型方法</w:t>
      </w:r>
      <w:r>
        <w:rPr>
          <w:rFonts w:hint="eastAsia" w:ascii="仿宋_GB2312" w:hAnsi="宋体" w:eastAsia="仿宋_GB2312"/>
          <w:sz w:val="24"/>
          <w:szCs w:val="24"/>
        </w:rPr>
        <w:t>；</w:t>
      </w:r>
      <w:r>
        <w:rPr>
          <w:rFonts w:hint="eastAsia" w:ascii="仿宋_GB2312" w:hAnsi="宋体" w:eastAsia="仿宋_GB2312" w:cs="宋体"/>
          <w:kern w:val="0"/>
          <w:sz w:val="24"/>
          <w:szCs w:val="24"/>
        </w:rPr>
        <w:t>学会通过光影与明暗的变化去把握物象固有的结构关系；初步建立全因素造型的艺术理念</w:t>
      </w:r>
      <w:r>
        <w:rPr>
          <w:rFonts w:hint="eastAsia" w:ascii="仿宋_GB2312" w:hAnsi="宋体" w:eastAsia="仿宋_GB2312"/>
          <w:sz w:val="24"/>
          <w:szCs w:val="24"/>
        </w:rPr>
        <w:t>。</w:t>
      </w:r>
    </w:p>
    <w:p>
      <w:pPr>
        <w:spacing w:line="360" w:lineRule="auto"/>
        <w:ind w:firstLine="480" w:firstLineChars="200"/>
        <w:rPr>
          <w:rFonts w:hint="eastAsia" w:ascii="宋体" w:hAnsi="宋体" w:cs="宋体"/>
          <w:kern w:val="0"/>
          <w:sz w:val="24"/>
          <w:szCs w:val="24"/>
        </w:rPr>
      </w:pPr>
      <w:r>
        <w:rPr>
          <w:rFonts w:hint="eastAsia" w:ascii="仿宋_GB2312" w:hAnsi="宋体" w:eastAsia="仿宋_GB2312"/>
          <w:sz w:val="24"/>
          <w:szCs w:val="24"/>
        </w:rPr>
        <w:t>6.</w:t>
      </w:r>
      <w:r>
        <w:rPr>
          <w:rFonts w:hint="eastAsia" w:ascii="仿宋_GB2312" w:eastAsia="仿宋_GB2312" w:cs="仿宋_GB2312"/>
          <w:sz w:val="24"/>
          <w:szCs w:val="24"/>
        </w:rPr>
        <w:t>具有全球化视野</w:t>
      </w:r>
      <w:r>
        <w:rPr>
          <w:rFonts w:hint="eastAsia" w:ascii="仿宋_GB2312" w:hAnsi="宋体" w:eastAsia="仿宋_GB2312" w:cs="宋体"/>
          <w:kern w:val="0"/>
          <w:sz w:val="24"/>
          <w:szCs w:val="24"/>
        </w:rPr>
        <w:t>和时代精神</w:t>
      </w:r>
      <w:r>
        <w:rPr>
          <w:rFonts w:hint="eastAsia" w:ascii="仿宋_GB2312" w:eastAsia="仿宋_GB2312" w:cs="仿宋_GB2312"/>
          <w:sz w:val="24"/>
          <w:szCs w:val="24"/>
        </w:rPr>
        <w:t>，</w:t>
      </w:r>
      <w:r>
        <w:rPr>
          <w:rFonts w:hint="eastAsia" w:ascii="仿宋_GB2312" w:hAnsi="宋体" w:eastAsia="仿宋_GB2312" w:cs="宋体"/>
          <w:kern w:val="0"/>
          <w:sz w:val="24"/>
          <w:szCs w:val="24"/>
        </w:rPr>
        <w:t>解读中外优秀设计素描作品；</w:t>
      </w:r>
      <w:r>
        <w:rPr>
          <w:rFonts w:hint="eastAsia" w:ascii="仿宋_GB2312" w:hAnsi="宋体" w:eastAsia="仿宋_GB2312"/>
          <w:sz w:val="24"/>
          <w:szCs w:val="24"/>
        </w:rPr>
        <w:t>鼓励引导学生进行</w:t>
      </w:r>
      <w:r>
        <w:rPr>
          <w:rFonts w:hint="eastAsia" w:ascii="仿宋_GB2312" w:hAnsi="宋体" w:eastAsia="仿宋_GB2312" w:cs="宋体"/>
          <w:kern w:val="0"/>
          <w:sz w:val="24"/>
          <w:szCs w:val="24"/>
        </w:rPr>
        <w:t>时尚与</w:t>
      </w:r>
      <w:r>
        <w:rPr>
          <w:rFonts w:hint="eastAsia" w:ascii="仿宋_GB2312" w:hAnsi="宋体" w:eastAsia="仿宋_GB2312" w:cs="仿宋_GB2312"/>
          <w:sz w:val="24"/>
          <w:szCs w:val="24"/>
        </w:rPr>
        <w:t>创意</w:t>
      </w:r>
      <w:r>
        <w:rPr>
          <w:rFonts w:hint="eastAsia" w:ascii="仿宋_GB2312" w:hAnsi="宋体" w:eastAsia="仿宋_GB2312"/>
          <w:sz w:val="24"/>
          <w:szCs w:val="24"/>
        </w:rPr>
        <w:t>探索</w:t>
      </w:r>
      <w:r>
        <w:rPr>
          <w:rFonts w:hint="eastAsia" w:ascii="仿宋_GB2312" w:eastAsia="仿宋_GB2312"/>
          <w:sz w:val="24"/>
          <w:szCs w:val="24"/>
        </w:rPr>
        <w:t>；</w:t>
      </w:r>
      <w:r>
        <w:rPr>
          <w:rFonts w:hint="eastAsia" w:ascii="仿宋_GB2312" w:hAnsi="宋体" w:eastAsia="仿宋_GB2312" w:cs="宋体"/>
          <w:kern w:val="0"/>
          <w:sz w:val="24"/>
          <w:szCs w:val="24"/>
        </w:rPr>
        <w:t>提高</w:t>
      </w:r>
      <w:r>
        <w:rPr>
          <w:rFonts w:hint="eastAsia" w:ascii="仿宋_GB2312" w:hAnsi="微软雅黑" w:eastAsia="仿宋_GB2312"/>
          <w:sz w:val="24"/>
          <w:szCs w:val="24"/>
        </w:rPr>
        <w:t>学生</w:t>
      </w:r>
      <w:r>
        <w:rPr>
          <w:rFonts w:hint="eastAsia" w:ascii="仿宋_GB2312" w:hAnsi="宋体" w:eastAsia="仿宋_GB2312" w:cs="宋体"/>
          <w:kern w:val="0"/>
          <w:sz w:val="24"/>
          <w:szCs w:val="24"/>
        </w:rPr>
        <w:t>的审美能力、创造能力与艺术素养</w:t>
      </w:r>
      <w:r>
        <w:rPr>
          <w:rFonts w:hint="eastAsia" w:ascii="仿宋_GB2312" w:hAnsi="宋体" w:eastAsia="仿宋_GB2312"/>
          <w:sz w:val="24"/>
          <w:szCs w:val="24"/>
        </w:rPr>
        <w:t>。</w:t>
      </w:r>
    </w:p>
    <w:p>
      <w:pPr>
        <w:tabs>
          <w:tab w:val="left" w:pos="0"/>
        </w:tabs>
        <w:spacing w:line="360" w:lineRule="auto"/>
        <w:ind w:firstLine="240" w:firstLineChars="100"/>
        <w:jc w:val="left"/>
        <w:rPr>
          <w:rFonts w:hint="eastAsia" w:ascii="宋体" w:hAnsi="宋体"/>
          <w:sz w:val="24"/>
          <w:szCs w:val="24"/>
        </w:rPr>
      </w:pPr>
    </w:p>
    <w:p>
      <w:pPr>
        <w:spacing w:before="156" w:beforeLines="50" w:after="156" w:afterLines="50" w:line="360" w:lineRule="auto"/>
        <w:ind w:firstLine="556"/>
        <w:jc w:val="center"/>
        <w:rPr>
          <w:rFonts w:hint="eastAsia" w:ascii="黑体" w:hAnsi="黑体" w:eastAsia="黑体"/>
          <w:sz w:val="24"/>
          <w:szCs w:val="24"/>
        </w:rPr>
      </w:pPr>
    </w:p>
    <w:p>
      <w:pPr>
        <w:spacing w:before="156" w:beforeLines="50" w:after="156" w:afterLines="50" w:line="360" w:lineRule="auto"/>
        <w:ind w:firstLine="556"/>
        <w:jc w:val="center"/>
        <w:rPr>
          <w:rFonts w:hint="eastAsia"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2273"/>
        <w:gridCol w:w="4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hint="eastAsia"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273"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hint="eastAsia"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4153"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hint="eastAsia"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6"/>
              <w:spacing w:line="320" w:lineRule="exact"/>
              <w:rPr>
                <w:rFonts w:hint="eastAsia" w:ascii="仿宋_GB2312" w:hAnsi="宋体" w:eastAsia="仿宋_GB2312" w:cs="仿宋"/>
                <w:sz w:val="21"/>
                <w:szCs w:val="21"/>
              </w:rPr>
            </w:pPr>
            <w:r>
              <w:rPr>
                <w:rFonts w:hint="eastAsia" w:ascii="仿宋_GB2312" w:hAnsi="宋体" w:eastAsia="仿宋_GB2312" w:cs="仿宋"/>
                <w:sz w:val="21"/>
                <w:szCs w:val="21"/>
              </w:rPr>
              <w:t>6.具有较高的艺术修养和审美能力，掌握室内外环境设计方案文本写作、创意、设计与制作的综合能力。</w:t>
            </w:r>
          </w:p>
          <w:p>
            <w:pPr>
              <w:pStyle w:val="16"/>
              <w:widowControl/>
              <w:spacing w:line="360" w:lineRule="auto"/>
              <w:ind w:firstLine="420" w:firstLineChars="200"/>
              <w:jc w:val="both"/>
              <w:rPr>
                <w:rFonts w:hint="eastAsia" w:ascii="仿宋_GB2312" w:hAnsi="宋体" w:eastAsia="仿宋_GB2312" w:cs="宋体"/>
                <w:sz w:val="21"/>
                <w:szCs w:val="21"/>
              </w:rPr>
            </w:pPr>
          </w:p>
        </w:tc>
        <w:tc>
          <w:tcPr>
            <w:tcW w:w="2273" w:type="dxa"/>
            <w:tcBorders>
              <w:top w:val="single" w:color="auto" w:sz="4" w:space="0"/>
              <w:left w:val="single" w:color="auto" w:sz="4" w:space="0"/>
              <w:right w:val="single" w:color="auto" w:sz="4" w:space="0"/>
            </w:tcBorders>
            <w:vAlign w:val="center"/>
          </w:tcPr>
          <w:p>
            <w:pPr>
              <w:spacing w:line="320" w:lineRule="exact"/>
              <w:jc w:val="left"/>
              <w:rPr>
                <w:rFonts w:hint="eastAsia" w:ascii="仿宋_GB2312" w:hAnsi="宋体" w:eastAsia="仿宋_GB2312" w:cs="仿宋_GB2312"/>
                <w:szCs w:val="21"/>
              </w:rPr>
            </w:pPr>
            <w:r>
              <w:rPr>
                <w:rFonts w:hint="eastAsia" w:ascii="仿宋_GB2312" w:hAnsi="宋体" w:eastAsia="仿宋_GB2312" w:cs="仿宋_GB2312"/>
                <w:szCs w:val="21"/>
              </w:rPr>
              <w:t>4.3具备较高的审美能力和审美情趣，了解各地民俗文化、流行文化与市场需求动态</w:t>
            </w:r>
            <w:r>
              <w:rPr>
                <w:rFonts w:hint="eastAsia" w:ascii="仿宋_GB2312" w:eastAsia="仿宋_GB2312" w:cs="??_GB2312"/>
                <w:bCs/>
                <w:szCs w:val="21"/>
              </w:rPr>
              <w:t>。</w:t>
            </w:r>
          </w:p>
          <w:p>
            <w:pPr>
              <w:spacing w:line="320" w:lineRule="exact"/>
              <w:jc w:val="left"/>
              <w:rPr>
                <w:rFonts w:hint="eastAsia" w:ascii="仿宋_GB2312" w:eastAsia="仿宋_GB2312" w:cs="??_GB2312"/>
                <w:bCs/>
                <w:szCs w:val="21"/>
              </w:rPr>
            </w:pPr>
            <w:r>
              <w:rPr>
                <w:rFonts w:hint="eastAsia" w:ascii="仿宋_GB2312" w:hAnsi="宋体" w:eastAsia="仿宋_GB2312" w:cs="仿宋_GB2312"/>
                <w:szCs w:val="21"/>
              </w:rPr>
              <w:t>4.4掌握素描、色彩、构图、透视等基本的美术基础知识和技能</w:t>
            </w:r>
            <w:r>
              <w:rPr>
                <w:rFonts w:hint="eastAsia" w:ascii="仿宋_GB2312" w:eastAsia="仿宋_GB2312" w:cs="??_GB2312"/>
                <w:bCs/>
                <w:szCs w:val="21"/>
              </w:rPr>
              <w:t>。</w:t>
            </w:r>
          </w:p>
          <w:p>
            <w:pPr>
              <w:spacing w:line="320" w:lineRule="exact"/>
              <w:jc w:val="left"/>
              <w:rPr>
                <w:rFonts w:hint="eastAsia" w:ascii="仿宋_GB2312" w:hAnsi="宋体" w:eastAsia="仿宋_GB2312" w:cs="仿宋_GB2312"/>
                <w:szCs w:val="21"/>
              </w:rPr>
            </w:pPr>
            <w:r>
              <w:rPr>
                <w:rFonts w:hint="eastAsia" w:ascii="仿宋_GB2312" w:hAnsi="宋体" w:eastAsia="仿宋_GB2312" w:cs="仿宋_GB2312"/>
                <w:szCs w:val="21"/>
              </w:rPr>
              <w:t>4.5拥有良好的环境设计创意、创新思维能力</w:t>
            </w:r>
            <w:r>
              <w:rPr>
                <w:rFonts w:hint="eastAsia" w:ascii="仿宋_GB2312" w:eastAsia="仿宋_GB2312" w:cs="??_GB2312"/>
                <w:bCs/>
                <w:szCs w:val="21"/>
              </w:rPr>
              <w:t>。</w:t>
            </w:r>
          </w:p>
        </w:tc>
        <w:tc>
          <w:tcPr>
            <w:tcW w:w="4153" w:type="dxa"/>
            <w:tcBorders>
              <w:top w:val="single" w:color="auto" w:sz="4" w:space="0"/>
              <w:left w:val="single" w:color="auto" w:sz="4" w:space="0"/>
              <w:right w:val="single" w:color="auto" w:sz="4" w:space="0"/>
            </w:tcBorders>
            <w:vAlign w:val="center"/>
          </w:tcPr>
          <w:p>
            <w:pPr>
              <w:ind w:firstLine="420" w:firstLineChars="200"/>
              <w:rPr>
                <w:rFonts w:hint="eastAsia" w:ascii="宋体" w:hAnsi="宋体" w:cs="宋体"/>
                <w:kern w:val="0"/>
                <w:szCs w:val="21"/>
              </w:rPr>
            </w:pPr>
            <w:r>
              <w:rPr>
                <w:rFonts w:hint="eastAsia" w:ascii="仿宋_GB2312" w:hAnsi="Times New Roman" w:eastAsia="仿宋_GB2312"/>
                <w:color w:val="000000"/>
                <w:szCs w:val="21"/>
              </w:rPr>
              <w:t>课程目标1</w:t>
            </w:r>
            <w:r>
              <w:rPr>
                <w:rFonts w:hint="eastAsia" w:ascii="仿宋_GB2312" w:hAnsi="宋体" w:eastAsia="仿宋_GB2312" w:cs="宋体"/>
                <w:kern w:val="0"/>
                <w:szCs w:val="21"/>
              </w:rPr>
              <w:t>、</w:t>
            </w:r>
            <w:r>
              <w:rPr>
                <w:rFonts w:hint="eastAsia" w:ascii="仿宋_GB2312" w:hAnsi="Times New Roman" w:eastAsia="仿宋_GB2312"/>
                <w:color w:val="000000"/>
                <w:szCs w:val="21"/>
              </w:rPr>
              <w:t>2</w:t>
            </w:r>
            <w:r>
              <w:rPr>
                <w:rFonts w:hint="eastAsia" w:ascii="仿宋_GB2312" w:hAnsi="宋体" w:eastAsia="仿宋_GB2312" w:cs="宋体"/>
                <w:kern w:val="0"/>
                <w:szCs w:val="21"/>
              </w:rPr>
              <w:t>、</w:t>
            </w:r>
            <w:r>
              <w:rPr>
                <w:rFonts w:hint="eastAsia" w:ascii="仿宋_GB2312" w:hAnsi="Times New Roman" w:eastAsia="仿宋_GB2312"/>
                <w:color w:val="000000"/>
                <w:szCs w:val="21"/>
              </w:rPr>
              <w:t>3</w:t>
            </w:r>
            <w:r>
              <w:rPr>
                <w:rFonts w:hint="eastAsia" w:ascii="仿宋_GB2312" w:hAnsi="宋体" w:eastAsia="仿宋_GB2312" w:cs="宋体"/>
                <w:kern w:val="0"/>
                <w:szCs w:val="21"/>
              </w:rPr>
              <w:t>、</w:t>
            </w:r>
            <w:r>
              <w:rPr>
                <w:rFonts w:hint="eastAsia" w:ascii="仿宋_GB2312" w:hAnsi="Times New Roman" w:eastAsia="仿宋_GB2312"/>
                <w:color w:val="000000"/>
                <w:szCs w:val="21"/>
              </w:rPr>
              <w:t>4</w:t>
            </w:r>
            <w:r>
              <w:rPr>
                <w:rFonts w:hint="eastAsia" w:ascii="仿宋_GB2312" w:hAnsi="宋体" w:eastAsia="仿宋_GB2312" w:cs="宋体"/>
                <w:kern w:val="0"/>
                <w:szCs w:val="21"/>
              </w:rPr>
              <w:t>、</w:t>
            </w:r>
            <w:r>
              <w:rPr>
                <w:rFonts w:hint="eastAsia" w:ascii="仿宋_GB2312" w:hAnsi="Times New Roman" w:eastAsia="仿宋_GB2312"/>
                <w:color w:val="000000"/>
                <w:szCs w:val="21"/>
              </w:rPr>
              <w:t>5</w:t>
            </w:r>
            <w:r>
              <w:rPr>
                <w:rFonts w:hint="eastAsia" w:ascii="仿宋_GB2312" w:hAnsi="宋体" w:eastAsia="仿宋_GB2312" w:cs="宋体"/>
                <w:kern w:val="0"/>
                <w:szCs w:val="21"/>
              </w:rPr>
              <w:t>、6</w:t>
            </w:r>
          </w:p>
          <w:p>
            <w:pPr>
              <w:spacing w:line="360" w:lineRule="auto"/>
              <w:ind w:left="105" w:leftChars="50" w:right="105" w:rightChars="50"/>
              <w:jc w:val="center"/>
              <w:rPr>
                <w:rFonts w:hint="eastAsia" w:ascii="仿宋_GB2312" w:hAnsi="Times New Roman" w:eastAsia="仿宋_GB2312"/>
                <w:color w:val="000000"/>
                <w:szCs w:val="21"/>
              </w:rPr>
            </w:pPr>
          </w:p>
        </w:tc>
      </w:tr>
    </w:tbl>
    <w:p>
      <w:pPr>
        <w:spacing w:before="156" w:beforeLines="50" w:after="156" w:afterLines="50" w:line="360" w:lineRule="auto"/>
        <w:ind w:firstLine="315" w:firstLineChars="150"/>
        <w:jc w:val="left"/>
        <w:rPr>
          <w:rFonts w:ascii="仿宋_GB2312" w:hAnsi="微软雅黑" w:eastAsia="仿宋_GB2312"/>
          <w:b/>
          <w:sz w:val="28"/>
          <w:szCs w:val="28"/>
        </w:rPr>
      </w:pPr>
      <w:r>
        <w:t xml:space="preserve"> </w:t>
      </w:r>
      <w:r>
        <w:rPr>
          <w:rFonts w:hint="eastAsia"/>
          <w:sz w:val="28"/>
          <w:szCs w:val="28"/>
        </w:rPr>
        <w:t xml:space="preserve">  </w:t>
      </w:r>
    </w:p>
    <w:p>
      <w:pPr>
        <w:spacing w:before="156" w:beforeLines="50" w:after="156" w:afterLines="50"/>
        <w:jc w:val="left"/>
        <w:rPr>
          <w:rFonts w:hint="eastAsia" w:ascii="微软雅黑" w:hAnsi="微软雅黑" w:eastAsia="微软雅黑"/>
          <w:b/>
          <w:sz w:val="28"/>
          <w:szCs w:val="28"/>
        </w:rPr>
        <w:sectPr>
          <w:headerReference r:id="rId13" w:type="default"/>
          <w:pgSz w:w="11906" w:h="16838"/>
          <w:pgMar w:top="1440" w:right="1800" w:bottom="1440" w:left="1800" w:header="851" w:footer="992" w:gutter="0"/>
          <w:pgNumType w:fmt="decimal"/>
          <w:cols w:space="720" w:num="1"/>
          <w:docGrid w:type="lines" w:linePitch="312" w:charSpace="0"/>
        </w:sectPr>
      </w:pPr>
    </w:p>
    <w:p>
      <w:pPr>
        <w:spacing w:before="156" w:beforeLines="50" w:after="156" w:afterLines="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1787"/>
        <w:gridCol w:w="2509"/>
        <w:gridCol w:w="545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72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78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50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545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6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4" w:hRule="atLeast"/>
          <w:jc w:val="center"/>
        </w:trPr>
        <w:tc>
          <w:tcPr>
            <w:tcW w:w="1728" w:type="dxa"/>
            <w:vAlign w:val="center"/>
          </w:tcPr>
          <w:p>
            <w:pPr>
              <w:spacing w:after="240"/>
              <w:jc w:val="left"/>
              <w:rPr>
                <w:rFonts w:hint="eastAsia" w:ascii="仿宋_GB2312" w:hAnsi="宋体" w:eastAsia="仿宋_GB2312"/>
                <w:szCs w:val="21"/>
              </w:rPr>
            </w:pPr>
            <w:r>
              <w:rPr>
                <w:rFonts w:hint="eastAsia" w:ascii="仿宋_GB2312" w:hAnsi="宋体" w:eastAsia="仿宋_GB2312"/>
                <w:szCs w:val="21"/>
              </w:rPr>
              <w:t>1</w:t>
            </w:r>
            <w:r>
              <w:rPr>
                <w:rFonts w:hint="eastAsia" w:ascii="仿宋_GB2312" w:hAnsi="宋体" w:eastAsia="仿宋_GB2312" w:cs="宋体"/>
                <w:kern w:val="0"/>
                <w:szCs w:val="21"/>
              </w:rPr>
              <w:t>.</w:t>
            </w:r>
            <w:r>
              <w:rPr>
                <w:rFonts w:hint="eastAsia" w:ascii="仿宋_GB2312" w:hAnsi="宋体" w:eastAsia="仿宋_GB2312"/>
                <w:szCs w:val="21"/>
              </w:rPr>
              <w:t xml:space="preserve">绪    论 </w:t>
            </w:r>
          </w:p>
          <w:p>
            <w:pPr>
              <w:spacing w:after="240"/>
              <w:jc w:val="left"/>
              <w:rPr>
                <w:rFonts w:hint="eastAsia" w:ascii="仿宋_GB2312" w:hAnsi="宋体" w:eastAsia="仿宋_GB2312"/>
                <w:szCs w:val="21"/>
              </w:rPr>
            </w:pPr>
          </w:p>
          <w:p>
            <w:pPr>
              <w:adjustRightInd w:val="0"/>
              <w:snapToGrid w:val="0"/>
              <w:jc w:val="center"/>
              <w:rPr>
                <w:rFonts w:hint="eastAsia" w:ascii="仿宋_GB2312" w:hAnsi="微软雅黑" w:eastAsia="仿宋_GB2312"/>
                <w:szCs w:val="21"/>
              </w:rPr>
            </w:pPr>
          </w:p>
        </w:tc>
        <w:tc>
          <w:tcPr>
            <w:tcW w:w="1787"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课程目标1</w:t>
            </w:r>
          </w:p>
        </w:tc>
        <w:tc>
          <w:tcPr>
            <w:tcW w:w="2509" w:type="dxa"/>
            <w:vAlign w:val="center"/>
          </w:tcPr>
          <w:p>
            <w:pPr>
              <w:spacing w:line="320" w:lineRule="exact"/>
              <w:rPr>
                <w:rFonts w:hint="eastAsia" w:ascii="仿宋_GB2312" w:eastAsia="仿宋_GB2312"/>
                <w:szCs w:val="21"/>
              </w:rPr>
            </w:pPr>
            <w:r>
              <w:rPr>
                <w:rFonts w:hint="eastAsia" w:ascii="仿宋_GB2312" w:eastAsia="仿宋_GB2312"/>
                <w:szCs w:val="21"/>
              </w:rPr>
              <w:t>1.设计素描的概念</w:t>
            </w:r>
          </w:p>
          <w:p>
            <w:pPr>
              <w:spacing w:line="320" w:lineRule="exact"/>
              <w:rPr>
                <w:rFonts w:hint="eastAsia" w:ascii="仿宋_GB2312" w:eastAsia="仿宋_GB2312"/>
                <w:szCs w:val="21"/>
              </w:rPr>
            </w:pPr>
            <w:r>
              <w:rPr>
                <w:rFonts w:hint="eastAsia" w:ascii="仿宋_GB2312" w:eastAsia="仿宋_GB2312"/>
                <w:szCs w:val="21"/>
              </w:rPr>
              <w:t>2.</w:t>
            </w:r>
            <w:r>
              <w:rPr>
                <w:rFonts w:hint="eastAsia" w:ascii="仿宋_GB2312" w:hAnsi="宋体" w:eastAsia="仿宋_GB2312" w:cs="宋体"/>
                <w:kern w:val="0"/>
                <w:szCs w:val="21"/>
              </w:rPr>
              <w:t>素描的演变与发展状况</w:t>
            </w:r>
            <w:r>
              <w:rPr>
                <w:rFonts w:hint="eastAsia" w:ascii="仿宋_GB2312" w:hAnsi="宋体" w:eastAsia="仿宋_GB2312" w:cs="宋体"/>
                <w:szCs w:val="21"/>
              </w:rPr>
              <w:t>及</w:t>
            </w:r>
            <w:r>
              <w:rPr>
                <w:rFonts w:hint="eastAsia" w:ascii="仿宋_GB2312" w:eastAsia="仿宋_GB2312"/>
                <w:szCs w:val="21"/>
              </w:rPr>
              <w:t>教育背景</w:t>
            </w:r>
          </w:p>
          <w:p>
            <w:pPr>
              <w:spacing w:line="320" w:lineRule="exact"/>
              <w:rPr>
                <w:rFonts w:hint="eastAsia" w:ascii="仿宋_GB2312" w:hAnsi="宋体" w:eastAsia="仿宋_GB2312" w:cs="宋体"/>
                <w:szCs w:val="21"/>
              </w:rPr>
            </w:pPr>
            <w:r>
              <w:rPr>
                <w:rFonts w:hint="eastAsia" w:ascii="仿宋_GB2312" w:hAnsi="宋体" w:eastAsia="仿宋_GB2312" w:cs="宋体"/>
                <w:szCs w:val="21"/>
              </w:rPr>
              <w:t>3.设计素描学习意义</w:t>
            </w:r>
          </w:p>
          <w:p>
            <w:pPr>
              <w:spacing w:line="320" w:lineRule="exact"/>
              <w:rPr>
                <w:rFonts w:hint="eastAsia" w:ascii="仿宋_GB2312" w:hAnsi="宋体" w:eastAsia="仿宋_GB2312" w:cs="宋体"/>
                <w:kern w:val="0"/>
                <w:szCs w:val="21"/>
              </w:rPr>
            </w:pPr>
            <w:r>
              <w:rPr>
                <w:rFonts w:hint="eastAsia" w:ascii="仿宋_GB2312" w:hAnsi="宋体" w:eastAsia="仿宋_GB2312" w:cs="宋体"/>
                <w:kern w:val="0"/>
                <w:szCs w:val="21"/>
              </w:rPr>
              <w:t>4.设计素描造型的基本要素</w:t>
            </w:r>
          </w:p>
          <w:p>
            <w:pPr>
              <w:tabs>
                <w:tab w:val="left" w:pos="4011"/>
              </w:tabs>
              <w:rPr>
                <w:rFonts w:hint="eastAsia" w:ascii="仿宋_GB2312" w:hAnsi="微软雅黑" w:eastAsia="仿宋_GB2312"/>
                <w:szCs w:val="21"/>
              </w:rPr>
            </w:pPr>
            <w:r>
              <w:rPr>
                <w:rFonts w:hint="eastAsia" w:ascii="仿宋_GB2312" w:hAnsi="宋体" w:eastAsia="仿宋_GB2312" w:cs="宋体"/>
                <w:kern w:val="0"/>
                <w:szCs w:val="21"/>
              </w:rPr>
              <w:t>5.介绍工具材料与使用方法</w:t>
            </w:r>
          </w:p>
        </w:tc>
        <w:tc>
          <w:tcPr>
            <w:tcW w:w="5450" w:type="dxa"/>
            <w:vAlign w:val="center"/>
          </w:tcPr>
          <w:p>
            <w:pPr>
              <w:tabs>
                <w:tab w:val="left" w:pos="4011"/>
              </w:tabs>
              <w:adjustRightInd w:val="0"/>
              <w:snapToGrid w:val="0"/>
              <w:rPr>
                <w:rFonts w:hint="eastAsia" w:ascii="仿宋_GB2312" w:hAnsi="微软雅黑" w:eastAsia="仿宋_GB2312"/>
                <w:szCs w:val="21"/>
              </w:rPr>
            </w:pPr>
            <w:r>
              <w:rPr>
                <w:rFonts w:hint="eastAsia" w:ascii="仿宋_GB2312" w:hAnsi="宋体" w:eastAsia="仿宋_GB2312"/>
                <w:szCs w:val="21"/>
              </w:rPr>
              <w:t>1.理解</w:t>
            </w:r>
            <w:r>
              <w:rPr>
                <w:rFonts w:hint="eastAsia" w:ascii="仿宋_GB2312" w:eastAsia="仿宋_GB2312"/>
                <w:szCs w:val="21"/>
              </w:rPr>
              <w:t>设计素描的概念</w:t>
            </w:r>
            <w:r>
              <w:rPr>
                <w:rFonts w:hint="eastAsia" w:ascii="仿宋_GB2312" w:hAnsi="宋体" w:eastAsia="仿宋_GB2312"/>
                <w:szCs w:val="21"/>
              </w:rPr>
              <w:t>；</w:t>
            </w:r>
          </w:p>
          <w:p>
            <w:pPr>
              <w:rPr>
                <w:rFonts w:hint="eastAsia" w:ascii="仿宋_GB2312" w:hAnsi="宋体" w:eastAsia="仿宋_GB2312" w:cs="宋体"/>
                <w:kern w:val="0"/>
                <w:szCs w:val="21"/>
              </w:rPr>
            </w:pPr>
            <w:r>
              <w:rPr>
                <w:rFonts w:hint="eastAsia" w:ascii="仿宋_GB2312" w:hAnsi="微软雅黑" w:eastAsia="仿宋_GB2312"/>
                <w:szCs w:val="21"/>
              </w:rPr>
              <w:t>2.</w:t>
            </w:r>
            <w:r>
              <w:rPr>
                <w:rFonts w:hint="eastAsia" w:ascii="仿宋_GB2312" w:hAnsi="宋体" w:eastAsia="仿宋_GB2312" w:cs="宋体"/>
                <w:kern w:val="0"/>
                <w:szCs w:val="21"/>
              </w:rPr>
              <w:t>了解素描</w:t>
            </w:r>
            <w:r>
              <w:rPr>
                <w:rFonts w:hint="eastAsia" w:ascii="仿宋_GB2312" w:hAnsi="宋体" w:eastAsia="仿宋_GB2312" w:cs="宋体"/>
                <w:szCs w:val="21"/>
              </w:rPr>
              <w:t>及</w:t>
            </w:r>
            <w:r>
              <w:rPr>
                <w:rFonts w:hint="eastAsia" w:ascii="仿宋_GB2312" w:hAnsi="宋体" w:eastAsia="仿宋_GB2312" w:cs="宋体"/>
                <w:kern w:val="0"/>
                <w:szCs w:val="21"/>
              </w:rPr>
              <w:t>设计素描的演变与发展状况，具有初步的</w:t>
            </w:r>
            <w:r>
              <w:rPr>
                <w:rFonts w:hint="eastAsia" w:ascii="仿宋_GB2312" w:eastAsia="仿宋_GB2312"/>
                <w:szCs w:val="21"/>
              </w:rPr>
              <w:t>解读</w:t>
            </w:r>
            <w:r>
              <w:rPr>
                <w:rFonts w:hint="eastAsia" w:ascii="仿宋_GB2312" w:hAnsi="宋体" w:eastAsia="仿宋_GB2312" w:cs="宋体"/>
                <w:kern w:val="0"/>
                <w:szCs w:val="21"/>
              </w:rPr>
              <w:t>赏析能力；</w:t>
            </w:r>
          </w:p>
          <w:p>
            <w:pPr>
              <w:rPr>
                <w:rFonts w:hint="eastAsia" w:ascii="仿宋_GB2312" w:hAnsi="宋体" w:eastAsia="仿宋_GB2312" w:cs="宋体"/>
                <w:kern w:val="0"/>
                <w:szCs w:val="21"/>
              </w:rPr>
            </w:pPr>
            <w:r>
              <w:rPr>
                <w:rFonts w:hint="eastAsia" w:ascii="仿宋_GB2312" w:hAnsi="微软雅黑" w:eastAsia="仿宋_GB2312"/>
                <w:szCs w:val="21"/>
              </w:rPr>
              <w:t>3.</w:t>
            </w:r>
            <w:r>
              <w:rPr>
                <w:rFonts w:hint="eastAsia" w:ascii="仿宋_GB2312" w:hAnsi="宋体" w:eastAsia="仿宋_GB2312" w:cs="宋体"/>
                <w:kern w:val="0"/>
                <w:szCs w:val="21"/>
              </w:rPr>
              <w:t>认知本课程旨在培养艺术感知能力、掌握造型的法则与规律、提高造型的技能技巧；开拓学生的观察能力、思维能力、创造能力与动手能力；</w:t>
            </w:r>
          </w:p>
          <w:p>
            <w:pPr>
              <w:rPr>
                <w:rFonts w:hint="eastAsia" w:ascii="仿宋_GB2312" w:hAnsi="宋体" w:eastAsia="仿宋_GB2312" w:cs="宋体"/>
                <w:kern w:val="0"/>
                <w:szCs w:val="21"/>
              </w:rPr>
            </w:pPr>
            <w:r>
              <w:rPr>
                <w:rFonts w:hint="eastAsia" w:ascii="仿宋_GB2312" w:hAnsi="宋体" w:eastAsia="仿宋_GB2312" w:cs="宋体"/>
                <w:kern w:val="0"/>
                <w:szCs w:val="21"/>
              </w:rPr>
              <w:t>4.了解</w:t>
            </w:r>
            <w:r>
              <w:rPr>
                <w:rFonts w:hint="eastAsia" w:ascii="仿宋_GB2312" w:hAnsi="宋体" w:eastAsia="仿宋_GB2312"/>
                <w:color w:val="000000"/>
                <w:szCs w:val="21"/>
              </w:rPr>
              <w:t>设计素描的</w:t>
            </w:r>
            <w:r>
              <w:rPr>
                <w:rFonts w:hint="eastAsia" w:ascii="仿宋_GB2312" w:hAnsi="宋体" w:eastAsia="仿宋_GB2312" w:cs="宋体"/>
                <w:kern w:val="0"/>
                <w:szCs w:val="21"/>
              </w:rPr>
              <w:t xml:space="preserve">基本造型要素； </w:t>
            </w:r>
          </w:p>
          <w:p>
            <w:pPr>
              <w:rPr>
                <w:rFonts w:hint="eastAsia" w:ascii="仿宋_GB2312" w:hAnsi="微软雅黑" w:eastAsia="仿宋_GB2312"/>
                <w:szCs w:val="21"/>
              </w:rPr>
            </w:pPr>
            <w:r>
              <w:rPr>
                <w:rFonts w:hint="eastAsia" w:ascii="仿宋_GB2312" w:hAnsi="宋体" w:eastAsia="仿宋_GB2312" w:cs="宋体"/>
                <w:kern w:val="0"/>
                <w:szCs w:val="21"/>
              </w:rPr>
              <w:t>5.熟悉</w:t>
            </w:r>
            <w:r>
              <w:rPr>
                <w:rFonts w:hint="eastAsia" w:ascii="仿宋_GB2312" w:eastAsia="仿宋_GB2312"/>
                <w:szCs w:val="21"/>
              </w:rPr>
              <w:t>设计素描</w:t>
            </w:r>
            <w:r>
              <w:rPr>
                <w:rFonts w:hint="eastAsia" w:ascii="仿宋_GB2312" w:hAnsi="宋体" w:eastAsia="仿宋_GB2312"/>
                <w:szCs w:val="21"/>
              </w:rPr>
              <w:t>的工具材料与使用</w:t>
            </w:r>
            <w:r>
              <w:rPr>
                <w:rFonts w:hint="eastAsia" w:ascii="仿宋_GB2312" w:hAnsi="宋体" w:eastAsia="仿宋_GB2312" w:cs="宋体"/>
                <w:kern w:val="0"/>
                <w:szCs w:val="21"/>
              </w:rPr>
              <w:t>方法。</w:t>
            </w:r>
          </w:p>
        </w:tc>
        <w:tc>
          <w:tcPr>
            <w:tcW w:w="1620" w:type="dxa"/>
            <w:vAlign w:val="center"/>
          </w:tcPr>
          <w:p>
            <w:pPr>
              <w:rPr>
                <w:rFonts w:hint="eastAsia" w:ascii="仿宋_GB2312" w:hAnsi="宋体" w:eastAsia="仿宋_GB2312" w:cs="宋体"/>
                <w:kern w:val="0"/>
                <w:szCs w:val="21"/>
              </w:rPr>
            </w:pPr>
            <w:r>
              <w:rPr>
                <w:rFonts w:hint="eastAsia" w:ascii="仿宋_GB2312" w:hAnsi="Times New Roman" w:eastAsia="仿宋_GB2312"/>
                <w:szCs w:val="21"/>
              </w:rPr>
              <w:t>课堂讲授、多媒体课件和传统教学结</w:t>
            </w:r>
            <w:r>
              <w:rPr>
                <w:rFonts w:hint="eastAsia" w:ascii="仿宋_GB2312" w:hAnsi="宋体" w:eastAsia="仿宋_GB2312" w:cs="宋体"/>
                <w:kern w:val="0"/>
                <w:szCs w:val="21"/>
              </w:rPr>
              <w:t>合。</w:t>
            </w:r>
          </w:p>
          <w:p>
            <w:pPr>
              <w:rPr>
                <w:rFonts w:hint="eastAsia" w:ascii="仿宋_GB2312" w:hAnsi="微软雅黑" w:eastAsia="仿宋_GB2312"/>
                <w:szCs w:val="21"/>
              </w:rPr>
            </w:pPr>
            <w:r>
              <w:rPr>
                <w:rFonts w:hint="eastAsia" w:ascii="仿宋_GB2312" w:hAnsi="宋体" w:eastAsia="仿宋_GB2312" w:cs="宋体"/>
                <w:kern w:val="0"/>
                <w:szCs w:val="21"/>
              </w:rPr>
              <w:t>互动或讨论、课后作业。</w:t>
            </w: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728" w:type="dxa"/>
            <w:vAlign w:val="center"/>
          </w:tcPr>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2.构图知识 </w:t>
            </w:r>
          </w:p>
          <w:p>
            <w:pPr>
              <w:widowControl/>
              <w:spacing w:line="320" w:lineRule="exact"/>
              <w:rPr>
                <w:rFonts w:hint="eastAsia" w:ascii="仿宋_GB2312" w:hAnsi="宋体" w:eastAsia="仿宋_GB2312"/>
                <w:szCs w:val="21"/>
              </w:rPr>
            </w:pPr>
          </w:p>
        </w:tc>
        <w:tc>
          <w:tcPr>
            <w:tcW w:w="1787"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课程目标2、3</w:t>
            </w:r>
          </w:p>
        </w:tc>
        <w:tc>
          <w:tcPr>
            <w:tcW w:w="2509" w:type="dxa"/>
            <w:vAlign w:val="center"/>
          </w:tcPr>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1.构图定义 </w:t>
            </w:r>
          </w:p>
          <w:p>
            <w:pPr>
              <w:widowControl/>
              <w:rPr>
                <w:rFonts w:hint="eastAsia" w:ascii="仿宋_GB2312" w:hAnsi="宋体" w:eastAsia="仿宋_GB2312" w:cs="宋体"/>
                <w:kern w:val="0"/>
                <w:szCs w:val="21"/>
              </w:rPr>
            </w:pPr>
            <w:r>
              <w:rPr>
                <w:rFonts w:hint="eastAsia" w:ascii="仿宋_GB2312" w:hAnsi="宋体" w:eastAsia="仿宋_GB2312" w:cs="宋体"/>
                <w:kern w:val="0"/>
                <w:szCs w:val="21"/>
              </w:rPr>
              <w:t>2.构图形式美原理</w:t>
            </w:r>
          </w:p>
          <w:p>
            <w:pPr>
              <w:rPr>
                <w:rFonts w:hint="eastAsia" w:ascii="仿宋_GB2312" w:hAnsi="微软雅黑" w:eastAsia="仿宋_GB2312"/>
                <w:szCs w:val="21"/>
              </w:rPr>
            </w:pPr>
            <w:r>
              <w:rPr>
                <w:rFonts w:hint="eastAsia" w:ascii="仿宋_GB2312" w:hAnsi="宋体" w:eastAsia="仿宋_GB2312" w:cs="宋体"/>
                <w:kern w:val="0"/>
                <w:szCs w:val="21"/>
              </w:rPr>
              <w:t xml:space="preserve">3.构图形式美法则4.构图模式 </w:t>
            </w:r>
          </w:p>
        </w:tc>
        <w:tc>
          <w:tcPr>
            <w:tcW w:w="5450" w:type="dxa"/>
            <w:vAlign w:val="center"/>
          </w:tcPr>
          <w:p>
            <w:pPr>
              <w:widowControl/>
              <w:rPr>
                <w:rFonts w:hint="eastAsia" w:ascii="仿宋_GB2312" w:hAnsi="宋体" w:eastAsia="仿宋_GB2312" w:cs="宋体"/>
                <w:kern w:val="0"/>
                <w:szCs w:val="21"/>
              </w:rPr>
            </w:pPr>
            <w:r>
              <w:rPr>
                <w:rFonts w:hint="eastAsia" w:ascii="仿宋_GB2312" w:hAnsi="宋体" w:eastAsia="仿宋_GB2312"/>
                <w:szCs w:val="21"/>
              </w:rPr>
              <w:t>1.</w:t>
            </w:r>
            <w:r>
              <w:rPr>
                <w:rFonts w:hint="eastAsia" w:ascii="仿宋_GB2312" w:hAnsi="宋体" w:eastAsia="仿宋_GB2312" w:cs="宋体"/>
                <w:kern w:val="0"/>
                <w:szCs w:val="21"/>
              </w:rPr>
              <w:t>了解构图定义；</w:t>
            </w:r>
          </w:p>
          <w:p>
            <w:pPr>
              <w:widowControl/>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hint="eastAsia" w:ascii="仿宋_GB2312" w:hAnsi="宋体" w:eastAsia="仿宋_GB2312"/>
                <w:szCs w:val="21"/>
              </w:rPr>
              <w:t>理解</w:t>
            </w:r>
            <w:r>
              <w:rPr>
                <w:rFonts w:hint="eastAsia" w:ascii="仿宋_GB2312" w:hAnsi="宋体" w:eastAsia="仿宋_GB2312" w:cs="宋体"/>
                <w:kern w:val="0"/>
                <w:szCs w:val="21"/>
              </w:rPr>
              <w:t>构图形式美</w:t>
            </w:r>
            <w:r>
              <w:rPr>
                <w:rFonts w:hint="eastAsia" w:ascii="仿宋_GB2312" w:hAnsi="宋体" w:eastAsia="仿宋_GB2312"/>
                <w:szCs w:val="21"/>
              </w:rPr>
              <w:t>的</w:t>
            </w:r>
            <w:r>
              <w:rPr>
                <w:rFonts w:hint="eastAsia" w:ascii="仿宋_GB2312" w:hAnsi="宋体" w:eastAsia="仿宋_GB2312" w:cs="宋体"/>
                <w:kern w:val="0"/>
                <w:szCs w:val="21"/>
              </w:rPr>
              <w:t>变化与统一、均衡与稳定</w:t>
            </w:r>
            <w:r>
              <w:rPr>
                <w:rFonts w:hint="eastAsia" w:ascii="仿宋_GB2312" w:hAnsi="宋体" w:eastAsia="仿宋_GB2312"/>
                <w:szCs w:val="21"/>
              </w:rPr>
              <w:t>的</w:t>
            </w:r>
            <w:r>
              <w:rPr>
                <w:rFonts w:hint="eastAsia" w:ascii="仿宋_GB2312" w:hAnsi="宋体" w:eastAsia="仿宋_GB2312" w:cs="宋体"/>
                <w:kern w:val="0"/>
                <w:szCs w:val="21"/>
              </w:rPr>
              <w:t>原理；</w:t>
            </w:r>
          </w:p>
          <w:p>
            <w:pPr>
              <w:widowControl/>
              <w:rPr>
                <w:rFonts w:hint="eastAsia" w:ascii="仿宋_GB2312" w:hAnsi="宋体" w:eastAsia="仿宋_GB2312" w:cs="宋体"/>
                <w:kern w:val="0"/>
                <w:szCs w:val="21"/>
              </w:rPr>
            </w:pPr>
            <w:r>
              <w:rPr>
                <w:rFonts w:hint="eastAsia" w:ascii="仿宋_GB2312" w:hAnsi="宋体" w:eastAsia="仿宋_GB2312" w:cs="宋体"/>
                <w:kern w:val="0"/>
                <w:szCs w:val="21"/>
              </w:rPr>
              <w:t>3.熟悉构图形式美法则：对称与均衡、对比与调和、节奏与韵律、黄金分割(比例)；</w:t>
            </w:r>
          </w:p>
          <w:p>
            <w:pPr>
              <w:rPr>
                <w:rFonts w:hint="eastAsia" w:ascii="仿宋_GB2312" w:hAnsi="微软雅黑" w:eastAsia="仿宋_GB2312"/>
                <w:szCs w:val="21"/>
              </w:rPr>
            </w:pPr>
            <w:r>
              <w:rPr>
                <w:rFonts w:hint="eastAsia" w:ascii="仿宋_GB2312" w:hAnsi="宋体" w:eastAsia="仿宋_GB2312" w:cs="宋体"/>
                <w:kern w:val="0"/>
                <w:szCs w:val="21"/>
              </w:rPr>
              <w:t>4.认知诸多构图模式。</w:t>
            </w:r>
          </w:p>
        </w:tc>
        <w:tc>
          <w:tcPr>
            <w:tcW w:w="1620" w:type="dxa"/>
            <w:vAlign w:val="center"/>
          </w:tcPr>
          <w:p>
            <w:pPr>
              <w:rPr>
                <w:rFonts w:hint="eastAsia" w:ascii="仿宋_GB2312" w:hAnsi="宋体" w:eastAsia="仿宋_GB2312" w:cs="宋体"/>
                <w:kern w:val="0"/>
                <w:szCs w:val="21"/>
              </w:rPr>
            </w:pPr>
            <w:r>
              <w:rPr>
                <w:rFonts w:hint="eastAsia" w:ascii="仿宋_GB2312" w:hAnsi="Times New Roman" w:eastAsia="仿宋_GB2312"/>
                <w:szCs w:val="21"/>
              </w:rPr>
              <w:t>课堂讲授、多媒体课件和传统教学结</w:t>
            </w:r>
            <w:r>
              <w:rPr>
                <w:rFonts w:hint="eastAsia" w:ascii="仿宋_GB2312" w:hAnsi="宋体" w:eastAsia="仿宋_GB2312" w:cs="宋体"/>
                <w:kern w:val="0"/>
                <w:szCs w:val="21"/>
              </w:rPr>
              <w:t>合。</w:t>
            </w:r>
          </w:p>
          <w:p>
            <w:pPr>
              <w:rPr>
                <w:rFonts w:hint="eastAsia" w:ascii="仿宋_GB2312" w:hAnsi="微软雅黑" w:eastAsia="仿宋_GB2312"/>
                <w:szCs w:val="21"/>
              </w:rPr>
            </w:pPr>
            <w:r>
              <w:rPr>
                <w:rFonts w:hint="eastAsia" w:ascii="仿宋_GB2312" w:hAnsi="宋体" w:eastAsia="仿宋_GB2312" w:cs="宋体"/>
                <w:kern w:val="0"/>
                <w:szCs w:val="21"/>
              </w:rPr>
              <w:t>互动或讨论</w:t>
            </w: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3学时</w:t>
            </w:r>
          </w:p>
          <w:p>
            <w:pPr>
              <w:adjustRightInd w:val="0"/>
              <w:snapToGrid w:val="0"/>
              <w:jc w:val="center"/>
              <w:rPr>
                <w:rFonts w:hint="eastAsia" w:ascii="仿宋_GB2312" w:hAnsi="微软雅黑"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728" w:type="dxa"/>
            <w:vAlign w:val="center"/>
          </w:tcPr>
          <w:p>
            <w:pPr>
              <w:widowControl/>
              <w:spacing w:line="320" w:lineRule="exact"/>
              <w:rPr>
                <w:rFonts w:hint="eastAsia" w:ascii="仿宋_GB2312" w:hAnsi="宋体" w:eastAsia="仿宋_GB2312" w:cs="宋体"/>
                <w:kern w:val="0"/>
                <w:szCs w:val="21"/>
              </w:rPr>
            </w:pPr>
            <w:r>
              <w:rPr>
                <w:rFonts w:hint="eastAsia" w:ascii="仿宋_GB2312" w:hAnsi="宋体" w:eastAsia="仿宋_GB2312"/>
                <w:szCs w:val="21"/>
              </w:rPr>
              <w:t>3.</w:t>
            </w:r>
            <w:r>
              <w:rPr>
                <w:rFonts w:hint="eastAsia" w:ascii="仿宋_GB2312" w:hAnsi="宋体" w:eastAsia="仿宋_GB2312" w:cs="宋体"/>
                <w:kern w:val="0"/>
                <w:szCs w:val="21"/>
              </w:rPr>
              <w:t>透视基础</w:t>
            </w:r>
          </w:p>
          <w:p>
            <w:pPr>
              <w:rPr>
                <w:rFonts w:hint="eastAsia" w:ascii="仿宋_GB2312" w:hAnsi="宋体" w:eastAsia="仿宋_GB2312" w:cs="宋体"/>
                <w:kern w:val="0"/>
                <w:szCs w:val="21"/>
              </w:rPr>
            </w:pPr>
          </w:p>
        </w:tc>
        <w:tc>
          <w:tcPr>
            <w:tcW w:w="1787"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课程目标2、3</w:t>
            </w:r>
          </w:p>
        </w:tc>
        <w:tc>
          <w:tcPr>
            <w:tcW w:w="2509" w:type="dxa"/>
            <w:vAlign w:val="center"/>
          </w:tcPr>
          <w:p>
            <w:pPr>
              <w:rPr>
                <w:rFonts w:hint="eastAsia" w:ascii="仿宋_GB2312" w:hAnsi="宋体" w:eastAsia="仿宋_GB2312" w:cs="宋体"/>
                <w:kern w:val="0"/>
                <w:szCs w:val="21"/>
              </w:rPr>
            </w:pPr>
            <w:r>
              <w:rPr>
                <w:rFonts w:hint="eastAsia" w:ascii="仿宋_GB2312" w:hAnsi="宋体" w:eastAsia="仿宋_GB2312" w:cs="宋体"/>
                <w:kern w:val="0"/>
                <w:szCs w:val="21"/>
              </w:rPr>
              <w:t>1.透视</w:t>
            </w:r>
            <w:r>
              <w:rPr>
                <w:rFonts w:hint="eastAsia" w:ascii="仿宋_GB2312" w:eastAsia="仿宋_GB2312"/>
                <w:szCs w:val="21"/>
              </w:rPr>
              <w:t>的概念</w:t>
            </w:r>
            <w:r>
              <w:rPr>
                <w:rFonts w:hint="eastAsia" w:ascii="仿宋_GB2312" w:hAnsi="宋体" w:eastAsia="仿宋_GB2312" w:cs="宋体"/>
                <w:kern w:val="0"/>
                <w:szCs w:val="21"/>
              </w:rPr>
              <w:t xml:space="preserve"> </w:t>
            </w:r>
          </w:p>
          <w:p>
            <w:pPr>
              <w:adjustRightInd w:val="0"/>
              <w:snapToGrid w:val="0"/>
              <w:rPr>
                <w:rFonts w:hint="eastAsia" w:ascii="仿宋_GB2312" w:hAnsi="宋体" w:eastAsia="仿宋_GB2312" w:cs="宋体"/>
                <w:kern w:val="0"/>
                <w:szCs w:val="21"/>
              </w:rPr>
            </w:pPr>
            <w:r>
              <w:rPr>
                <w:rFonts w:hint="eastAsia" w:ascii="仿宋_GB2312" w:hAnsi="宋体" w:eastAsia="仿宋_GB2312" w:cs="宋体"/>
                <w:kern w:val="0"/>
                <w:szCs w:val="21"/>
              </w:rPr>
              <w:t>2.透视原理与规律</w:t>
            </w:r>
          </w:p>
          <w:p>
            <w:pPr>
              <w:adjustRightInd w:val="0"/>
              <w:snapToGrid w:val="0"/>
              <w:rPr>
                <w:rFonts w:hint="eastAsia" w:ascii="仿宋_GB2312" w:hAnsi="宋体" w:eastAsia="仿宋_GB2312" w:cs="宋体"/>
                <w:kern w:val="0"/>
                <w:szCs w:val="21"/>
              </w:rPr>
            </w:pPr>
            <w:r>
              <w:rPr>
                <w:rFonts w:hint="eastAsia" w:ascii="仿宋_GB2312" w:hAnsi="宋体" w:eastAsia="仿宋_GB2312" w:cs="宋体"/>
                <w:kern w:val="0"/>
                <w:szCs w:val="21"/>
              </w:rPr>
              <w:t xml:space="preserve">3.透视术语名称  </w:t>
            </w:r>
          </w:p>
          <w:p>
            <w:pPr>
              <w:rPr>
                <w:rFonts w:hint="eastAsia" w:ascii="仿宋_GB2312" w:hAnsi="宋体" w:eastAsia="仿宋_GB2312" w:cs="宋体"/>
                <w:kern w:val="0"/>
                <w:szCs w:val="21"/>
              </w:rPr>
            </w:pPr>
            <w:r>
              <w:rPr>
                <w:rFonts w:hint="eastAsia" w:ascii="仿宋_GB2312" w:hAnsi="宋体" w:eastAsia="仿宋_GB2312" w:cs="宋体"/>
                <w:kern w:val="0"/>
                <w:szCs w:val="21"/>
              </w:rPr>
              <w:t>4.透视类型(平行、成角、圆形、倾斜)画法</w:t>
            </w:r>
          </w:p>
          <w:p>
            <w:pPr>
              <w:rPr>
                <w:rFonts w:hint="eastAsia" w:ascii="仿宋_GB2312" w:hAnsi="微软雅黑" w:eastAsia="仿宋_GB2312"/>
                <w:szCs w:val="21"/>
              </w:rPr>
            </w:pPr>
            <w:r>
              <w:rPr>
                <w:rFonts w:hint="eastAsia" w:ascii="仿宋_GB2312" w:hAnsi="宋体" w:eastAsia="仿宋_GB2312" w:cs="宋体"/>
                <w:kern w:val="0"/>
                <w:szCs w:val="21"/>
              </w:rPr>
              <w:t>5.等距透视画法</w:t>
            </w:r>
          </w:p>
        </w:tc>
        <w:tc>
          <w:tcPr>
            <w:tcW w:w="5450" w:type="dxa"/>
            <w:vAlign w:val="center"/>
          </w:tcPr>
          <w:p>
            <w:pPr>
              <w:rPr>
                <w:rFonts w:hint="eastAsia" w:ascii="仿宋_GB2312" w:hAnsi="宋体" w:eastAsia="仿宋_GB2312" w:cs="宋体"/>
                <w:kern w:val="0"/>
                <w:szCs w:val="21"/>
              </w:rPr>
            </w:pPr>
            <w:r>
              <w:rPr>
                <w:rFonts w:hint="eastAsia" w:ascii="仿宋_GB2312" w:hAnsi="宋体" w:eastAsia="仿宋_GB2312" w:cs="宋体"/>
                <w:kern w:val="0"/>
                <w:szCs w:val="21"/>
              </w:rPr>
              <w:t>1.充分</w:t>
            </w:r>
            <w:r>
              <w:rPr>
                <w:rFonts w:hint="eastAsia" w:ascii="仿宋_GB2312" w:hAnsi="宋体" w:eastAsia="仿宋_GB2312"/>
                <w:szCs w:val="21"/>
              </w:rPr>
              <w:t>理解</w:t>
            </w:r>
            <w:r>
              <w:rPr>
                <w:rFonts w:hint="eastAsia" w:ascii="仿宋_GB2312" w:hAnsi="宋体" w:eastAsia="仿宋_GB2312" w:cs="宋体"/>
                <w:kern w:val="0"/>
                <w:szCs w:val="21"/>
              </w:rPr>
              <w:t>透视</w:t>
            </w:r>
            <w:r>
              <w:rPr>
                <w:rFonts w:hint="eastAsia" w:ascii="仿宋_GB2312" w:eastAsia="仿宋_GB2312"/>
                <w:szCs w:val="21"/>
              </w:rPr>
              <w:t>的概念</w:t>
            </w:r>
            <w:r>
              <w:rPr>
                <w:rFonts w:hint="eastAsia" w:ascii="仿宋_GB2312" w:hAnsi="宋体" w:eastAsia="仿宋_GB2312" w:cs="宋体"/>
                <w:kern w:val="0"/>
                <w:szCs w:val="21"/>
              </w:rPr>
              <w:t xml:space="preserve"> 、透视原理与规律；</w:t>
            </w:r>
          </w:p>
          <w:p>
            <w:pPr>
              <w:rPr>
                <w:rFonts w:hint="eastAsia" w:ascii="仿宋_GB2312" w:hAnsi="宋体" w:eastAsia="仿宋_GB2312" w:cs="宋体"/>
                <w:kern w:val="0"/>
                <w:szCs w:val="21"/>
              </w:rPr>
            </w:pPr>
            <w:r>
              <w:rPr>
                <w:rFonts w:hint="eastAsia" w:ascii="仿宋_GB2312" w:hAnsi="宋体" w:eastAsia="仿宋_GB2312" w:cs="宋体"/>
                <w:kern w:val="0"/>
                <w:szCs w:val="21"/>
              </w:rPr>
              <w:t>2.熟悉透视术语名称；</w:t>
            </w:r>
          </w:p>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3.掌握不同透视类型(平行、成角、圆形、倾斜)画法步骤与要点；</w:t>
            </w:r>
          </w:p>
          <w:p>
            <w:pPr>
              <w:rPr>
                <w:rFonts w:hint="eastAsia" w:ascii="仿宋_GB2312" w:hAnsi="宋体" w:eastAsia="仿宋_GB2312" w:cs="宋体"/>
                <w:kern w:val="0"/>
                <w:szCs w:val="21"/>
              </w:rPr>
            </w:pPr>
            <w:r>
              <w:rPr>
                <w:rFonts w:hint="eastAsia" w:ascii="仿宋_GB2312" w:hAnsi="宋体" w:eastAsia="仿宋_GB2312" w:cs="宋体"/>
                <w:kern w:val="0"/>
                <w:szCs w:val="21"/>
              </w:rPr>
              <w:t>4.分析</w:t>
            </w:r>
            <w:r>
              <w:rPr>
                <w:rFonts w:hint="eastAsia" w:ascii="仿宋_GB2312" w:hAnsi="宋体" w:eastAsia="仿宋_GB2312"/>
                <w:szCs w:val="21"/>
              </w:rPr>
              <w:t>几何体的形体结构特征；</w:t>
            </w:r>
          </w:p>
          <w:p>
            <w:pPr>
              <w:rPr>
                <w:rFonts w:hint="eastAsia" w:ascii="仿宋_GB2312" w:hAnsi="宋体" w:eastAsia="仿宋_GB2312"/>
                <w:szCs w:val="21"/>
              </w:rPr>
            </w:pPr>
            <w:r>
              <w:rPr>
                <w:rFonts w:hint="eastAsia" w:ascii="仿宋_GB2312" w:hAnsi="宋体" w:eastAsia="仿宋_GB2312" w:cs="宋体"/>
                <w:kern w:val="0"/>
                <w:szCs w:val="21"/>
              </w:rPr>
              <w:t>5.对人造形态</w:t>
            </w:r>
            <w:r>
              <w:rPr>
                <w:rFonts w:hint="eastAsia" w:ascii="仿宋_GB2312" w:hAnsi="宋体" w:eastAsia="仿宋_GB2312"/>
                <w:szCs w:val="21"/>
              </w:rPr>
              <w:t>三种视</w:t>
            </w:r>
            <w:r>
              <w:rPr>
                <w:rFonts w:hint="eastAsia" w:ascii="仿宋_GB2312" w:hAnsi="宋体" w:eastAsia="仿宋_GB2312" w:cs="宋体"/>
                <w:kern w:val="0"/>
                <w:szCs w:val="21"/>
              </w:rPr>
              <w:t>角</w:t>
            </w:r>
            <w:r>
              <w:rPr>
                <w:rFonts w:hint="eastAsia" w:ascii="仿宋_GB2312" w:hAnsi="宋体" w:eastAsia="仿宋_GB2312"/>
                <w:szCs w:val="21"/>
              </w:rPr>
              <w:t>（平、俯、仰）状态透视变化规律</w:t>
            </w:r>
            <w:r>
              <w:rPr>
                <w:rFonts w:hint="eastAsia" w:ascii="仿宋_GB2312" w:eastAsia="仿宋_GB2312"/>
                <w:szCs w:val="21"/>
              </w:rPr>
              <w:t>的</w:t>
            </w:r>
            <w:r>
              <w:rPr>
                <w:rFonts w:hint="eastAsia" w:ascii="仿宋_GB2312" w:hAnsi="宋体" w:eastAsia="仿宋_GB2312"/>
                <w:szCs w:val="21"/>
              </w:rPr>
              <w:t>研究；</w:t>
            </w:r>
          </w:p>
          <w:p>
            <w:pPr>
              <w:rPr>
                <w:rFonts w:hint="eastAsia" w:ascii="仿宋_GB2312" w:hAnsi="宋体" w:eastAsia="仿宋_GB2312" w:cs="宋体"/>
                <w:kern w:val="0"/>
                <w:szCs w:val="21"/>
              </w:rPr>
            </w:pPr>
            <w:r>
              <w:rPr>
                <w:rFonts w:hint="eastAsia" w:ascii="仿宋_GB2312" w:hAnsi="宋体" w:eastAsia="仿宋_GB2312" w:cs="宋体"/>
                <w:kern w:val="0"/>
                <w:szCs w:val="21"/>
              </w:rPr>
              <w:t>6.对室内场景空间、建筑</w:t>
            </w:r>
            <w:r>
              <w:rPr>
                <w:rFonts w:hint="eastAsia" w:ascii="仿宋_GB2312" w:hAnsi="宋体" w:eastAsia="仿宋_GB2312"/>
                <w:szCs w:val="21"/>
              </w:rPr>
              <w:t>物</w:t>
            </w:r>
            <w:r>
              <w:rPr>
                <w:rFonts w:hint="eastAsia" w:ascii="仿宋_GB2312" w:hAnsi="宋体" w:eastAsia="仿宋_GB2312" w:cs="宋体"/>
                <w:kern w:val="0"/>
                <w:szCs w:val="21"/>
              </w:rPr>
              <w:t>等</w:t>
            </w:r>
            <w:r>
              <w:rPr>
                <w:rFonts w:hint="eastAsia" w:ascii="仿宋_GB2312" w:hAnsi="宋体" w:eastAsia="仿宋_GB2312"/>
                <w:szCs w:val="21"/>
              </w:rPr>
              <w:t>透视变化规律</w:t>
            </w:r>
            <w:r>
              <w:rPr>
                <w:rFonts w:hint="eastAsia" w:ascii="仿宋_GB2312" w:eastAsia="仿宋_GB2312"/>
                <w:szCs w:val="21"/>
              </w:rPr>
              <w:t>的</w:t>
            </w:r>
            <w:r>
              <w:rPr>
                <w:rFonts w:hint="eastAsia" w:ascii="仿宋_GB2312" w:hAnsi="宋体" w:eastAsia="仿宋_GB2312"/>
                <w:szCs w:val="21"/>
              </w:rPr>
              <w:t>研究。</w:t>
            </w:r>
          </w:p>
        </w:tc>
        <w:tc>
          <w:tcPr>
            <w:tcW w:w="1620" w:type="dxa"/>
            <w:vAlign w:val="center"/>
          </w:tcPr>
          <w:p>
            <w:pPr>
              <w:rPr>
                <w:rFonts w:hint="eastAsia" w:ascii="仿宋_GB2312" w:hAnsi="宋体" w:eastAsia="仿宋_GB2312" w:cs="宋体"/>
                <w:kern w:val="0"/>
                <w:szCs w:val="21"/>
              </w:rPr>
            </w:pPr>
            <w:r>
              <w:rPr>
                <w:rFonts w:hint="eastAsia" w:ascii="仿宋_GB2312" w:hAnsi="Times New Roman" w:eastAsia="仿宋_GB2312"/>
                <w:szCs w:val="21"/>
              </w:rPr>
              <w:t>课堂讲授、多媒体课件和传统教学结</w:t>
            </w:r>
            <w:r>
              <w:rPr>
                <w:rFonts w:hint="eastAsia" w:ascii="仿宋_GB2312" w:hAnsi="宋体" w:eastAsia="仿宋_GB2312" w:cs="宋体"/>
                <w:kern w:val="0"/>
                <w:szCs w:val="21"/>
              </w:rPr>
              <w:t>合。</w:t>
            </w:r>
          </w:p>
          <w:p>
            <w:pPr>
              <w:rPr>
                <w:rFonts w:hint="eastAsia" w:ascii="宋体" w:hAnsi="宋体" w:cs="宋体"/>
                <w:kern w:val="0"/>
                <w:szCs w:val="21"/>
              </w:rPr>
            </w:pPr>
            <w:r>
              <w:rPr>
                <w:rFonts w:hint="eastAsia" w:ascii="仿宋_GB2312" w:hAnsi="宋体" w:eastAsia="仿宋_GB2312" w:cs="宋体"/>
                <w:kern w:val="0"/>
                <w:szCs w:val="21"/>
              </w:rPr>
              <w:t>示范、互动、</w:t>
            </w:r>
          </w:p>
          <w:p>
            <w:pPr>
              <w:rPr>
                <w:rFonts w:hint="eastAsia" w:ascii="仿宋_GB2312" w:hAnsi="微软雅黑" w:eastAsia="仿宋_GB2312"/>
                <w:szCs w:val="21"/>
              </w:rPr>
            </w:pPr>
            <w:r>
              <w:rPr>
                <w:rFonts w:hint="eastAsia" w:ascii="仿宋_GB2312" w:hAnsi="宋体" w:eastAsia="仿宋_GB2312" w:cs="宋体"/>
                <w:kern w:val="0"/>
                <w:szCs w:val="21"/>
              </w:rPr>
              <w:t>课后作业。</w:t>
            </w: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728" w:type="dxa"/>
            <w:vAlign w:val="center"/>
          </w:tcPr>
          <w:p>
            <w:pPr>
              <w:rPr>
                <w:rFonts w:hint="eastAsia" w:ascii="仿宋_GB2312" w:hAnsi="宋体" w:eastAsia="仿宋_GB2312" w:cs="宋体"/>
                <w:kern w:val="0"/>
                <w:szCs w:val="21"/>
              </w:rPr>
            </w:pPr>
            <w:r>
              <w:rPr>
                <w:rFonts w:hint="eastAsia" w:ascii="仿宋_GB2312" w:hAnsi="微软雅黑" w:eastAsia="仿宋_GB2312"/>
                <w:szCs w:val="21"/>
              </w:rPr>
              <w:t>4.</w:t>
            </w:r>
            <w:r>
              <w:rPr>
                <w:rFonts w:hint="eastAsia" w:ascii="仿宋_GB2312" w:eastAsia="仿宋_GB2312"/>
                <w:szCs w:val="21"/>
              </w:rPr>
              <w:t xml:space="preserve"> </w:t>
            </w:r>
            <w:r>
              <w:rPr>
                <w:rFonts w:hint="eastAsia" w:ascii="仿宋_GB2312" w:hAnsi="宋体" w:eastAsia="仿宋_GB2312" w:cs="宋体"/>
                <w:kern w:val="0"/>
                <w:szCs w:val="21"/>
              </w:rPr>
              <w:t xml:space="preserve">形态结构造型（人造形态写生） </w:t>
            </w:r>
          </w:p>
          <w:p>
            <w:pPr>
              <w:rPr>
                <w:rFonts w:hint="eastAsia" w:ascii="仿宋_GB2312" w:hAnsi="宋体" w:eastAsia="仿宋_GB2312" w:cs="宋体"/>
                <w:kern w:val="0"/>
                <w:szCs w:val="21"/>
              </w:rPr>
            </w:pPr>
          </w:p>
        </w:tc>
        <w:tc>
          <w:tcPr>
            <w:tcW w:w="1787"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课程目标2、3、</w:t>
            </w:r>
            <w:r>
              <w:rPr>
                <w:rFonts w:hint="eastAsia" w:ascii="仿宋_GB2312" w:hAnsi="宋体" w:eastAsia="仿宋_GB2312" w:cs="宋体"/>
                <w:kern w:val="0"/>
                <w:szCs w:val="21"/>
              </w:rPr>
              <w:t>4</w:t>
            </w:r>
          </w:p>
        </w:tc>
        <w:tc>
          <w:tcPr>
            <w:tcW w:w="2509" w:type="dxa"/>
            <w:vAlign w:val="center"/>
          </w:tcPr>
          <w:p>
            <w:pPr>
              <w:rPr>
                <w:rFonts w:hint="eastAsia" w:ascii="仿宋_GB2312" w:eastAsia="仿宋_GB2312"/>
                <w:szCs w:val="21"/>
              </w:rPr>
            </w:pPr>
            <w:r>
              <w:rPr>
                <w:rFonts w:hint="eastAsia" w:ascii="仿宋_GB2312" w:eastAsia="仿宋_GB2312"/>
                <w:szCs w:val="21"/>
              </w:rPr>
              <w:t>1.</w:t>
            </w:r>
            <w:r>
              <w:rPr>
                <w:rFonts w:hint="eastAsia" w:ascii="仿宋_GB2312" w:hAnsi="宋体" w:eastAsia="仿宋_GB2312" w:cs="宋体"/>
                <w:kern w:val="0"/>
                <w:szCs w:val="21"/>
              </w:rPr>
              <w:t>结构造型</w:t>
            </w:r>
            <w:r>
              <w:rPr>
                <w:rFonts w:hint="eastAsia" w:ascii="仿宋_GB2312" w:eastAsia="仿宋_GB2312"/>
                <w:szCs w:val="21"/>
              </w:rPr>
              <w:t>概念</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2.结构造型方法 </w:t>
            </w:r>
          </w:p>
          <w:p>
            <w:pPr>
              <w:rPr>
                <w:rFonts w:hint="eastAsia" w:ascii="仿宋_GB2312" w:hAnsi="宋体" w:eastAsia="仿宋_GB2312" w:cs="宋体"/>
                <w:kern w:val="0"/>
                <w:szCs w:val="21"/>
              </w:rPr>
            </w:pPr>
            <w:r>
              <w:rPr>
                <w:rFonts w:hint="eastAsia" w:ascii="仿宋_GB2312" w:hAnsi="宋体" w:eastAsia="仿宋_GB2312" w:cs="宋体"/>
                <w:kern w:val="0"/>
                <w:szCs w:val="21"/>
              </w:rPr>
              <w:t>3.线与结构造型</w:t>
            </w:r>
          </w:p>
          <w:p>
            <w:pPr>
              <w:rPr>
                <w:rFonts w:hint="eastAsia" w:ascii="仿宋_GB2312" w:hAnsi="宋体" w:eastAsia="仿宋_GB2312" w:cs="宋体"/>
                <w:kern w:val="0"/>
                <w:szCs w:val="21"/>
              </w:rPr>
            </w:pPr>
            <w:r>
              <w:rPr>
                <w:rFonts w:hint="eastAsia" w:ascii="仿宋_GB2312" w:hAnsi="微软雅黑" w:eastAsia="仿宋_GB2312"/>
                <w:szCs w:val="21"/>
              </w:rPr>
              <w:t>4.</w:t>
            </w:r>
            <w:r>
              <w:rPr>
                <w:rFonts w:hint="eastAsia" w:ascii="仿宋_GB2312" w:hAnsi="宋体" w:eastAsia="仿宋_GB2312" w:cs="宋体"/>
                <w:kern w:val="0"/>
                <w:szCs w:val="21"/>
              </w:rPr>
              <w:t>形体</w:t>
            </w:r>
            <w:r>
              <w:rPr>
                <w:rFonts w:hint="eastAsia" w:ascii="仿宋_GB2312" w:hAnsi="宋体" w:eastAsia="仿宋_GB2312"/>
                <w:szCs w:val="21"/>
              </w:rPr>
              <w:t>结构</w:t>
            </w:r>
            <w:r>
              <w:rPr>
                <w:rFonts w:hint="eastAsia" w:ascii="仿宋_GB2312" w:hAnsi="宋体" w:eastAsia="仿宋_GB2312" w:cs="宋体"/>
                <w:kern w:val="0"/>
                <w:szCs w:val="21"/>
              </w:rPr>
              <w:t xml:space="preserve">分析与比例关系 </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5.结构造型写生作画步骤与要点 </w:t>
            </w:r>
          </w:p>
          <w:p>
            <w:pPr>
              <w:rPr>
                <w:rFonts w:hint="eastAsia" w:ascii="仿宋_GB2312" w:hAnsi="宋体" w:eastAsia="仿宋_GB2312" w:cs="宋体"/>
                <w:kern w:val="0"/>
                <w:szCs w:val="21"/>
              </w:rPr>
            </w:pPr>
            <w:r>
              <w:rPr>
                <w:rFonts w:hint="eastAsia" w:ascii="仿宋_GB2312" w:hAnsi="宋体" w:eastAsia="仿宋_GB2312" w:cs="宋体"/>
                <w:kern w:val="0"/>
                <w:szCs w:val="21"/>
              </w:rPr>
              <w:t>6.写生观察与比较方法运用</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7.形态结构造型练习要求 </w:t>
            </w:r>
          </w:p>
          <w:p>
            <w:pPr>
              <w:adjustRightInd w:val="0"/>
              <w:snapToGrid w:val="0"/>
              <w:rPr>
                <w:rFonts w:hint="eastAsia" w:ascii="仿宋_GB2312" w:hAnsi="微软雅黑" w:eastAsia="仿宋_GB2312"/>
                <w:szCs w:val="21"/>
              </w:rPr>
            </w:pPr>
          </w:p>
        </w:tc>
        <w:tc>
          <w:tcPr>
            <w:tcW w:w="5450" w:type="dxa"/>
            <w:vAlign w:val="center"/>
          </w:tcPr>
          <w:p>
            <w:pPr>
              <w:widowControl/>
              <w:rPr>
                <w:rFonts w:hint="eastAsia" w:ascii="仿宋_GB2312" w:hAnsi="宋体" w:eastAsia="仿宋_GB2312" w:cs="宋体"/>
                <w:kern w:val="0"/>
                <w:szCs w:val="21"/>
              </w:rPr>
            </w:pPr>
            <w:r>
              <w:rPr>
                <w:rFonts w:hint="eastAsia" w:ascii="仿宋_GB2312" w:hAnsi="宋体" w:eastAsia="仿宋_GB2312" w:cs="宋体"/>
                <w:kern w:val="0"/>
                <w:szCs w:val="21"/>
              </w:rPr>
              <w:t>1.了解结构造型</w:t>
            </w:r>
            <w:r>
              <w:rPr>
                <w:rFonts w:hint="eastAsia" w:ascii="仿宋_GB2312" w:hAnsi="宋体" w:eastAsia="仿宋_GB2312"/>
                <w:szCs w:val="21"/>
              </w:rPr>
              <w:t>的三种</w:t>
            </w:r>
            <w:r>
              <w:rPr>
                <w:rFonts w:hint="eastAsia" w:ascii="仿宋_GB2312" w:hAnsi="宋体" w:eastAsia="仿宋_GB2312" w:cs="宋体"/>
                <w:kern w:val="0"/>
                <w:szCs w:val="21"/>
              </w:rPr>
              <w:t>造型要素（形体结构、构造结构、空间结构）；</w:t>
            </w:r>
          </w:p>
          <w:p>
            <w:pPr>
              <w:rPr>
                <w:rFonts w:hint="eastAsia" w:ascii="仿宋_GB2312" w:hAnsi="宋体" w:eastAsia="仿宋_GB2312" w:cs="宋体"/>
                <w:kern w:val="0"/>
                <w:szCs w:val="21"/>
              </w:rPr>
            </w:pPr>
            <w:r>
              <w:rPr>
                <w:rFonts w:hint="eastAsia" w:ascii="仿宋_GB2312" w:hAnsi="宋体" w:eastAsia="仿宋_GB2312" w:cs="宋体"/>
                <w:kern w:val="0"/>
                <w:szCs w:val="21"/>
              </w:rPr>
              <w:t>2.了解外结构线、内结构线、辅助线的不同类型与作用；</w:t>
            </w:r>
          </w:p>
          <w:p>
            <w:pPr>
              <w:rPr>
                <w:rFonts w:ascii="宋体" w:hAnsi="宋体" w:cs="宋体"/>
                <w:kern w:val="0"/>
                <w:szCs w:val="21"/>
              </w:rPr>
            </w:pPr>
            <w:r>
              <w:rPr>
                <w:rFonts w:hint="eastAsia" w:ascii="仿宋_GB2312" w:hAnsi="宋体" w:eastAsia="仿宋_GB2312" w:cs="宋体"/>
                <w:kern w:val="0"/>
                <w:szCs w:val="21"/>
              </w:rPr>
              <w:t>3.</w:t>
            </w:r>
            <w:r>
              <w:rPr>
                <w:rFonts w:hint="eastAsia" w:ascii="仿宋_GB2312" w:hAnsi="宋体" w:eastAsia="仿宋_GB2312"/>
                <w:szCs w:val="21"/>
              </w:rPr>
              <w:t>理解</w:t>
            </w:r>
            <w:r>
              <w:rPr>
                <w:rFonts w:hint="eastAsia" w:ascii="仿宋_GB2312" w:hAnsi="宋体" w:eastAsia="仿宋_GB2312" w:cs="宋体"/>
                <w:kern w:val="0"/>
                <w:szCs w:val="21"/>
              </w:rPr>
              <w:t>并</w:t>
            </w:r>
            <w:r>
              <w:rPr>
                <w:rFonts w:hint="eastAsia" w:ascii="仿宋_GB2312" w:hAnsi="宋体" w:eastAsia="仿宋_GB2312"/>
                <w:szCs w:val="21"/>
              </w:rPr>
              <w:t>掌握</w:t>
            </w:r>
            <w:r>
              <w:rPr>
                <w:rFonts w:hint="eastAsia" w:ascii="仿宋_GB2312" w:hAnsi="宋体" w:eastAsia="仿宋_GB2312" w:cs="宋体"/>
                <w:kern w:val="0"/>
                <w:szCs w:val="21"/>
              </w:rPr>
              <w:t>逻辑性、切挖性、穿透性造型方法与步骤。具有对形象的空间结构的理解和想象能力</w:t>
            </w:r>
            <w:r>
              <w:rPr>
                <w:rFonts w:hint="eastAsia" w:ascii="宋体" w:hAnsi="宋体" w:cs="宋体"/>
                <w:kern w:val="0"/>
                <w:szCs w:val="21"/>
              </w:rPr>
              <w:t>；</w:t>
            </w:r>
            <w:r>
              <w:rPr>
                <w:rFonts w:ascii="宋体" w:hAnsi="宋体" w:cs="宋体"/>
                <w:kern w:val="0"/>
                <w:szCs w:val="21"/>
              </w:rPr>
              <w:t xml:space="preserve"> </w:t>
            </w:r>
          </w:p>
          <w:p>
            <w:pPr>
              <w:rPr>
                <w:rFonts w:hint="eastAsia" w:ascii="仿宋_GB2312" w:hAnsi="宋体" w:eastAsia="仿宋_GB2312" w:cs="宋体"/>
                <w:kern w:val="0"/>
                <w:szCs w:val="21"/>
              </w:rPr>
            </w:pPr>
            <w:r>
              <w:rPr>
                <w:rFonts w:hint="eastAsia" w:ascii="仿宋_GB2312" w:hAnsi="宋体" w:eastAsia="仿宋_GB2312" w:cs="宋体"/>
                <w:kern w:val="0"/>
                <w:szCs w:val="21"/>
              </w:rPr>
              <w:t>4.掌握对形体</w:t>
            </w:r>
            <w:r>
              <w:rPr>
                <w:rFonts w:hint="eastAsia" w:ascii="仿宋_GB2312" w:hAnsi="宋体" w:eastAsia="仿宋_GB2312"/>
                <w:szCs w:val="21"/>
              </w:rPr>
              <w:t>结构</w:t>
            </w:r>
            <w:r>
              <w:rPr>
                <w:rFonts w:hint="eastAsia" w:ascii="仿宋_GB2312" w:hAnsi="宋体" w:eastAsia="仿宋_GB2312" w:cs="宋体"/>
                <w:kern w:val="0"/>
                <w:szCs w:val="21"/>
              </w:rPr>
              <w:t>进行分析</w:t>
            </w:r>
            <w:r>
              <w:rPr>
                <w:rFonts w:hint="eastAsia" w:ascii="仿宋_GB2312" w:hAnsi="宋体" w:eastAsia="仿宋_GB2312"/>
                <w:szCs w:val="21"/>
              </w:rPr>
              <w:t>的方法</w:t>
            </w:r>
            <w:r>
              <w:rPr>
                <w:rFonts w:hint="eastAsia" w:ascii="仿宋_GB2312" w:hAnsi="宋体" w:eastAsia="仿宋_GB2312" w:cs="宋体"/>
                <w:kern w:val="0"/>
                <w:szCs w:val="21"/>
              </w:rPr>
              <w:t>，</w:t>
            </w:r>
            <w:r>
              <w:rPr>
                <w:rFonts w:hint="eastAsia" w:ascii="仿宋_GB2312" w:hAnsi="宋体" w:eastAsia="仿宋_GB2312"/>
                <w:szCs w:val="21"/>
              </w:rPr>
              <w:t>运用几何形体的归纳，将复杂形体做出简化的提炼概括，突出基本体面结构，从而加深形体结构的理解。</w:t>
            </w:r>
          </w:p>
          <w:p>
            <w:pPr>
              <w:rPr>
                <w:rFonts w:hint="eastAsia" w:ascii="仿宋_GB2312" w:hAnsi="宋体" w:eastAsia="仿宋_GB2312" w:cs="宋体"/>
                <w:kern w:val="0"/>
                <w:szCs w:val="21"/>
              </w:rPr>
            </w:pPr>
            <w:r>
              <w:rPr>
                <w:rFonts w:hint="eastAsia" w:ascii="仿宋_GB2312" w:hAnsi="宋体" w:eastAsia="仿宋_GB2312" w:cs="宋体"/>
                <w:kern w:val="0"/>
                <w:szCs w:val="21"/>
              </w:rPr>
              <w:t>５</w:t>
            </w:r>
            <w:r>
              <w:rPr>
                <w:rFonts w:hint="eastAsia" w:ascii="仿宋_GB2312" w:hAnsi="宋体" w:eastAsia="仿宋_GB2312"/>
                <w:szCs w:val="21"/>
              </w:rPr>
              <w:t>.</w:t>
            </w:r>
            <w:r>
              <w:rPr>
                <w:rFonts w:hint="eastAsia" w:ascii="仿宋_GB2312" w:hAnsi="宋体" w:eastAsia="仿宋_GB2312" w:cs="宋体"/>
                <w:kern w:val="0"/>
                <w:szCs w:val="21"/>
              </w:rPr>
              <w:t>学会在</w:t>
            </w:r>
            <w:r>
              <w:rPr>
                <w:rFonts w:hint="eastAsia" w:ascii="仿宋_GB2312" w:hAnsi="宋体" w:eastAsia="仿宋_GB2312"/>
                <w:szCs w:val="21"/>
              </w:rPr>
              <w:t>写生</w:t>
            </w:r>
            <w:r>
              <w:rPr>
                <w:rFonts w:hint="eastAsia" w:ascii="仿宋_GB2312" w:hAnsi="宋体" w:eastAsia="仿宋_GB2312" w:cs="宋体"/>
                <w:kern w:val="0"/>
                <w:szCs w:val="21"/>
              </w:rPr>
              <w:t>中运用</w:t>
            </w:r>
            <w:r>
              <w:rPr>
                <w:rFonts w:hint="eastAsia" w:ascii="仿宋_GB2312" w:hAnsi="宋体" w:eastAsia="仿宋_GB2312"/>
                <w:szCs w:val="21"/>
              </w:rPr>
              <w:t>观察</w:t>
            </w:r>
            <w:r>
              <w:rPr>
                <w:rFonts w:hint="eastAsia" w:ascii="仿宋_GB2312" w:hAnsi="宋体" w:eastAsia="仿宋_GB2312" w:cs="宋体"/>
                <w:kern w:val="0"/>
                <w:szCs w:val="21"/>
              </w:rPr>
              <w:t>与比较</w:t>
            </w:r>
            <w:r>
              <w:rPr>
                <w:rFonts w:hint="eastAsia" w:ascii="仿宋_GB2312" w:hAnsi="宋体" w:eastAsia="仿宋_GB2312"/>
                <w:szCs w:val="21"/>
              </w:rPr>
              <w:t>的方法，</w:t>
            </w:r>
            <w:r>
              <w:rPr>
                <w:rFonts w:hint="eastAsia" w:ascii="仿宋_GB2312" w:hAnsi="宋体" w:eastAsia="仿宋_GB2312" w:cs="宋体"/>
                <w:kern w:val="0"/>
                <w:szCs w:val="21"/>
              </w:rPr>
              <w:t>准确把握形态</w:t>
            </w:r>
            <w:r>
              <w:rPr>
                <w:rFonts w:hint="eastAsia" w:ascii="仿宋_GB2312" w:hAnsi="宋体" w:eastAsia="仿宋_GB2312"/>
                <w:szCs w:val="21"/>
              </w:rPr>
              <w:t>的</w:t>
            </w:r>
            <w:r>
              <w:rPr>
                <w:rFonts w:hint="eastAsia" w:ascii="仿宋_GB2312" w:hAnsi="宋体" w:eastAsia="仿宋_GB2312" w:cs="宋体"/>
                <w:kern w:val="0"/>
                <w:szCs w:val="21"/>
              </w:rPr>
              <w:t>比例关系与透视关系，准确塑造出形态</w:t>
            </w:r>
            <w:r>
              <w:rPr>
                <w:rFonts w:hint="eastAsia" w:ascii="仿宋_GB2312" w:hAnsi="宋体" w:eastAsia="仿宋_GB2312"/>
                <w:szCs w:val="21"/>
              </w:rPr>
              <w:t>的</w:t>
            </w:r>
            <w:r>
              <w:rPr>
                <w:rFonts w:hint="eastAsia" w:ascii="仿宋_GB2312" w:hAnsi="宋体" w:eastAsia="仿宋_GB2312" w:cs="宋体"/>
                <w:kern w:val="0"/>
                <w:szCs w:val="21"/>
              </w:rPr>
              <w:t xml:space="preserve">特征； </w:t>
            </w:r>
          </w:p>
          <w:p>
            <w:pPr>
              <w:rPr>
                <w:rFonts w:hint="eastAsia" w:ascii="仿宋_GB2312" w:hAnsi="宋体" w:eastAsia="仿宋_GB2312" w:cs="宋体"/>
                <w:kern w:val="0"/>
                <w:szCs w:val="21"/>
              </w:rPr>
            </w:pPr>
            <w:r>
              <w:rPr>
                <w:rFonts w:hint="eastAsia" w:ascii="仿宋_GB2312" w:hAnsi="宋体" w:eastAsia="仿宋_GB2312" w:cs="宋体"/>
                <w:kern w:val="0"/>
                <w:szCs w:val="21"/>
              </w:rPr>
              <w:t>6.能够运用线条的丰富变化去表现</w:t>
            </w:r>
            <w:r>
              <w:rPr>
                <w:rFonts w:hint="eastAsia" w:ascii="仿宋_GB2312" w:hAnsi="宋体" w:eastAsia="仿宋_GB2312"/>
                <w:szCs w:val="21"/>
              </w:rPr>
              <w:t>形体</w:t>
            </w:r>
            <w:r>
              <w:rPr>
                <w:rFonts w:hint="eastAsia" w:ascii="仿宋_GB2312" w:hAnsi="宋体" w:eastAsia="仿宋_GB2312" w:cs="宋体"/>
                <w:kern w:val="0"/>
                <w:szCs w:val="21"/>
              </w:rPr>
              <w:t>的</w:t>
            </w:r>
            <w:r>
              <w:rPr>
                <w:rFonts w:hint="eastAsia" w:ascii="仿宋_GB2312" w:hAnsi="宋体" w:eastAsia="仿宋_GB2312"/>
                <w:szCs w:val="21"/>
              </w:rPr>
              <w:t>结构、</w:t>
            </w:r>
            <w:r>
              <w:rPr>
                <w:rFonts w:hint="eastAsia" w:ascii="仿宋_GB2312" w:hAnsi="宋体" w:eastAsia="仿宋_GB2312" w:cs="宋体"/>
                <w:kern w:val="0"/>
                <w:szCs w:val="21"/>
              </w:rPr>
              <w:t>质感与层次感；</w:t>
            </w:r>
          </w:p>
          <w:p>
            <w:pPr>
              <w:rPr>
                <w:rFonts w:hint="eastAsia" w:ascii="仿宋_GB2312" w:hAnsi="宋体" w:eastAsia="仿宋_GB2312" w:cs="宋体"/>
                <w:kern w:val="0"/>
                <w:szCs w:val="21"/>
              </w:rPr>
            </w:pPr>
            <w:r>
              <w:rPr>
                <w:rFonts w:hint="eastAsia" w:ascii="仿宋_GB2312" w:hAnsi="宋体" w:eastAsia="仿宋_GB2312"/>
                <w:szCs w:val="21"/>
              </w:rPr>
              <w:t>7.研究和掌握三种透视（平、俯、仰）状态</w:t>
            </w:r>
            <w:r>
              <w:rPr>
                <w:rFonts w:hint="eastAsia" w:ascii="仿宋_GB2312" w:hAnsi="宋体" w:eastAsia="仿宋_GB2312" w:cs="宋体"/>
                <w:kern w:val="0"/>
                <w:szCs w:val="21"/>
              </w:rPr>
              <w:t>人造形态结构</w:t>
            </w:r>
            <w:r>
              <w:rPr>
                <w:rFonts w:hint="eastAsia" w:ascii="仿宋_GB2312" w:hAnsi="宋体" w:eastAsia="仿宋_GB2312"/>
                <w:szCs w:val="21"/>
              </w:rPr>
              <w:t>造型写生</w:t>
            </w:r>
            <w:r>
              <w:rPr>
                <w:rFonts w:hint="eastAsia" w:ascii="仿宋_GB2312" w:hAnsi="宋体" w:eastAsia="仿宋_GB2312" w:cs="宋体"/>
                <w:kern w:val="0"/>
                <w:szCs w:val="21"/>
              </w:rPr>
              <w:t>方法</w:t>
            </w:r>
            <w:r>
              <w:rPr>
                <w:rFonts w:hint="eastAsia" w:ascii="仿宋_GB2312" w:hAnsi="宋体" w:eastAsia="仿宋_GB2312"/>
                <w:szCs w:val="21"/>
              </w:rPr>
              <w:t>；</w:t>
            </w:r>
            <w:r>
              <w:rPr>
                <w:rFonts w:hint="eastAsia" w:ascii="仿宋_GB2312" w:hAnsi="宋体" w:eastAsia="仿宋_GB2312" w:cs="宋体"/>
                <w:kern w:val="0"/>
                <w:szCs w:val="21"/>
              </w:rPr>
              <w:t xml:space="preserve"> </w:t>
            </w:r>
          </w:p>
          <w:p>
            <w:pPr>
              <w:rPr>
                <w:rFonts w:hint="eastAsia" w:ascii="仿宋_GB2312" w:hAnsi="微软雅黑" w:eastAsia="仿宋_GB2312"/>
                <w:szCs w:val="21"/>
              </w:rPr>
            </w:pPr>
            <w:r>
              <w:rPr>
                <w:rFonts w:hint="eastAsia" w:ascii="仿宋_GB2312" w:hAnsi="宋体" w:eastAsia="仿宋_GB2312"/>
                <w:szCs w:val="21"/>
              </w:rPr>
              <w:t>8.写生</w:t>
            </w:r>
            <w:r>
              <w:rPr>
                <w:rFonts w:hint="eastAsia" w:ascii="仿宋_GB2312" w:hAnsi="宋体" w:eastAsia="仿宋_GB2312" w:cs="宋体"/>
                <w:kern w:val="0"/>
                <w:szCs w:val="21"/>
              </w:rPr>
              <w:t>练习课题内容以人造形态物象为主。开始选择石膏几何形（正方形、长方体、圆柱体、三角形）进行练习，逐步选择造型较为简炼的陶瓷器皿、方凳、桌子、工业产品、日用产品的组合，后续选择室内场景空间、建筑</w:t>
            </w:r>
            <w:r>
              <w:rPr>
                <w:rFonts w:hint="eastAsia" w:ascii="仿宋_GB2312" w:hAnsi="宋体" w:eastAsia="仿宋_GB2312"/>
                <w:szCs w:val="21"/>
              </w:rPr>
              <w:t>物</w:t>
            </w:r>
            <w:r>
              <w:rPr>
                <w:rFonts w:hint="eastAsia" w:ascii="仿宋_GB2312" w:hAnsi="宋体" w:eastAsia="仿宋_GB2312" w:cs="宋体"/>
                <w:kern w:val="0"/>
                <w:szCs w:val="21"/>
              </w:rPr>
              <w:t>等的写生练习。</w:t>
            </w:r>
          </w:p>
        </w:tc>
        <w:tc>
          <w:tcPr>
            <w:tcW w:w="1620" w:type="dxa"/>
            <w:vAlign w:val="center"/>
          </w:tcPr>
          <w:p>
            <w:pPr>
              <w:rPr>
                <w:rFonts w:hint="eastAsia" w:ascii="仿宋_GB2312" w:hAnsi="宋体" w:eastAsia="仿宋_GB2312" w:cs="宋体"/>
                <w:kern w:val="0"/>
                <w:szCs w:val="21"/>
              </w:rPr>
            </w:pPr>
            <w:r>
              <w:rPr>
                <w:rFonts w:hint="eastAsia" w:ascii="仿宋_GB2312" w:hAnsi="Times New Roman" w:eastAsia="仿宋_GB2312"/>
                <w:szCs w:val="21"/>
              </w:rPr>
              <w:t>课堂讲授、多媒体课件和传统教学结</w:t>
            </w:r>
            <w:r>
              <w:rPr>
                <w:rFonts w:hint="eastAsia" w:ascii="仿宋_GB2312" w:hAnsi="宋体" w:eastAsia="仿宋_GB2312" w:cs="宋体"/>
                <w:kern w:val="0"/>
                <w:szCs w:val="21"/>
              </w:rPr>
              <w:t>合。</w:t>
            </w:r>
          </w:p>
          <w:p>
            <w:pPr>
              <w:rPr>
                <w:rFonts w:hint="eastAsia" w:ascii="仿宋_GB2312" w:hAnsi="宋体" w:eastAsia="仿宋_GB2312" w:cs="宋体"/>
                <w:kern w:val="0"/>
                <w:szCs w:val="21"/>
              </w:rPr>
            </w:pPr>
            <w:r>
              <w:rPr>
                <w:rFonts w:hint="eastAsia" w:ascii="仿宋_GB2312" w:hAnsi="宋体" w:eastAsia="仿宋_GB2312" w:cs="宋体"/>
                <w:kern w:val="0"/>
                <w:szCs w:val="21"/>
              </w:rPr>
              <w:t>写生练习、示范与辅导、讲评互动、课后作业。</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 </w:t>
            </w:r>
          </w:p>
          <w:p>
            <w:pPr>
              <w:adjustRightInd w:val="0"/>
              <w:snapToGrid w:val="0"/>
              <w:jc w:val="center"/>
              <w:rPr>
                <w:rFonts w:hint="eastAsia" w:ascii="仿宋_GB2312" w:hAnsi="微软雅黑" w:eastAsia="仿宋_GB2312"/>
                <w:szCs w:val="21"/>
              </w:rPr>
            </w:pP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lang w:val="en-US" w:eastAsia="zh-CN"/>
              </w:rPr>
              <w:t>20</w:t>
            </w:r>
            <w:r>
              <w:rPr>
                <w:rFonts w:hint="eastAsia" w:ascii="仿宋_GB2312" w:hAnsi="微软雅黑" w:eastAsia="仿宋_GB2312"/>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8" w:hRule="atLeast"/>
          <w:jc w:val="center"/>
        </w:trPr>
        <w:tc>
          <w:tcPr>
            <w:tcW w:w="1728" w:type="dxa"/>
            <w:vAlign w:val="center"/>
          </w:tcPr>
          <w:p>
            <w:pPr>
              <w:rPr>
                <w:rFonts w:hint="eastAsia" w:ascii="仿宋_GB2312" w:hAnsi="宋体" w:eastAsia="仿宋_GB2312" w:cs="宋体"/>
                <w:kern w:val="0"/>
                <w:szCs w:val="21"/>
              </w:rPr>
            </w:pPr>
            <w:r>
              <w:rPr>
                <w:rFonts w:hint="eastAsia" w:ascii="仿宋_GB2312" w:hAnsi="宋体" w:eastAsia="仿宋_GB2312"/>
                <w:szCs w:val="21"/>
              </w:rPr>
              <w:t>5.</w:t>
            </w:r>
            <w:r>
              <w:rPr>
                <w:rFonts w:hint="eastAsia" w:ascii="仿宋_GB2312" w:eastAsia="仿宋_GB2312"/>
                <w:szCs w:val="21"/>
              </w:rPr>
              <w:t xml:space="preserve"> </w:t>
            </w:r>
            <w:r>
              <w:rPr>
                <w:rFonts w:hint="eastAsia" w:ascii="仿宋_GB2312" w:hAnsi="宋体" w:eastAsia="仿宋_GB2312" w:cs="宋体"/>
                <w:kern w:val="0"/>
                <w:szCs w:val="21"/>
              </w:rPr>
              <w:t xml:space="preserve">形态表象 </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造型（自然形态与人造形态写生） </w:t>
            </w:r>
          </w:p>
          <w:p>
            <w:pPr>
              <w:adjustRightInd w:val="0"/>
              <w:snapToGrid w:val="0"/>
              <w:jc w:val="center"/>
              <w:rPr>
                <w:rFonts w:hint="eastAsia" w:ascii="仿宋_GB2312" w:hAnsi="微软雅黑" w:eastAsia="仿宋_GB2312"/>
                <w:szCs w:val="21"/>
              </w:rPr>
            </w:pPr>
          </w:p>
        </w:tc>
        <w:tc>
          <w:tcPr>
            <w:tcW w:w="1787"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课程目标2、3、4、5、</w:t>
            </w:r>
            <w:r>
              <w:rPr>
                <w:rFonts w:hint="eastAsia" w:ascii="仿宋_GB2312" w:hAnsi="宋体" w:eastAsia="仿宋_GB2312"/>
                <w:szCs w:val="21"/>
              </w:rPr>
              <w:t>6</w:t>
            </w:r>
          </w:p>
        </w:tc>
        <w:tc>
          <w:tcPr>
            <w:tcW w:w="2509" w:type="dxa"/>
            <w:vAlign w:val="center"/>
          </w:tcPr>
          <w:p>
            <w:pPr>
              <w:rPr>
                <w:rFonts w:hint="eastAsia" w:ascii="仿宋_GB2312" w:hAnsi="宋体" w:eastAsia="仿宋_GB2312" w:cs="宋体"/>
                <w:kern w:val="0"/>
                <w:szCs w:val="21"/>
              </w:rPr>
            </w:pPr>
            <w:r>
              <w:rPr>
                <w:rFonts w:hint="eastAsia" w:ascii="仿宋_GB2312" w:hAnsi="宋体" w:eastAsia="仿宋_GB2312"/>
                <w:szCs w:val="21"/>
              </w:rPr>
              <w:t>1.明暗素描</w:t>
            </w:r>
            <w:r>
              <w:rPr>
                <w:rFonts w:hint="eastAsia" w:ascii="仿宋_GB2312" w:eastAsia="仿宋_GB2312"/>
                <w:szCs w:val="21"/>
              </w:rPr>
              <w:t>的概念</w:t>
            </w:r>
            <w:r>
              <w:rPr>
                <w:rFonts w:hint="eastAsia" w:ascii="仿宋_GB2312" w:hAnsi="宋体" w:eastAsia="仿宋_GB2312" w:cs="宋体"/>
                <w:kern w:val="0"/>
                <w:szCs w:val="21"/>
              </w:rPr>
              <w:t xml:space="preserve">与特点 </w:t>
            </w:r>
          </w:p>
          <w:p>
            <w:pPr>
              <w:adjustRightInd w:val="0"/>
              <w:snapToGrid w:val="0"/>
              <w:rPr>
                <w:rFonts w:hint="eastAsia" w:ascii="仿宋_GB2312" w:hAnsi="宋体" w:eastAsia="仿宋_GB2312"/>
                <w:szCs w:val="21"/>
              </w:rPr>
            </w:pPr>
            <w:r>
              <w:rPr>
                <w:rFonts w:hint="eastAsia" w:ascii="仿宋_GB2312" w:hAnsi="宋体" w:eastAsia="仿宋_GB2312"/>
                <w:szCs w:val="21"/>
              </w:rPr>
              <w:t>2.物体的明暗变化规律</w:t>
            </w:r>
          </w:p>
          <w:p>
            <w:pPr>
              <w:adjustRightInd w:val="0"/>
              <w:snapToGrid w:val="0"/>
              <w:rPr>
                <w:rFonts w:hint="eastAsia" w:ascii="仿宋_GB2312" w:hAnsi="微软雅黑" w:eastAsia="仿宋_GB2312"/>
                <w:szCs w:val="21"/>
              </w:rPr>
            </w:pPr>
            <w:r>
              <w:rPr>
                <w:rFonts w:hint="eastAsia" w:ascii="仿宋_GB2312" w:hAnsi="宋体" w:eastAsia="仿宋_GB2312"/>
                <w:szCs w:val="21"/>
              </w:rPr>
              <w:t>3.全因素素描的造型要素</w:t>
            </w:r>
          </w:p>
          <w:p>
            <w:pPr>
              <w:rPr>
                <w:rFonts w:hint="eastAsia" w:ascii="仿宋_GB2312" w:hAnsi="宋体" w:eastAsia="仿宋_GB2312" w:cs="宋体"/>
                <w:kern w:val="0"/>
                <w:szCs w:val="21"/>
              </w:rPr>
            </w:pPr>
            <w:r>
              <w:rPr>
                <w:rFonts w:hint="eastAsia" w:ascii="仿宋_GB2312" w:hAnsi="宋体" w:eastAsia="仿宋_GB2312"/>
                <w:szCs w:val="21"/>
              </w:rPr>
              <w:t>4.明暗</w:t>
            </w:r>
            <w:r>
              <w:rPr>
                <w:rFonts w:hint="eastAsia" w:ascii="仿宋_GB2312" w:hAnsi="宋体" w:eastAsia="仿宋_GB2312" w:cs="宋体"/>
                <w:kern w:val="0"/>
                <w:szCs w:val="21"/>
              </w:rPr>
              <w:t xml:space="preserve">造型作画步骤与要点 </w:t>
            </w:r>
          </w:p>
          <w:p>
            <w:pPr>
              <w:rPr>
                <w:rFonts w:hint="eastAsia" w:ascii="仿宋_GB2312" w:hAnsi="宋体" w:eastAsia="仿宋_GB2312" w:cs="宋体"/>
                <w:kern w:val="0"/>
                <w:szCs w:val="21"/>
              </w:rPr>
            </w:pPr>
            <w:r>
              <w:rPr>
                <w:rFonts w:hint="eastAsia" w:ascii="仿宋_GB2312" w:hAnsi="宋体" w:eastAsia="仿宋_GB2312"/>
                <w:szCs w:val="21"/>
              </w:rPr>
              <w:t>5.</w:t>
            </w:r>
            <w:r>
              <w:rPr>
                <w:rFonts w:hint="eastAsia" w:ascii="仿宋_GB2312" w:hAnsi="宋体" w:eastAsia="仿宋_GB2312" w:cs="宋体"/>
                <w:kern w:val="0"/>
                <w:szCs w:val="21"/>
              </w:rPr>
              <w:t>光源（自然光与灯光）布置</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6.光线的角度 </w:t>
            </w:r>
          </w:p>
          <w:p>
            <w:pPr>
              <w:rPr>
                <w:rFonts w:hint="eastAsia" w:ascii="仿宋_GB2312" w:hAnsi="宋体" w:eastAsia="仿宋_GB2312" w:cs="宋体"/>
                <w:kern w:val="0"/>
                <w:szCs w:val="21"/>
              </w:rPr>
            </w:pPr>
            <w:r>
              <w:rPr>
                <w:rFonts w:hint="eastAsia" w:ascii="仿宋_GB2312" w:hAnsi="宋体" w:eastAsia="仿宋_GB2312" w:cs="宋体"/>
                <w:kern w:val="0"/>
                <w:szCs w:val="21"/>
              </w:rPr>
              <w:t>7.</w:t>
            </w:r>
            <w:r>
              <w:rPr>
                <w:rFonts w:hint="eastAsia" w:ascii="仿宋_GB2312" w:hAnsi="宋体" w:eastAsia="仿宋_GB2312"/>
                <w:szCs w:val="21"/>
              </w:rPr>
              <w:t>明暗</w:t>
            </w:r>
            <w:r>
              <w:rPr>
                <w:rFonts w:hint="eastAsia" w:ascii="仿宋_GB2312" w:hAnsi="宋体" w:eastAsia="仿宋_GB2312" w:cs="宋体"/>
                <w:kern w:val="0"/>
                <w:szCs w:val="21"/>
              </w:rPr>
              <w:t xml:space="preserve">造型练习要求 </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 </w:t>
            </w:r>
          </w:p>
          <w:p>
            <w:pPr>
              <w:rPr>
                <w:rFonts w:hint="eastAsia" w:ascii="仿宋_GB2312" w:hAnsi="宋体" w:eastAsia="仿宋_GB2312" w:cs="宋体"/>
                <w:kern w:val="0"/>
                <w:szCs w:val="21"/>
              </w:rPr>
            </w:pPr>
          </w:p>
          <w:p>
            <w:pPr>
              <w:rPr>
                <w:rFonts w:hint="eastAsia" w:ascii="仿宋_GB2312" w:hAnsi="微软雅黑" w:eastAsia="仿宋_GB2312"/>
                <w:szCs w:val="21"/>
              </w:rPr>
            </w:pPr>
          </w:p>
        </w:tc>
        <w:tc>
          <w:tcPr>
            <w:tcW w:w="5450" w:type="dxa"/>
            <w:vAlign w:val="center"/>
          </w:tcPr>
          <w:p>
            <w:pPr>
              <w:rPr>
                <w:rFonts w:hint="eastAsia" w:ascii="仿宋_GB2312" w:hAnsi="宋体" w:eastAsia="仿宋_GB2312" w:cs="宋体"/>
                <w:kern w:val="0"/>
                <w:szCs w:val="21"/>
              </w:rPr>
            </w:pPr>
            <w:r>
              <w:rPr>
                <w:rFonts w:hint="eastAsia" w:ascii="仿宋_GB2312" w:hAnsi="宋体" w:eastAsia="仿宋_GB2312"/>
                <w:szCs w:val="21"/>
              </w:rPr>
              <w:t>1.理解明暗素描</w:t>
            </w:r>
            <w:r>
              <w:rPr>
                <w:rFonts w:hint="eastAsia" w:ascii="仿宋_GB2312" w:eastAsia="仿宋_GB2312"/>
                <w:szCs w:val="21"/>
              </w:rPr>
              <w:t>的概念</w:t>
            </w:r>
            <w:r>
              <w:rPr>
                <w:rFonts w:hint="eastAsia" w:ascii="仿宋_GB2312" w:hAnsi="宋体" w:eastAsia="仿宋_GB2312" w:cs="宋体"/>
                <w:kern w:val="0"/>
                <w:szCs w:val="21"/>
              </w:rPr>
              <w:t xml:space="preserve">与特点； </w:t>
            </w:r>
          </w:p>
          <w:p>
            <w:pPr>
              <w:rPr>
                <w:rFonts w:hint="eastAsia" w:ascii="仿宋_GB2312" w:hAnsi="宋体" w:eastAsia="仿宋_GB2312" w:cs="宋体"/>
                <w:kern w:val="0"/>
                <w:szCs w:val="21"/>
              </w:rPr>
            </w:pPr>
            <w:r>
              <w:rPr>
                <w:rFonts w:hint="eastAsia" w:ascii="仿宋_GB2312" w:hAnsi="宋体" w:eastAsia="仿宋_GB2312"/>
                <w:szCs w:val="21"/>
              </w:rPr>
              <w:t>2.研究和掌握物体的明暗变化规律，学会用“三大面”和“五大调子”的丰富色阶来表现物体的三度空间，认识全因素素描的造型要素，</w:t>
            </w:r>
            <w:r>
              <w:rPr>
                <w:rFonts w:hint="eastAsia" w:ascii="仿宋_GB2312" w:hAnsi="宋体" w:eastAsia="仿宋_GB2312" w:cs="宋体"/>
                <w:kern w:val="0"/>
                <w:szCs w:val="21"/>
              </w:rPr>
              <w:t>初步</w:t>
            </w:r>
            <w:r>
              <w:rPr>
                <w:rFonts w:hint="eastAsia" w:ascii="仿宋_GB2312" w:hAnsi="宋体" w:eastAsia="仿宋_GB2312"/>
                <w:szCs w:val="21"/>
              </w:rPr>
              <w:t>建立体积感、空间感、质感和量感等造型理念；</w:t>
            </w:r>
          </w:p>
          <w:p>
            <w:pPr>
              <w:rPr>
                <w:rFonts w:hint="eastAsia" w:ascii="仿宋_GB2312" w:hAnsi="宋体" w:eastAsia="仿宋_GB2312" w:cs="宋体"/>
                <w:kern w:val="0"/>
                <w:szCs w:val="21"/>
              </w:rPr>
            </w:pPr>
            <w:r>
              <w:rPr>
                <w:rFonts w:hint="eastAsia" w:ascii="仿宋_GB2312" w:hAnsi="宋体" w:eastAsia="仿宋_GB2312"/>
                <w:szCs w:val="21"/>
              </w:rPr>
              <w:t>3.</w:t>
            </w:r>
            <w:r>
              <w:rPr>
                <w:rFonts w:hint="eastAsia" w:ascii="仿宋_GB2312" w:hAnsi="宋体" w:eastAsia="仿宋_GB2312" w:cs="宋体"/>
                <w:kern w:val="0"/>
                <w:szCs w:val="21"/>
              </w:rPr>
              <w:t>认识</w:t>
            </w:r>
            <w:r>
              <w:rPr>
                <w:rFonts w:hint="eastAsia" w:ascii="仿宋_GB2312" w:hAnsi="宋体" w:eastAsia="仿宋_GB2312"/>
                <w:szCs w:val="21"/>
              </w:rPr>
              <w:t>在</w:t>
            </w:r>
            <w:r>
              <w:rPr>
                <w:rFonts w:hint="eastAsia" w:ascii="仿宋_GB2312" w:hAnsi="宋体" w:eastAsia="仿宋_GB2312" w:cs="宋体"/>
                <w:kern w:val="0"/>
                <w:szCs w:val="21"/>
              </w:rPr>
              <w:t>不同光源 （自然光与灯光）布置下</w:t>
            </w:r>
            <w:r>
              <w:rPr>
                <w:rFonts w:hint="eastAsia" w:ascii="仿宋_GB2312" w:hAnsi="宋体" w:eastAsia="仿宋_GB2312"/>
                <w:szCs w:val="21"/>
              </w:rPr>
              <w:t>明暗</w:t>
            </w:r>
            <w:r>
              <w:rPr>
                <w:rFonts w:hint="eastAsia" w:ascii="仿宋_GB2312" w:hAnsi="宋体" w:eastAsia="仿宋_GB2312" w:cs="宋体"/>
                <w:kern w:val="0"/>
                <w:szCs w:val="21"/>
              </w:rPr>
              <w:t>表现</w:t>
            </w:r>
            <w:r>
              <w:rPr>
                <w:rFonts w:hint="eastAsia" w:ascii="仿宋_GB2312" w:hAnsi="宋体" w:eastAsia="仿宋_GB2312"/>
                <w:szCs w:val="21"/>
              </w:rPr>
              <w:t>的</w:t>
            </w:r>
            <w:r>
              <w:rPr>
                <w:rFonts w:hint="eastAsia" w:ascii="仿宋_GB2312" w:hAnsi="宋体" w:eastAsia="仿宋_GB2312" w:cs="宋体"/>
                <w:kern w:val="0"/>
                <w:szCs w:val="21"/>
              </w:rPr>
              <w:t>效果。</w:t>
            </w:r>
            <w:r>
              <w:rPr>
                <w:rFonts w:hint="eastAsia" w:ascii="仿宋_GB2312" w:eastAsia="仿宋_GB2312" w:cs="宋体"/>
                <w:kern w:val="0"/>
                <w:szCs w:val="21"/>
              </w:rPr>
              <w:t>学会塑造</w:t>
            </w:r>
            <w:r>
              <w:rPr>
                <w:rFonts w:hint="eastAsia" w:ascii="仿宋_GB2312" w:hAnsi="宋体" w:eastAsia="仿宋_GB2312" w:cs="宋体"/>
                <w:kern w:val="0"/>
                <w:szCs w:val="21"/>
              </w:rPr>
              <w:t>不同光源</w:t>
            </w:r>
            <w:r>
              <w:rPr>
                <w:rFonts w:hint="eastAsia" w:ascii="仿宋_GB2312" w:eastAsia="仿宋_GB2312" w:cs="宋体"/>
                <w:kern w:val="0"/>
                <w:szCs w:val="21"/>
              </w:rPr>
              <w:t>下</w:t>
            </w:r>
            <w:r>
              <w:rPr>
                <w:rFonts w:hint="eastAsia" w:ascii="仿宋_GB2312" w:eastAsia="仿宋_GB2312"/>
                <w:szCs w:val="21"/>
              </w:rPr>
              <w:t>明暗</w:t>
            </w:r>
            <w:r>
              <w:rPr>
                <w:rFonts w:hint="eastAsia" w:ascii="仿宋_GB2312" w:eastAsia="仿宋_GB2312" w:cs="宋体"/>
                <w:kern w:val="0"/>
                <w:szCs w:val="21"/>
              </w:rPr>
              <w:t>表现</w:t>
            </w:r>
            <w:r>
              <w:rPr>
                <w:rFonts w:hint="eastAsia" w:ascii="仿宋_GB2312" w:eastAsia="仿宋_GB2312"/>
                <w:szCs w:val="21"/>
              </w:rPr>
              <w:t>的</w:t>
            </w:r>
            <w:r>
              <w:rPr>
                <w:rFonts w:hint="eastAsia" w:ascii="仿宋_GB2312" w:eastAsia="仿宋_GB2312" w:cs="宋体"/>
                <w:kern w:val="0"/>
                <w:szCs w:val="21"/>
              </w:rPr>
              <w:t>效果</w:t>
            </w:r>
            <w:r>
              <w:rPr>
                <w:rFonts w:hint="eastAsia" w:ascii="仿宋_GB2312" w:hAnsi="宋体" w:eastAsia="仿宋_GB2312"/>
                <w:szCs w:val="21"/>
              </w:rPr>
              <w:t>；</w:t>
            </w:r>
          </w:p>
          <w:p>
            <w:pPr>
              <w:rPr>
                <w:rFonts w:hint="eastAsia" w:ascii="仿宋_GB2312" w:hAnsi="宋体" w:eastAsia="仿宋_GB2312" w:cs="宋体"/>
                <w:kern w:val="0"/>
                <w:szCs w:val="21"/>
              </w:rPr>
            </w:pPr>
            <w:r>
              <w:rPr>
                <w:rFonts w:hint="eastAsia" w:ascii="仿宋_GB2312" w:hAnsi="宋体" w:eastAsia="仿宋_GB2312" w:cs="宋体"/>
                <w:kern w:val="0"/>
                <w:szCs w:val="21"/>
              </w:rPr>
              <w:t>4.对</w:t>
            </w:r>
            <w:r>
              <w:rPr>
                <w:rFonts w:hint="eastAsia" w:ascii="仿宋_GB2312" w:hAnsi="宋体" w:eastAsia="仿宋_GB2312"/>
                <w:szCs w:val="21"/>
              </w:rPr>
              <w:t>五种光线下（侧、顺、顶、逆、底）的</w:t>
            </w:r>
            <w:r>
              <w:rPr>
                <w:rFonts w:hint="eastAsia" w:ascii="仿宋_GB2312" w:hAnsi="宋体" w:eastAsia="仿宋_GB2312" w:cs="宋体"/>
                <w:kern w:val="0"/>
                <w:szCs w:val="21"/>
              </w:rPr>
              <w:t>自然形态、人造形态</w:t>
            </w:r>
            <w:r>
              <w:rPr>
                <w:rFonts w:hint="eastAsia" w:ascii="仿宋_GB2312" w:hAnsi="宋体" w:eastAsia="仿宋_GB2312"/>
                <w:szCs w:val="21"/>
              </w:rPr>
              <w:t>的研究。</w:t>
            </w:r>
            <w:r>
              <w:rPr>
                <w:rFonts w:hint="eastAsia" w:ascii="仿宋_GB2312" w:hAnsi="宋体" w:eastAsia="仿宋_GB2312" w:cs="宋体"/>
                <w:kern w:val="0"/>
                <w:szCs w:val="21"/>
              </w:rPr>
              <w:t>初步</w:t>
            </w:r>
            <w:r>
              <w:rPr>
                <w:rFonts w:hint="eastAsia" w:ascii="仿宋_GB2312" w:eastAsia="仿宋_GB2312" w:cs="宋体"/>
                <w:kern w:val="0"/>
                <w:szCs w:val="21"/>
              </w:rPr>
              <w:t>学会塑造不同</w:t>
            </w:r>
            <w:r>
              <w:rPr>
                <w:rFonts w:hint="eastAsia" w:ascii="仿宋_GB2312" w:eastAsia="仿宋_GB2312"/>
                <w:szCs w:val="21"/>
              </w:rPr>
              <w:t>视</w:t>
            </w:r>
            <w:r>
              <w:rPr>
                <w:rFonts w:hint="eastAsia" w:ascii="仿宋_GB2312" w:eastAsia="仿宋_GB2312" w:cs="宋体"/>
                <w:kern w:val="0"/>
                <w:szCs w:val="21"/>
              </w:rPr>
              <w:t>角下</w:t>
            </w:r>
            <w:r>
              <w:rPr>
                <w:rFonts w:hint="eastAsia" w:ascii="仿宋_GB2312" w:eastAsia="仿宋_GB2312"/>
                <w:szCs w:val="21"/>
              </w:rPr>
              <w:t>明暗</w:t>
            </w:r>
            <w:r>
              <w:rPr>
                <w:rFonts w:hint="eastAsia" w:ascii="仿宋_GB2312" w:eastAsia="仿宋_GB2312" w:cs="宋体"/>
                <w:kern w:val="0"/>
                <w:szCs w:val="21"/>
              </w:rPr>
              <w:t>表现</w:t>
            </w:r>
            <w:r>
              <w:rPr>
                <w:rFonts w:hint="eastAsia" w:ascii="仿宋_GB2312" w:eastAsia="仿宋_GB2312"/>
                <w:szCs w:val="21"/>
              </w:rPr>
              <w:t>的</w:t>
            </w:r>
            <w:r>
              <w:rPr>
                <w:rFonts w:hint="eastAsia" w:ascii="仿宋_GB2312" w:eastAsia="仿宋_GB2312" w:cs="宋体"/>
                <w:kern w:val="0"/>
                <w:szCs w:val="21"/>
              </w:rPr>
              <w:t>效果</w:t>
            </w:r>
            <w:r>
              <w:rPr>
                <w:rFonts w:hint="eastAsia" w:ascii="仿宋_GB2312" w:hAnsi="宋体" w:eastAsia="仿宋_GB2312"/>
                <w:szCs w:val="21"/>
              </w:rPr>
              <w:t>；</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5.在写生中通过准确表现明暗的变化去把握形态固有的结构关系及空间关系； </w:t>
            </w:r>
          </w:p>
          <w:p>
            <w:pPr>
              <w:rPr>
                <w:rFonts w:hint="eastAsia" w:ascii="宋体" w:hAnsi="宋体" w:cs="宋体"/>
                <w:kern w:val="0"/>
                <w:szCs w:val="21"/>
              </w:rPr>
            </w:pPr>
            <w:r>
              <w:rPr>
                <w:rFonts w:hint="eastAsia" w:ascii="仿宋_GB2312" w:hAnsi="宋体" w:eastAsia="仿宋_GB2312"/>
                <w:szCs w:val="21"/>
              </w:rPr>
              <w:t>6.</w:t>
            </w:r>
            <w:r>
              <w:rPr>
                <w:rFonts w:hint="eastAsia" w:ascii="仿宋_GB2312" w:hAnsi="宋体" w:eastAsia="仿宋_GB2312" w:cs="宋体"/>
                <w:kern w:val="0"/>
                <w:szCs w:val="21"/>
              </w:rPr>
              <w:t xml:space="preserve">写生练习课题内容应选择不同明度、质地、形状、大小的自然物象与人造物象。如对水果、蔬菜、花卉、瓷器、陶器、玻璃器皿、金属制品、纺织品等组合静物的研究与写生； </w:t>
            </w:r>
          </w:p>
          <w:p>
            <w:pPr>
              <w:rPr>
                <w:rFonts w:hint="eastAsia" w:ascii="仿宋_GB2312" w:hAnsi="宋体" w:eastAsia="仿宋_GB2312" w:cs="宋体"/>
                <w:kern w:val="0"/>
                <w:szCs w:val="21"/>
              </w:rPr>
            </w:pPr>
            <w:r>
              <w:rPr>
                <w:rFonts w:hint="eastAsia" w:ascii="仿宋_GB2312" w:hAnsi="宋体" w:eastAsia="仿宋_GB2312"/>
                <w:szCs w:val="21"/>
              </w:rPr>
              <w:t>7.</w:t>
            </w:r>
            <w:r>
              <w:rPr>
                <w:rFonts w:hint="eastAsia" w:ascii="仿宋_GB2312" w:hAnsi="宋体" w:eastAsia="仿宋_GB2312" w:cs="宋体"/>
                <w:kern w:val="0"/>
                <w:szCs w:val="21"/>
              </w:rPr>
              <w:t>解读中外优秀设计素描作品；</w:t>
            </w:r>
            <w:r>
              <w:rPr>
                <w:rFonts w:hint="eastAsia" w:ascii="仿宋_GB2312" w:hAnsi="宋体" w:eastAsia="仿宋_GB2312"/>
                <w:szCs w:val="21"/>
              </w:rPr>
              <w:t>鼓励引导学生进行</w:t>
            </w:r>
            <w:r>
              <w:rPr>
                <w:rFonts w:hint="eastAsia" w:ascii="仿宋_GB2312" w:hAnsi="宋体" w:eastAsia="仿宋_GB2312" w:cs="宋体"/>
                <w:kern w:val="0"/>
                <w:szCs w:val="21"/>
              </w:rPr>
              <w:t>时尚潮流表现的</w:t>
            </w:r>
            <w:r>
              <w:rPr>
                <w:rFonts w:hint="eastAsia" w:ascii="仿宋_GB2312" w:hAnsi="宋体" w:eastAsia="仿宋_GB2312"/>
                <w:szCs w:val="21"/>
              </w:rPr>
              <w:t>探索</w:t>
            </w:r>
            <w:r>
              <w:rPr>
                <w:rFonts w:hint="eastAsia" w:ascii="仿宋_GB2312" w:eastAsia="仿宋_GB2312"/>
                <w:szCs w:val="21"/>
              </w:rPr>
              <w:t>。</w:t>
            </w:r>
          </w:p>
        </w:tc>
        <w:tc>
          <w:tcPr>
            <w:tcW w:w="1620" w:type="dxa"/>
            <w:vAlign w:val="center"/>
          </w:tcPr>
          <w:p>
            <w:pPr>
              <w:rPr>
                <w:rFonts w:hint="eastAsia" w:ascii="仿宋_GB2312" w:hAnsi="宋体" w:eastAsia="仿宋_GB2312" w:cs="宋体"/>
                <w:kern w:val="0"/>
                <w:szCs w:val="21"/>
              </w:rPr>
            </w:pPr>
            <w:r>
              <w:rPr>
                <w:rFonts w:hint="eastAsia" w:ascii="仿宋_GB2312" w:hAnsi="Times New Roman" w:eastAsia="仿宋_GB2312"/>
                <w:szCs w:val="21"/>
              </w:rPr>
              <w:t>课堂讲授、多媒体课件和传统教学结</w:t>
            </w:r>
            <w:r>
              <w:rPr>
                <w:rFonts w:hint="eastAsia" w:ascii="仿宋_GB2312" w:hAnsi="宋体" w:eastAsia="仿宋_GB2312" w:cs="宋体"/>
                <w:kern w:val="0"/>
                <w:szCs w:val="21"/>
              </w:rPr>
              <w:t>合。</w:t>
            </w:r>
          </w:p>
          <w:p>
            <w:pPr>
              <w:rPr>
                <w:rFonts w:hint="eastAsia" w:ascii="仿宋_GB2312" w:hAnsi="宋体" w:eastAsia="仿宋_GB2312" w:cs="宋体"/>
                <w:kern w:val="0"/>
                <w:szCs w:val="21"/>
              </w:rPr>
            </w:pPr>
            <w:r>
              <w:rPr>
                <w:rFonts w:hint="eastAsia" w:ascii="仿宋_GB2312" w:hAnsi="宋体" w:eastAsia="仿宋_GB2312" w:cs="宋体"/>
                <w:kern w:val="0"/>
                <w:szCs w:val="21"/>
              </w:rPr>
              <w:t>写生练习与辅导、讲评互动或讨论、课后作业。</w:t>
            </w:r>
          </w:p>
          <w:p>
            <w:pPr>
              <w:rPr>
                <w:rFonts w:hint="eastAsia" w:ascii="仿宋_GB2312" w:hAnsi="宋体" w:eastAsia="仿宋_GB2312" w:cs="宋体"/>
                <w:kern w:val="0"/>
                <w:szCs w:val="21"/>
              </w:rPr>
            </w:pPr>
          </w:p>
          <w:p>
            <w:pPr>
              <w:rPr>
                <w:rFonts w:hint="eastAsia" w:ascii="仿宋_GB2312" w:hAnsi="宋体" w:eastAsia="仿宋_GB2312" w:cs="宋体"/>
                <w:kern w:val="0"/>
                <w:szCs w:val="21"/>
              </w:rPr>
            </w:pPr>
          </w:p>
          <w:p>
            <w:pPr>
              <w:adjustRightInd w:val="0"/>
              <w:snapToGrid w:val="0"/>
              <w:jc w:val="center"/>
              <w:rPr>
                <w:rFonts w:hint="eastAsia" w:ascii="仿宋_GB2312" w:hAnsi="微软雅黑" w:eastAsia="仿宋_GB2312"/>
                <w:szCs w:val="21"/>
              </w:rPr>
            </w:pPr>
          </w:p>
          <w:p>
            <w:pPr>
              <w:rPr>
                <w:rFonts w:hint="eastAsia" w:ascii="仿宋_GB2312" w:hAnsi="微软雅黑" w:eastAsia="仿宋_GB2312"/>
                <w:szCs w:val="21"/>
              </w:rPr>
            </w:pP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lang w:val="en-US" w:eastAsia="zh-CN"/>
              </w:rPr>
              <w:t>20</w:t>
            </w:r>
            <w:r>
              <w:rPr>
                <w:rFonts w:hint="eastAsia" w:ascii="仿宋_GB2312" w:hAnsi="微软雅黑" w:eastAsia="仿宋_GB2312"/>
                <w:szCs w:val="21"/>
              </w:rPr>
              <w:t>学时</w:t>
            </w:r>
          </w:p>
        </w:tc>
      </w:tr>
    </w:tbl>
    <w:p>
      <w:pPr>
        <w:spacing w:before="156" w:beforeLines="50" w:after="156" w:afterLines="50"/>
        <w:ind w:firstLine="240" w:firstLineChars="100"/>
        <w:jc w:val="left"/>
        <w:rPr>
          <w:rFonts w:hint="eastAsia"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r>
        <w:rPr>
          <w:rFonts w:hint="eastAsia" w:ascii="仿宋_GB2312" w:eastAsia="仿宋_GB2312"/>
          <w:sz w:val="24"/>
          <w:szCs w:val="24"/>
        </w:rPr>
        <w:t xml:space="preserve">   </w:t>
      </w:r>
    </w:p>
    <w:p>
      <w:pPr>
        <w:tabs>
          <w:tab w:val="center" w:pos="4364"/>
        </w:tabs>
        <w:spacing w:before="156" w:beforeLines="50" w:after="156"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r>
        <w:rPr>
          <w:rFonts w:ascii="黑体" w:hAnsi="黑体" w:eastAsia="黑体"/>
          <w:b/>
          <w:sz w:val="28"/>
          <w:szCs w:val="28"/>
        </w:rPr>
        <w:tab/>
      </w:r>
    </w:p>
    <w:p>
      <w:pPr>
        <w:spacing w:line="360" w:lineRule="auto"/>
        <w:ind w:firstLine="240" w:firstLineChars="100"/>
        <w:rPr>
          <w:rFonts w:hint="eastAsia" w:ascii="仿宋_GB2312" w:hAnsi="宋体" w:eastAsia="仿宋_GB2312" w:cs="宋体"/>
          <w:kern w:val="0"/>
          <w:sz w:val="24"/>
          <w:szCs w:val="24"/>
        </w:rPr>
      </w:pPr>
      <w:r>
        <w:rPr>
          <w:rFonts w:hint="eastAsia" w:ascii="仿宋_GB2312" w:hAnsi="微软雅黑" w:eastAsia="仿宋_GB2312"/>
          <w:sz w:val="24"/>
          <w:szCs w:val="24"/>
          <w:lang w:val="en-US" w:eastAsia="zh-CN"/>
        </w:rPr>
        <w:t>1.</w:t>
      </w:r>
      <w:r>
        <w:rPr>
          <w:rFonts w:hint="eastAsia" w:ascii="仿宋_GB2312" w:hAnsi="微软雅黑" w:eastAsia="仿宋_GB2312"/>
          <w:sz w:val="24"/>
          <w:szCs w:val="24"/>
        </w:rPr>
        <w:t>教学目标1的达成度通过课堂讨论</w:t>
      </w:r>
      <w:r>
        <w:rPr>
          <w:rFonts w:hint="eastAsia" w:ascii="仿宋_GB2312" w:hAnsi="宋体" w:eastAsia="仿宋_GB2312" w:cs="宋体"/>
          <w:kern w:val="0"/>
          <w:sz w:val="24"/>
          <w:szCs w:val="24"/>
        </w:rPr>
        <w:t>或</w:t>
      </w:r>
      <w:r>
        <w:rPr>
          <w:rFonts w:hint="eastAsia" w:ascii="仿宋_GB2312" w:hAnsi="微软雅黑" w:eastAsia="仿宋_GB2312"/>
          <w:sz w:val="24"/>
          <w:szCs w:val="24"/>
        </w:rPr>
        <w:t>提问</w:t>
      </w:r>
      <w:r>
        <w:rPr>
          <w:rFonts w:hint="eastAsia" w:ascii="仿宋_GB2312" w:hAnsi="宋体" w:eastAsia="仿宋_GB2312" w:cs="宋体"/>
          <w:kern w:val="0"/>
          <w:sz w:val="24"/>
          <w:szCs w:val="24"/>
        </w:rPr>
        <w:t>或课外思考题书面报告</w:t>
      </w:r>
      <w:r>
        <w:rPr>
          <w:rFonts w:hint="eastAsia" w:ascii="仿宋_GB2312" w:hAnsi="微软雅黑" w:eastAsia="仿宋_GB2312"/>
          <w:sz w:val="24"/>
          <w:szCs w:val="24"/>
        </w:rPr>
        <w:t>作业</w:t>
      </w:r>
      <w:r>
        <w:rPr>
          <w:rFonts w:hint="eastAsia" w:ascii="仿宋_GB2312" w:hAnsi="宋体" w:eastAsia="仿宋_GB2312" w:cs="宋体"/>
          <w:kern w:val="0"/>
          <w:sz w:val="24"/>
          <w:szCs w:val="24"/>
        </w:rPr>
        <w:t>形式</w:t>
      </w:r>
      <w:r>
        <w:rPr>
          <w:rFonts w:hint="eastAsia" w:ascii="仿宋_GB2312" w:hAnsi="微软雅黑" w:eastAsia="仿宋_GB2312"/>
          <w:sz w:val="24"/>
          <w:szCs w:val="24"/>
        </w:rPr>
        <w:t>进行考评；</w:t>
      </w:r>
    </w:p>
    <w:p>
      <w:pPr>
        <w:keepNext w:val="0"/>
        <w:keepLines w:val="0"/>
        <w:pageBreakBefore w:val="0"/>
        <w:kinsoku/>
        <w:wordWrap/>
        <w:overflowPunct/>
        <w:topLinePunct w:val="0"/>
        <w:bidi w:val="0"/>
        <w:snapToGrid/>
        <w:spacing w:line="360" w:lineRule="auto"/>
        <w:ind w:left="0" w:leftChars="0" w:right="0" w:rightChars="0" w:firstLine="560" w:firstLineChars="200"/>
        <w:textAlignment w:val="auto"/>
        <w:outlineLvl w:val="9"/>
        <w:rPr>
          <w:rFonts w:hint="eastAsia" w:ascii="仿宋_GB2312" w:hAnsi="微软雅黑" w:eastAsia="仿宋_GB2312"/>
          <w:sz w:val="24"/>
          <w:szCs w:val="24"/>
        </w:rPr>
      </w:pPr>
      <w:r>
        <w:rPr>
          <w:rFonts w:hint="eastAsia" w:ascii="仿宋_GB2312" w:hAnsi="微软雅黑" w:eastAsia="仿宋_GB2312"/>
          <w:sz w:val="24"/>
          <w:szCs w:val="24"/>
          <w:lang w:val="en-US" w:eastAsia="zh-CN"/>
        </w:rPr>
        <w:t>2.</w:t>
      </w:r>
      <w:r>
        <w:rPr>
          <w:rFonts w:hint="eastAsia" w:ascii="仿宋_GB2312" w:hAnsi="微软雅黑" w:eastAsia="仿宋_GB2312"/>
          <w:sz w:val="24"/>
          <w:szCs w:val="24"/>
        </w:rPr>
        <w:t>教学目标2</w:t>
      </w:r>
      <w:r>
        <w:rPr>
          <w:rFonts w:hint="eastAsia" w:ascii="仿宋_GB2312" w:hAnsi="宋体" w:eastAsia="仿宋_GB2312" w:cs="宋体"/>
          <w:kern w:val="0"/>
          <w:sz w:val="24"/>
          <w:szCs w:val="24"/>
        </w:rPr>
        <w:t>、</w:t>
      </w:r>
      <w:r>
        <w:rPr>
          <w:rFonts w:hint="eastAsia" w:ascii="仿宋_GB2312" w:hAnsi="微软雅黑" w:eastAsia="仿宋_GB2312"/>
          <w:sz w:val="24"/>
          <w:szCs w:val="24"/>
        </w:rPr>
        <w:t>3、4</w:t>
      </w:r>
      <w:r>
        <w:rPr>
          <w:rFonts w:hint="eastAsia" w:ascii="仿宋_GB2312" w:hAnsi="宋体" w:eastAsia="仿宋_GB2312" w:cs="宋体"/>
          <w:kern w:val="0"/>
          <w:sz w:val="24"/>
          <w:szCs w:val="24"/>
        </w:rPr>
        <w:t>、5</w:t>
      </w:r>
      <w:r>
        <w:rPr>
          <w:rFonts w:hint="eastAsia" w:ascii="仿宋_GB2312" w:hAnsi="微软雅黑" w:eastAsia="仿宋_GB2312"/>
          <w:sz w:val="24"/>
          <w:szCs w:val="24"/>
        </w:rPr>
        <w:t>的达成度通过</w:t>
      </w:r>
      <w:r>
        <w:rPr>
          <w:rFonts w:hint="eastAsia" w:ascii="仿宋_GB2312" w:hAnsi="宋体" w:eastAsia="仿宋_GB2312" w:cs="宋体"/>
          <w:kern w:val="0"/>
          <w:sz w:val="24"/>
          <w:szCs w:val="24"/>
        </w:rPr>
        <w:t>平时</w:t>
      </w:r>
      <w:r>
        <w:rPr>
          <w:rFonts w:hint="eastAsia" w:ascii="仿宋_GB2312" w:hAnsi="微软雅黑" w:eastAsia="仿宋_GB2312"/>
          <w:sz w:val="24"/>
          <w:szCs w:val="24"/>
        </w:rPr>
        <w:t>作业</w:t>
      </w:r>
      <w:r>
        <w:rPr>
          <w:rFonts w:hint="eastAsia" w:ascii="仿宋_GB2312" w:hAnsi="宋体" w:eastAsia="仿宋_GB2312" w:cs="宋体"/>
          <w:kern w:val="0"/>
          <w:sz w:val="24"/>
          <w:szCs w:val="24"/>
        </w:rPr>
        <w:t>和</w:t>
      </w:r>
      <w:r>
        <w:rPr>
          <w:rFonts w:hint="eastAsia" w:ascii="仿宋_GB2312" w:hAnsi="宋体" w:eastAsia="仿宋_GB2312" w:cs="宋体"/>
          <w:kern w:val="0"/>
          <w:sz w:val="24"/>
          <w:szCs w:val="24"/>
          <w:lang w:eastAsia="zh-CN"/>
        </w:rPr>
        <w:t>期末指定课堂一次技能作业的</w:t>
      </w:r>
      <w:r>
        <w:rPr>
          <w:rFonts w:hint="eastAsia" w:ascii="仿宋_GB2312" w:hAnsi="宋体" w:eastAsia="仿宋_GB2312" w:cs="宋体"/>
          <w:kern w:val="0"/>
          <w:sz w:val="24"/>
          <w:szCs w:val="24"/>
        </w:rPr>
        <w:t>综合</w:t>
      </w:r>
      <w:r>
        <w:rPr>
          <w:rFonts w:hint="eastAsia" w:ascii="仿宋_GB2312" w:hAnsi="微软雅黑" w:eastAsia="仿宋_GB2312"/>
          <w:sz w:val="24"/>
          <w:szCs w:val="24"/>
        </w:rPr>
        <w:t>考评；</w:t>
      </w:r>
    </w:p>
    <w:p>
      <w:pPr>
        <w:spacing w:line="360" w:lineRule="auto"/>
        <w:ind w:firstLine="240" w:firstLineChars="100"/>
        <w:rPr>
          <w:rFonts w:hint="eastAsia" w:ascii="宋体" w:hAnsi="宋体" w:cs="宋体"/>
          <w:kern w:val="0"/>
          <w:sz w:val="24"/>
          <w:szCs w:val="24"/>
        </w:rPr>
      </w:pPr>
      <w:r>
        <w:rPr>
          <w:rFonts w:hint="eastAsia" w:ascii="仿宋_GB2312" w:hAnsi="微软雅黑" w:eastAsia="仿宋_GB2312"/>
          <w:sz w:val="24"/>
          <w:szCs w:val="24"/>
          <w:lang w:val="en-US" w:eastAsia="zh-CN"/>
        </w:rPr>
        <w:t>3.</w:t>
      </w:r>
      <w:r>
        <w:rPr>
          <w:rFonts w:hint="eastAsia" w:ascii="仿宋_GB2312" w:hAnsi="微软雅黑" w:eastAsia="仿宋_GB2312"/>
          <w:sz w:val="24"/>
          <w:szCs w:val="24"/>
        </w:rPr>
        <w:t>教学目标6的达成度通过课堂练习作业</w:t>
      </w:r>
      <w:r>
        <w:rPr>
          <w:rFonts w:hint="eastAsia" w:ascii="仿宋_GB2312" w:hAnsi="宋体" w:eastAsia="仿宋_GB2312" w:cs="宋体"/>
          <w:kern w:val="0"/>
          <w:sz w:val="24"/>
          <w:szCs w:val="24"/>
        </w:rPr>
        <w:t>或对</w:t>
      </w:r>
      <w:r>
        <w:rPr>
          <w:rFonts w:hint="eastAsia" w:ascii="仿宋_GB2312" w:hAnsi="微软雅黑" w:eastAsia="仿宋_GB2312"/>
          <w:sz w:val="24"/>
          <w:szCs w:val="24"/>
        </w:rPr>
        <w:t>作品的讨论</w:t>
      </w:r>
      <w:r>
        <w:rPr>
          <w:rFonts w:hint="eastAsia" w:ascii="仿宋_GB2312" w:hAnsi="宋体" w:eastAsia="仿宋_GB2312" w:cs="宋体"/>
          <w:kern w:val="0"/>
          <w:sz w:val="24"/>
          <w:szCs w:val="24"/>
        </w:rPr>
        <w:t>互动或课外思考题书面报告</w:t>
      </w:r>
      <w:r>
        <w:rPr>
          <w:rFonts w:hint="eastAsia" w:ascii="仿宋_GB2312" w:hAnsi="微软雅黑" w:eastAsia="仿宋_GB2312"/>
          <w:sz w:val="24"/>
          <w:szCs w:val="24"/>
        </w:rPr>
        <w:t>的作业</w:t>
      </w:r>
      <w:r>
        <w:rPr>
          <w:rFonts w:hint="eastAsia" w:ascii="仿宋_GB2312" w:hAnsi="宋体" w:eastAsia="仿宋_GB2312" w:cs="宋体"/>
          <w:kern w:val="0"/>
          <w:sz w:val="24"/>
          <w:szCs w:val="24"/>
        </w:rPr>
        <w:t>形式</w:t>
      </w:r>
      <w:r>
        <w:rPr>
          <w:rFonts w:hint="eastAsia" w:ascii="仿宋_GB2312" w:hAnsi="微软雅黑" w:eastAsia="仿宋_GB2312"/>
          <w:sz w:val="24"/>
          <w:szCs w:val="24"/>
        </w:rPr>
        <w:t>进行考评；</w:t>
      </w:r>
    </w:p>
    <w:p>
      <w:pPr>
        <w:spacing w:before="156" w:beforeLines="50" w:after="156" w:afterLines="50" w:line="360" w:lineRule="auto"/>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0" w:firstLineChars="200"/>
        <w:rPr>
          <w:rFonts w:hint="eastAsia" w:ascii="仿宋_GB2312" w:hAnsi="宋体" w:eastAsia="仿宋_GB2312" w:cs="宋体"/>
          <w:kern w:val="0"/>
          <w:sz w:val="24"/>
          <w:szCs w:val="24"/>
        </w:rPr>
      </w:pPr>
      <w:r>
        <w:rPr>
          <w:rFonts w:hint="eastAsia" w:ascii="仿宋_GB2312" w:hAnsi="微软雅黑" w:eastAsia="仿宋_GB2312"/>
          <w:sz w:val="24"/>
          <w:szCs w:val="24"/>
        </w:rPr>
        <w:t>课程成绩包括4个部分，分别为出勤</w:t>
      </w:r>
      <w:r>
        <w:rPr>
          <w:rFonts w:hint="eastAsia" w:ascii="仿宋_GB2312" w:hAnsi="宋体" w:eastAsia="仿宋_GB2312" w:cs="宋体"/>
          <w:kern w:val="0"/>
          <w:sz w:val="24"/>
          <w:szCs w:val="24"/>
        </w:rPr>
        <w:t>情况</w:t>
      </w:r>
      <w:r>
        <w:rPr>
          <w:rFonts w:hint="eastAsia" w:ascii="仿宋_GB2312" w:hAnsi="微软雅黑" w:eastAsia="仿宋_GB2312"/>
          <w:sz w:val="24"/>
          <w:szCs w:val="24"/>
        </w:rPr>
        <w:t>、课堂表现、</w:t>
      </w:r>
      <w:r>
        <w:rPr>
          <w:rFonts w:hint="eastAsia" w:ascii="仿宋_GB2312" w:hAnsi="宋体" w:eastAsia="仿宋_GB2312" w:cs="宋体"/>
          <w:kern w:val="0"/>
          <w:sz w:val="24"/>
          <w:szCs w:val="24"/>
        </w:rPr>
        <w:t>平时</w:t>
      </w:r>
      <w:r>
        <w:rPr>
          <w:rFonts w:hint="eastAsia" w:ascii="仿宋_GB2312" w:hAnsi="微软雅黑" w:eastAsia="仿宋_GB2312"/>
          <w:sz w:val="24"/>
          <w:szCs w:val="24"/>
        </w:rPr>
        <w:t>作业、</w:t>
      </w:r>
      <w:r>
        <w:rPr>
          <w:rFonts w:hint="eastAsia" w:ascii="仿宋_GB2312" w:hAnsi="宋体" w:eastAsia="仿宋_GB2312" w:cs="宋体"/>
          <w:kern w:val="0"/>
          <w:sz w:val="24"/>
          <w:szCs w:val="24"/>
        </w:rPr>
        <w:t>期末考试或课程最后一次技能作业的考评</w:t>
      </w:r>
      <w:r>
        <w:rPr>
          <w:rFonts w:hint="eastAsia" w:ascii="仿宋_GB2312" w:hAnsi="微软雅黑" w:eastAsia="仿宋_GB2312"/>
          <w:sz w:val="24"/>
          <w:szCs w:val="24"/>
        </w:rPr>
        <w:t>。具体要求及成绩评定方法如下：</w:t>
      </w:r>
    </w:p>
    <w:p>
      <w:pPr>
        <w:spacing w:line="360" w:lineRule="auto"/>
        <w:ind w:firstLine="482"/>
        <w:rPr>
          <w:rFonts w:hint="eastAsia" w:ascii="仿宋_GB2312" w:hAnsi="微软雅黑" w:eastAsia="仿宋_GB2312"/>
          <w:sz w:val="24"/>
          <w:szCs w:val="24"/>
        </w:rPr>
      </w:pPr>
      <w:r>
        <w:rPr>
          <w:rFonts w:hint="eastAsia" w:ascii="仿宋_GB2312" w:hAnsi="微软雅黑" w:eastAsia="仿宋_GB2312"/>
          <w:sz w:val="24"/>
          <w:szCs w:val="24"/>
        </w:rPr>
        <w:t>1</w:t>
      </w:r>
      <w:r>
        <w:rPr>
          <w:rFonts w:hint="eastAsia" w:ascii="仿宋_GB2312" w:hAnsi="微软雅黑" w:eastAsia="仿宋_GB2312"/>
          <w:sz w:val="24"/>
          <w:szCs w:val="24"/>
          <w:lang w:val="en-US" w:eastAsia="zh-CN"/>
        </w:rPr>
        <w:t>.</w:t>
      </w:r>
      <w:r>
        <w:rPr>
          <w:rFonts w:hint="eastAsia" w:ascii="仿宋_GB2312" w:hAnsi="微软雅黑" w:eastAsia="仿宋_GB2312"/>
          <w:sz w:val="24"/>
          <w:szCs w:val="24"/>
        </w:rPr>
        <w:t>出勤</w:t>
      </w:r>
      <w:r>
        <w:rPr>
          <w:rFonts w:hint="eastAsia" w:ascii="仿宋_GB2312" w:hAnsi="宋体" w:eastAsia="仿宋_GB2312" w:cs="宋体"/>
          <w:kern w:val="0"/>
          <w:sz w:val="24"/>
          <w:szCs w:val="24"/>
        </w:rPr>
        <w:t>情况</w:t>
      </w:r>
      <w:r>
        <w:rPr>
          <w:rFonts w:hint="eastAsia" w:ascii="仿宋_GB2312" w:hAnsi="微软雅黑" w:eastAsia="仿宋_GB2312"/>
          <w:sz w:val="24"/>
          <w:szCs w:val="24"/>
        </w:rPr>
        <w:t>（5%）</w:t>
      </w:r>
    </w:p>
    <w:p>
      <w:pPr>
        <w:spacing w:line="360" w:lineRule="auto"/>
        <w:ind w:firstLine="482"/>
        <w:rPr>
          <w:rFonts w:hint="eastAsia" w:ascii="仿宋_GB2312" w:hAnsi="微软雅黑" w:eastAsia="仿宋_GB2312"/>
          <w:sz w:val="24"/>
          <w:szCs w:val="24"/>
        </w:rPr>
      </w:pPr>
      <w:r>
        <w:rPr>
          <w:rFonts w:hint="eastAsia" w:ascii="仿宋_GB2312" w:hAnsi="微软雅黑" w:eastAsia="仿宋_GB2312"/>
          <w:sz w:val="24"/>
          <w:szCs w:val="24"/>
        </w:rPr>
        <w:t>平时出勤采用“只扣分，不加分”的方法计算成绩</w:t>
      </w:r>
      <w:r>
        <w:rPr>
          <w:rFonts w:hint="eastAsia" w:ascii="仿宋_GB2312" w:hAnsi="宋体" w:eastAsia="仿宋_GB2312"/>
          <w:sz w:val="24"/>
          <w:szCs w:val="24"/>
        </w:rPr>
        <w:t>。</w:t>
      </w:r>
      <w:r>
        <w:rPr>
          <w:rFonts w:hint="eastAsia" w:ascii="仿宋_GB2312" w:hAnsi="微软雅黑" w:eastAsia="仿宋_GB2312"/>
          <w:sz w:val="24"/>
          <w:szCs w:val="24"/>
        </w:rPr>
        <w:t>无故旷课一次，扣除2分</w:t>
      </w:r>
      <w:r>
        <w:rPr>
          <w:rFonts w:hint="eastAsia" w:ascii="仿宋_GB2312" w:eastAsia="仿宋_GB2312"/>
          <w:sz w:val="24"/>
          <w:szCs w:val="24"/>
        </w:rPr>
        <w:t>；</w:t>
      </w:r>
      <w:r>
        <w:rPr>
          <w:rFonts w:hint="eastAsia" w:ascii="仿宋_GB2312" w:hAnsi="微软雅黑" w:eastAsia="仿宋_GB2312"/>
          <w:sz w:val="24"/>
          <w:szCs w:val="24"/>
        </w:rPr>
        <w:t>迟到</w:t>
      </w:r>
      <w:r>
        <w:rPr>
          <w:rFonts w:hint="eastAsia" w:ascii="仿宋_GB2312" w:hAnsi="宋体" w:eastAsia="仿宋_GB2312" w:cs="宋体"/>
          <w:kern w:val="0"/>
          <w:sz w:val="24"/>
          <w:szCs w:val="24"/>
        </w:rPr>
        <w:t>或</w:t>
      </w:r>
      <w:r>
        <w:rPr>
          <w:rFonts w:hint="eastAsia" w:ascii="仿宋_GB2312" w:hAnsi="微软雅黑" w:eastAsia="仿宋_GB2312"/>
          <w:sz w:val="24"/>
          <w:szCs w:val="24"/>
        </w:rPr>
        <w:t>早退5次者扣除2分，</w:t>
      </w:r>
      <w:r>
        <w:rPr>
          <w:rFonts w:hint="eastAsia" w:ascii="仿宋_GB2312" w:eastAsia="仿宋_GB2312"/>
          <w:sz w:val="24"/>
          <w:szCs w:val="24"/>
        </w:rPr>
        <w:t>无故旷课超过学校规定次数者，按学校有关规定处理</w:t>
      </w:r>
      <w:r>
        <w:rPr>
          <w:rFonts w:hint="eastAsia" w:ascii="仿宋_GB2312" w:hAnsi="微软雅黑" w:eastAsia="仿宋_GB2312"/>
          <w:sz w:val="24"/>
          <w:szCs w:val="24"/>
        </w:rPr>
        <w:t>。</w:t>
      </w:r>
    </w:p>
    <w:p>
      <w:pPr>
        <w:spacing w:line="360" w:lineRule="auto"/>
        <w:ind w:firstLine="480" w:firstLineChars="200"/>
        <w:rPr>
          <w:rFonts w:hint="eastAsia" w:ascii="仿宋_GB2312" w:hAnsi="微软雅黑" w:eastAsia="仿宋_GB2312"/>
          <w:sz w:val="24"/>
          <w:szCs w:val="24"/>
        </w:rPr>
      </w:pPr>
      <w:r>
        <w:rPr>
          <w:rFonts w:hint="eastAsia" w:ascii="仿宋_GB2312" w:hAnsi="微软雅黑" w:eastAsia="仿宋_GB2312"/>
          <w:sz w:val="24"/>
          <w:szCs w:val="24"/>
        </w:rPr>
        <w:t>2</w:t>
      </w:r>
      <w:r>
        <w:rPr>
          <w:rFonts w:hint="eastAsia" w:ascii="仿宋_GB2312" w:hAnsi="微软雅黑" w:eastAsia="仿宋_GB2312"/>
          <w:sz w:val="24"/>
          <w:szCs w:val="24"/>
          <w:lang w:val="en-US" w:eastAsia="zh-CN"/>
        </w:rPr>
        <w:t>.</w:t>
      </w:r>
      <w:r>
        <w:rPr>
          <w:rFonts w:hint="eastAsia" w:ascii="仿宋_GB2312" w:hAnsi="微软雅黑" w:eastAsia="仿宋_GB2312"/>
          <w:sz w:val="24"/>
          <w:szCs w:val="24"/>
        </w:rPr>
        <w:t>课堂表现（5%）</w:t>
      </w:r>
    </w:p>
    <w:p>
      <w:pPr>
        <w:spacing w:line="360" w:lineRule="auto"/>
        <w:ind w:firstLine="480" w:firstLineChars="200"/>
        <w:rPr>
          <w:rFonts w:hint="eastAsia" w:ascii="仿宋_GB2312" w:hAnsi="微软雅黑" w:eastAsia="仿宋_GB2312"/>
          <w:sz w:val="24"/>
          <w:szCs w:val="24"/>
        </w:rPr>
      </w:pPr>
      <w:r>
        <w:rPr>
          <w:rFonts w:hint="eastAsia" w:ascii="仿宋_GB2312" w:hAnsi="微软雅黑" w:eastAsia="仿宋_GB2312"/>
          <w:sz w:val="24"/>
          <w:szCs w:val="24"/>
        </w:rPr>
        <w:t>课堂表现采用“只扣分，不加分”的方法计算成绩</w:t>
      </w:r>
      <w:r>
        <w:rPr>
          <w:rFonts w:hint="eastAsia" w:ascii="仿宋_GB2312" w:hAnsi="宋体" w:eastAsia="仿宋_GB2312"/>
          <w:sz w:val="24"/>
          <w:szCs w:val="24"/>
        </w:rPr>
        <w:t>。</w:t>
      </w:r>
    </w:p>
    <w:p>
      <w:pPr>
        <w:spacing w:line="360" w:lineRule="auto"/>
        <w:ind w:firstLine="360" w:firstLineChars="150"/>
        <w:rPr>
          <w:rFonts w:hint="eastAsia" w:ascii="仿宋_GB2312" w:hAnsi="宋体" w:eastAsia="仿宋_GB2312" w:cs="宋体"/>
          <w:kern w:val="0"/>
          <w:sz w:val="24"/>
          <w:szCs w:val="24"/>
        </w:rPr>
      </w:pPr>
      <w:r>
        <w:rPr>
          <w:rFonts w:hint="eastAsia" w:ascii="仿宋_GB2312" w:hAnsi="微软雅黑" w:eastAsia="仿宋_GB2312"/>
          <w:sz w:val="24"/>
          <w:szCs w:val="24"/>
        </w:rPr>
        <w:t>（1）</w:t>
      </w:r>
      <w:r>
        <w:rPr>
          <w:rFonts w:hint="eastAsia" w:ascii="仿宋_GB2312" w:hAnsi="宋体" w:eastAsia="仿宋_GB2312" w:cs="宋体"/>
          <w:kern w:val="0"/>
          <w:sz w:val="24"/>
          <w:szCs w:val="24"/>
        </w:rPr>
        <w:t>遵守课堂纪律情况（</w:t>
      </w:r>
      <w:r>
        <w:rPr>
          <w:rFonts w:hint="eastAsia" w:ascii="仿宋_GB2312" w:eastAsia="仿宋_GB2312"/>
          <w:sz w:val="24"/>
          <w:szCs w:val="24"/>
        </w:rPr>
        <w:t>上课睡觉、玩手机、吃零食</w:t>
      </w:r>
      <w:r>
        <w:rPr>
          <w:rFonts w:hint="eastAsia" w:ascii="仿宋_GB2312" w:hAnsi="宋体" w:eastAsia="仿宋_GB2312" w:cs="宋体"/>
          <w:kern w:val="0"/>
          <w:sz w:val="24"/>
          <w:szCs w:val="24"/>
        </w:rPr>
        <w:t>等）</w:t>
      </w:r>
    </w:p>
    <w:p>
      <w:pPr>
        <w:spacing w:line="360" w:lineRule="auto"/>
        <w:ind w:firstLine="360" w:firstLineChars="150"/>
        <w:rPr>
          <w:rFonts w:hint="eastAsia" w:ascii="仿宋_GB2312" w:hAnsi="宋体" w:eastAsia="仿宋_GB2312" w:cs="宋体"/>
          <w:kern w:val="0"/>
          <w:sz w:val="24"/>
          <w:szCs w:val="24"/>
        </w:rPr>
      </w:pPr>
      <w:r>
        <w:rPr>
          <w:rFonts w:hint="eastAsia" w:ascii="仿宋_GB2312" w:hAnsi="微软雅黑" w:eastAsia="仿宋_GB2312"/>
          <w:sz w:val="24"/>
          <w:szCs w:val="24"/>
        </w:rPr>
        <w:t>（2）学习态度</w:t>
      </w:r>
      <w:r>
        <w:rPr>
          <w:rFonts w:hint="eastAsia" w:ascii="仿宋_GB2312" w:hAnsi="宋体" w:eastAsia="仿宋_GB2312" w:cs="宋体"/>
          <w:kern w:val="0"/>
          <w:sz w:val="24"/>
          <w:szCs w:val="24"/>
        </w:rPr>
        <w:t>情况</w:t>
      </w:r>
      <w:r>
        <w:rPr>
          <w:rFonts w:hint="eastAsia" w:ascii="仿宋_GB2312" w:hAnsi="微软雅黑" w:eastAsia="仿宋_GB2312"/>
          <w:sz w:val="24"/>
          <w:szCs w:val="24"/>
        </w:rPr>
        <w:t>（认真听讲</w:t>
      </w:r>
      <w:r>
        <w:rPr>
          <w:rFonts w:hint="eastAsia" w:ascii="仿宋_GB2312" w:hAnsi="宋体" w:eastAsia="仿宋_GB2312" w:cs="宋体"/>
          <w:kern w:val="0"/>
          <w:sz w:val="24"/>
          <w:szCs w:val="24"/>
        </w:rPr>
        <w:t>、</w:t>
      </w:r>
      <w:r>
        <w:rPr>
          <w:rFonts w:hint="eastAsia" w:ascii="仿宋_GB2312" w:hAnsi="微软雅黑" w:eastAsia="仿宋_GB2312"/>
          <w:sz w:val="24"/>
          <w:szCs w:val="24"/>
        </w:rPr>
        <w:t>积极参与</w:t>
      </w:r>
      <w:r>
        <w:rPr>
          <w:rFonts w:hint="eastAsia" w:ascii="仿宋_GB2312" w:hAnsi="宋体" w:eastAsia="仿宋_GB2312" w:cs="宋体"/>
          <w:kern w:val="0"/>
          <w:sz w:val="24"/>
          <w:szCs w:val="24"/>
        </w:rPr>
        <w:t>、训练刻苦、</w:t>
      </w:r>
      <w:r>
        <w:rPr>
          <w:rFonts w:hint="eastAsia" w:ascii="仿宋_GB2312" w:hAnsi="微软雅黑" w:eastAsia="仿宋_GB2312"/>
          <w:sz w:val="24"/>
          <w:szCs w:val="24"/>
        </w:rPr>
        <w:t>勤于思考</w:t>
      </w:r>
      <w:r>
        <w:rPr>
          <w:rFonts w:hint="eastAsia" w:ascii="仿宋_GB2312" w:hAnsi="宋体" w:eastAsia="仿宋_GB2312" w:cs="宋体"/>
          <w:kern w:val="0"/>
          <w:sz w:val="24"/>
          <w:szCs w:val="24"/>
        </w:rPr>
        <w:t>、勇于提问</w:t>
      </w:r>
      <w:r>
        <w:rPr>
          <w:rFonts w:hint="eastAsia" w:ascii="仿宋_GB2312" w:hAnsi="微软雅黑" w:eastAsia="仿宋_GB2312"/>
          <w:sz w:val="24"/>
          <w:szCs w:val="24"/>
        </w:rPr>
        <w:t>）</w:t>
      </w:r>
    </w:p>
    <w:p>
      <w:pPr>
        <w:spacing w:line="360" w:lineRule="auto"/>
        <w:ind w:firstLine="480" w:firstLineChars="200"/>
        <w:rPr>
          <w:rFonts w:hint="eastAsia" w:ascii="仿宋_GB2312" w:hAnsi="微软雅黑" w:eastAsia="仿宋_GB2312"/>
          <w:sz w:val="24"/>
          <w:szCs w:val="24"/>
        </w:rPr>
      </w:pPr>
      <w:r>
        <w:rPr>
          <w:rFonts w:hint="eastAsia" w:ascii="仿宋_GB2312" w:hAnsi="宋体" w:eastAsia="仿宋_GB2312" w:cs="宋体"/>
          <w:kern w:val="0"/>
          <w:sz w:val="24"/>
          <w:szCs w:val="24"/>
        </w:rPr>
        <w:t>3.平时</w:t>
      </w:r>
      <w:r>
        <w:rPr>
          <w:rFonts w:hint="eastAsia" w:ascii="仿宋_GB2312" w:hAnsi="微软雅黑" w:eastAsia="仿宋_GB2312"/>
          <w:sz w:val="24"/>
          <w:szCs w:val="24"/>
        </w:rPr>
        <w:t>作业（30%）</w:t>
      </w:r>
    </w:p>
    <w:p>
      <w:pPr>
        <w:spacing w:line="360" w:lineRule="auto"/>
        <w:ind w:firstLine="360" w:firstLineChars="150"/>
        <w:rPr>
          <w:rFonts w:hint="eastAsia" w:ascii="仿宋_GB2312" w:hAnsi="宋体" w:eastAsia="仿宋_GB2312" w:cs="宋体"/>
          <w:kern w:val="0"/>
          <w:sz w:val="24"/>
          <w:szCs w:val="24"/>
        </w:rPr>
      </w:pPr>
      <w:r>
        <w:rPr>
          <w:rFonts w:hint="eastAsia" w:ascii="仿宋_GB2312" w:hAnsi="微软雅黑" w:eastAsia="仿宋_GB2312"/>
          <w:sz w:val="24"/>
          <w:szCs w:val="24"/>
        </w:rPr>
        <w:t>（1）</w:t>
      </w:r>
      <w:r>
        <w:rPr>
          <w:rFonts w:hint="eastAsia" w:ascii="仿宋_GB2312" w:hAnsi="宋体" w:eastAsia="仿宋_GB2312" w:cs="宋体"/>
          <w:kern w:val="0"/>
          <w:sz w:val="24"/>
          <w:szCs w:val="24"/>
        </w:rPr>
        <w:t xml:space="preserve">课堂作业(课堂技法练习作业、理论知识和技法语言讨论、技能作业自我评价与互评) </w:t>
      </w:r>
    </w:p>
    <w:p>
      <w:pPr>
        <w:pStyle w:val="16"/>
        <w:spacing w:line="360" w:lineRule="auto"/>
        <w:ind w:firstLine="360" w:firstLineChars="150"/>
        <w:rPr>
          <w:rFonts w:hint="eastAsia" w:ascii="仿宋_GB2312" w:hAnsi="宋体" w:eastAsia="仿宋_GB2312" w:cs="宋体"/>
        </w:rPr>
      </w:pPr>
      <w:r>
        <w:rPr>
          <w:rFonts w:hint="eastAsia" w:ascii="仿宋_GB2312" w:hAnsi="微软雅黑" w:eastAsia="仿宋_GB2312"/>
        </w:rPr>
        <w:t>（2）</w:t>
      </w:r>
      <w:r>
        <w:rPr>
          <w:rFonts w:hint="eastAsia" w:ascii="仿宋_GB2312" w:eastAsia="仿宋_GB2312"/>
        </w:rPr>
        <w:t>课外作业(课外阅读、解读</w:t>
      </w:r>
      <w:r>
        <w:rPr>
          <w:rFonts w:hint="eastAsia" w:ascii="仿宋_GB2312" w:hAnsi="微软雅黑" w:eastAsia="仿宋_GB2312"/>
        </w:rPr>
        <w:t>的</w:t>
      </w:r>
      <w:r>
        <w:rPr>
          <w:rFonts w:hint="eastAsia" w:ascii="仿宋_GB2312" w:eastAsia="仿宋_GB2312"/>
        </w:rPr>
        <w:t>思考题书面报告、技能作业自我评价与互评书面报告、课外技法练习 )</w:t>
      </w:r>
    </w:p>
    <w:p>
      <w:pPr>
        <w:spacing w:line="360" w:lineRule="auto"/>
        <w:ind w:firstLine="480" w:firstLineChars="200"/>
        <w:rPr>
          <w:rFonts w:hint="eastAsia" w:ascii="仿宋_GB2312" w:hAnsi="宋体" w:eastAsia="仿宋_GB2312" w:cs="宋体"/>
          <w:kern w:val="0"/>
          <w:sz w:val="24"/>
          <w:szCs w:val="24"/>
        </w:rPr>
      </w:pPr>
      <w:r>
        <w:rPr>
          <w:rFonts w:hint="eastAsia" w:ascii="仿宋_GB2312" w:eastAsia="仿宋_GB2312"/>
          <w:sz w:val="24"/>
          <w:szCs w:val="24"/>
        </w:rPr>
        <w:t>评分依据：</w:t>
      </w:r>
      <w:r>
        <w:rPr>
          <w:rFonts w:hint="eastAsia" w:ascii="仿宋_GB2312" w:hAnsi="宋体" w:eastAsia="仿宋_GB2312" w:cs="宋体"/>
          <w:kern w:val="0"/>
          <w:sz w:val="24"/>
          <w:szCs w:val="24"/>
        </w:rPr>
        <w:t>技能作业评分标准以课程教学要点掌握的程度进行评价</w:t>
      </w:r>
      <w:r>
        <w:rPr>
          <w:rFonts w:hint="eastAsia" w:ascii="仿宋_GB2312" w:eastAsia="仿宋_GB2312"/>
          <w:sz w:val="24"/>
          <w:szCs w:val="24"/>
        </w:rPr>
        <w:t>；书面报告</w:t>
      </w:r>
      <w:r>
        <w:rPr>
          <w:rFonts w:hint="eastAsia" w:ascii="仿宋_GB2312" w:hAnsi="宋体" w:eastAsia="仿宋_GB2312" w:cs="宋体"/>
          <w:kern w:val="0"/>
          <w:sz w:val="24"/>
          <w:szCs w:val="24"/>
        </w:rPr>
        <w:t xml:space="preserve">以规范化、完整性 </w:t>
      </w:r>
      <w:r>
        <w:rPr>
          <w:rFonts w:hint="eastAsia" w:ascii="仿宋_GB2312" w:eastAsia="仿宋_GB2312"/>
          <w:sz w:val="24"/>
          <w:szCs w:val="24"/>
        </w:rPr>
        <w:t>、逻辑性</w:t>
      </w:r>
      <w:r>
        <w:rPr>
          <w:rFonts w:hint="eastAsia" w:ascii="仿宋_GB2312" w:hAnsi="宋体" w:eastAsia="仿宋_GB2312" w:cs="宋体"/>
          <w:kern w:val="0"/>
          <w:sz w:val="24"/>
          <w:szCs w:val="24"/>
        </w:rPr>
        <w:t>及掌握课程理论知识点的程度进行评价</w:t>
      </w:r>
      <w:r>
        <w:rPr>
          <w:rFonts w:hint="eastAsia" w:ascii="仿宋_GB2312" w:eastAsia="仿宋_GB2312"/>
          <w:sz w:val="24"/>
          <w:szCs w:val="24"/>
        </w:rPr>
        <w:t>；</w:t>
      </w:r>
      <w:r>
        <w:rPr>
          <w:rFonts w:hint="eastAsia" w:ascii="仿宋_GB2312" w:hAnsi="宋体" w:eastAsia="仿宋_GB2312" w:cs="宋体"/>
          <w:kern w:val="0"/>
          <w:sz w:val="24"/>
          <w:szCs w:val="24"/>
        </w:rPr>
        <w:t>理论知识、技法语言讨论、技能作业自我评价与互评以口语表达能力</w:t>
      </w:r>
      <w:r>
        <w:rPr>
          <w:rFonts w:hint="eastAsia" w:ascii="仿宋_GB2312" w:eastAsia="仿宋_GB2312"/>
          <w:sz w:val="24"/>
          <w:szCs w:val="24"/>
        </w:rPr>
        <w:t>、</w:t>
      </w:r>
      <w:r>
        <w:rPr>
          <w:rFonts w:hint="eastAsia" w:ascii="仿宋_GB2312" w:hAnsi="宋体" w:eastAsia="仿宋_GB2312" w:cs="宋体"/>
          <w:kern w:val="0"/>
          <w:sz w:val="24"/>
          <w:szCs w:val="24"/>
        </w:rPr>
        <w:t>仪态情况、观点阐述分析到位及正确的程度进行评价；</w:t>
      </w:r>
    </w:p>
    <w:p>
      <w:pPr>
        <w:widowControl/>
        <w:spacing w:line="360" w:lineRule="auto"/>
        <w:ind w:firstLine="480" w:firstLineChars="200"/>
        <w:jc w:val="left"/>
        <w:rPr>
          <w:rFonts w:hint="eastAsia" w:ascii="仿宋_GB2312" w:hAnsi="微软雅黑" w:eastAsia="仿宋_GB2312"/>
          <w:sz w:val="24"/>
          <w:szCs w:val="24"/>
          <w:lang w:eastAsia="zh-CN"/>
        </w:rPr>
      </w:pPr>
      <w:r>
        <w:rPr>
          <w:rFonts w:hint="eastAsia" w:ascii="仿宋_GB2312" w:hAnsi="宋体" w:eastAsia="仿宋_GB2312" w:cs="宋体"/>
          <w:kern w:val="0"/>
          <w:sz w:val="24"/>
          <w:szCs w:val="24"/>
        </w:rPr>
        <w:t>4.期末</w:t>
      </w:r>
      <w:r>
        <w:rPr>
          <w:rFonts w:hint="eastAsia" w:ascii="仿宋_GB2312" w:hAnsi="宋体" w:eastAsia="仿宋_GB2312" w:cs="宋体"/>
          <w:kern w:val="0"/>
          <w:sz w:val="24"/>
          <w:szCs w:val="24"/>
          <w:lang w:eastAsia="zh-CN"/>
        </w:rPr>
        <w:t>成绩以课堂独立完成的一幅作业进行考评</w:t>
      </w:r>
      <w:r>
        <w:rPr>
          <w:rFonts w:hint="eastAsia" w:ascii="仿宋_GB2312" w:hAnsi="微软雅黑" w:eastAsia="仿宋_GB2312"/>
          <w:sz w:val="24"/>
          <w:szCs w:val="24"/>
        </w:rPr>
        <w:t>（60%）</w:t>
      </w:r>
    </w:p>
    <w:p>
      <w:pPr>
        <w:widowControl/>
        <w:spacing w:line="360" w:lineRule="auto"/>
        <w:ind w:firstLine="480" w:firstLineChars="200"/>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期末为技能内容考核</w:t>
      </w:r>
      <w:r>
        <w:rPr>
          <w:rFonts w:hint="eastAsia" w:ascii="仿宋_GB2312" w:hAnsi="宋体" w:eastAsia="仿宋_GB2312"/>
          <w:snapToGrid w:val="0"/>
          <w:kern w:val="0"/>
          <w:sz w:val="24"/>
          <w:szCs w:val="24"/>
          <w:lang w:eastAsia="zh-CN"/>
        </w:rPr>
        <w:t>；</w:t>
      </w:r>
      <w:r>
        <w:rPr>
          <w:rFonts w:hint="eastAsia" w:ascii="仿宋_GB2312" w:hAnsi="宋体" w:eastAsia="仿宋_GB2312"/>
          <w:snapToGrid w:val="0"/>
          <w:kern w:val="0"/>
          <w:sz w:val="24"/>
          <w:szCs w:val="24"/>
        </w:rPr>
        <w:t>成绩的评定，采取三位以上教师集体评分的方式（</w:t>
      </w:r>
      <w:r>
        <w:rPr>
          <w:rFonts w:hint="eastAsia" w:ascii="仿宋_GB2312" w:hAnsi="宋体" w:eastAsia="仿宋_GB2312" w:cs="宋体"/>
          <w:kern w:val="0"/>
          <w:sz w:val="24"/>
          <w:szCs w:val="24"/>
        </w:rPr>
        <w:t>三位教师的平均分</w:t>
      </w:r>
      <w:r>
        <w:rPr>
          <w:rFonts w:hint="eastAsia" w:ascii="仿宋_GB2312" w:hAnsi="宋体" w:eastAsia="仿宋_GB2312"/>
          <w:snapToGrid w:val="0"/>
          <w:kern w:val="0"/>
          <w:sz w:val="24"/>
          <w:szCs w:val="24"/>
        </w:rPr>
        <w:t>）。</w:t>
      </w:r>
      <w:r>
        <w:rPr>
          <w:rFonts w:hint="eastAsia" w:ascii="仿宋_GB2312" w:hAnsi="宋体" w:eastAsia="仿宋_GB2312" w:cs="宋体"/>
          <w:kern w:val="0"/>
          <w:sz w:val="24"/>
          <w:szCs w:val="24"/>
        </w:rPr>
        <w:t xml:space="preserve"> </w:t>
      </w:r>
    </w:p>
    <w:p>
      <w:pPr>
        <w:spacing w:line="360" w:lineRule="auto"/>
        <w:ind w:firstLine="480" w:firstLineChars="200"/>
        <w:rPr>
          <w:rFonts w:hint="eastAsia" w:ascii="仿宋_GB2312" w:hAnsi="宋体" w:eastAsia="仿宋_GB2312" w:cs="宋体"/>
          <w:kern w:val="0"/>
          <w:sz w:val="24"/>
          <w:szCs w:val="24"/>
        </w:rPr>
      </w:pPr>
      <w:r>
        <w:rPr>
          <w:rFonts w:hint="eastAsia" w:ascii="仿宋_GB2312" w:eastAsia="仿宋_GB2312"/>
          <w:sz w:val="24"/>
          <w:szCs w:val="24"/>
        </w:rPr>
        <w:t>评分依据：</w:t>
      </w:r>
      <w:r>
        <w:rPr>
          <w:rFonts w:hint="eastAsia" w:ascii="仿宋_GB2312" w:hAnsi="宋体" w:eastAsia="仿宋_GB2312" w:cs="宋体"/>
          <w:kern w:val="0"/>
          <w:sz w:val="24"/>
          <w:szCs w:val="24"/>
        </w:rPr>
        <w:t>主要按照该课程技能教学要求作为评分标准</w:t>
      </w:r>
      <w:r>
        <w:rPr>
          <w:rFonts w:hint="eastAsia" w:ascii="仿宋_GB2312" w:hAnsi="宋体" w:eastAsia="仿宋_GB2312"/>
          <w:snapToGrid w:val="0"/>
          <w:kern w:val="0"/>
          <w:sz w:val="24"/>
          <w:szCs w:val="24"/>
        </w:rPr>
        <w:t>。</w:t>
      </w:r>
    </w:p>
    <w:p>
      <w:pPr>
        <w:spacing w:line="360" w:lineRule="auto"/>
        <w:ind w:firstLine="480" w:firstLineChars="200"/>
        <w:rPr>
          <w:rFonts w:hint="eastAsia" w:ascii="仿宋_GB2312" w:hAnsi="宋体" w:eastAsia="仿宋_GB2312" w:cs="宋体"/>
          <w:kern w:val="0"/>
          <w:sz w:val="24"/>
          <w:szCs w:val="24"/>
        </w:rPr>
      </w:pPr>
    </w:p>
    <w:p>
      <w:pPr>
        <w:spacing w:before="156" w:beforeLines="50" w:after="156" w:afterLines="50" w:line="360" w:lineRule="auto"/>
        <w:ind w:firstLine="551" w:firstLineChars="196"/>
        <w:rPr>
          <w:rFonts w:ascii="黑体" w:hAnsi="黑体" w:eastAsia="黑体"/>
          <w:b/>
          <w:sz w:val="28"/>
          <w:szCs w:val="28"/>
        </w:rPr>
      </w:pPr>
      <w:r>
        <w:rPr>
          <w:rFonts w:hint="eastAsia" w:ascii="黑体" w:hAnsi="黑体" w:eastAsia="黑体"/>
          <w:b/>
          <w:sz w:val="28"/>
          <w:szCs w:val="28"/>
        </w:rPr>
        <w:t>六、课程教材及主要参考书</w:t>
      </w:r>
    </w:p>
    <w:p>
      <w:pPr>
        <w:keepNext w:val="0"/>
        <w:keepLines w:val="0"/>
        <w:pageBreakBefore w:val="0"/>
        <w:widowControl w:val="0"/>
        <w:tabs>
          <w:tab w:val="left" w:pos="1740"/>
          <w:tab w:val="left" w:pos="1785"/>
        </w:tabs>
        <w:kinsoku/>
        <w:wordWrap/>
        <w:overflowPunct/>
        <w:topLinePunct w:val="0"/>
        <w:autoSpaceDE/>
        <w:autoSpaceDN/>
        <w:bidi w:val="0"/>
        <w:adjustRightInd/>
        <w:snapToGrid/>
        <w:spacing w:line="360" w:lineRule="auto"/>
        <w:ind w:left="0" w:leftChars="0" w:right="0" w:rightChars="0" w:firstLine="236" w:firstLineChars="98"/>
        <w:jc w:val="both"/>
        <w:textAlignment w:val="auto"/>
        <w:rPr>
          <w:rFonts w:hint="eastAsia" w:ascii="黑体" w:hAnsi="黑体" w:eastAsia="黑体"/>
          <w:b/>
          <w:sz w:val="24"/>
          <w:szCs w:val="24"/>
        </w:rPr>
      </w:pPr>
      <w:r>
        <w:rPr>
          <w:b/>
          <w:kern w:val="0"/>
          <w:sz w:val="24"/>
          <w:szCs w:val="24"/>
        </w:rPr>
        <w:t xml:space="preserve"> </w:t>
      </w:r>
      <w:r>
        <w:rPr>
          <w:rFonts w:hint="eastAsia"/>
          <w:b/>
          <w:kern w:val="0"/>
          <w:sz w:val="24"/>
          <w:szCs w:val="24"/>
        </w:rPr>
        <w:t xml:space="preserve">  </w:t>
      </w:r>
      <w:r>
        <w:rPr>
          <w:rFonts w:ascii="黑体" w:hAnsi="黑体" w:eastAsia="黑体"/>
          <w:b/>
          <w:sz w:val="24"/>
          <w:szCs w:val="24"/>
        </w:rPr>
        <w:t>1</w:t>
      </w:r>
      <w:r>
        <w:rPr>
          <w:rFonts w:hint="eastAsia" w:ascii="黑体" w:hAnsi="黑体" w:eastAsia="黑体"/>
          <w:b/>
          <w:sz w:val="24"/>
          <w:szCs w:val="24"/>
        </w:rPr>
        <w:t>.建议教材</w:t>
      </w:r>
    </w:p>
    <w:p>
      <w:pPr>
        <w:keepNext w:val="0"/>
        <w:keepLines w:val="0"/>
        <w:pageBreakBefore w:val="0"/>
        <w:widowControl w:val="0"/>
        <w:tabs>
          <w:tab w:val="left" w:pos="1740"/>
          <w:tab w:val="left" w:pos="1785"/>
        </w:tabs>
        <w:kinsoku/>
        <w:wordWrap/>
        <w:overflowPunct/>
        <w:topLinePunct w:val="0"/>
        <w:autoSpaceDE/>
        <w:autoSpaceDN/>
        <w:bidi w:val="0"/>
        <w:adjustRightInd/>
        <w:snapToGrid/>
        <w:spacing w:line="360" w:lineRule="auto"/>
        <w:ind w:left="0" w:leftChars="0" w:right="0" w:rightChars="0" w:firstLine="600" w:firstLineChars="250"/>
        <w:jc w:val="both"/>
        <w:textAlignment w:val="auto"/>
        <w:rPr>
          <w:rFonts w:hint="eastAsia" w:ascii="仿宋_GB2312" w:hAnsi="宋体" w:eastAsia="仿宋_GB2312"/>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 xml:space="preserve">石明祥 . 陆序彦 </w:t>
      </w:r>
      <w:r>
        <w:rPr>
          <w:rFonts w:hint="eastAsia" w:ascii="仿宋_GB2312" w:hAnsi="宋体" w:eastAsia="仿宋_GB2312"/>
          <w:color w:val="000000"/>
          <w:sz w:val="24"/>
        </w:rPr>
        <w:t>编著.《</w:t>
      </w:r>
      <w:r>
        <w:rPr>
          <w:rFonts w:hint="eastAsia" w:ascii="仿宋_GB2312" w:hAnsi="宋体" w:eastAsia="仿宋_GB2312"/>
          <w:sz w:val="24"/>
        </w:rPr>
        <w:t>设计素描</w:t>
      </w:r>
      <w:r>
        <w:rPr>
          <w:rFonts w:hint="eastAsia" w:ascii="仿宋_GB2312" w:hAnsi="宋体" w:eastAsia="仿宋_GB2312"/>
          <w:color w:val="000000"/>
          <w:sz w:val="24"/>
        </w:rPr>
        <w:t>》.</w:t>
      </w:r>
      <w:r>
        <w:rPr>
          <w:rFonts w:hint="eastAsia" w:ascii="仿宋_GB2312" w:hAnsi="宋体" w:eastAsia="仿宋_GB2312" w:cs="宋体"/>
          <w:kern w:val="0"/>
          <w:sz w:val="24"/>
        </w:rPr>
        <w:t>北京</w:t>
      </w:r>
      <w:r>
        <w:rPr>
          <w:rFonts w:hint="eastAsia" w:ascii="仿宋_GB2312" w:hAnsi="宋体" w:eastAsia="仿宋_GB2312"/>
          <w:color w:val="000000"/>
          <w:sz w:val="24"/>
        </w:rPr>
        <w:t>出版社，2015</w:t>
      </w:r>
      <w:r>
        <w:rPr>
          <w:rFonts w:hint="eastAsia" w:ascii="仿宋_GB2312" w:hAnsi="宋体" w:eastAsia="仿宋_GB2312"/>
          <w:snapToGrid w:val="0"/>
          <w:color w:val="000000"/>
          <w:kern w:val="0"/>
          <w:sz w:val="24"/>
        </w:rPr>
        <w:t>年</w:t>
      </w:r>
      <w:r>
        <w:rPr>
          <w:rFonts w:hint="eastAsia" w:ascii="仿宋_GB2312" w:hAnsi="宋体" w:eastAsia="仿宋_GB2312"/>
          <w:color w:val="000000"/>
          <w:sz w:val="24"/>
        </w:rPr>
        <w:t>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90" w:firstLineChars="245"/>
        <w:jc w:val="both"/>
        <w:textAlignment w:val="auto"/>
        <w:rPr>
          <w:rFonts w:hint="eastAsia" w:ascii="黑体" w:hAnsi="黑体" w:eastAsia="黑体"/>
          <w:b/>
          <w:sz w:val="24"/>
          <w:szCs w:val="24"/>
        </w:rPr>
      </w:pPr>
      <w:r>
        <w:rPr>
          <w:rFonts w:hint="eastAsia" w:ascii="黑体" w:hAnsi="黑体" w:eastAsia="黑体"/>
          <w:b/>
          <w:sz w:val="24"/>
          <w:szCs w:val="24"/>
        </w:rPr>
        <w:t>2.主要参考书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_GB2312" w:hAnsi="宋体" w:eastAsia="仿宋_GB2312" w:cs="宋体"/>
          <w:kern w:val="0"/>
          <w:sz w:val="24"/>
        </w:rPr>
      </w:pPr>
      <w:r>
        <w:rPr>
          <w:rFonts w:hint="eastAsia" w:ascii="仿宋_GB2312" w:hAnsi="黑体" w:eastAsia="仿宋_GB2312"/>
          <w:sz w:val="24"/>
          <w:lang w:val="en-US" w:eastAsia="zh-CN"/>
        </w:rPr>
        <w:t xml:space="preserve"> (1)</w:t>
      </w:r>
      <w:r>
        <w:rPr>
          <w:rFonts w:hint="eastAsia" w:ascii="仿宋_GB2312" w:hAnsi="宋体" w:eastAsia="仿宋_GB2312"/>
          <w:color w:val="000000"/>
          <w:sz w:val="24"/>
        </w:rPr>
        <w:t>梁</w:t>
      </w:r>
      <w:r>
        <w:rPr>
          <w:rFonts w:hint="eastAsia" w:ascii="仿宋_GB2312" w:hAnsi="宋体" w:cs="宋体"/>
          <w:kern w:val="0"/>
          <w:sz w:val="24"/>
        </w:rPr>
        <w:t>玥</w:t>
      </w:r>
      <w:r>
        <w:rPr>
          <w:rFonts w:hint="eastAsia" w:ascii="仿宋_GB2312" w:hAnsi="宋体" w:eastAsia="仿宋_GB2312" w:cs="宋体"/>
          <w:color w:val="000000"/>
          <w:sz w:val="24"/>
        </w:rPr>
        <w:t>亮</w:t>
      </w:r>
      <w:r>
        <w:rPr>
          <w:rFonts w:hint="eastAsia" w:ascii="仿宋_GB2312" w:hAnsi="宋体" w:eastAsia="仿宋_GB2312"/>
          <w:color w:val="000000"/>
          <w:sz w:val="24"/>
        </w:rPr>
        <w:t>编著.《</w:t>
      </w:r>
      <w:r>
        <w:rPr>
          <w:rFonts w:hint="eastAsia" w:ascii="仿宋_GB2312" w:eastAsia="仿宋_GB2312"/>
          <w:color w:val="000000"/>
          <w:sz w:val="24"/>
        </w:rPr>
        <w:t>设计素描</w:t>
      </w:r>
      <w:r>
        <w:rPr>
          <w:rFonts w:hint="eastAsia" w:ascii="仿宋_GB2312" w:hAnsi="宋体" w:eastAsia="仿宋_GB2312" w:cs="宋体"/>
          <w:kern w:val="0"/>
          <w:sz w:val="24"/>
        </w:rPr>
        <w:t>基础教程</w:t>
      </w:r>
      <w:r>
        <w:rPr>
          <w:rFonts w:hint="eastAsia" w:ascii="仿宋_GB2312" w:hAnsi="宋体" w:eastAsia="仿宋_GB2312"/>
          <w:color w:val="000000"/>
          <w:sz w:val="24"/>
        </w:rPr>
        <w:t>》.广西美术出版社，2009</w:t>
      </w:r>
      <w:r>
        <w:rPr>
          <w:rFonts w:hint="eastAsia" w:ascii="仿宋_GB2312" w:hAnsi="宋体" w:eastAsia="仿宋_GB2312"/>
          <w:snapToGrid w:val="0"/>
          <w:color w:val="000000"/>
          <w:kern w:val="0"/>
          <w:sz w:val="24"/>
        </w:rPr>
        <w:t>年</w:t>
      </w:r>
      <w:r>
        <w:rPr>
          <w:rFonts w:hint="eastAsia" w:ascii="仿宋_GB2312" w:hAnsi="宋体" w:eastAsia="仿宋_GB2312"/>
          <w:color w:val="000000"/>
          <w:sz w:val="24"/>
        </w:rPr>
        <w:t>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黑体" w:eastAsia="仿宋_GB2312"/>
          <w:b/>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2</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李轩</w:t>
      </w:r>
      <w:r>
        <w:rPr>
          <w:rFonts w:hint="eastAsia" w:ascii="仿宋_GB2312" w:hAnsi="宋体" w:eastAsia="仿宋_GB2312"/>
          <w:sz w:val="24"/>
        </w:rPr>
        <w:t>著.《素描</w:t>
      </w:r>
      <w:r>
        <w:rPr>
          <w:rFonts w:hint="eastAsia" w:ascii="仿宋_GB2312" w:hAnsi="宋体" w:eastAsia="仿宋_GB2312" w:cs="宋体"/>
          <w:kern w:val="0"/>
          <w:sz w:val="24"/>
        </w:rPr>
        <w:t>基础</w:t>
      </w:r>
      <w:r>
        <w:rPr>
          <w:rFonts w:hint="eastAsia" w:ascii="仿宋_GB2312" w:hAnsi="宋体" w:eastAsia="仿宋_GB2312"/>
          <w:sz w:val="24"/>
        </w:rPr>
        <w:t>》.</w:t>
      </w:r>
      <w:r>
        <w:rPr>
          <w:rFonts w:hint="eastAsia" w:ascii="仿宋_GB2312" w:hAnsi="宋体" w:eastAsia="仿宋_GB2312" w:cs="宋体"/>
          <w:kern w:val="0"/>
          <w:sz w:val="24"/>
        </w:rPr>
        <w:t xml:space="preserve"> 山东</w:t>
      </w:r>
      <w:r>
        <w:rPr>
          <w:rFonts w:hint="eastAsia" w:ascii="仿宋_GB2312" w:hAnsi="宋体" w:eastAsia="仿宋_GB2312"/>
          <w:sz w:val="24"/>
        </w:rPr>
        <w:t>美术出版社，2015年版.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黑体" w:eastAsia="仿宋_GB2312"/>
          <w:b/>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3</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李向伟</w:t>
      </w:r>
      <w:r>
        <w:rPr>
          <w:rFonts w:hint="eastAsia" w:ascii="仿宋_GB2312" w:hAnsi="宋体" w:eastAsia="仿宋_GB2312"/>
          <w:color w:val="000000"/>
          <w:sz w:val="24"/>
        </w:rPr>
        <w:t>编著</w:t>
      </w:r>
      <w:r>
        <w:rPr>
          <w:rFonts w:hint="eastAsia" w:ascii="仿宋_GB2312" w:hAnsi="宋体" w:eastAsia="仿宋_GB2312" w:cs="宋体"/>
          <w:kern w:val="0"/>
          <w:sz w:val="24"/>
        </w:rPr>
        <w:t>.</w:t>
      </w:r>
      <w:r>
        <w:rPr>
          <w:rFonts w:hint="eastAsia" w:ascii="仿宋_GB2312" w:hAnsi="宋体" w:eastAsia="仿宋_GB2312"/>
          <w:color w:val="000000"/>
          <w:sz w:val="24"/>
        </w:rPr>
        <w:t>《</w:t>
      </w:r>
      <w:r>
        <w:rPr>
          <w:rFonts w:hint="eastAsia" w:ascii="仿宋_GB2312" w:eastAsia="仿宋_GB2312"/>
          <w:color w:val="000000"/>
          <w:sz w:val="24"/>
        </w:rPr>
        <w:t>设计素描</w:t>
      </w:r>
      <w:r>
        <w:rPr>
          <w:rFonts w:hint="eastAsia" w:ascii="仿宋_GB2312" w:hAnsi="宋体" w:eastAsia="仿宋_GB2312"/>
          <w:color w:val="000000"/>
          <w:sz w:val="24"/>
        </w:rPr>
        <w:t>》.</w:t>
      </w:r>
      <w:r>
        <w:rPr>
          <w:rFonts w:hint="eastAsia" w:ascii="仿宋_GB2312" w:hAnsi="宋体" w:eastAsia="仿宋_GB2312" w:cs="宋体"/>
          <w:kern w:val="0"/>
          <w:sz w:val="24"/>
        </w:rPr>
        <w:t>江苏美术出版社</w:t>
      </w:r>
      <w:r>
        <w:rPr>
          <w:rFonts w:hint="eastAsia" w:ascii="仿宋_GB2312" w:hAnsi="宋体" w:eastAsia="仿宋_GB2312"/>
          <w:color w:val="000000"/>
          <w:sz w:val="24"/>
        </w:rPr>
        <w:t>，2006</w:t>
      </w:r>
      <w:r>
        <w:rPr>
          <w:rFonts w:hint="eastAsia" w:ascii="仿宋_GB2312" w:hAnsi="宋体" w:eastAsia="仿宋_GB2312"/>
          <w:snapToGrid w:val="0"/>
          <w:color w:val="000000"/>
          <w:kern w:val="0"/>
          <w:sz w:val="24"/>
        </w:rPr>
        <w:t>年</w:t>
      </w:r>
      <w:r>
        <w:rPr>
          <w:rFonts w:hint="eastAsia" w:ascii="仿宋_GB2312" w:hAnsi="宋体" w:eastAsia="仿宋_GB2312"/>
          <w:color w:val="000000"/>
          <w:sz w:val="24"/>
        </w:rPr>
        <w:t xml:space="preserve">版.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宋体" w:eastAsia="仿宋_GB2312" w:cs="宋体"/>
          <w:kern w:val="0"/>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4</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权干发主编．《设计素描》中国青年出版社，2010年版．</w:t>
      </w:r>
    </w:p>
    <w:p>
      <w:pPr>
        <w:keepNext w:val="0"/>
        <w:keepLines w:val="0"/>
        <w:pageBreakBefore w:val="0"/>
        <w:widowControl w:val="0"/>
        <w:tabs>
          <w:tab w:val="left" w:pos="288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_GB2312" w:hAnsi="宋体" w:eastAsia="仿宋_GB2312" w:cs="宋体"/>
          <w:kern w:val="0"/>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5</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何峰主编．《设计素描》.机械工业出版社，2010年版．</w:t>
      </w:r>
    </w:p>
    <w:p>
      <w:pPr>
        <w:tabs>
          <w:tab w:val="left" w:pos="2880"/>
        </w:tabs>
        <w:spacing w:line="360" w:lineRule="auto"/>
        <w:ind w:firstLine="600" w:firstLineChars="250"/>
        <w:rPr>
          <w:rFonts w:ascii="仿宋_GB2312" w:hAnsi="宋体" w:eastAsia="仿宋_GB2312" w:cs="宋体"/>
          <w:kern w:val="0"/>
          <w:sz w:val="24"/>
        </w:rPr>
      </w:pPr>
    </w:p>
    <w:p>
      <w:pPr>
        <w:spacing w:line="360" w:lineRule="auto"/>
        <w:ind w:firstLine="354" w:firstLineChars="147"/>
        <w:rPr>
          <w:rFonts w:hint="eastAsia" w:ascii="黑体" w:hAnsi="黑体" w:eastAsia="黑体"/>
          <w:b/>
          <w:sz w:val="24"/>
          <w:szCs w:val="24"/>
        </w:rPr>
      </w:pPr>
    </w:p>
    <w:p>
      <w:pPr>
        <w:spacing w:line="360" w:lineRule="auto"/>
        <w:ind w:left="5775" w:leftChars="2000" w:hanging="1575" w:hangingChars="750"/>
        <w:rPr>
          <w:rFonts w:hint="eastAsia" w:ascii="黑体" w:hAnsi="黑体" w:eastAsia="黑体"/>
          <w:sz w:val="28"/>
          <w:szCs w:val="28"/>
        </w:rPr>
      </w:pPr>
      <w:r>
        <w:rPr>
          <w:rFonts w:hint="eastAsia"/>
        </w:rPr>
        <w:t xml:space="preserve">                                               </w:t>
      </w:r>
      <w:r>
        <w:rPr>
          <w:rFonts w:hint="eastAsia" w:ascii="黑体" w:hAnsi="黑体" w:eastAsia="黑体"/>
          <w:sz w:val="28"/>
          <w:szCs w:val="28"/>
        </w:rPr>
        <w:t>制订人：王</w:t>
      </w:r>
      <w:r>
        <w:rPr>
          <w:rFonts w:hint="eastAsia" w:ascii="黑体" w:hAnsi="黑体" w:eastAsia="黑体"/>
          <w:sz w:val="28"/>
          <w:szCs w:val="28"/>
          <w:lang w:val="en-US" w:eastAsia="zh-CN"/>
        </w:rPr>
        <w:t xml:space="preserve">  </w:t>
      </w:r>
      <w:r>
        <w:rPr>
          <w:rFonts w:hint="eastAsia" w:ascii="黑体" w:hAnsi="黑体" w:eastAsia="黑体"/>
          <w:sz w:val="28"/>
          <w:szCs w:val="28"/>
        </w:rPr>
        <w:t>展</w:t>
      </w:r>
    </w:p>
    <w:p>
      <w:pPr>
        <w:spacing w:line="360" w:lineRule="auto"/>
        <w:ind w:left="5775" w:leftChars="2000" w:hanging="1575" w:hangingChars="750"/>
        <w:rPr>
          <w:rFonts w:hint="eastAsia" w:ascii="黑体" w:hAnsi="黑体" w:eastAsia="黑体"/>
          <w:sz w:val="28"/>
          <w:szCs w:val="28"/>
        </w:rPr>
      </w:pPr>
      <w:r>
        <w:rPr>
          <w:rFonts w:hint="eastAsia" w:ascii="黑体" w:hAnsi="黑体" w:eastAsia="黑体"/>
          <w:sz w:val="28"/>
          <w:szCs w:val="28"/>
          <w:lang w:val="en-US" w:eastAsia="zh-CN"/>
        </w:rPr>
        <w:t xml:space="preserve">           </w:t>
      </w:r>
      <w:r>
        <w:rPr>
          <w:rFonts w:hint="eastAsia" w:ascii="黑体" w:hAnsi="黑体" w:eastAsia="黑体"/>
          <w:sz w:val="28"/>
          <w:szCs w:val="28"/>
        </w:rPr>
        <w:t>审核人：孙</w:t>
      </w:r>
      <w:r>
        <w:rPr>
          <w:rFonts w:hint="eastAsia" w:ascii="黑体" w:hAnsi="黑体" w:eastAsia="黑体"/>
          <w:sz w:val="28"/>
          <w:szCs w:val="28"/>
          <w:lang w:val="en-US" w:eastAsia="zh-CN"/>
        </w:rPr>
        <w:t xml:space="preserve">  </w:t>
      </w:r>
      <w:r>
        <w:rPr>
          <w:rFonts w:hint="eastAsia" w:ascii="黑体" w:hAnsi="黑体" w:eastAsia="黑体"/>
          <w:sz w:val="28"/>
          <w:szCs w:val="28"/>
        </w:rPr>
        <w:t>琳</w:t>
      </w:r>
    </w:p>
    <w:p>
      <w:pPr>
        <w:spacing w:line="360" w:lineRule="auto"/>
        <w:ind w:left="5601" w:leftChars="2667" w:firstLine="140" w:firstLineChars="50"/>
        <w:jc w:val="left"/>
        <w:rPr>
          <w:rFonts w:hint="eastAsia" w:ascii="黑体" w:hAnsi="黑体" w:eastAsia="黑体"/>
          <w:sz w:val="28"/>
          <w:szCs w:val="28"/>
        </w:rPr>
      </w:pPr>
      <w:r>
        <w:rPr>
          <w:rFonts w:hint="eastAsia" w:ascii="黑体" w:hAnsi="黑体" w:eastAsia="黑体"/>
          <w:sz w:val="28"/>
          <w:szCs w:val="28"/>
        </w:rPr>
        <w:t>2016年 12 月</w:t>
      </w:r>
    </w:p>
    <w:p>
      <w:pPr>
        <w:ind w:left="5601" w:leftChars="2667"/>
        <w:jc w:val="left"/>
        <w:rPr>
          <w:rFonts w:hint="eastAsia" w:ascii="黑体" w:hAnsi="黑体" w:eastAsia="黑体"/>
          <w:sz w:val="28"/>
          <w:szCs w:val="28"/>
        </w:rPr>
      </w:pPr>
    </w:p>
    <w:p/>
    <w:p/>
    <w:p/>
    <w:p/>
    <w:p/>
    <w:p/>
    <w:p/>
    <w:p/>
    <w:p/>
    <w:p>
      <w:pPr>
        <w:spacing w:beforeLines="50" w:afterLines="50" w:line="360" w:lineRule="auto"/>
        <w:jc w:val="center"/>
        <w:rPr>
          <w:rFonts w:ascii="黑体" w:hAnsi="黑体" w:eastAsia="黑体"/>
          <w:sz w:val="36"/>
          <w:szCs w:val="36"/>
        </w:rPr>
      </w:pPr>
      <w:r>
        <w:rPr>
          <w:rFonts w:hint="eastAsia" w:ascii="黑体" w:hAnsi="黑体" w:eastAsia="黑体"/>
          <w:sz w:val="36"/>
          <w:szCs w:val="36"/>
          <w:lang w:val="en-US" w:eastAsia="zh-CN"/>
        </w:rPr>
        <w:t xml:space="preserve"> </w:t>
      </w: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《设计色彩（1）》课程教学大纲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设计色彩（1）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仿宋" w:eastAsia="仿宋_GB2312" w:cs="仿宋"/>
                <w:color w:val="000000"/>
                <w:kern w:val="0"/>
                <w:szCs w:val="21"/>
              </w:rPr>
              <w:t>308B4005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设计素描（1）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顾卫国</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numPr>
          <w:ilvl w:val="0"/>
          <w:numId w:val="9"/>
        </w:num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掌握系统的设计色彩基础理论知识，把握色彩基本变化规律，具备正确的观察、感受、分析、理解、组织和运用设计色彩的基本方法和能力。</w:t>
      </w:r>
    </w:p>
    <w:p>
      <w:pPr>
        <w:numPr>
          <w:ilvl w:val="0"/>
          <w:numId w:val="9"/>
        </w:num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学会整体的观察方法、表现方法，养成良好的作画习惯，掌握用色塑造形象的基本技能和水粉画的基本技法。</w:t>
      </w:r>
    </w:p>
    <w:p>
      <w:pPr>
        <w:numPr>
          <w:ilvl w:val="0"/>
          <w:numId w:val="9"/>
        </w:num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了解从色彩的具象写生、色彩的归纳写生到色彩解构抽象表现的艺术脉络，建立起抽象表现与审美的思维模式，具备运用点、线、面、色抽象的语言表现设计主题的能力。</w:t>
      </w:r>
    </w:p>
    <w:p>
      <w:pPr>
        <w:numPr>
          <w:ilvl w:val="0"/>
          <w:numId w:val="9"/>
        </w:num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通过色彩的具象写生、色彩的归纳写生、色彩解构抽象表现三个单元的训练实践，初步掌握从传统写生色彩到设计色彩转换的方法与路径。</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5.提高色彩审美的能力、设计表现能力，培养敏感的色彩感悟能力、多维度多面向的色彩创意能力。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6.初步具备视觉传达设计各设计类型的色彩应用设计能力，为下面的专业设计课程打下坚实的色彩审美与设计基础。</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7.在训练实践中提高项目组织能力、语言表达能力和团队协作能力。</w:t>
      </w:r>
    </w:p>
    <w:p>
      <w:pPr>
        <w:spacing w:line="360" w:lineRule="auto"/>
        <w:ind w:firstLine="555"/>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1"/>
        <w:gridCol w:w="2236"/>
        <w:gridCol w:w="4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11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23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416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4" w:hRule="atLeast"/>
          <w:jc w:val="center"/>
        </w:trPr>
        <w:tc>
          <w:tcPr>
            <w:tcW w:w="2111"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223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21" w:leftChars="1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416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5" w:hRule="atLeast"/>
          <w:jc w:val="center"/>
        </w:trPr>
        <w:tc>
          <w:tcPr>
            <w:tcW w:w="2111"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223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416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9" w:hRule="atLeast"/>
          <w:jc w:val="center"/>
        </w:trPr>
        <w:tc>
          <w:tcPr>
            <w:tcW w:w="2111"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223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416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1" w:hRule="atLeast"/>
          <w:jc w:val="center"/>
        </w:trPr>
        <w:tc>
          <w:tcPr>
            <w:tcW w:w="2111"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223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416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jc w:val="center"/>
        </w:trPr>
        <w:tc>
          <w:tcPr>
            <w:tcW w:w="2111"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223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416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课程目标7</w:t>
            </w:r>
          </w:p>
        </w:tc>
      </w:tr>
    </w:tbl>
    <w:p>
      <w:pPr>
        <w:spacing w:beforeLines="50" w:afterLines="50"/>
        <w:jc w:val="left"/>
        <w:rPr>
          <w:rFonts w:ascii="微软雅黑" w:hAnsi="微软雅黑" w:eastAsia="微软雅黑"/>
          <w:b/>
          <w:sz w:val="28"/>
          <w:szCs w:val="28"/>
        </w:rPr>
        <w:sectPr>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0"/>
        <w:gridCol w:w="1888"/>
        <w:gridCol w:w="2918"/>
        <w:gridCol w:w="4652"/>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63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8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91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65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6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3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1.写生色彩基本知识</w:t>
            </w:r>
          </w:p>
        </w:tc>
        <w:tc>
          <w:tcPr>
            <w:tcW w:w="1888"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2918"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1.色彩的性质</w:t>
            </w:r>
          </w:p>
          <w:p>
            <w:pPr>
              <w:adjustRightInd w:val="0"/>
              <w:snapToGrid w:val="0"/>
              <w:rPr>
                <w:rFonts w:ascii="仿宋_GB2312" w:hAnsi="微软雅黑" w:eastAsia="仿宋_GB2312"/>
                <w:szCs w:val="21"/>
              </w:rPr>
            </w:pPr>
            <w:r>
              <w:rPr>
                <w:rFonts w:hint="eastAsia" w:ascii="仿宋_GB2312" w:hAnsi="微软雅黑" w:eastAsia="仿宋_GB2312"/>
                <w:szCs w:val="21"/>
              </w:rPr>
              <w:t>2.色彩的要素</w:t>
            </w:r>
          </w:p>
          <w:p>
            <w:pPr>
              <w:adjustRightInd w:val="0"/>
              <w:snapToGrid w:val="0"/>
              <w:rPr>
                <w:rFonts w:ascii="仿宋_GB2312" w:hAnsi="微软雅黑" w:eastAsia="仿宋_GB2312"/>
                <w:szCs w:val="21"/>
              </w:rPr>
            </w:pPr>
            <w:r>
              <w:rPr>
                <w:rFonts w:hint="eastAsia" w:ascii="仿宋_GB2312" w:hAnsi="微软雅黑" w:eastAsia="仿宋_GB2312"/>
                <w:szCs w:val="21"/>
              </w:rPr>
              <w:t>3.色彩的对比与调和</w:t>
            </w:r>
          </w:p>
          <w:p>
            <w:pPr>
              <w:adjustRightInd w:val="0"/>
              <w:snapToGrid w:val="0"/>
              <w:rPr>
                <w:rFonts w:ascii="仿宋_GB2312" w:hAnsi="微软雅黑" w:eastAsia="仿宋_GB2312"/>
                <w:szCs w:val="21"/>
              </w:rPr>
            </w:pPr>
            <w:r>
              <w:rPr>
                <w:rFonts w:hint="eastAsia" w:ascii="仿宋_GB2312" w:hAnsi="微软雅黑" w:eastAsia="仿宋_GB2312"/>
                <w:szCs w:val="21"/>
              </w:rPr>
              <w:t>4.色彩的搭配方法</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1.能够了解色彩是什么，形成物体色彩的原因，掌握色光混合与颜料混合概念与性质，原色、间色、复色、补色的概念与性质，光源色、固有色、环境色、条件色概念与性质，色调的概念与概念与性质；</w:t>
            </w:r>
          </w:p>
          <w:p>
            <w:pPr>
              <w:adjustRightInd w:val="0"/>
              <w:snapToGrid w:val="0"/>
              <w:rPr>
                <w:rFonts w:ascii="仿宋_GB2312" w:hAnsi="微软雅黑" w:eastAsia="仿宋_GB2312"/>
                <w:szCs w:val="21"/>
              </w:rPr>
            </w:pPr>
            <w:r>
              <w:rPr>
                <w:rFonts w:hint="eastAsia" w:ascii="仿宋_GB2312" w:hAnsi="微软雅黑" w:eastAsia="仿宋_GB2312"/>
                <w:szCs w:val="21"/>
              </w:rPr>
              <w:t>2.了解色彩的光感要素——色相、明度、纯度，形象要素——色彩面积的大小和形状、在画面上的位置和色彩表面的肌理等，心理要素——色彩冷暖、进退、轻重、胀缩、厚薄、动静等；</w:t>
            </w:r>
          </w:p>
          <w:p>
            <w:pPr>
              <w:adjustRightInd w:val="0"/>
              <w:snapToGrid w:val="0"/>
              <w:rPr>
                <w:rFonts w:ascii="仿宋_GB2312" w:hAnsi="微软雅黑" w:eastAsia="仿宋_GB2312"/>
                <w:szCs w:val="21"/>
              </w:rPr>
            </w:pPr>
            <w:r>
              <w:rPr>
                <w:rFonts w:hint="eastAsia" w:ascii="仿宋_GB2312" w:hAnsi="微软雅黑" w:eastAsia="仿宋_GB2312"/>
                <w:szCs w:val="21"/>
              </w:rPr>
              <w:t>3.掌握色彩的色相对比、明度对比、纯度对比、冷暖对比、面积对比关系和色彩的同种色调和、相邻色类似色的调和、对比色的调和的关系；</w:t>
            </w:r>
          </w:p>
          <w:p>
            <w:pPr>
              <w:adjustRightInd w:val="0"/>
              <w:snapToGrid w:val="0"/>
              <w:rPr>
                <w:rFonts w:ascii="仿宋_GB2312" w:hAnsi="微软雅黑" w:eastAsia="仿宋_GB2312"/>
                <w:szCs w:val="21"/>
              </w:rPr>
            </w:pPr>
            <w:r>
              <w:rPr>
                <w:rFonts w:hint="eastAsia" w:ascii="仿宋_GB2312" w:hAnsi="微软雅黑" w:eastAsia="仿宋_GB2312"/>
                <w:szCs w:val="21"/>
              </w:rPr>
              <w:t>4.掌握色彩的混合、重置、并列以及观察与调配方法。</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2.课内外实践：做色彩对比与调和A3篇幅系列色卡一幅。</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63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2.静物写生色彩技法</w:t>
            </w:r>
          </w:p>
        </w:tc>
        <w:tc>
          <w:tcPr>
            <w:tcW w:w="1888"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2918"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1.静物色彩写生的方法和步骤</w:t>
            </w:r>
          </w:p>
          <w:p>
            <w:pPr>
              <w:adjustRightInd w:val="0"/>
              <w:snapToGrid w:val="0"/>
              <w:rPr>
                <w:rFonts w:ascii="仿宋_GB2312" w:hAnsi="微软雅黑" w:eastAsia="仿宋_GB2312"/>
                <w:szCs w:val="21"/>
              </w:rPr>
            </w:pPr>
            <w:r>
              <w:rPr>
                <w:rFonts w:hint="eastAsia" w:ascii="仿宋_GB2312" w:hAnsi="微软雅黑" w:eastAsia="仿宋_GB2312"/>
                <w:szCs w:val="21"/>
              </w:rPr>
              <w:t>2.水粉画技法</w:t>
            </w:r>
          </w:p>
          <w:p>
            <w:pPr>
              <w:adjustRightInd w:val="0"/>
              <w:snapToGrid w:val="0"/>
              <w:rPr>
                <w:rFonts w:ascii="仿宋_GB2312" w:hAnsi="微软雅黑" w:eastAsia="仿宋_GB2312"/>
                <w:szCs w:val="21"/>
              </w:rPr>
            </w:pPr>
            <w:r>
              <w:rPr>
                <w:rFonts w:hint="eastAsia" w:ascii="仿宋_GB2312" w:hAnsi="微软雅黑" w:eastAsia="仿宋_GB2312"/>
                <w:szCs w:val="21"/>
              </w:rPr>
              <w:t>3.水粉画写生常见的弊病及纠正方法</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练掌握静物色彩写生的方法和步骤：（1）在静物色彩写生的起稿构图和大的色彩关系塑造阶段，要按照从深到浅、从暗部到亮部、从后往前、从背景到物体的步骤开始上色。观察色彩要先整体比较后来确定，单独去观察获得的色彩感，往往不能表现出正确的色彩关系。（2）在深入刻画阶段，要把主体物画得更充实、丰富、完整，同时注意刻画不同器物质地的不同的质感特征；</w:t>
            </w:r>
          </w:p>
          <w:p>
            <w:pPr>
              <w:adjustRightInd w:val="0"/>
              <w:snapToGrid w:val="0"/>
              <w:rPr>
                <w:rFonts w:ascii="仿宋_GB2312" w:hAnsi="微软雅黑" w:eastAsia="仿宋_GB2312"/>
                <w:szCs w:val="21"/>
              </w:rPr>
            </w:pPr>
            <w:r>
              <w:rPr>
                <w:rFonts w:hint="eastAsia" w:ascii="仿宋_GB2312" w:hAnsi="微软雅黑" w:eastAsia="仿宋_GB2312"/>
                <w:szCs w:val="21"/>
              </w:rPr>
              <w:t>（3）在调整阶段，要退远看看画面，调整好主次与远近关系，以及器物的立体空间效果，通过深入刻画，使得器物色彩丰富，形体厚实，有远近空间感，画面整体效果好；</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hint="eastAsia" w:ascii="宋体" w:hAnsi="宋体" w:eastAsia="仿宋_GB2312" w:cs="宋体"/>
                <w:color w:val="000000"/>
                <w:kern w:val="0"/>
              </w:rPr>
              <w:t>熟练掌握水粉画的技法：</w:t>
            </w:r>
            <w:r>
              <w:rPr>
                <w:rFonts w:hint="eastAsia" w:ascii="仿宋_GB2312" w:hAnsi="微软雅黑" w:eastAsia="仿宋_GB2312"/>
                <w:szCs w:val="21"/>
              </w:rPr>
              <w:t>掌握 厚画法与薄画法的技法，掌握水粉画的色彩的衔接以及水粉画的用笔方法和画刀的技法；</w:t>
            </w:r>
          </w:p>
          <w:p>
            <w:pPr>
              <w:adjustRightInd w:val="0"/>
              <w:snapToGrid w:val="0"/>
              <w:rPr>
                <w:rFonts w:ascii="仿宋_GB2312" w:hAnsi="微软雅黑" w:eastAsia="仿宋_GB2312"/>
                <w:szCs w:val="21"/>
              </w:rPr>
            </w:pPr>
            <w:r>
              <w:rPr>
                <w:rFonts w:hint="eastAsia" w:ascii="仿宋_GB2312" w:hAnsi="微软雅黑" w:eastAsia="仿宋_GB2312"/>
                <w:szCs w:val="21"/>
              </w:rPr>
              <w:t>3.了解</w:t>
            </w:r>
            <w:r>
              <w:rPr>
                <w:rFonts w:hint="eastAsia" w:ascii="宋体" w:hAnsi="宋体" w:eastAsia="仿宋_GB2312" w:cs="宋体"/>
                <w:color w:val="000000"/>
                <w:kern w:val="0"/>
              </w:rPr>
              <w:t>水粉画中常见的弊病如灰和脏、生与火、焦与黑、粉与白、花而乱、腻而闷等，并了解纠正这些弊病的方法。</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2.课内外实践：写实风格主题静物水粉写生四开纸两幅，集中评画，采用学生自我点评、相互点评、教师综合点评三结合方法。</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30" w:type="dxa"/>
            <w:vAlign w:val="center"/>
          </w:tcPr>
          <w:p>
            <w:pPr>
              <w:numPr>
                <w:ilvl w:val="0"/>
                <w:numId w:val="10"/>
              </w:numPr>
              <w:adjustRightInd w:val="0"/>
              <w:snapToGrid w:val="0"/>
              <w:jc w:val="center"/>
              <w:rPr>
                <w:rFonts w:ascii="仿宋_GB2312" w:hAnsi="微软雅黑" w:eastAsia="仿宋_GB2312"/>
                <w:szCs w:val="21"/>
              </w:rPr>
            </w:pPr>
            <w:r>
              <w:rPr>
                <w:rFonts w:hint="eastAsia" w:ascii="仿宋_GB2312" w:hAnsi="微软雅黑" w:eastAsia="仿宋_GB2312"/>
                <w:szCs w:val="21"/>
              </w:rPr>
              <w:t>从写生色彩到设计色彩</w:t>
            </w:r>
          </w:p>
          <w:p>
            <w:pPr>
              <w:adjustRightInd w:val="0"/>
              <w:snapToGrid w:val="0"/>
              <w:rPr>
                <w:rFonts w:ascii="仿宋_GB2312" w:hAnsi="微软雅黑" w:eastAsia="仿宋_GB2312"/>
                <w:szCs w:val="21"/>
              </w:rPr>
            </w:pPr>
            <w:r>
              <w:rPr>
                <w:rFonts w:hint="eastAsia" w:ascii="仿宋_GB2312" w:hAnsi="微软雅黑" w:eastAsia="仿宋_GB2312"/>
                <w:szCs w:val="21"/>
              </w:rPr>
              <w:t>——色彩的归纳与抽象表现</w:t>
            </w:r>
          </w:p>
        </w:tc>
        <w:tc>
          <w:tcPr>
            <w:tcW w:w="1888"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课程目标3、4、5</w:t>
            </w:r>
          </w:p>
        </w:tc>
        <w:tc>
          <w:tcPr>
            <w:tcW w:w="2918"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 xml:space="preserve">1．西方绘画从具象绘画到抽象绘画的演变历程 </w:t>
            </w:r>
          </w:p>
          <w:p>
            <w:pPr>
              <w:adjustRightInd w:val="0"/>
              <w:snapToGrid w:val="0"/>
              <w:rPr>
                <w:rFonts w:ascii="仿宋_GB2312" w:hAnsi="微软雅黑" w:eastAsia="仿宋_GB2312"/>
                <w:szCs w:val="21"/>
              </w:rPr>
            </w:pPr>
            <w:r>
              <w:rPr>
                <w:rFonts w:hint="eastAsia" w:ascii="仿宋_GB2312" w:hAnsi="微软雅黑" w:eastAsia="仿宋_GB2312"/>
                <w:szCs w:val="21"/>
              </w:rPr>
              <w:t>2．抽象绘画表现的思维模式</w:t>
            </w:r>
          </w:p>
          <w:p>
            <w:pPr>
              <w:adjustRightInd w:val="0"/>
              <w:snapToGrid w:val="0"/>
              <w:rPr>
                <w:rFonts w:ascii="仿宋_GB2312" w:hAnsi="微软雅黑" w:eastAsia="仿宋_GB2312"/>
                <w:szCs w:val="21"/>
              </w:rPr>
            </w:pPr>
            <w:r>
              <w:rPr>
                <w:rFonts w:hint="eastAsia" w:ascii="仿宋_GB2312" w:hAnsi="微软雅黑" w:eastAsia="仿宋_GB2312"/>
                <w:szCs w:val="21"/>
              </w:rPr>
              <w:t xml:space="preserve">3.色彩的归纳与转换 </w:t>
            </w:r>
          </w:p>
          <w:p>
            <w:pPr>
              <w:adjustRightInd w:val="0"/>
              <w:snapToGrid w:val="0"/>
              <w:rPr>
                <w:rFonts w:ascii="仿宋_GB2312" w:hAnsi="微软雅黑" w:eastAsia="仿宋_GB2312"/>
                <w:szCs w:val="21"/>
              </w:rPr>
            </w:pPr>
            <w:r>
              <w:rPr>
                <w:rFonts w:hint="eastAsia" w:ascii="仿宋_GB2312" w:hAnsi="微软雅黑" w:eastAsia="仿宋_GB2312"/>
                <w:szCs w:val="21"/>
              </w:rPr>
              <w:t>4.色彩的解构</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1.了解西方绘画从印象主义、后印象主义、象征主义、野兽派、表现主义、立体主义到抽象主义的演变历程；</w:t>
            </w:r>
          </w:p>
          <w:p>
            <w:pPr>
              <w:adjustRightInd w:val="0"/>
              <w:snapToGrid w:val="0"/>
              <w:rPr>
                <w:rFonts w:ascii="仿宋_GB2312" w:hAnsi="微软雅黑" w:eastAsia="仿宋_GB2312"/>
                <w:szCs w:val="21"/>
              </w:rPr>
            </w:pPr>
            <w:r>
              <w:rPr>
                <w:rFonts w:hint="eastAsia" w:ascii="仿宋_GB2312" w:hAnsi="微软雅黑" w:eastAsia="仿宋_GB2312"/>
                <w:szCs w:val="21"/>
              </w:rPr>
              <w:t>2．了解抽象绘画表现的思维模式即理性思维、逆向思维、发散思维、创新思维与设计思维；</w:t>
            </w:r>
          </w:p>
          <w:p>
            <w:pPr>
              <w:adjustRightInd w:val="0"/>
              <w:snapToGrid w:val="0"/>
              <w:rPr>
                <w:rFonts w:ascii="仿宋_GB2312" w:hAnsi="微软雅黑" w:eastAsia="仿宋_GB2312"/>
                <w:szCs w:val="21"/>
              </w:rPr>
            </w:pPr>
            <w:r>
              <w:rPr>
                <w:rFonts w:hint="eastAsia" w:ascii="仿宋_GB2312" w:hAnsi="微软雅黑" w:eastAsia="仿宋_GB2312"/>
                <w:szCs w:val="21"/>
              </w:rPr>
              <w:t>3.掌握色彩的归纳与转换写生的方法；</w:t>
            </w:r>
          </w:p>
          <w:p>
            <w:pPr>
              <w:adjustRightInd w:val="0"/>
              <w:snapToGrid w:val="0"/>
              <w:rPr>
                <w:rFonts w:ascii="仿宋_GB2312" w:hAnsi="微软雅黑" w:eastAsia="仿宋_GB2312"/>
                <w:szCs w:val="21"/>
              </w:rPr>
            </w:pPr>
            <w:r>
              <w:rPr>
                <w:rFonts w:hint="eastAsia" w:ascii="仿宋_GB2312" w:hAnsi="微软雅黑" w:eastAsia="仿宋_GB2312"/>
                <w:szCs w:val="21"/>
              </w:rPr>
              <w:t>4.掌握色彩解构练习方法，以色彩的归纳与转换写生作品为参照物，借鉴马蒂斯、毕加索、博纳尔以及其他立体主义以及现代、后现代大师的创作思想和形式，进行抽象色彩的创作训练。</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2.课内外实践：归纳风格主题静物水粉写生一幅，色彩解构创作练习四开纸一幅。集中评画，采用学生自我点评、相互点评、教师综合点评三结合方法。</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3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4.设计色彩在视觉传达设计领域中的应用</w:t>
            </w:r>
          </w:p>
        </w:tc>
        <w:tc>
          <w:tcPr>
            <w:tcW w:w="1888"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课程目标6、7</w:t>
            </w:r>
          </w:p>
        </w:tc>
        <w:tc>
          <w:tcPr>
            <w:tcW w:w="2918" w:type="dxa"/>
            <w:vAlign w:val="center"/>
          </w:tcPr>
          <w:p>
            <w:pPr>
              <w:numPr>
                <w:ilvl w:val="0"/>
                <w:numId w:val="11"/>
              </w:numPr>
              <w:adjustRightInd w:val="0"/>
              <w:snapToGrid w:val="0"/>
              <w:jc w:val="left"/>
              <w:rPr>
                <w:rFonts w:ascii="仿宋_GB2312" w:hAnsi="微软雅黑" w:eastAsia="仿宋_GB2312"/>
                <w:szCs w:val="21"/>
              </w:rPr>
            </w:pPr>
            <w:r>
              <w:rPr>
                <w:rFonts w:hint="eastAsia" w:ascii="仿宋_GB2312" w:hAnsi="微软雅黑" w:eastAsia="仿宋_GB2312"/>
                <w:szCs w:val="21"/>
              </w:rPr>
              <w:t>设计色彩在广告设计中的应用</w:t>
            </w:r>
          </w:p>
          <w:p>
            <w:pPr>
              <w:numPr>
                <w:ilvl w:val="0"/>
                <w:numId w:val="11"/>
              </w:numPr>
              <w:adjustRightInd w:val="0"/>
              <w:snapToGrid w:val="0"/>
              <w:jc w:val="left"/>
              <w:rPr>
                <w:rFonts w:ascii="仿宋_GB2312" w:hAnsi="微软雅黑" w:eastAsia="仿宋_GB2312"/>
                <w:szCs w:val="21"/>
              </w:rPr>
            </w:pPr>
            <w:r>
              <w:rPr>
                <w:rFonts w:hint="eastAsia" w:ascii="仿宋_GB2312" w:hAnsi="微软雅黑" w:eastAsia="仿宋_GB2312"/>
                <w:szCs w:val="21"/>
              </w:rPr>
              <w:t>设计色彩在品牌设计中的应用</w:t>
            </w:r>
          </w:p>
          <w:p>
            <w:pPr>
              <w:numPr>
                <w:ilvl w:val="0"/>
                <w:numId w:val="11"/>
              </w:numPr>
              <w:adjustRightInd w:val="0"/>
              <w:snapToGrid w:val="0"/>
              <w:jc w:val="left"/>
              <w:rPr>
                <w:rFonts w:ascii="仿宋_GB2312" w:hAnsi="微软雅黑" w:eastAsia="仿宋_GB2312"/>
                <w:szCs w:val="21"/>
              </w:rPr>
            </w:pPr>
            <w:r>
              <w:rPr>
                <w:rFonts w:hint="eastAsia" w:ascii="仿宋_GB2312" w:hAnsi="微软雅黑" w:eastAsia="仿宋_GB2312"/>
                <w:szCs w:val="21"/>
              </w:rPr>
              <w:t>设计色彩在媒体设计中的应用</w:t>
            </w:r>
          </w:p>
          <w:p>
            <w:pPr>
              <w:adjustRightInd w:val="0"/>
              <w:snapToGrid w:val="0"/>
              <w:jc w:val="left"/>
              <w:rPr>
                <w:rFonts w:ascii="仿宋_GB2312" w:hAnsi="微软雅黑" w:eastAsia="仿宋_GB2312"/>
                <w:szCs w:val="21"/>
              </w:rPr>
            </w:pP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1.通过欣赏典型案例、借鉴名家作品、动手实践等方法，初步掌握设计色彩在广告设计、品牌形象设计以及媒体设计等视觉传达设计领域中的应用方法。</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2.课内实践：围绕项目，学生形成一幅应用设计作业，并进行展示，教师给予评价。</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lang w:val="en-US" w:eastAsia="zh-CN"/>
        </w:rPr>
        <w:t>1.</w:t>
      </w:r>
      <w:r>
        <w:rPr>
          <w:rFonts w:hint="eastAsia" w:ascii="仿宋_GB2312" w:hAnsi="微软雅黑" w:eastAsia="仿宋_GB2312"/>
          <w:sz w:val="24"/>
          <w:szCs w:val="24"/>
        </w:rPr>
        <w:t>教学目标1达成度通过课堂提问、讨论、色卡作业完成情况进行考评；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lang w:val="en-US" w:eastAsia="zh-CN"/>
        </w:rPr>
        <w:t>2.</w:t>
      </w:r>
      <w:r>
        <w:rPr>
          <w:rFonts w:hint="eastAsia" w:ascii="仿宋_GB2312" w:hAnsi="微软雅黑" w:eastAsia="仿宋_GB2312"/>
          <w:sz w:val="24"/>
          <w:szCs w:val="24"/>
        </w:rPr>
        <w:t>教学目标2的达成度，通过闭卷考试进行综合考评；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lang w:val="en-US" w:eastAsia="zh-CN"/>
        </w:rPr>
        <w:t>3.</w:t>
      </w:r>
      <w:r>
        <w:rPr>
          <w:rFonts w:hint="eastAsia" w:ascii="仿宋_GB2312" w:hAnsi="微软雅黑" w:eastAsia="仿宋_GB2312"/>
          <w:sz w:val="24"/>
          <w:szCs w:val="24"/>
        </w:rPr>
        <w:t>教学目标3、4、5、6的达成度通过两幅写实风格主题静物水粉写生、一幅归纳风格主题静物水粉写生、一幅色彩解构创作练习、一幅应用设计作业成绩综合考评；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lang w:val="en-US" w:eastAsia="zh-CN"/>
        </w:rPr>
        <w:t>4.</w:t>
      </w:r>
      <w:r>
        <w:rPr>
          <w:rFonts w:hint="eastAsia" w:ascii="仿宋_GB2312" w:hAnsi="微软雅黑" w:eastAsia="仿宋_GB2312"/>
          <w:sz w:val="24"/>
          <w:szCs w:val="24"/>
        </w:rPr>
        <w:t>教学目标7的达成度通过课堂现场自我作业点评、对他人作业点评与作业展示进行综合考评。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课程成绩包括4个部分，分别为平时出勤、课堂讨论、作业练习和期末考试。具体要求及成绩评定方法如下：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1．平时出勤。平时出勤采用“只扣分，不加分”的方法计算成绩，无故旷课1次，将在总评成绩中扣除2分。无故缺勤5次者，取消本门课程的考核资格。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讨论及学习态度。课堂讨论包括课堂现场自我作业点评、对他人作业点评等，学习态度包括是否有迟到早退现象，作业是否有迟交现象，上课是否有违规违纪现象等。课堂讨论及学习态度成绩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3．课程作业。课程作业的成绩占总成绩的50%。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4．期末考试。期末考试为写实风格主题静物水粉写生，采取闭卷考试的方式进行。考试占总成绩的40%。</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ind w:firstLine="354" w:firstLineChars="147"/>
        <w:rPr>
          <w:rFonts w:ascii="黑体" w:hAnsi="黑体" w:eastAsia="黑体"/>
          <w:b/>
          <w:sz w:val="24"/>
          <w:szCs w:val="24"/>
        </w:rPr>
      </w:pPr>
      <w:r>
        <w:rPr>
          <w:rFonts w:ascii="黑体" w:hAnsi="黑体" w:eastAsia="黑体"/>
          <w:b/>
          <w:sz w:val="24"/>
          <w:szCs w:val="24"/>
        </w:rPr>
        <w:t>1</w:t>
      </w:r>
      <w:r>
        <w:rPr>
          <w:rFonts w:hint="eastAsia" w:ascii="黑体" w:hAnsi="黑体" w:eastAsia="黑体"/>
          <w:b/>
          <w:sz w:val="24"/>
          <w:szCs w:val="24"/>
        </w:rPr>
        <w:t>. 建议教材</w:t>
      </w:r>
    </w:p>
    <w:p>
      <w:pPr>
        <w:spacing w:beforeLines="50" w:afterLines="50" w:line="460" w:lineRule="exact"/>
        <w:ind w:firstLine="353" w:firstLineChars="147"/>
        <w:rPr>
          <w:rFonts w:ascii="黑体" w:hAnsi="黑体" w:eastAsia="黑体"/>
          <w:b/>
          <w:sz w:val="24"/>
          <w:szCs w:val="24"/>
        </w:rPr>
      </w:pPr>
      <w:r>
        <w:rPr>
          <w:rFonts w:hint="eastAsia" w:ascii="仿宋_GB2312" w:hAnsi="微软雅黑" w:eastAsia="仿宋_GB2312"/>
          <w:sz w:val="24"/>
          <w:szCs w:val="24"/>
        </w:rPr>
        <w:t>马也、仇永波编著.《色彩基础》.辽宁美术出版社,2007年2月.</w:t>
      </w:r>
    </w:p>
    <w:p>
      <w:pPr>
        <w:spacing w:beforeLines="50" w:afterLines="50" w:line="460" w:lineRule="exact"/>
        <w:ind w:firstLine="354" w:firstLineChars="147"/>
        <w:rPr>
          <w:rFonts w:ascii="黑体" w:hAnsi="黑体" w:eastAsia="黑体"/>
          <w:b/>
          <w:sz w:val="24"/>
          <w:szCs w:val="24"/>
        </w:rPr>
      </w:pPr>
      <w:r>
        <w:rPr>
          <w:rFonts w:hint="eastAsia" w:ascii="黑体" w:hAnsi="黑体" w:eastAsia="黑体"/>
          <w:b/>
          <w:sz w:val="24"/>
          <w:szCs w:val="24"/>
        </w:rPr>
        <w:t>2.主要参考书</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1.文国璋著.《文国璋色彩教程》.天津人民美术出版社,2005年8月.</w:t>
      </w:r>
    </w:p>
    <w:p>
      <w:pPr>
        <w:spacing w:line="360" w:lineRule="auto"/>
        <w:rPr>
          <w:rFonts w:ascii="仿宋_GB2312" w:hAnsi="微软雅黑" w:eastAsia="仿宋_GB2312"/>
          <w:sz w:val="24"/>
          <w:szCs w:val="24"/>
        </w:rPr>
      </w:pPr>
      <w:r>
        <w:rPr>
          <w:rFonts w:hint="eastAsia" w:ascii="仿宋_GB2312" w:hAnsi="微软雅黑" w:eastAsia="仿宋_GB2312"/>
          <w:sz w:val="24"/>
          <w:szCs w:val="24"/>
        </w:rPr>
        <w:t xml:space="preserve">    2.周小英著.《色彩静物写生》.浙江人民美术出版社,1997年5月.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3.邬烈炎著.《水粉画技法》.江苏美术出版社,1999年8月.</w:t>
      </w:r>
    </w:p>
    <w:p>
      <w:pPr>
        <w:spacing w:line="360" w:lineRule="auto"/>
        <w:ind w:firstLine="482"/>
        <w:rPr>
          <w:rFonts w:ascii="黑体" w:hAnsi="黑体" w:eastAsia="黑体"/>
          <w:sz w:val="28"/>
          <w:szCs w:val="28"/>
        </w:rPr>
      </w:pPr>
      <w:r>
        <w:rPr>
          <w:rFonts w:hint="eastAsia" w:ascii="仿宋_GB2312" w:hAnsi="微软雅黑" w:eastAsia="仿宋_GB2312"/>
          <w:sz w:val="24"/>
          <w:szCs w:val="24"/>
        </w:rPr>
        <w:t>4.刘南一著.《绘画色彩教程》.广西美术出版社,2007年9月.</w:t>
      </w:r>
    </w:p>
    <w:p>
      <w:pPr>
        <w:pStyle w:val="5"/>
        <w:spacing w:line="460" w:lineRule="exact"/>
        <w:ind w:left="5880"/>
        <w:rPr>
          <w:rFonts w:ascii="黑体" w:hAnsi="黑体" w:eastAsia="黑体"/>
          <w:sz w:val="28"/>
          <w:szCs w:val="28"/>
        </w:rPr>
      </w:pPr>
      <w:r>
        <w:rPr>
          <w:rFonts w:hint="eastAsia" w:ascii="黑体" w:hAnsi="黑体" w:eastAsia="黑体"/>
          <w:sz w:val="28"/>
          <w:szCs w:val="28"/>
        </w:rPr>
        <w:t>制定人：顾卫国</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 xml:space="preserve">                                 </w:t>
      </w:r>
      <w:r>
        <w:rPr>
          <w:rFonts w:hint="eastAsia" w:ascii="黑体" w:hAnsi="黑体" w:eastAsia="黑体"/>
          <w:sz w:val="28"/>
          <w:szCs w:val="28"/>
        </w:rPr>
        <w:t>2016年12月</w:t>
      </w: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《设计基础1（观念）》课程教学大纲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设计基础1（观念）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专业基础必修课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Times New Roman" w:hAnsi="Times New Roman" w:eastAsia="仿宋_GB2312"/>
                <w:kern w:val="0"/>
                <w:sz w:val="24"/>
                <w:szCs w:val="24"/>
              </w:rPr>
              <w:t>308B4006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32理论授课+32实践练习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一年级专业基础课和通修课程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高 山</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numPr>
          <w:ilvl w:val="0"/>
          <w:numId w:val="12"/>
        </w:num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掌握视觉传达设计的基本创意思考起源点和应用，并以此为基础展开对平面设计的系统认知。</w:t>
      </w:r>
    </w:p>
    <w:p>
      <w:pPr>
        <w:numPr>
          <w:ilvl w:val="0"/>
          <w:numId w:val="12"/>
        </w:num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掌握视觉传达设计的创意联想等法则和在视觉传达设计中的灵活应用，通过对相关理论的了解，使学生更深入系统的了解基础设计的重要性。</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3.了解和掌握创意源的基本知识和创意元素的再联想与思考的相关知识。</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4.了解和掌握创意源的结构特点与相关知识，通过联想的不同构思角度的变化培养学生对观念的敏感度和熟悉度，并能合理分工，明确任务，协作完成。</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5.了解和掌握不同的联想和创意视角转换下物象再设计、再创造可以呈现的不同形态，增强学生对形体捕捉的思考与创造能力，增强设计意识的形成并学会判断。</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6.了解和掌握同一创意源基于不同思考方式和想象方式的不同艺术形式表现呈现的状态，协同创作。</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7.了解和掌握利用图形与文字、版式、构成、角度等的不同关系表现，并通过这些形式的训练应用于视觉传达设计相关设计门类，并加以整合应用。</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5"/>
        <w:gridCol w:w="2247"/>
        <w:gridCol w:w="4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247"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419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6" w:hRule="atLeast"/>
          <w:jc w:val="center"/>
        </w:trPr>
        <w:tc>
          <w:tcPr>
            <w:tcW w:w="2085"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2247"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0" w:firstLineChars="0"/>
              <w:rPr>
                <w:rFonts w:ascii="仿宋_GB2312" w:eastAsia="仿宋_GB2312" w:cs="仿宋_GB2312"/>
                <w:kern w:val="0"/>
              </w:rPr>
            </w:pPr>
            <w:r>
              <w:rPr>
                <w:rFonts w:hint="eastAsia" w:ascii="仿宋_GB2312" w:hAnsi="宋体" w:eastAsia="仿宋_GB2312" w:cs="宋体"/>
                <w:color w:val="000000"/>
              </w:rPr>
              <w:t>2.2掌握视觉传达设计的基础理论知识。</w:t>
            </w:r>
          </w:p>
        </w:tc>
        <w:tc>
          <w:tcPr>
            <w:tcW w:w="4190" w:type="dxa"/>
            <w:tcBorders>
              <w:top w:val="single" w:color="auto" w:sz="4" w:space="0"/>
              <w:left w:val="single" w:color="auto" w:sz="4" w:space="0"/>
              <w:right w:val="single" w:color="auto" w:sz="4" w:space="0"/>
            </w:tcBorders>
            <w:vAlign w:val="center"/>
          </w:tcPr>
          <w:p>
            <w:pPr>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4" w:hRule="atLeast"/>
          <w:jc w:val="center"/>
        </w:trPr>
        <w:tc>
          <w:tcPr>
            <w:tcW w:w="2085" w:type="dxa"/>
            <w:tcBorders>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2247"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eastAsia="仿宋_GB2312"/>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4190" w:type="dxa"/>
            <w:tcBorders>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2" w:hRule="atLeast"/>
          <w:jc w:val="center"/>
        </w:trPr>
        <w:tc>
          <w:tcPr>
            <w:tcW w:w="2085"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5.具有一定的调查研究能力、分析问题、解决问题能力，具备对视觉传达设计专业市场调研、数据分析以及数据可视化呈现的技能。</w:t>
            </w:r>
          </w:p>
        </w:tc>
        <w:tc>
          <w:tcPr>
            <w:tcW w:w="2247"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5.1</w:t>
            </w:r>
            <w:r>
              <w:rPr>
                <w:rFonts w:hint="eastAsia" w:ascii="仿宋_GB2312" w:hAnsi="宋体" w:eastAsia="仿宋_GB2312" w:cs="宋体"/>
                <w:color w:val="000000"/>
              </w:rPr>
              <w:t>具有一定的调查研究能力、分析问题、解决问题能力。</w:t>
            </w:r>
          </w:p>
          <w:p>
            <w:pPr>
              <w:ind w:left="105" w:leftChars="50" w:right="105" w:rightChars="50"/>
              <w:rPr>
                <w:rFonts w:ascii="仿宋_GB2312" w:eastAsia="仿宋_GB2312"/>
                <w:szCs w:val="21"/>
              </w:rPr>
            </w:pPr>
            <w:r>
              <w:rPr>
                <w:rFonts w:hint="eastAsia" w:ascii="仿宋_GB2312" w:hAnsi="宋体" w:eastAsia="仿宋_GB2312" w:cs="宋体"/>
                <w:color w:val="000000"/>
                <w:szCs w:val="21"/>
              </w:rPr>
              <w:t>5.2</w:t>
            </w:r>
            <w:r>
              <w:rPr>
                <w:rFonts w:hint="eastAsia" w:ascii="仿宋_GB2312" w:hAnsi="宋体" w:eastAsia="仿宋_GB2312" w:cs="宋体"/>
                <w:color w:val="000000"/>
              </w:rPr>
              <w:t>具备对视觉传达设计专业市场调研、数据分析以及数据可视化呈现的技能。</w:t>
            </w:r>
          </w:p>
        </w:tc>
        <w:tc>
          <w:tcPr>
            <w:tcW w:w="4190" w:type="dxa"/>
            <w:tcBorders>
              <w:top w:val="single" w:color="auto" w:sz="4" w:space="0"/>
              <w:left w:val="single" w:color="auto" w:sz="4" w:space="0"/>
              <w:right w:val="single" w:color="auto" w:sz="4" w:space="0"/>
            </w:tcBorders>
            <w:vAlign w:val="center"/>
          </w:tcPr>
          <w:p>
            <w:pPr>
              <w:ind w:left="105" w:leftChars="50" w:right="105" w:rightChars="50"/>
              <w:rPr>
                <w:rFonts w:ascii="宋体" w:hAnsi="宋体" w:cs="宋体"/>
                <w:color w:val="000000"/>
                <w:sz w:val="18"/>
                <w:szCs w:val="18"/>
              </w:rPr>
            </w:pPr>
            <w:r>
              <w:rPr>
                <w:rFonts w:hint="eastAsia" w:ascii="仿宋_GB2312" w:hAnsi="宋体" w:eastAsia="仿宋_GB2312" w:cs="宋体"/>
                <w:color w:val="000000"/>
                <w:szCs w:val="21"/>
              </w:rPr>
              <w:t>课程目标4、5、6、7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2" w:hRule="atLeast"/>
          <w:jc w:val="center"/>
        </w:trPr>
        <w:tc>
          <w:tcPr>
            <w:tcW w:w="2085" w:type="dxa"/>
            <w:tcBorders>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2247"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宋体" w:hAnsi="宋体" w:cs="宋体"/>
                <w:color w:val="000000"/>
                <w:sz w:val="18"/>
                <w:szCs w:val="18"/>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4190" w:type="dxa"/>
            <w:tcBorders>
              <w:left w:val="single" w:color="auto" w:sz="4" w:space="0"/>
              <w:bottom w:val="single" w:color="auto" w:sz="4" w:space="0"/>
              <w:right w:val="single" w:color="auto" w:sz="4" w:space="0"/>
            </w:tcBorders>
            <w:vAlign w:val="center"/>
          </w:tcPr>
          <w:p>
            <w:pPr>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课程目标4、5、6、7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9" w:hRule="atLeast"/>
          <w:jc w:val="center"/>
        </w:trPr>
        <w:tc>
          <w:tcPr>
            <w:tcW w:w="2085"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kern w:val="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2247"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rPr>
            </w:pPr>
            <w:r>
              <w:rPr>
                <w:rFonts w:hint="eastAsia" w:ascii="仿宋_GB2312" w:hAnsi="宋体" w:eastAsia="仿宋_GB2312" w:cs="宋体"/>
                <w:color w:val="000000"/>
              </w:rPr>
              <w:t>9.1具备良好的沟通能力和团队协同能力</w:t>
            </w:r>
          </w:p>
          <w:p>
            <w:pPr>
              <w:ind w:left="105" w:leftChars="50" w:right="105" w:rightChars="50"/>
              <w:rPr>
                <w:rFonts w:ascii="仿宋_GB2312" w:hAnsi="宋体" w:eastAsia="仿宋_GB2312" w:cs="宋体"/>
                <w:color w:val="000000"/>
              </w:rPr>
            </w:pPr>
            <w:r>
              <w:rPr>
                <w:rFonts w:hint="eastAsia" w:ascii="仿宋_GB2312" w:hAnsi="宋体" w:eastAsia="仿宋_GB2312" w:cs="宋体"/>
                <w:color w:val="000000"/>
              </w:rPr>
              <w:t>9.2具备较高的人文艺术修养和审美情趣的能力</w:t>
            </w:r>
          </w:p>
        </w:tc>
        <w:tc>
          <w:tcPr>
            <w:tcW w:w="4190"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课程目标4、5、6、7</w:t>
            </w:r>
          </w:p>
        </w:tc>
      </w:tr>
    </w:tbl>
    <w:p>
      <w:pPr>
        <w:spacing w:beforeLines="50" w:afterLines="50"/>
        <w:jc w:val="left"/>
        <w:rPr>
          <w:rFonts w:ascii="微软雅黑" w:hAnsi="微软雅黑" w:eastAsia="微软雅黑"/>
          <w:b/>
          <w:sz w:val="28"/>
          <w:szCs w:val="28"/>
        </w:rPr>
        <w:sectPr>
          <w:headerReference r:id="rId14"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873"/>
        <w:gridCol w:w="3513"/>
        <w:gridCol w:w="3544"/>
        <w:gridCol w:w="2303"/>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7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351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354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30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1"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1.设计基础观念的概念与外延</w:t>
            </w:r>
          </w:p>
        </w:tc>
        <w:tc>
          <w:tcPr>
            <w:tcW w:w="187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 xml:space="preserve">  课程目标1</w:t>
            </w:r>
          </w:p>
        </w:tc>
        <w:tc>
          <w:tcPr>
            <w:tcW w:w="351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1.设计基础观念的基本概念</w:t>
            </w:r>
          </w:p>
          <w:p>
            <w:pPr>
              <w:adjustRightInd w:val="0"/>
              <w:snapToGrid w:val="0"/>
              <w:rPr>
                <w:rFonts w:ascii="仿宋_GB2312" w:hAnsi="微软雅黑" w:eastAsia="仿宋_GB2312"/>
                <w:szCs w:val="21"/>
              </w:rPr>
            </w:pPr>
            <w:r>
              <w:rPr>
                <w:rFonts w:hint="eastAsia" w:ascii="仿宋_GB2312" w:hAnsi="微软雅黑" w:eastAsia="仿宋_GB2312"/>
                <w:szCs w:val="21"/>
              </w:rPr>
              <w:t>2.设计基础观念在视觉设计中的应用</w:t>
            </w:r>
          </w:p>
          <w:p>
            <w:pPr>
              <w:adjustRightInd w:val="0"/>
              <w:snapToGrid w:val="0"/>
              <w:rPr>
                <w:rFonts w:ascii="仿宋_GB2312" w:hAnsi="微软雅黑" w:eastAsia="仿宋_GB2312"/>
                <w:szCs w:val="21"/>
              </w:rPr>
            </w:pPr>
            <w:r>
              <w:rPr>
                <w:rFonts w:hint="eastAsia" w:ascii="仿宋_GB2312" w:hAnsi="微软雅黑" w:eastAsia="仿宋_GB2312"/>
                <w:szCs w:val="21"/>
              </w:rPr>
              <w:t>3.设计观念的立意点</w:t>
            </w:r>
          </w:p>
        </w:tc>
        <w:tc>
          <w:tcPr>
            <w:tcW w:w="3544"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1.掌握设计基础观念的基本导向；</w:t>
            </w:r>
          </w:p>
          <w:p>
            <w:pPr>
              <w:adjustRightInd w:val="0"/>
              <w:snapToGrid w:val="0"/>
              <w:rPr>
                <w:rFonts w:ascii="仿宋_GB2312" w:hAnsi="微软雅黑" w:eastAsia="仿宋_GB2312"/>
                <w:szCs w:val="21"/>
              </w:rPr>
            </w:pPr>
            <w:r>
              <w:rPr>
                <w:rFonts w:hint="eastAsia" w:ascii="仿宋_GB2312" w:hAnsi="微软雅黑" w:eastAsia="仿宋_GB2312"/>
                <w:szCs w:val="21"/>
              </w:rPr>
              <w:t>2.了解设计基础观念课程与包装设计、广告设计、品牌形象设计、UI界面设计、标志设计、书装设计、信息图表设计等的关系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3.具体的视觉传达设计中的设计观念的提炼与把握角度萃取</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4.结合设计观念进行广告、艺术形式等案例并加以分析</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2.课外实践：寻找设计应用中的各类设计案例</w:t>
            </w:r>
          </w:p>
          <w:p>
            <w:pPr>
              <w:adjustRightInd w:val="0"/>
              <w:snapToGrid w:val="0"/>
              <w:rPr>
                <w:rFonts w:ascii="仿宋_GB2312" w:hAnsi="微软雅黑" w:eastAsia="仿宋_GB2312"/>
                <w:szCs w:val="21"/>
              </w:rPr>
            </w:pPr>
            <w:r>
              <w:rPr>
                <w:rFonts w:hint="eastAsia" w:ascii="仿宋_GB2312" w:hAnsi="微软雅黑" w:eastAsia="仿宋_GB2312"/>
                <w:szCs w:val="21"/>
              </w:rPr>
              <w:t>3.有针对性的对设计案例进行局部临摹</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课堂讲解4节+课堂训练、讲评4节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4"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2.设计基础（观念）之心理基础</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513" w:type="dxa"/>
            <w:vAlign w:val="center"/>
          </w:tcPr>
          <w:p>
            <w:pPr>
              <w:numPr>
                <w:ilvl w:val="0"/>
                <w:numId w:val="13"/>
              </w:numPr>
              <w:adjustRightInd w:val="0"/>
              <w:snapToGrid w:val="0"/>
              <w:rPr>
                <w:rFonts w:ascii="仿宋_GB2312" w:hAnsi="微软雅黑" w:eastAsia="仿宋_GB2312"/>
                <w:szCs w:val="21"/>
              </w:rPr>
            </w:pPr>
            <w:r>
              <w:rPr>
                <w:rFonts w:hint="eastAsia" w:ascii="仿宋_GB2312" w:hAnsi="微软雅黑" w:eastAsia="仿宋_GB2312"/>
                <w:szCs w:val="21"/>
              </w:rPr>
              <w:t>设计基础之思想跳跃性</w:t>
            </w:r>
          </w:p>
          <w:p>
            <w:pPr>
              <w:adjustRightInd w:val="0"/>
              <w:snapToGrid w:val="0"/>
              <w:rPr>
                <w:rFonts w:ascii="仿宋_GB2312" w:hAnsi="微软雅黑" w:eastAsia="仿宋_GB2312"/>
                <w:szCs w:val="21"/>
              </w:rPr>
            </w:pPr>
            <w:r>
              <w:rPr>
                <w:rFonts w:hint="eastAsia" w:ascii="仿宋_GB2312" w:hAnsi="微软雅黑" w:eastAsia="仿宋_GB2312"/>
                <w:szCs w:val="21"/>
              </w:rPr>
              <w:t>2.设计基础之联系性</w:t>
            </w:r>
          </w:p>
          <w:p>
            <w:pPr>
              <w:adjustRightInd w:val="0"/>
              <w:snapToGrid w:val="0"/>
              <w:rPr>
                <w:rFonts w:ascii="仿宋_GB2312" w:hAnsi="微软雅黑" w:eastAsia="仿宋_GB2312"/>
                <w:szCs w:val="21"/>
              </w:rPr>
            </w:pPr>
            <w:r>
              <w:rPr>
                <w:rFonts w:hint="eastAsia" w:ascii="仿宋_GB2312" w:hAnsi="微软雅黑" w:eastAsia="仿宋_GB2312"/>
                <w:szCs w:val="21"/>
              </w:rPr>
              <w:t>3.设计基础之变化性</w:t>
            </w:r>
          </w:p>
          <w:p>
            <w:pPr>
              <w:adjustRightInd w:val="0"/>
              <w:snapToGrid w:val="0"/>
              <w:rPr>
                <w:rFonts w:ascii="仿宋_GB2312" w:hAnsi="微软雅黑" w:eastAsia="仿宋_GB2312"/>
                <w:szCs w:val="21"/>
              </w:rPr>
            </w:pPr>
            <w:r>
              <w:rPr>
                <w:rFonts w:hint="eastAsia" w:ascii="仿宋_GB2312" w:hAnsi="微软雅黑" w:eastAsia="仿宋_GB2312"/>
                <w:szCs w:val="21"/>
              </w:rPr>
              <w:t>4.设计基础之规则</w:t>
            </w:r>
          </w:p>
          <w:p>
            <w:pPr>
              <w:adjustRightInd w:val="0"/>
              <w:snapToGrid w:val="0"/>
              <w:rPr>
                <w:rFonts w:ascii="宋体" w:hAnsi="宋体"/>
                <w:color w:val="000000"/>
                <w:szCs w:val="21"/>
              </w:rPr>
            </w:pPr>
          </w:p>
        </w:tc>
        <w:tc>
          <w:tcPr>
            <w:tcW w:w="354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1.了解设计基础思想跳跃性在视觉传达设计中的应用与拓展；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2.了解设计基础之联系性在视觉传达设计中的应用与拓展；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3.了解设计基础之变化性在视觉传达设计中的应用与拓展；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4.了解设计基础之规则设计演绎及其应用</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1.课堂教学、课堂训练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2.课外作业：广告设计（联系、变化专题训练）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4.课后分别寻找PPT制作结合知识要点</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课堂讲解6节+课堂训练6节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3.设计基础观念之延展形式</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w:t>
            </w:r>
          </w:p>
        </w:tc>
        <w:tc>
          <w:tcPr>
            <w:tcW w:w="3513" w:type="dxa"/>
            <w:vAlign w:val="center"/>
          </w:tcPr>
          <w:p>
            <w:pPr>
              <w:numPr>
                <w:ilvl w:val="0"/>
                <w:numId w:val="14"/>
              </w:numPr>
              <w:adjustRightInd w:val="0"/>
              <w:snapToGrid w:val="0"/>
              <w:rPr>
                <w:rFonts w:ascii="仿宋_GB2312" w:hAnsi="微软雅黑" w:eastAsia="仿宋_GB2312"/>
                <w:szCs w:val="21"/>
              </w:rPr>
            </w:pPr>
            <w:r>
              <w:rPr>
                <w:rFonts w:hint="eastAsia" w:ascii="仿宋_GB2312" w:hAnsi="微软雅黑" w:eastAsia="仿宋_GB2312"/>
                <w:szCs w:val="21"/>
              </w:rPr>
              <w:t>设计基础观念之秩序思考</w:t>
            </w:r>
          </w:p>
          <w:p>
            <w:pPr>
              <w:adjustRightInd w:val="0"/>
              <w:snapToGrid w:val="0"/>
              <w:rPr>
                <w:rFonts w:ascii="仿宋_GB2312" w:hAnsi="微软雅黑" w:eastAsia="仿宋_GB2312"/>
                <w:szCs w:val="21"/>
              </w:rPr>
            </w:pPr>
            <w:r>
              <w:rPr>
                <w:rFonts w:hint="eastAsia" w:ascii="仿宋_GB2312" w:hAnsi="微软雅黑" w:eastAsia="仿宋_GB2312"/>
                <w:szCs w:val="21"/>
              </w:rPr>
              <w:t>2.设计基础观念之联想思考</w:t>
            </w:r>
          </w:p>
          <w:p>
            <w:pPr>
              <w:adjustRightInd w:val="0"/>
              <w:snapToGrid w:val="0"/>
              <w:rPr>
                <w:rFonts w:ascii="仿宋_GB2312" w:hAnsi="微软雅黑" w:eastAsia="仿宋_GB2312"/>
                <w:szCs w:val="21"/>
              </w:rPr>
            </w:pPr>
            <w:r>
              <w:rPr>
                <w:rFonts w:hint="eastAsia" w:ascii="仿宋_GB2312" w:hAnsi="微软雅黑" w:eastAsia="仿宋_GB2312"/>
                <w:szCs w:val="21"/>
              </w:rPr>
              <w:t>3.设计基础观念之阵列思考</w:t>
            </w:r>
          </w:p>
          <w:p>
            <w:pPr>
              <w:adjustRightInd w:val="0"/>
              <w:snapToGrid w:val="0"/>
              <w:rPr>
                <w:rFonts w:ascii="仿宋_GB2312" w:hAnsi="微软雅黑" w:eastAsia="仿宋_GB2312"/>
                <w:szCs w:val="21"/>
              </w:rPr>
            </w:pPr>
            <w:r>
              <w:rPr>
                <w:rFonts w:hint="eastAsia" w:ascii="仿宋_GB2312" w:hAnsi="微软雅黑" w:eastAsia="仿宋_GB2312"/>
                <w:szCs w:val="21"/>
              </w:rPr>
              <w:t>4.设计基础观念之变异思考</w:t>
            </w:r>
          </w:p>
        </w:tc>
        <w:tc>
          <w:tcPr>
            <w:tcW w:w="354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1.了解秩序、联想、阵列、变异在观念上的表现，进行不同形式的针对性训练；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2.熟练掌握秩序、联想、阵列、变异等设计要素的综合形态训练；</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1.课堂教学、课堂训练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4.作业辅导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课堂讲解8节+课堂训练8节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4.设计基础之延展形式</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课程目标4、5、6</w:t>
            </w:r>
          </w:p>
        </w:tc>
        <w:tc>
          <w:tcPr>
            <w:tcW w:w="351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1.设计基础观念之拟人思考</w:t>
            </w:r>
          </w:p>
          <w:p>
            <w:pPr>
              <w:adjustRightInd w:val="0"/>
              <w:snapToGrid w:val="0"/>
              <w:rPr>
                <w:rFonts w:ascii="仿宋_GB2312" w:hAnsi="微软雅黑" w:eastAsia="仿宋_GB2312"/>
                <w:szCs w:val="21"/>
              </w:rPr>
            </w:pPr>
            <w:r>
              <w:rPr>
                <w:rFonts w:hint="eastAsia" w:ascii="仿宋_GB2312" w:hAnsi="微软雅黑" w:eastAsia="仿宋_GB2312"/>
                <w:szCs w:val="21"/>
              </w:rPr>
              <w:t>2.设计基础观念之排列思考</w:t>
            </w:r>
          </w:p>
          <w:p>
            <w:pPr>
              <w:adjustRightInd w:val="0"/>
              <w:snapToGrid w:val="0"/>
              <w:rPr>
                <w:rFonts w:ascii="仿宋_GB2312" w:hAnsi="微软雅黑" w:eastAsia="仿宋_GB2312"/>
                <w:szCs w:val="21"/>
              </w:rPr>
            </w:pPr>
            <w:r>
              <w:rPr>
                <w:rFonts w:hint="eastAsia" w:ascii="仿宋_GB2312" w:hAnsi="微软雅黑" w:eastAsia="仿宋_GB2312"/>
                <w:szCs w:val="21"/>
              </w:rPr>
              <w:t>3.设计基础观念之膨胀思考</w:t>
            </w:r>
          </w:p>
          <w:p>
            <w:pPr>
              <w:adjustRightInd w:val="0"/>
              <w:snapToGrid w:val="0"/>
              <w:rPr>
                <w:rFonts w:ascii="仿宋_GB2312" w:hAnsi="微软雅黑" w:eastAsia="仿宋_GB2312"/>
                <w:szCs w:val="21"/>
              </w:rPr>
            </w:pPr>
            <w:r>
              <w:rPr>
                <w:rFonts w:hint="eastAsia" w:ascii="仿宋_GB2312" w:hAnsi="微软雅黑" w:eastAsia="仿宋_GB2312"/>
                <w:szCs w:val="21"/>
              </w:rPr>
              <w:t>4.设计基础观念之抽象</w:t>
            </w:r>
          </w:p>
          <w:p>
            <w:pPr>
              <w:adjustRightInd w:val="0"/>
              <w:snapToGrid w:val="0"/>
              <w:rPr>
                <w:rFonts w:ascii="仿宋_GB2312" w:hAnsi="微软雅黑" w:eastAsia="仿宋_GB2312"/>
                <w:szCs w:val="21"/>
              </w:rPr>
            </w:pPr>
            <w:r>
              <w:rPr>
                <w:rFonts w:hint="eastAsia" w:ascii="仿宋_GB2312" w:hAnsi="微软雅黑" w:eastAsia="仿宋_GB2312"/>
                <w:szCs w:val="21"/>
              </w:rPr>
              <w:t>思考</w:t>
            </w:r>
          </w:p>
          <w:p>
            <w:pPr>
              <w:numPr>
                <w:ilvl w:val="0"/>
                <w:numId w:val="15"/>
              </w:numPr>
              <w:adjustRightInd w:val="0"/>
              <w:snapToGrid w:val="0"/>
              <w:rPr>
                <w:rFonts w:ascii="仿宋_GB2312" w:hAnsi="微软雅黑" w:eastAsia="仿宋_GB2312"/>
                <w:szCs w:val="21"/>
              </w:rPr>
            </w:pPr>
            <w:r>
              <w:rPr>
                <w:rFonts w:hint="eastAsia" w:ascii="仿宋_GB2312" w:hAnsi="微软雅黑" w:eastAsia="仿宋_GB2312"/>
                <w:szCs w:val="21"/>
              </w:rPr>
              <w:t>设计基础观念之结构思考</w:t>
            </w:r>
          </w:p>
          <w:p>
            <w:pPr>
              <w:adjustRightInd w:val="0"/>
              <w:snapToGrid w:val="0"/>
              <w:rPr>
                <w:rFonts w:ascii="仿宋_GB2312" w:hAnsi="微软雅黑" w:eastAsia="仿宋_GB2312"/>
                <w:szCs w:val="21"/>
              </w:rPr>
            </w:pPr>
            <w:r>
              <w:rPr>
                <w:rFonts w:hint="eastAsia" w:ascii="仿宋_GB2312" w:hAnsi="微软雅黑" w:eastAsia="仿宋_GB2312"/>
                <w:szCs w:val="21"/>
              </w:rPr>
              <w:t>6.设计基础观念之蒙太奇思考</w:t>
            </w:r>
          </w:p>
          <w:p>
            <w:pPr>
              <w:adjustRightInd w:val="0"/>
              <w:snapToGrid w:val="0"/>
              <w:rPr>
                <w:rFonts w:ascii="仿宋_GB2312" w:hAnsi="微软雅黑" w:eastAsia="仿宋_GB2312"/>
                <w:szCs w:val="21"/>
              </w:rPr>
            </w:pPr>
            <w:r>
              <w:rPr>
                <w:rFonts w:hint="eastAsia" w:ascii="仿宋_GB2312" w:hAnsi="微软雅黑" w:eastAsia="仿宋_GB2312"/>
                <w:szCs w:val="21"/>
              </w:rPr>
              <w:t>7.设计基础观念之装饰思考</w:t>
            </w:r>
          </w:p>
          <w:p>
            <w:pPr>
              <w:adjustRightInd w:val="0"/>
              <w:snapToGrid w:val="0"/>
              <w:rPr>
                <w:rFonts w:ascii="仿宋_GB2312" w:hAnsi="微软雅黑" w:eastAsia="仿宋_GB2312"/>
                <w:szCs w:val="21"/>
              </w:rPr>
            </w:pPr>
            <w:r>
              <w:rPr>
                <w:rFonts w:hint="eastAsia" w:ascii="仿宋_GB2312" w:hAnsi="微软雅黑" w:eastAsia="仿宋_GB2312"/>
                <w:szCs w:val="21"/>
              </w:rPr>
              <w:t>8.设计基础观念之剪纸思考</w:t>
            </w:r>
          </w:p>
          <w:p>
            <w:pPr>
              <w:adjustRightInd w:val="0"/>
              <w:snapToGrid w:val="0"/>
              <w:rPr>
                <w:rFonts w:ascii="仿宋_GB2312" w:hAnsi="微软雅黑" w:eastAsia="仿宋_GB2312"/>
                <w:szCs w:val="21"/>
              </w:rPr>
            </w:pPr>
            <w:r>
              <w:rPr>
                <w:rFonts w:hint="eastAsia" w:ascii="仿宋_GB2312" w:hAnsi="微软雅黑" w:eastAsia="仿宋_GB2312"/>
                <w:szCs w:val="21"/>
              </w:rPr>
              <w:t>9.设计基础观念之光影思考</w:t>
            </w:r>
          </w:p>
          <w:p>
            <w:pPr>
              <w:adjustRightInd w:val="0"/>
              <w:snapToGrid w:val="0"/>
              <w:rPr>
                <w:rFonts w:ascii="仿宋_GB2312" w:hAnsi="微软雅黑" w:eastAsia="仿宋_GB2312"/>
                <w:szCs w:val="21"/>
              </w:rPr>
            </w:pPr>
            <w:r>
              <w:rPr>
                <w:rFonts w:hint="eastAsia" w:ascii="仿宋_GB2312" w:hAnsi="微软雅黑" w:eastAsia="仿宋_GB2312"/>
                <w:szCs w:val="21"/>
              </w:rPr>
              <w:t>10.设计基础观念之反差思考</w:t>
            </w:r>
          </w:p>
          <w:p>
            <w:pPr>
              <w:adjustRightInd w:val="0"/>
              <w:snapToGrid w:val="0"/>
              <w:rPr>
                <w:rFonts w:ascii="仿宋_GB2312" w:hAnsi="微软雅黑" w:eastAsia="仿宋_GB2312"/>
                <w:szCs w:val="21"/>
              </w:rPr>
            </w:pPr>
            <w:r>
              <w:rPr>
                <w:rFonts w:hint="eastAsia" w:ascii="仿宋_GB2312" w:hAnsi="微软雅黑" w:eastAsia="仿宋_GB2312"/>
                <w:szCs w:val="21"/>
              </w:rPr>
              <w:t>11.设计基础观念之网格思考</w:t>
            </w:r>
          </w:p>
          <w:p>
            <w:pPr>
              <w:adjustRightInd w:val="0"/>
              <w:snapToGrid w:val="0"/>
              <w:rPr>
                <w:rFonts w:ascii="仿宋_GB2312" w:hAnsi="微软雅黑" w:eastAsia="仿宋_GB2312"/>
                <w:szCs w:val="21"/>
              </w:rPr>
            </w:pPr>
            <w:r>
              <w:rPr>
                <w:rFonts w:hint="eastAsia" w:ascii="仿宋_GB2312" w:hAnsi="微软雅黑" w:eastAsia="仿宋_GB2312"/>
                <w:szCs w:val="21"/>
              </w:rPr>
              <w:t>12.设计基础观念之像素化思考</w:t>
            </w:r>
          </w:p>
          <w:p>
            <w:pPr>
              <w:adjustRightInd w:val="0"/>
              <w:snapToGrid w:val="0"/>
              <w:rPr>
                <w:rFonts w:ascii="仿宋_GB2312" w:hAnsi="微软雅黑" w:eastAsia="仿宋_GB2312"/>
                <w:szCs w:val="21"/>
              </w:rPr>
            </w:pPr>
            <w:r>
              <w:rPr>
                <w:rFonts w:hint="eastAsia" w:ascii="仿宋_GB2312" w:hAnsi="微软雅黑" w:eastAsia="仿宋_GB2312"/>
                <w:szCs w:val="21"/>
              </w:rPr>
              <w:t>13.设计基础观念之动态思考</w:t>
            </w:r>
          </w:p>
          <w:p>
            <w:pPr>
              <w:adjustRightInd w:val="0"/>
              <w:snapToGrid w:val="0"/>
              <w:rPr>
                <w:rFonts w:ascii="仿宋_GB2312" w:hAnsi="微软雅黑" w:eastAsia="仿宋_GB2312"/>
                <w:szCs w:val="21"/>
              </w:rPr>
            </w:pPr>
            <w:r>
              <w:rPr>
                <w:rFonts w:hint="eastAsia" w:ascii="仿宋_GB2312" w:hAnsi="微软雅黑" w:eastAsia="仿宋_GB2312"/>
                <w:szCs w:val="21"/>
              </w:rPr>
              <w:t>14.设计基础观念之色块等思考模式</w:t>
            </w:r>
          </w:p>
        </w:tc>
        <w:tc>
          <w:tcPr>
            <w:tcW w:w="354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1.深入了解14种基于思考方式的再创造方式；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2.了解创意源与方法的关系与方法融合；</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3.深入了解方法的内涵与外延、联系的关系，并加以训练巩固；</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1.课堂教学、课堂训练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4.作业辅导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课堂讲解8节+课堂训练8节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5.图形形态综合创作训练</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课程目标4、5、6、7</w:t>
            </w:r>
          </w:p>
        </w:tc>
        <w:tc>
          <w:tcPr>
            <w:tcW w:w="3513" w:type="dxa"/>
            <w:vAlign w:val="center"/>
          </w:tcPr>
          <w:p>
            <w:pPr>
              <w:numPr>
                <w:ilvl w:val="0"/>
                <w:numId w:val="16"/>
              </w:numPr>
              <w:adjustRightInd w:val="0"/>
              <w:snapToGrid w:val="0"/>
              <w:jc w:val="left"/>
              <w:rPr>
                <w:rFonts w:ascii="仿宋_GB2312" w:hAnsi="微软雅黑" w:eastAsia="仿宋_GB2312"/>
                <w:szCs w:val="21"/>
              </w:rPr>
            </w:pPr>
            <w:r>
              <w:rPr>
                <w:rFonts w:hint="eastAsia" w:ascii="仿宋_GB2312" w:hAnsi="微软雅黑" w:eastAsia="仿宋_GB2312"/>
                <w:szCs w:val="21"/>
              </w:rPr>
              <w:t>基于设计基础观念的标志图形再设计</w:t>
            </w:r>
          </w:p>
          <w:p>
            <w:pPr>
              <w:numPr>
                <w:ilvl w:val="0"/>
                <w:numId w:val="16"/>
              </w:numPr>
              <w:adjustRightInd w:val="0"/>
              <w:snapToGrid w:val="0"/>
              <w:jc w:val="left"/>
              <w:rPr>
                <w:rFonts w:ascii="仿宋_GB2312" w:hAnsi="微软雅黑" w:eastAsia="仿宋_GB2312"/>
                <w:szCs w:val="21"/>
              </w:rPr>
            </w:pPr>
            <w:r>
              <w:rPr>
                <w:rFonts w:hint="eastAsia" w:ascii="仿宋_GB2312" w:hAnsi="微软雅黑" w:eastAsia="仿宋_GB2312"/>
                <w:szCs w:val="21"/>
              </w:rPr>
              <w:t>基于设计基础观念的文字设计</w:t>
            </w:r>
          </w:p>
          <w:p>
            <w:pPr>
              <w:numPr>
                <w:ilvl w:val="0"/>
                <w:numId w:val="16"/>
              </w:numPr>
              <w:adjustRightInd w:val="0"/>
              <w:snapToGrid w:val="0"/>
              <w:jc w:val="left"/>
              <w:rPr>
                <w:rFonts w:ascii="仿宋_GB2312" w:hAnsi="微软雅黑" w:eastAsia="仿宋_GB2312"/>
                <w:szCs w:val="21"/>
              </w:rPr>
            </w:pPr>
            <w:r>
              <w:rPr>
                <w:rFonts w:hint="eastAsia" w:ascii="仿宋_GB2312" w:hAnsi="微软雅黑" w:eastAsia="仿宋_GB2312"/>
                <w:szCs w:val="21"/>
              </w:rPr>
              <w:t>基于设计基础观念的广告图形设计</w:t>
            </w:r>
          </w:p>
          <w:p>
            <w:pPr>
              <w:numPr>
                <w:ilvl w:val="0"/>
                <w:numId w:val="16"/>
              </w:numPr>
              <w:adjustRightInd w:val="0"/>
              <w:snapToGrid w:val="0"/>
              <w:jc w:val="left"/>
              <w:rPr>
                <w:rFonts w:ascii="仿宋_GB2312" w:hAnsi="微软雅黑" w:eastAsia="仿宋_GB2312"/>
                <w:szCs w:val="21"/>
              </w:rPr>
            </w:pPr>
            <w:r>
              <w:rPr>
                <w:rFonts w:hint="eastAsia" w:ascii="仿宋_GB2312" w:hAnsi="微软雅黑" w:eastAsia="仿宋_GB2312"/>
                <w:szCs w:val="21"/>
              </w:rPr>
              <w:t>基于设计基础观念的界面与设计</w:t>
            </w:r>
          </w:p>
          <w:p>
            <w:pPr>
              <w:numPr>
                <w:ilvl w:val="0"/>
                <w:numId w:val="16"/>
              </w:numPr>
              <w:adjustRightInd w:val="0"/>
              <w:snapToGrid w:val="0"/>
              <w:jc w:val="left"/>
              <w:rPr>
                <w:rFonts w:ascii="仿宋_GB2312" w:hAnsi="微软雅黑" w:eastAsia="仿宋_GB2312"/>
                <w:szCs w:val="21"/>
              </w:rPr>
            </w:pPr>
            <w:r>
              <w:rPr>
                <w:rFonts w:hint="eastAsia" w:ascii="仿宋_GB2312" w:hAnsi="微软雅黑" w:eastAsia="仿宋_GB2312"/>
                <w:szCs w:val="21"/>
              </w:rPr>
              <w:t>基于设计基础的品牌知识点设计</w:t>
            </w:r>
          </w:p>
          <w:p>
            <w:pPr>
              <w:numPr>
                <w:ilvl w:val="0"/>
                <w:numId w:val="16"/>
              </w:numPr>
              <w:adjustRightInd w:val="0"/>
              <w:snapToGrid w:val="0"/>
              <w:jc w:val="left"/>
              <w:rPr>
                <w:rFonts w:ascii="仿宋_GB2312" w:hAnsi="微软雅黑" w:eastAsia="仿宋_GB2312"/>
                <w:szCs w:val="21"/>
              </w:rPr>
            </w:pPr>
            <w:r>
              <w:rPr>
                <w:rFonts w:hint="eastAsia" w:ascii="仿宋_GB2312" w:hAnsi="微软雅黑" w:eastAsia="仿宋_GB2312"/>
                <w:szCs w:val="21"/>
              </w:rPr>
              <w:t>基于设计基础观念的书籍装帧形式再创造等</w:t>
            </w:r>
          </w:p>
        </w:tc>
        <w:tc>
          <w:tcPr>
            <w:tcW w:w="354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1.了解观念与视觉传达的基础与应用；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2.了解融合的规范与方法；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3.了解并掌握文字、图形、版式、界面等于观念的融合</w:t>
            </w:r>
          </w:p>
          <w:p>
            <w:pPr>
              <w:adjustRightInd w:val="0"/>
              <w:snapToGrid w:val="0"/>
              <w:rPr>
                <w:rFonts w:ascii="仿宋_GB2312" w:hAnsi="微软雅黑" w:eastAsia="仿宋_GB2312"/>
                <w:szCs w:val="21"/>
              </w:rPr>
            </w:pPr>
            <w:r>
              <w:rPr>
                <w:rFonts w:hint="eastAsia" w:ascii="仿宋_GB2312" w:hAnsi="微软雅黑" w:eastAsia="仿宋_GB2312"/>
                <w:szCs w:val="21"/>
              </w:rPr>
              <w:t>4.了解并掌握设计基础观念的外延突出特点；</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1.课堂教学、课堂训练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课堂讲解6节+课堂训练6节</w:t>
            </w:r>
          </w:p>
        </w:tc>
      </w:tr>
    </w:tbl>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1.教学目标1，2的达成度通过课堂练习、讨论和课后作业的形式进行综合考评。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2.教学目标3、4、5、6、7的达成度通过课堂练习、课后作业、课程互动交流等形式进行综合考评。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课程成绩包括4个部分，分别为平时出勤、课堂作业、课堂交流互动情况、课后作业。具体要求及成绩评定方法如下：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1．平时出勤。平时出勤采用“只扣分，不加分”的方法计算成绩，无故旷课一次，将在总评成绩中扣除2分。迟到早退5次者，取消本门课程的考核资格。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作业。本课程的课堂作业主要分为四个部分：设计基础观念的概念与外延、设计基础（观念）之心理基础、设计基础之延展形式、图形形态综合训练。该内容包含了学生的学习态度、对设计的艺术感知度和熟练度、作品最终呈现效果等。占总成绩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3．课堂交流互动情况。该部分内容包含课堂问题的回答、设计心得体会的交流、对课堂学习和课后作业反馈修改等内容的互动情况。占总成绩的10%。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4．课后作业。该部分内容包含布置的课后所有练习等内容。占总成绩的50%。</w:t>
      </w:r>
    </w:p>
    <w:p>
      <w:pPr>
        <w:spacing w:beforeLines="50" w:afterLines="50" w:line="460" w:lineRule="exact"/>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rPr>
          <w:rFonts w:ascii="黑体" w:hAnsi="黑体" w:eastAsia="黑体"/>
          <w:bCs/>
          <w:sz w:val="28"/>
          <w:szCs w:val="28"/>
        </w:rPr>
      </w:pPr>
      <w:r>
        <w:rPr>
          <w:rFonts w:hint="eastAsia" w:ascii="黑体" w:hAnsi="黑体" w:eastAsia="黑体"/>
          <w:bCs/>
          <w:sz w:val="28"/>
          <w:szCs w:val="28"/>
        </w:rPr>
        <w:t xml:space="preserve">  </w:t>
      </w:r>
      <w:r>
        <w:rPr>
          <w:rFonts w:hint="eastAsia" w:ascii="黑体" w:hAnsi="黑体" w:eastAsia="黑体"/>
          <w:bCs/>
          <w:sz w:val="24"/>
          <w:szCs w:val="24"/>
        </w:rPr>
        <w:t xml:space="preserve"> </w:t>
      </w:r>
      <w:r>
        <w:rPr>
          <w:rFonts w:hint="eastAsia" w:ascii="黑体" w:hAnsi="黑体" w:eastAsia="黑体"/>
          <w:b/>
          <w:sz w:val="24"/>
          <w:szCs w:val="24"/>
        </w:rPr>
        <w:t>1.建议教材</w:t>
      </w:r>
    </w:p>
    <w:p>
      <w:pPr>
        <w:spacing w:beforeLines="50" w:afterLines="50" w:line="460" w:lineRule="exact"/>
        <w:rPr>
          <w:rFonts w:ascii="黑体" w:hAnsi="黑体" w:eastAsia="黑体"/>
          <w:bCs/>
          <w:sz w:val="28"/>
          <w:szCs w:val="28"/>
        </w:rPr>
      </w:pPr>
      <w:r>
        <w:rPr>
          <w:rFonts w:hint="eastAsia" w:ascii="黑体" w:hAnsi="黑体" w:eastAsia="黑体"/>
          <w:bCs/>
          <w:sz w:val="28"/>
          <w:szCs w:val="28"/>
        </w:rPr>
        <w:t xml:space="preserve">   </w:t>
      </w:r>
      <w:r>
        <w:rPr>
          <w:rFonts w:hint="eastAsia" w:ascii="仿宋_GB2312" w:eastAsia="仿宋_GB2312"/>
          <w:sz w:val="24"/>
          <w:szCs w:val="24"/>
        </w:rPr>
        <w:t>江波.《平面构成基础》.广西美术出版社，2009年版</w:t>
      </w:r>
    </w:p>
    <w:p>
      <w:pPr>
        <w:spacing w:beforeLines="50" w:afterLines="50" w:line="460" w:lineRule="exact"/>
        <w:rPr>
          <w:rFonts w:ascii="黑体" w:hAnsi="黑体" w:eastAsia="黑体"/>
          <w:bCs/>
          <w:sz w:val="24"/>
          <w:szCs w:val="24"/>
        </w:rPr>
      </w:pPr>
      <w:r>
        <w:rPr>
          <w:rFonts w:hint="eastAsia" w:ascii="黑体" w:hAnsi="黑体" w:eastAsia="黑体"/>
          <w:b/>
          <w:sz w:val="28"/>
          <w:szCs w:val="28"/>
        </w:rPr>
        <w:t xml:space="preserve"> </w:t>
      </w:r>
      <w:r>
        <w:rPr>
          <w:rFonts w:hint="eastAsia" w:ascii="黑体" w:hAnsi="黑体" w:eastAsia="黑体"/>
          <w:b/>
          <w:sz w:val="24"/>
          <w:szCs w:val="24"/>
        </w:rPr>
        <w:t xml:space="preserve">  2.主要参考书</w:t>
      </w:r>
    </w:p>
    <w:p>
      <w:pPr>
        <w:spacing w:after="240" w:line="320" w:lineRule="exact"/>
        <w:ind w:firstLine="470" w:firstLineChars="196"/>
        <w:jc w:val="left"/>
        <w:rPr>
          <w:rFonts w:ascii="仿宋_GB2312" w:eastAsia="仿宋_GB2312"/>
          <w:sz w:val="24"/>
          <w:szCs w:val="24"/>
        </w:rPr>
      </w:pPr>
      <w:r>
        <w:rPr>
          <w:rFonts w:hint="eastAsia" w:ascii="仿宋_GB2312" w:eastAsia="仿宋_GB2312"/>
          <w:sz w:val="24"/>
          <w:szCs w:val="24"/>
        </w:rPr>
        <w:t>1. 史蒂文.《100个改变平面设计的伟大观念》.中国摄影出版社，2013年版.</w:t>
      </w:r>
    </w:p>
    <w:p>
      <w:pPr>
        <w:spacing w:after="240" w:line="320" w:lineRule="exact"/>
        <w:ind w:firstLine="470" w:firstLineChars="196"/>
        <w:jc w:val="left"/>
        <w:rPr>
          <w:rFonts w:ascii="仿宋_GB2312" w:eastAsia="仿宋_GB2312"/>
          <w:sz w:val="24"/>
          <w:szCs w:val="24"/>
        </w:rPr>
      </w:pPr>
      <w:r>
        <w:rPr>
          <w:rFonts w:hint="eastAsia" w:ascii="仿宋_GB2312" w:eastAsia="仿宋_GB2312"/>
          <w:sz w:val="24"/>
          <w:szCs w:val="24"/>
        </w:rPr>
        <w:t>2. 贡布里希.《秩序感》.湖南科学技术出版社，2009年版.</w:t>
      </w:r>
    </w:p>
    <w:p>
      <w:pPr>
        <w:spacing w:after="240" w:line="320" w:lineRule="exact"/>
        <w:ind w:firstLine="470" w:firstLineChars="196"/>
        <w:jc w:val="left"/>
        <w:rPr>
          <w:rFonts w:ascii="仿宋_GB2312" w:eastAsia="仿宋_GB2312"/>
          <w:sz w:val="24"/>
          <w:szCs w:val="24"/>
        </w:rPr>
      </w:pPr>
      <w:r>
        <w:rPr>
          <w:rFonts w:hint="eastAsia" w:ascii="仿宋_GB2312" w:eastAsia="仿宋_GB2312"/>
          <w:sz w:val="24"/>
          <w:szCs w:val="24"/>
        </w:rPr>
        <w:t>3. [韩]郑美京.王雪青译.《二维设计基础》（第二版）.上海人民美术出版社，2008年版.</w:t>
      </w: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制订人：高 山</w:t>
      </w:r>
    </w:p>
    <w:p>
      <w:pPr>
        <w:ind w:firstLine="5600" w:firstLineChars="2000"/>
        <w:jc w:val="left"/>
        <w:rPr>
          <w:rFonts w:ascii="黑体" w:hAnsi="黑体" w:eastAsia="黑体"/>
          <w:sz w:val="28"/>
          <w:szCs w:val="28"/>
        </w:rPr>
      </w:pPr>
      <w:r>
        <w:rPr>
          <w:rFonts w:hint="eastAsia" w:ascii="黑体" w:hAnsi="黑体" w:eastAsia="黑体"/>
          <w:sz w:val="28"/>
          <w:szCs w:val="28"/>
        </w:rPr>
        <w:t>审核人：杨 明</w:t>
      </w:r>
    </w:p>
    <w:p>
      <w:pPr>
        <w:ind w:firstLine="5600" w:firstLineChars="2000"/>
        <w:jc w:val="left"/>
        <w:rPr>
          <w:rFonts w:ascii="黑体" w:hAnsi="黑体" w:eastAsia="黑体"/>
          <w:sz w:val="28"/>
          <w:szCs w:val="28"/>
        </w:rPr>
      </w:pPr>
      <w:r>
        <w:rPr>
          <w:rFonts w:hint="eastAsia" w:ascii="黑体" w:hAnsi="黑体" w:eastAsia="黑体"/>
          <w:sz w:val="28"/>
          <w:szCs w:val="28"/>
        </w:rPr>
        <w:t>2016年12月</w:t>
      </w: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《设计基础2（形态）》课程教学大纲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设计基础2（形态）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32理论授课+32实践练习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设计基础Ⅰ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许 康</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numPr>
          <w:ilvl w:val="0"/>
          <w:numId w:val="12"/>
        </w:num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掌握设计的基本构成元素点、线、面的存在与应用，并以此为基础展开对平面设计的系统认知。</w:t>
      </w:r>
    </w:p>
    <w:p>
      <w:pPr>
        <w:numPr>
          <w:ilvl w:val="0"/>
          <w:numId w:val="12"/>
        </w:num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掌握视觉传达设计的基本形式法则和在视觉传达设计中的灵活应用，通过对相关理论的了解，使学生更深入系统的了解基础设计的重要性。</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3.了解和掌握色彩的基本知识和视知觉的色彩方面的相关知识。</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4.了解和掌握物象的结构与解构、重构的相关知识，通过结构的变化培养学生对形态的敏感度和熟悉度，并能合理分工，明确任务，协作完成。</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5.了解和掌握视角转换下物象呈现的不同形态，增强学生对形体捕捉的能力，增强设计意识的形成并学会判断。</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6.了解和掌握同一物象不同艺术形式表现呈现的状态，协同创作。</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7.了解和掌握利用文字与图形的不同关系表现，并通过这些形式的训练应用于视觉传达设计相关设计门类，并加以整合应用。</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9"/>
        <w:gridCol w:w="2461"/>
        <w:gridCol w:w="3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31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46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374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6" w:hRule="atLeast"/>
          <w:jc w:val="center"/>
        </w:trPr>
        <w:tc>
          <w:tcPr>
            <w:tcW w:w="2319"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2461"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0" w:firstLineChars="0"/>
              <w:rPr>
                <w:rFonts w:ascii="仿宋_GB2312" w:eastAsia="仿宋_GB2312" w:cs="仿宋_GB2312"/>
                <w:kern w:val="0"/>
              </w:rPr>
            </w:pPr>
            <w:r>
              <w:rPr>
                <w:rFonts w:hint="eastAsia" w:ascii="仿宋_GB2312" w:hAnsi="宋体" w:eastAsia="仿宋_GB2312" w:cs="宋体"/>
                <w:color w:val="000000"/>
              </w:rPr>
              <w:t>2.2掌握视觉传达设计的基础理论知识。</w:t>
            </w:r>
          </w:p>
        </w:tc>
        <w:tc>
          <w:tcPr>
            <w:tcW w:w="3742" w:type="dxa"/>
            <w:tcBorders>
              <w:top w:val="single" w:color="auto" w:sz="4" w:space="0"/>
              <w:left w:val="single" w:color="auto" w:sz="4" w:space="0"/>
              <w:right w:val="single" w:color="auto" w:sz="4" w:space="0"/>
            </w:tcBorders>
            <w:vAlign w:val="center"/>
          </w:tcPr>
          <w:p>
            <w:pPr>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1" w:hRule="atLeast"/>
          <w:jc w:val="center"/>
        </w:trPr>
        <w:tc>
          <w:tcPr>
            <w:tcW w:w="2319" w:type="dxa"/>
            <w:tcBorders>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2461"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eastAsia="仿宋_GB2312"/>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3742" w:type="dxa"/>
            <w:tcBorders>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2" w:hRule="atLeast"/>
          <w:jc w:val="center"/>
        </w:trPr>
        <w:tc>
          <w:tcPr>
            <w:tcW w:w="2319"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5.具有一定的调查研究能力、分析问题、解决问题能力，具备对视觉传达设计专业市场调研、数据分析以及数据可视化呈现的技能。</w:t>
            </w:r>
          </w:p>
        </w:tc>
        <w:tc>
          <w:tcPr>
            <w:tcW w:w="2461"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5.1</w:t>
            </w:r>
            <w:r>
              <w:rPr>
                <w:rFonts w:hint="eastAsia" w:ascii="仿宋_GB2312" w:hAnsi="宋体" w:eastAsia="仿宋_GB2312" w:cs="宋体"/>
                <w:color w:val="000000"/>
              </w:rPr>
              <w:t>具有一定的调查研究能力、分析问题、解决问题能力。</w:t>
            </w:r>
          </w:p>
          <w:p>
            <w:pPr>
              <w:ind w:left="105" w:leftChars="50" w:right="105" w:rightChars="50"/>
              <w:rPr>
                <w:rFonts w:ascii="仿宋_GB2312" w:eastAsia="仿宋_GB2312"/>
                <w:szCs w:val="21"/>
              </w:rPr>
            </w:pPr>
            <w:r>
              <w:rPr>
                <w:rFonts w:hint="eastAsia" w:ascii="仿宋_GB2312" w:hAnsi="宋体" w:eastAsia="仿宋_GB2312" w:cs="宋体"/>
                <w:color w:val="000000"/>
                <w:szCs w:val="21"/>
              </w:rPr>
              <w:t>5.2</w:t>
            </w:r>
            <w:r>
              <w:rPr>
                <w:rFonts w:hint="eastAsia" w:ascii="仿宋_GB2312" w:hAnsi="宋体" w:eastAsia="仿宋_GB2312" w:cs="宋体"/>
                <w:color w:val="000000"/>
              </w:rPr>
              <w:t>具备对视觉传达设计专业市场调研、数据分析以及数据可视化呈现的技能。</w:t>
            </w:r>
          </w:p>
        </w:tc>
        <w:tc>
          <w:tcPr>
            <w:tcW w:w="3742" w:type="dxa"/>
            <w:tcBorders>
              <w:top w:val="single" w:color="auto" w:sz="4" w:space="0"/>
              <w:left w:val="single" w:color="auto" w:sz="4" w:space="0"/>
              <w:right w:val="single" w:color="auto" w:sz="4" w:space="0"/>
            </w:tcBorders>
            <w:vAlign w:val="center"/>
          </w:tcPr>
          <w:p>
            <w:pPr>
              <w:ind w:left="105" w:leftChars="50" w:right="105" w:rightChars="50"/>
              <w:rPr>
                <w:rFonts w:ascii="宋体" w:hAnsi="宋体" w:cs="宋体"/>
                <w:color w:val="000000"/>
                <w:sz w:val="18"/>
                <w:szCs w:val="18"/>
              </w:rPr>
            </w:pPr>
            <w:r>
              <w:rPr>
                <w:rFonts w:hint="eastAsia" w:ascii="仿宋_GB2312" w:hAnsi="宋体" w:eastAsia="仿宋_GB2312" w:cs="宋体"/>
                <w:color w:val="000000"/>
                <w:szCs w:val="21"/>
              </w:rPr>
              <w:t>课程目标4、5、6、7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jc w:val="center"/>
        </w:trPr>
        <w:tc>
          <w:tcPr>
            <w:tcW w:w="2319" w:type="dxa"/>
            <w:tcBorders>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2461"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宋体" w:hAnsi="宋体" w:cs="宋体"/>
                <w:color w:val="000000"/>
                <w:sz w:val="18"/>
                <w:szCs w:val="18"/>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3742" w:type="dxa"/>
            <w:tcBorders>
              <w:left w:val="single" w:color="auto" w:sz="4" w:space="0"/>
              <w:bottom w:val="single" w:color="auto" w:sz="4" w:space="0"/>
              <w:right w:val="single" w:color="auto" w:sz="4" w:space="0"/>
            </w:tcBorders>
            <w:vAlign w:val="center"/>
          </w:tcPr>
          <w:p>
            <w:pPr>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课程目标4、5、6、7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6" w:hRule="atLeast"/>
          <w:jc w:val="center"/>
        </w:trPr>
        <w:tc>
          <w:tcPr>
            <w:tcW w:w="2319"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kern w:val="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2461"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rPr>
            </w:pPr>
            <w:r>
              <w:rPr>
                <w:rFonts w:hint="eastAsia" w:ascii="仿宋_GB2312" w:hAnsi="宋体" w:eastAsia="仿宋_GB2312" w:cs="宋体"/>
                <w:color w:val="000000"/>
              </w:rPr>
              <w:t>9.1具备良好的沟通能力和团队协同能力</w:t>
            </w:r>
          </w:p>
          <w:p>
            <w:pPr>
              <w:ind w:left="105" w:leftChars="50" w:right="105" w:rightChars="50"/>
              <w:rPr>
                <w:rFonts w:ascii="仿宋_GB2312" w:hAnsi="宋体" w:eastAsia="仿宋_GB2312" w:cs="宋体"/>
                <w:color w:val="000000"/>
              </w:rPr>
            </w:pPr>
            <w:r>
              <w:rPr>
                <w:rFonts w:hint="eastAsia" w:ascii="仿宋_GB2312" w:hAnsi="宋体" w:eastAsia="仿宋_GB2312" w:cs="宋体"/>
                <w:color w:val="000000"/>
              </w:rPr>
              <w:t>9.2具备较高的人文艺术修养和审美情趣的能力</w:t>
            </w:r>
          </w:p>
        </w:tc>
        <w:tc>
          <w:tcPr>
            <w:tcW w:w="3742"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课程目标4、5、6、7</w:t>
            </w:r>
          </w:p>
        </w:tc>
      </w:tr>
    </w:tbl>
    <w:p>
      <w:pPr>
        <w:spacing w:beforeLines="50" w:afterLines="50"/>
        <w:jc w:val="left"/>
        <w:rPr>
          <w:rFonts w:ascii="微软雅黑" w:hAnsi="微软雅黑" w:eastAsia="微软雅黑"/>
          <w:b/>
          <w:sz w:val="28"/>
          <w:szCs w:val="28"/>
        </w:rPr>
        <w:sectPr>
          <w:headerReference r:id="rId17" w:type="first"/>
          <w:footerReference r:id="rId20" w:type="first"/>
          <w:headerReference r:id="rId15" w:type="default"/>
          <w:footerReference r:id="rId18" w:type="default"/>
          <w:headerReference r:id="rId16" w:type="even"/>
          <w:footerReference r:id="rId19" w:type="even"/>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3"/>
        <w:gridCol w:w="992"/>
        <w:gridCol w:w="2410"/>
        <w:gridCol w:w="5103"/>
        <w:gridCol w:w="287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33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99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41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510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87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1" w:hRule="atLeast"/>
          <w:jc w:val="center"/>
        </w:trPr>
        <w:tc>
          <w:tcPr>
            <w:tcW w:w="133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1.设计基础形态的概念导向</w:t>
            </w:r>
          </w:p>
        </w:tc>
        <w:tc>
          <w:tcPr>
            <w:tcW w:w="99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 xml:space="preserve">  课程目标1</w:t>
            </w:r>
          </w:p>
        </w:tc>
        <w:tc>
          <w:tcPr>
            <w:tcW w:w="241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1.设计基础形态的基本概念</w:t>
            </w:r>
          </w:p>
          <w:p>
            <w:pPr>
              <w:adjustRightInd w:val="0"/>
              <w:snapToGrid w:val="0"/>
              <w:rPr>
                <w:rFonts w:ascii="仿宋_GB2312" w:hAnsi="微软雅黑" w:eastAsia="仿宋_GB2312"/>
                <w:szCs w:val="21"/>
              </w:rPr>
            </w:pPr>
            <w:r>
              <w:rPr>
                <w:rFonts w:hint="eastAsia" w:ascii="仿宋_GB2312" w:hAnsi="微软雅黑" w:eastAsia="仿宋_GB2312"/>
                <w:szCs w:val="21"/>
              </w:rPr>
              <w:t>2.形态在视觉设计中的应用</w:t>
            </w:r>
          </w:p>
          <w:p>
            <w:pPr>
              <w:adjustRightInd w:val="0"/>
              <w:snapToGrid w:val="0"/>
              <w:rPr>
                <w:rFonts w:ascii="仿宋_GB2312" w:hAnsi="微软雅黑" w:eastAsia="仿宋_GB2312"/>
                <w:szCs w:val="21"/>
              </w:rPr>
            </w:pPr>
            <w:r>
              <w:rPr>
                <w:rFonts w:hint="eastAsia" w:ascii="仿宋_GB2312" w:hAnsi="微软雅黑" w:eastAsia="仿宋_GB2312"/>
                <w:szCs w:val="21"/>
              </w:rPr>
              <w:t>3.设计形态如何驾驭</w:t>
            </w:r>
          </w:p>
        </w:tc>
        <w:tc>
          <w:tcPr>
            <w:tcW w:w="510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1.掌握设计基础形态的基本导向；</w:t>
            </w:r>
          </w:p>
          <w:p>
            <w:pPr>
              <w:adjustRightInd w:val="0"/>
              <w:snapToGrid w:val="0"/>
              <w:rPr>
                <w:rFonts w:ascii="仿宋_GB2312" w:hAnsi="微软雅黑" w:eastAsia="仿宋_GB2312"/>
                <w:szCs w:val="21"/>
              </w:rPr>
            </w:pPr>
            <w:r>
              <w:rPr>
                <w:rFonts w:hint="eastAsia" w:ascii="仿宋_GB2312" w:hAnsi="微软雅黑" w:eastAsia="仿宋_GB2312"/>
                <w:szCs w:val="21"/>
              </w:rPr>
              <w:t>2.了解设计基础与包装设计、广告设计、品牌形象设计、UI界面设计等的关系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3.了解如何驾驭形态，应综合考虑的设计要素有哪些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4.了解设计形态案例并加以分析</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2.课外实践：寻找设计应用中的各类设计案例</w:t>
            </w:r>
          </w:p>
          <w:p>
            <w:pPr>
              <w:adjustRightInd w:val="0"/>
              <w:snapToGrid w:val="0"/>
              <w:rPr>
                <w:rFonts w:ascii="仿宋_GB2312" w:hAnsi="微软雅黑" w:eastAsia="仿宋_GB2312"/>
                <w:szCs w:val="21"/>
              </w:rPr>
            </w:pPr>
            <w:r>
              <w:rPr>
                <w:rFonts w:hint="eastAsia" w:ascii="仿宋_GB2312" w:hAnsi="微软雅黑" w:eastAsia="仿宋_GB2312"/>
                <w:szCs w:val="21"/>
              </w:rPr>
              <w:t>3.有针对性的对设计案例进行局部临摹</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课堂讲解4节+课堂训练、讲评4节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4" w:hRule="atLeast"/>
          <w:jc w:val="center"/>
        </w:trPr>
        <w:tc>
          <w:tcPr>
            <w:tcW w:w="133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2.点、线、面训练</w:t>
            </w:r>
          </w:p>
        </w:tc>
        <w:tc>
          <w:tcPr>
            <w:tcW w:w="9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241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1.设计基础之点</w:t>
            </w:r>
          </w:p>
          <w:p>
            <w:pPr>
              <w:adjustRightInd w:val="0"/>
              <w:snapToGrid w:val="0"/>
              <w:rPr>
                <w:rFonts w:ascii="仿宋_GB2312" w:hAnsi="微软雅黑" w:eastAsia="仿宋_GB2312"/>
                <w:szCs w:val="21"/>
              </w:rPr>
            </w:pPr>
            <w:r>
              <w:rPr>
                <w:rFonts w:hint="eastAsia" w:ascii="仿宋_GB2312" w:hAnsi="微软雅黑" w:eastAsia="仿宋_GB2312"/>
                <w:szCs w:val="21"/>
              </w:rPr>
              <w:t>2.设计基础之线</w:t>
            </w:r>
          </w:p>
          <w:p>
            <w:pPr>
              <w:adjustRightInd w:val="0"/>
              <w:snapToGrid w:val="0"/>
              <w:rPr>
                <w:rFonts w:ascii="仿宋_GB2312" w:hAnsi="微软雅黑" w:eastAsia="仿宋_GB2312"/>
                <w:szCs w:val="21"/>
              </w:rPr>
            </w:pPr>
            <w:r>
              <w:rPr>
                <w:rFonts w:hint="eastAsia" w:ascii="仿宋_GB2312" w:hAnsi="微软雅黑" w:eastAsia="仿宋_GB2312"/>
                <w:szCs w:val="21"/>
              </w:rPr>
              <w:t>3.设计基础之面</w:t>
            </w:r>
          </w:p>
          <w:p>
            <w:pPr>
              <w:adjustRightInd w:val="0"/>
              <w:snapToGrid w:val="0"/>
              <w:rPr>
                <w:rFonts w:ascii="仿宋_GB2312" w:hAnsi="微软雅黑" w:eastAsia="仿宋_GB2312"/>
                <w:szCs w:val="21"/>
              </w:rPr>
            </w:pPr>
            <w:r>
              <w:rPr>
                <w:rFonts w:hint="eastAsia" w:ascii="仿宋_GB2312" w:hAnsi="微软雅黑" w:eastAsia="仿宋_GB2312"/>
                <w:szCs w:val="21"/>
              </w:rPr>
              <w:t>4.设计基础形态的演绎</w:t>
            </w:r>
          </w:p>
          <w:p>
            <w:pPr>
              <w:adjustRightInd w:val="0"/>
              <w:snapToGrid w:val="0"/>
              <w:rPr>
                <w:rFonts w:ascii="宋体" w:hAnsi="宋体"/>
                <w:color w:val="000000"/>
                <w:szCs w:val="21"/>
              </w:rPr>
            </w:pPr>
          </w:p>
        </w:tc>
        <w:tc>
          <w:tcPr>
            <w:tcW w:w="51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1.了解点的概念及其在设计中的应用；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2.了解线的概念及其在设计中的应用；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3.了解面的概念及其在设计中的应用；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4.了解设计基础中基本设计要素的设计演绎及其应用</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1.课堂教学、课堂训练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2.课外作业：点线面综合实践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4.课后分别寻找点、线、面运用的案例并撰写心得体会</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课堂讲解6节+课堂训练6节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3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3.点、线、面综合训练</w:t>
            </w:r>
          </w:p>
        </w:tc>
        <w:tc>
          <w:tcPr>
            <w:tcW w:w="9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w:t>
            </w:r>
          </w:p>
        </w:tc>
        <w:tc>
          <w:tcPr>
            <w:tcW w:w="241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1.点线面的不同形式训练</w:t>
            </w:r>
          </w:p>
          <w:p>
            <w:pPr>
              <w:adjustRightInd w:val="0"/>
              <w:snapToGrid w:val="0"/>
              <w:rPr>
                <w:rFonts w:ascii="仿宋_GB2312" w:hAnsi="微软雅黑" w:eastAsia="仿宋_GB2312"/>
                <w:szCs w:val="21"/>
              </w:rPr>
            </w:pPr>
            <w:r>
              <w:rPr>
                <w:rFonts w:hint="eastAsia" w:ascii="仿宋_GB2312" w:hAnsi="微软雅黑" w:eastAsia="仿宋_GB2312"/>
                <w:szCs w:val="21"/>
              </w:rPr>
              <w:t>2.色彩在形态中的应用</w:t>
            </w:r>
          </w:p>
          <w:p>
            <w:pPr>
              <w:adjustRightInd w:val="0"/>
              <w:snapToGrid w:val="0"/>
              <w:rPr>
                <w:rFonts w:ascii="仿宋_GB2312" w:hAnsi="微软雅黑" w:eastAsia="仿宋_GB2312"/>
                <w:szCs w:val="21"/>
              </w:rPr>
            </w:pPr>
            <w:r>
              <w:rPr>
                <w:rFonts w:hint="eastAsia" w:ascii="仿宋_GB2312" w:hAnsi="微软雅黑" w:eastAsia="仿宋_GB2312"/>
                <w:szCs w:val="21"/>
              </w:rPr>
              <w:t>3.点线面综合训练内容应用</w:t>
            </w:r>
          </w:p>
        </w:tc>
        <w:tc>
          <w:tcPr>
            <w:tcW w:w="51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1.了解点、线、面在形态上的表现，进行不同形式的针对性训练；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2.了解色彩搭配在形态中的重要作用，及其应用；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3.熟练掌握点线面等设计要素的综合形态训练；</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1.课堂教学、课堂训练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4.作业辅导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课堂讲解8节+课堂训练8节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3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4.形态解构及重构训练</w:t>
            </w:r>
          </w:p>
        </w:tc>
        <w:tc>
          <w:tcPr>
            <w:tcW w:w="9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课程目标4、5、6</w:t>
            </w:r>
          </w:p>
        </w:tc>
        <w:tc>
          <w:tcPr>
            <w:tcW w:w="241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1.自然物象的认知</w:t>
            </w:r>
          </w:p>
          <w:p>
            <w:pPr>
              <w:adjustRightInd w:val="0"/>
              <w:snapToGrid w:val="0"/>
              <w:rPr>
                <w:rFonts w:ascii="仿宋_GB2312" w:hAnsi="微软雅黑" w:eastAsia="仿宋_GB2312"/>
                <w:szCs w:val="21"/>
              </w:rPr>
            </w:pPr>
            <w:r>
              <w:rPr>
                <w:rFonts w:hint="eastAsia" w:ascii="仿宋_GB2312" w:hAnsi="微软雅黑" w:eastAsia="仿宋_GB2312"/>
                <w:szCs w:val="21"/>
              </w:rPr>
              <w:t>2.自然物象形态的解构</w:t>
            </w:r>
          </w:p>
          <w:p>
            <w:pPr>
              <w:adjustRightInd w:val="0"/>
              <w:snapToGrid w:val="0"/>
              <w:rPr>
                <w:rFonts w:ascii="仿宋_GB2312" w:hAnsi="微软雅黑" w:eastAsia="仿宋_GB2312"/>
                <w:szCs w:val="21"/>
              </w:rPr>
            </w:pPr>
            <w:r>
              <w:rPr>
                <w:rFonts w:hint="eastAsia" w:ascii="仿宋_GB2312" w:hAnsi="微软雅黑" w:eastAsia="仿宋_GB2312"/>
                <w:szCs w:val="21"/>
              </w:rPr>
              <w:t>3.自然物象形态的重构</w:t>
            </w:r>
          </w:p>
        </w:tc>
        <w:tc>
          <w:tcPr>
            <w:tcW w:w="51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1.深入了解物象本身的结构和特征；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2.了解物象的结构、解构、重构；</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3.深入了解物象解构和重构的关系，并加以训练巩固；</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1.课堂教学、课堂训练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4.作业辅导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课堂讲解8节+课堂训练8节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3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5.图形形态综合创作训练</w:t>
            </w:r>
          </w:p>
        </w:tc>
        <w:tc>
          <w:tcPr>
            <w:tcW w:w="9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课程目标4、5、6、7</w:t>
            </w:r>
          </w:p>
        </w:tc>
        <w:tc>
          <w:tcPr>
            <w:tcW w:w="241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1.文字的形态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2.文字的图形化形态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3.文字的平面化形态</w:t>
            </w:r>
          </w:p>
          <w:p>
            <w:pPr>
              <w:adjustRightInd w:val="0"/>
              <w:snapToGrid w:val="0"/>
              <w:rPr>
                <w:rFonts w:ascii="仿宋_GB2312" w:hAnsi="微软雅黑" w:eastAsia="仿宋_GB2312"/>
                <w:szCs w:val="21"/>
              </w:rPr>
            </w:pPr>
            <w:r>
              <w:rPr>
                <w:rFonts w:hint="eastAsia" w:ascii="仿宋_GB2312" w:hAnsi="微软雅黑" w:eastAsia="仿宋_GB2312"/>
                <w:szCs w:val="21"/>
              </w:rPr>
              <w:t>4.文字的立体化形态</w:t>
            </w:r>
          </w:p>
        </w:tc>
        <w:tc>
          <w:tcPr>
            <w:tcW w:w="51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1.了解文字的结构、性质；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2.了解文字的图形化形态表现及其设计应用；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3.了解并掌握文字的平面化形态表现及其设计应用；</w:t>
            </w:r>
          </w:p>
          <w:p>
            <w:pPr>
              <w:adjustRightInd w:val="0"/>
              <w:snapToGrid w:val="0"/>
              <w:rPr>
                <w:rFonts w:ascii="仿宋_GB2312" w:hAnsi="微软雅黑" w:eastAsia="仿宋_GB2312"/>
                <w:szCs w:val="21"/>
              </w:rPr>
            </w:pPr>
            <w:r>
              <w:rPr>
                <w:rFonts w:hint="eastAsia" w:ascii="仿宋_GB2312" w:hAnsi="微软雅黑" w:eastAsia="仿宋_GB2312"/>
                <w:szCs w:val="21"/>
              </w:rPr>
              <w:t>4.了解并掌握文字的立体化形态表现及其设计应用；</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1.课堂教学、课堂训练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课堂讲解6节+课堂训练6节</w:t>
            </w:r>
          </w:p>
        </w:tc>
      </w:tr>
    </w:tbl>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1.教学目标1，2的达成度通过课堂练习、讨论和课后作业的形式进行综合考评。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2.教学目标3、4、5、6、7的达成度通过课堂练习、课后作业、课程互动交流等形式进行综合考评。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课程成绩包括4个部分，分别为平时出勤、课堂作业、课堂交流互动情况、课后作业。具体要求及成绩评定方法如下：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1．平时出勤。平时出勤采用“只扣分，不加分”的方法计算成绩，无故旷课一次，将在总评成绩中扣除2分。迟到早退5次者，取消本门课程的考核资格。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作业。本课程的课堂作业主要分为四个部分：点线面形态的基础练习、点线面形态的综合训练、形态解构和重构训练、图形形态综合训练。该内容包含了学生的学习态度、对设计的艺术感知度和熟练度、作品最终呈现效果等。占总成绩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3．课堂交流互动情况。该部分内容包含课堂问题的回答、设计心得体会的交流、对课堂学习和课后作业反馈修改等内容的互动情况。占总成绩的10%。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4．课后作业。该部分内容包含布置的课后所有练习等内容。占总成绩的50%。</w:t>
      </w:r>
    </w:p>
    <w:p>
      <w:pPr>
        <w:spacing w:beforeLines="50" w:afterLines="50" w:line="460" w:lineRule="exact"/>
        <w:rPr>
          <w:rFonts w:ascii="黑体" w:hAnsi="黑体" w:eastAsia="黑体"/>
          <w:b/>
          <w:sz w:val="28"/>
          <w:szCs w:val="28"/>
        </w:rPr>
      </w:pPr>
      <w:r>
        <w:rPr>
          <w:rFonts w:hint="eastAsia" w:ascii="黑体" w:hAnsi="黑体" w:eastAsia="黑体"/>
          <w:b/>
          <w:sz w:val="28"/>
          <w:szCs w:val="28"/>
        </w:rPr>
        <w:t>六、课程教材及主要参考书</w:t>
      </w:r>
    </w:p>
    <w:p>
      <w:pPr>
        <w:spacing w:after="240" w:line="320" w:lineRule="exact"/>
        <w:ind w:firstLine="472" w:firstLineChars="196"/>
        <w:jc w:val="left"/>
        <w:rPr>
          <w:rFonts w:ascii="黑体" w:hAnsi="黑体" w:eastAsia="黑体"/>
          <w:b/>
          <w:sz w:val="24"/>
          <w:szCs w:val="24"/>
        </w:rPr>
      </w:pPr>
      <w:r>
        <w:rPr>
          <w:rFonts w:ascii="黑体" w:hAnsi="黑体" w:eastAsia="黑体"/>
          <w:b/>
          <w:sz w:val="24"/>
          <w:szCs w:val="24"/>
        </w:rPr>
        <w:t>1</w:t>
      </w:r>
      <w:r>
        <w:rPr>
          <w:rFonts w:hint="eastAsia" w:ascii="黑体" w:hAnsi="黑体" w:eastAsia="黑体"/>
          <w:b/>
          <w:sz w:val="24"/>
          <w:szCs w:val="24"/>
        </w:rPr>
        <w:t>. 建议教材</w:t>
      </w:r>
    </w:p>
    <w:p>
      <w:pPr>
        <w:spacing w:after="240" w:line="320" w:lineRule="exact"/>
        <w:ind w:firstLine="470" w:firstLineChars="196"/>
        <w:jc w:val="left"/>
        <w:rPr>
          <w:rFonts w:ascii="仿宋_GB2312" w:eastAsia="仿宋_GB2312"/>
          <w:sz w:val="24"/>
          <w:szCs w:val="24"/>
        </w:rPr>
      </w:pPr>
      <w:r>
        <w:rPr>
          <w:rFonts w:hint="eastAsia" w:ascii="仿宋_GB2312" w:eastAsia="仿宋_GB2312"/>
          <w:sz w:val="24"/>
          <w:szCs w:val="24"/>
        </w:rPr>
        <w:t>[韩]郑美京.王雪青译.《二维设计基础》（第二版）.上海人民美术出版社，2008年版.</w:t>
      </w:r>
    </w:p>
    <w:p>
      <w:pPr>
        <w:numPr>
          <w:ilvl w:val="0"/>
          <w:numId w:val="17"/>
        </w:numPr>
        <w:spacing w:after="240" w:line="320" w:lineRule="exact"/>
        <w:ind w:firstLine="472" w:firstLineChars="196"/>
        <w:jc w:val="left"/>
        <w:rPr>
          <w:rFonts w:ascii="黑体" w:hAnsi="黑体" w:eastAsia="黑体"/>
          <w:b/>
          <w:sz w:val="24"/>
          <w:szCs w:val="24"/>
        </w:rPr>
      </w:pPr>
      <w:r>
        <w:rPr>
          <w:rFonts w:hint="eastAsia" w:ascii="黑体" w:hAnsi="黑体" w:eastAsia="黑体"/>
          <w:b/>
          <w:sz w:val="24"/>
          <w:szCs w:val="24"/>
        </w:rPr>
        <w:t>主要参考书</w:t>
      </w:r>
    </w:p>
    <w:p>
      <w:pPr>
        <w:spacing w:after="240" w:line="320" w:lineRule="exact"/>
        <w:ind w:firstLine="470" w:firstLineChars="196"/>
        <w:jc w:val="left"/>
        <w:rPr>
          <w:rFonts w:ascii="仿宋_GB2312" w:eastAsia="仿宋_GB2312"/>
          <w:sz w:val="24"/>
          <w:szCs w:val="24"/>
        </w:rPr>
      </w:pPr>
      <w:r>
        <w:rPr>
          <w:rFonts w:hint="eastAsia" w:ascii="仿宋_GB2312" w:eastAsia="仿宋_GB2312"/>
          <w:sz w:val="24"/>
          <w:szCs w:val="24"/>
        </w:rPr>
        <w:t>1.王令中.《视觉艺术心理》.人民美术出版社，2006年版.</w:t>
      </w:r>
    </w:p>
    <w:p>
      <w:pPr>
        <w:spacing w:after="240" w:line="320" w:lineRule="exact"/>
        <w:ind w:firstLine="470" w:firstLineChars="196"/>
        <w:jc w:val="left"/>
        <w:rPr>
          <w:rFonts w:ascii="仿宋_GB2312" w:eastAsia="仿宋_GB2312"/>
          <w:sz w:val="24"/>
          <w:szCs w:val="24"/>
        </w:rPr>
      </w:pPr>
      <w:r>
        <w:rPr>
          <w:rFonts w:hint="eastAsia" w:ascii="仿宋_GB2312" w:eastAsia="仿宋_GB2312"/>
          <w:sz w:val="24"/>
          <w:szCs w:val="24"/>
        </w:rPr>
        <w:t>2.黄厚石.《设计原理》.东南大学出版社，2009年版.</w:t>
      </w:r>
    </w:p>
    <w:p>
      <w:pPr>
        <w:spacing w:after="240" w:line="320" w:lineRule="exact"/>
        <w:ind w:firstLine="470" w:firstLineChars="196"/>
        <w:jc w:val="left"/>
        <w:rPr>
          <w:rFonts w:ascii="仿宋_GB2312" w:eastAsia="仿宋_GB2312"/>
          <w:sz w:val="24"/>
          <w:szCs w:val="24"/>
        </w:rPr>
      </w:pPr>
      <w:r>
        <w:rPr>
          <w:rFonts w:hint="eastAsia" w:ascii="仿宋_GB2312" w:eastAsia="仿宋_GB2312"/>
          <w:sz w:val="24"/>
          <w:szCs w:val="24"/>
        </w:rPr>
        <w:t>4.江波.《平面构成基础》.广西美术出版社，2009年版.</w:t>
      </w:r>
    </w:p>
    <w:p>
      <w:pPr>
        <w:ind w:firstLine="4200" w:firstLineChars="2000"/>
        <w:jc w:val="left"/>
        <w:rPr>
          <w:rFonts w:ascii="仿宋_GB2312" w:hAnsi="微软雅黑" w:eastAsia="仿宋_GB2312"/>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p>
    <w:p>
      <w:pPr>
        <w:ind w:firstLine="4200" w:firstLineChars="2000"/>
        <w:jc w:val="left"/>
        <w:rPr>
          <w:rFonts w:ascii="仿宋_GB2312" w:hAnsi="微软雅黑" w:eastAsia="仿宋_GB2312"/>
        </w:rPr>
      </w:pPr>
    </w:p>
    <w:p>
      <w:pPr>
        <w:ind w:firstLine="5600" w:firstLineChars="2000"/>
        <w:jc w:val="left"/>
        <w:rPr>
          <w:rFonts w:ascii="黑体" w:hAnsi="黑体" w:eastAsia="黑体"/>
          <w:sz w:val="28"/>
          <w:szCs w:val="28"/>
        </w:rPr>
      </w:pPr>
      <w:r>
        <w:rPr>
          <w:rFonts w:hint="eastAsia" w:ascii="黑体" w:hAnsi="黑体" w:eastAsia="黑体"/>
          <w:sz w:val="28"/>
          <w:szCs w:val="28"/>
        </w:rPr>
        <w:t>制订人：许 康</w:t>
      </w:r>
    </w:p>
    <w:p>
      <w:pPr>
        <w:ind w:firstLine="5600" w:firstLineChars="2000"/>
        <w:jc w:val="left"/>
        <w:rPr>
          <w:rFonts w:ascii="黑体" w:hAnsi="黑体" w:eastAsia="黑体"/>
          <w:sz w:val="28"/>
          <w:szCs w:val="28"/>
        </w:rPr>
      </w:pPr>
      <w:r>
        <w:rPr>
          <w:rFonts w:hint="eastAsia" w:ascii="黑体" w:hAnsi="黑体" w:eastAsia="黑体"/>
          <w:sz w:val="28"/>
          <w:szCs w:val="28"/>
        </w:rPr>
        <w:t>审核人：杨 明</w:t>
      </w:r>
    </w:p>
    <w:p>
      <w:pPr>
        <w:ind w:left="5601" w:leftChars="2667"/>
        <w:jc w:val="left"/>
        <w:rPr>
          <w:rFonts w:ascii="黑体" w:hAnsi="黑体" w:eastAsia="黑体"/>
          <w:sz w:val="28"/>
          <w:szCs w:val="28"/>
        </w:rPr>
      </w:pPr>
      <w:r>
        <w:rPr>
          <w:rFonts w:hint="eastAsia" w:ascii="黑体" w:hAnsi="黑体" w:eastAsia="黑体"/>
          <w:sz w:val="28"/>
          <w:szCs w:val="28"/>
        </w:rPr>
        <w:t>2016年12月</w:t>
      </w:r>
    </w:p>
    <w:p>
      <w:pPr>
        <w:widowControl/>
        <w:jc w:val="left"/>
        <w:rPr>
          <w:rFonts w:ascii="黑体" w:hAnsi="宋体" w:eastAsia="黑体" w:cs="宋体"/>
          <w:kern w:val="0"/>
          <w:sz w:val="36"/>
          <w:szCs w:val="36"/>
        </w:rPr>
      </w:pPr>
      <w:r>
        <w:rPr>
          <w:rFonts w:ascii="黑体" w:hAnsi="宋体" w:eastAsia="黑体" w:cs="宋体"/>
          <w:kern w:val="0"/>
          <w:sz w:val="36"/>
          <w:szCs w:val="36"/>
        </w:rPr>
        <w:br w:type="page"/>
      </w:r>
    </w:p>
    <w:p>
      <w:pPr>
        <w:ind w:firstLine="2160" w:firstLineChars="600"/>
        <w:rPr>
          <w:rFonts w:ascii="宋体" w:hAnsi="宋体" w:cs="宋体"/>
          <w:kern w:val="0"/>
          <w:sz w:val="24"/>
          <w:szCs w:val="24"/>
        </w:rPr>
      </w:pPr>
      <w:r>
        <w:rPr>
          <w:rFonts w:hint="eastAsia" w:ascii="黑体" w:hAnsi="宋体" w:eastAsia="黑体" w:cs="宋体"/>
          <w:kern w:val="0"/>
          <w:sz w:val="36"/>
          <w:szCs w:val="36"/>
        </w:rPr>
        <w:t>美术学</w:t>
      </w:r>
      <w:r>
        <w:rPr>
          <w:rFonts w:hint="eastAsia" w:ascii="黑体" w:hAnsi="黑体" w:eastAsia="黑体"/>
          <w:sz w:val="36"/>
          <w:szCs w:val="36"/>
        </w:rPr>
        <w:t>院</w:t>
      </w:r>
      <w:r>
        <w:rPr>
          <w:rFonts w:hint="eastAsia" w:ascii="黑体" w:hAnsi="宋体" w:eastAsia="黑体" w:cs="宋体"/>
          <w:kern w:val="0"/>
          <w:sz w:val="36"/>
          <w:szCs w:val="36"/>
        </w:rPr>
        <w:t>视觉传达设计</w:t>
      </w:r>
      <w:r>
        <w:rPr>
          <w:rFonts w:hint="eastAsia" w:ascii="黑体" w:hAnsi="黑体" w:eastAsia="黑体"/>
          <w:sz w:val="36"/>
          <w:szCs w:val="36"/>
        </w:rPr>
        <w:t>专业</w:t>
      </w:r>
    </w:p>
    <w:p>
      <w:pPr>
        <w:rPr>
          <w:rFonts w:hint="eastAsia" w:ascii="宋体" w:hAnsi="宋体" w:cs="宋体"/>
          <w:kern w:val="0"/>
          <w:sz w:val="24"/>
          <w:szCs w:val="24"/>
        </w:rPr>
      </w:pPr>
      <w:r>
        <w:rPr>
          <w:rFonts w:hint="eastAsia" w:ascii="黑体" w:hAnsi="黑体" w:eastAsia="黑体"/>
          <w:sz w:val="36"/>
          <w:szCs w:val="36"/>
        </w:rPr>
        <w:tab/>
      </w:r>
      <w:r>
        <w:rPr>
          <w:rFonts w:hint="eastAsia" w:ascii="黑体" w:hAnsi="黑体" w:eastAsia="黑体"/>
          <w:sz w:val="36"/>
          <w:szCs w:val="36"/>
        </w:rPr>
        <w:tab/>
      </w:r>
      <w:r>
        <w:rPr>
          <w:rFonts w:hint="eastAsia" w:ascii="黑体" w:hAnsi="黑体" w:eastAsia="黑体"/>
          <w:sz w:val="36"/>
          <w:szCs w:val="36"/>
        </w:rPr>
        <w:t xml:space="preserve">    《</w:t>
      </w:r>
      <w:r>
        <w:rPr>
          <w:rFonts w:hint="eastAsia" w:ascii="黑体" w:hAnsi="仿宋" w:eastAsia="黑体" w:cs="仿宋"/>
          <w:color w:val="000000"/>
          <w:kern w:val="0"/>
          <w:sz w:val="36"/>
          <w:szCs w:val="36"/>
        </w:rPr>
        <w:t>设计素描（2）</w:t>
      </w:r>
      <w:r>
        <w:rPr>
          <w:rFonts w:hint="eastAsia" w:ascii="黑体" w:hAnsi="黑体" w:eastAsia="黑体"/>
          <w:sz w:val="36"/>
          <w:szCs w:val="36"/>
        </w:rPr>
        <w:t>》课程教学大纲</w:t>
      </w:r>
    </w:p>
    <w:p>
      <w:pPr>
        <w:spacing w:before="156" w:beforeLines="50" w:after="156"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hint="eastAsia" w:ascii="仿宋_GB2312" w:hAnsi="微软雅黑" w:eastAsia="仿宋_GB2312"/>
                <w:sz w:val="24"/>
                <w:szCs w:val="24"/>
              </w:rPr>
            </w:pPr>
            <w:r>
              <w:rPr>
                <w:rFonts w:hint="eastAsia" w:ascii="仿宋_GB2312" w:hAnsi="仿宋" w:eastAsia="仿宋_GB2312" w:cs="仿宋"/>
                <w:color w:val="000000"/>
                <w:kern w:val="0"/>
                <w:sz w:val="24"/>
                <w:szCs w:val="24"/>
              </w:rPr>
              <w:t>设计素描（2）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hint="eastAsia" w:ascii="仿宋_GB2312" w:hAnsi="微软雅黑" w:eastAsia="仿宋_GB2312"/>
                <w:sz w:val="24"/>
                <w:szCs w:val="24"/>
              </w:rPr>
            </w:pPr>
            <w:r>
              <w:rPr>
                <w:rFonts w:hint="eastAsia" w:ascii="仿宋_GB2312" w:eastAsia="仿宋_GB2312" w:cs="仿宋"/>
                <w:sz w:val="24"/>
                <w:szCs w:val="24"/>
                <w:lang w:bidi="ar"/>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hint="eastAsia" w:ascii="仿宋_GB2312" w:hAnsi="微软雅黑" w:eastAsia="仿宋_GB2312"/>
                <w:sz w:val="24"/>
                <w:szCs w:val="24"/>
              </w:rPr>
            </w:pPr>
            <w:r>
              <w:rPr>
                <w:rFonts w:hint="eastAsia" w:ascii="仿宋_GB2312" w:hAnsi="Times New Roman" w:eastAsia="仿宋_GB2312"/>
                <w:kern w:val="0"/>
                <w:sz w:val="24"/>
                <w:szCs w:val="24"/>
              </w:rPr>
              <w:t>308B4008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hint="eastAsia" w:ascii="仿宋_GB2312" w:hAnsi="微软雅黑" w:eastAsia="仿宋_GB2312"/>
                <w:sz w:val="24"/>
                <w:szCs w:val="24"/>
              </w:rPr>
            </w:pPr>
            <w:r>
              <w:rPr>
                <w:rFonts w:hint="eastAsia" w:ascii="仿宋_GB2312" w:hAnsi="微软雅黑" w:eastAsia="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hint="eastAsia" w:ascii="仿宋_GB2312" w:hAnsi="微软雅黑" w:eastAsia="仿宋_GB2312"/>
                <w:sz w:val="24"/>
                <w:szCs w:val="24"/>
                <w:lang w:eastAsia="zh-CN"/>
              </w:rPr>
            </w:pPr>
            <w:r>
              <w:rPr>
                <w:rFonts w:hint="eastAsia" w:ascii="仿宋_GB2312" w:hAnsi="微软雅黑" w:eastAsia="仿宋_GB2312"/>
                <w:sz w:val="24"/>
                <w:szCs w:val="24"/>
                <w:lang w:eastAsia="zh-CN"/>
              </w:rPr>
              <w:t>理论</w:t>
            </w:r>
            <w:r>
              <w:rPr>
                <w:rFonts w:hint="eastAsia" w:ascii="仿宋_GB2312" w:hAnsi="微软雅黑" w:eastAsia="仿宋_GB2312"/>
                <w:sz w:val="24"/>
                <w:szCs w:val="24"/>
                <w:lang w:val="en-US" w:eastAsia="zh-CN"/>
              </w:rPr>
              <w:t>16学时+实践32学时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设计基础（1）观念</w:t>
            </w:r>
            <w:r>
              <w:rPr>
                <w:rFonts w:hint="eastAsia" w:ascii="仿宋_GB2312" w:hAnsi="宋体" w:eastAsia="仿宋_GB2312"/>
                <w:color w:val="000000"/>
                <w:sz w:val="24"/>
                <w:szCs w:val="24"/>
              </w:rPr>
              <w:t>、</w:t>
            </w:r>
          </w:p>
          <w:p>
            <w:pPr>
              <w:rPr>
                <w:rFonts w:ascii="宋体" w:hAnsi="宋体" w:cs="宋体"/>
                <w:kern w:val="0"/>
                <w:sz w:val="24"/>
                <w:szCs w:val="24"/>
              </w:rPr>
            </w:pPr>
            <w:r>
              <w:rPr>
                <w:rFonts w:hint="eastAsia" w:ascii="仿宋_GB2312" w:hAnsi="仿宋" w:eastAsia="仿宋_GB2312" w:cs="仿宋"/>
                <w:color w:val="000000"/>
                <w:kern w:val="0"/>
                <w:sz w:val="24"/>
                <w:szCs w:val="24"/>
              </w:rPr>
              <w:t>设计素描（1）</w:t>
            </w:r>
            <w:r>
              <w:rPr>
                <w:rFonts w:hint="eastAsia" w:ascii="仿宋_GB2312" w:hAnsi="宋体" w:eastAsia="仿宋_GB2312"/>
                <w:color w:val="000000"/>
                <w:sz w:val="24"/>
                <w:szCs w:val="24"/>
              </w:rPr>
              <w:t>、</w:t>
            </w:r>
            <w:r>
              <w:rPr>
                <w:rFonts w:hint="eastAsia" w:ascii="仿宋_GB2312" w:hAnsi="宋体" w:eastAsia="仿宋_GB2312" w:cs="宋体"/>
                <w:kern w:val="0"/>
                <w:sz w:val="24"/>
                <w:szCs w:val="24"/>
              </w:rPr>
              <w:t>设计色彩（1）</w:t>
            </w:r>
          </w:p>
          <w:p>
            <w:pPr>
              <w:spacing w:line="360" w:lineRule="auto"/>
              <w:rPr>
                <w:rFonts w:hint="eastAsia" w:ascii="仿宋_GB2312" w:hAnsi="微软雅黑"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hint="eastAsia" w:ascii="仿宋_GB2312" w:hAnsi="微软雅黑" w:eastAsia="仿宋_GB2312"/>
                <w:sz w:val="24"/>
                <w:szCs w:val="24"/>
              </w:rPr>
            </w:pPr>
            <w:r>
              <w:rPr>
                <w:rFonts w:hint="eastAsia" w:ascii="仿宋_GB2312" w:hAnsi="宋体" w:eastAsia="仿宋_GB2312" w:cs="宋体"/>
                <w:kern w:val="0"/>
                <w:sz w:val="24"/>
                <w:szCs w:val="24"/>
              </w:rPr>
              <w:t>王展</w:t>
            </w:r>
          </w:p>
        </w:tc>
      </w:tr>
    </w:tbl>
    <w:p>
      <w:pPr>
        <w:spacing w:before="156" w:beforeLines="50" w:after="156"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hint="eastAsia" w:ascii="仿宋_GB2312" w:hAnsi="微软雅黑" w:eastAsia="仿宋_GB2312"/>
          <w:sz w:val="24"/>
          <w:szCs w:val="24"/>
        </w:rPr>
      </w:pPr>
      <w:r>
        <w:rPr>
          <w:rFonts w:hint="eastAsia" w:ascii="仿宋_GB2312" w:hAnsi="微软雅黑" w:eastAsia="仿宋_GB2312"/>
          <w:sz w:val="24"/>
          <w:szCs w:val="24"/>
        </w:rPr>
        <w:t>通过</w:t>
      </w:r>
      <w:r>
        <w:rPr>
          <w:rFonts w:hint="eastAsia" w:ascii="仿宋_GB2312" w:hAnsi="宋体" w:eastAsia="仿宋_GB2312" w:cs="宋体"/>
          <w:kern w:val="0"/>
          <w:sz w:val="24"/>
          <w:szCs w:val="24"/>
        </w:rPr>
        <w:t>本</w:t>
      </w:r>
      <w:r>
        <w:rPr>
          <w:rFonts w:hint="eastAsia" w:ascii="仿宋_GB2312" w:hAnsi="微软雅黑" w:eastAsia="仿宋_GB2312"/>
          <w:sz w:val="24"/>
          <w:szCs w:val="24"/>
        </w:rPr>
        <w:t>课程的学习，学生应具备以下几方面的目标：</w:t>
      </w:r>
    </w:p>
    <w:p>
      <w:pPr>
        <w:spacing w:line="360" w:lineRule="auto"/>
        <w:ind w:firstLine="480" w:firstLineChars="200"/>
        <w:rPr>
          <w:rFonts w:ascii="仿宋_GB2312" w:hAnsi="宋体" w:eastAsia="仿宋_GB2312" w:cs="宋体"/>
          <w:kern w:val="0"/>
          <w:sz w:val="24"/>
          <w:szCs w:val="24"/>
        </w:rPr>
      </w:pPr>
      <w:r>
        <w:rPr>
          <w:rFonts w:hint="eastAsia" w:ascii="仿宋_GB2312" w:hAnsi="微软雅黑" w:eastAsia="仿宋_GB2312"/>
          <w:sz w:val="24"/>
          <w:szCs w:val="24"/>
        </w:rPr>
        <w:t>1.</w:t>
      </w:r>
      <w:r>
        <w:rPr>
          <w:rFonts w:hint="eastAsia" w:ascii="仿宋_GB2312" w:eastAsia="仿宋_GB2312" w:cs="宋体"/>
          <w:kern w:val="0"/>
          <w:sz w:val="24"/>
          <w:szCs w:val="24"/>
        </w:rPr>
        <w:t>了解</w:t>
      </w:r>
      <w:r>
        <w:rPr>
          <w:rFonts w:hint="eastAsia" w:ascii="仿宋_GB2312" w:hAnsi="宋体" w:eastAsia="仿宋_GB2312"/>
          <w:color w:val="000000"/>
          <w:sz w:val="24"/>
          <w:szCs w:val="24"/>
        </w:rPr>
        <w:t>设计素描教育背景与概况、地位和作用；</w:t>
      </w:r>
      <w:r>
        <w:rPr>
          <w:rFonts w:hint="eastAsia" w:ascii="仿宋_GB2312" w:hAnsi="宋体" w:eastAsia="仿宋_GB2312" w:cs="宋体"/>
          <w:kern w:val="0"/>
          <w:sz w:val="24"/>
          <w:szCs w:val="24"/>
        </w:rPr>
        <w:t>认知本课程</w:t>
      </w:r>
      <w:r>
        <w:rPr>
          <w:rFonts w:hint="eastAsia" w:ascii="仿宋_GB2312" w:hAnsi="宋体" w:eastAsia="仿宋_GB2312"/>
          <w:color w:val="000000"/>
          <w:sz w:val="24"/>
          <w:szCs w:val="24"/>
        </w:rPr>
        <w:t>所要解决的问题及知识点；</w:t>
      </w:r>
      <w:r>
        <w:rPr>
          <w:rFonts w:hint="eastAsia" w:ascii="仿宋_GB2312" w:hAnsi="宋体" w:eastAsia="仿宋_GB2312" w:cs="宋体"/>
          <w:kern w:val="0"/>
          <w:sz w:val="24"/>
          <w:szCs w:val="24"/>
        </w:rPr>
        <w:t>具有解读中外优秀</w:t>
      </w:r>
      <w:r>
        <w:rPr>
          <w:rFonts w:hint="eastAsia" w:ascii="仿宋_GB2312" w:hAnsi="宋体" w:eastAsia="仿宋_GB2312"/>
          <w:color w:val="000000"/>
          <w:sz w:val="24"/>
          <w:szCs w:val="24"/>
        </w:rPr>
        <w:t>设计素描</w:t>
      </w:r>
      <w:r>
        <w:rPr>
          <w:rFonts w:hint="eastAsia" w:ascii="仿宋_GB2312" w:hAnsi="宋体" w:eastAsia="仿宋_GB2312" w:cs="宋体"/>
          <w:kern w:val="0"/>
          <w:sz w:val="24"/>
          <w:szCs w:val="24"/>
        </w:rPr>
        <w:t>作品的能力，</w:t>
      </w:r>
      <w:r>
        <w:rPr>
          <w:rFonts w:hint="eastAsia" w:ascii="仿宋_GB2312" w:hAnsi="宋体" w:eastAsia="仿宋_GB2312"/>
          <w:color w:val="000000"/>
          <w:sz w:val="24"/>
          <w:szCs w:val="24"/>
        </w:rPr>
        <w:t>提高对设计素描的认识和欣赏水平，</w:t>
      </w:r>
      <w:r>
        <w:rPr>
          <w:rFonts w:hint="eastAsia" w:ascii="仿宋_GB2312" w:hAnsi="宋体" w:eastAsia="仿宋_GB2312" w:cs="宋体"/>
          <w:kern w:val="0"/>
          <w:sz w:val="24"/>
          <w:szCs w:val="24"/>
        </w:rPr>
        <w:t xml:space="preserve">培养聚合思维与发散思维的能力。 </w:t>
      </w:r>
    </w:p>
    <w:p>
      <w:pPr>
        <w:spacing w:line="360" w:lineRule="auto"/>
        <w:ind w:firstLine="480" w:firstLineChars="200"/>
        <w:rPr>
          <w:rFonts w:hint="eastAsia" w:ascii="仿宋_GB2312" w:hAnsi="宋体" w:eastAsia="仿宋_GB2312" w:cs="宋体"/>
          <w:kern w:val="0"/>
          <w:sz w:val="24"/>
          <w:szCs w:val="24"/>
        </w:rPr>
      </w:pPr>
      <w:r>
        <w:rPr>
          <w:rFonts w:hint="eastAsia" w:ascii="仿宋_GB2312" w:hAnsi="微软雅黑" w:eastAsia="仿宋_GB2312"/>
          <w:sz w:val="24"/>
          <w:szCs w:val="24"/>
        </w:rPr>
        <w:t>2.</w:t>
      </w:r>
      <w:r>
        <w:rPr>
          <w:rFonts w:hint="eastAsia" w:ascii="仿宋_GB2312" w:hAnsi="宋体" w:eastAsia="仿宋_GB2312" w:cs="宋体"/>
          <w:kern w:val="0"/>
          <w:sz w:val="24"/>
          <w:szCs w:val="24"/>
        </w:rPr>
        <w:t>理解</w:t>
      </w:r>
      <w:r>
        <w:rPr>
          <w:rFonts w:hint="eastAsia" w:ascii="仿宋_GB2312" w:hAnsi="宋体" w:eastAsia="仿宋_GB2312" w:cs="宋体"/>
          <w:kern w:val="0"/>
          <w:sz w:val="24"/>
        </w:rPr>
        <w:t>材质</w:t>
      </w:r>
      <w:r>
        <w:rPr>
          <w:rFonts w:hint="eastAsia" w:ascii="仿宋_GB2312" w:hAnsi="宋体" w:eastAsia="仿宋_GB2312" w:cs="宋体"/>
          <w:kern w:val="0"/>
          <w:sz w:val="24"/>
          <w:szCs w:val="24"/>
        </w:rPr>
        <w:t>精细（特写）素描的概念、特点</w:t>
      </w:r>
      <w:r>
        <w:rPr>
          <w:rFonts w:hint="eastAsia" w:ascii="仿宋_GB2312" w:hAnsi="宋体" w:eastAsia="仿宋_GB2312"/>
          <w:color w:val="000000"/>
          <w:sz w:val="24"/>
          <w:szCs w:val="24"/>
        </w:rPr>
        <w:t>和</w:t>
      </w:r>
      <w:r>
        <w:rPr>
          <w:rFonts w:hint="eastAsia" w:ascii="仿宋_GB2312" w:hAnsi="宋体" w:eastAsia="仿宋_GB2312" w:cs="宋体"/>
          <w:kern w:val="0"/>
          <w:sz w:val="24"/>
          <w:szCs w:val="24"/>
        </w:rPr>
        <w:t>目的作用；</w:t>
      </w:r>
      <w:r>
        <w:rPr>
          <w:rFonts w:ascii="宋体" w:hAnsi="宋体" w:cs="宋体"/>
          <w:kern w:val="0"/>
          <w:sz w:val="24"/>
          <w:szCs w:val="24"/>
        </w:rPr>
        <w:t xml:space="preserve"> </w:t>
      </w:r>
      <w:r>
        <w:rPr>
          <w:rFonts w:hint="eastAsia" w:ascii="仿宋_GB2312" w:hAnsi="宋体" w:eastAsia="仿宋_GB2312" w:cs="宋体"/>
          <w:kern w:val="0"/>
          <w:sz w:val="24"/>
          <w:szCs w:val="24"/>
        </w:rPr>
        <w:t>掌握严谨、精确、细密的作画方法；能够再现与强调物象或产品的轮廓外形、形态体积、材质肌理、结构构造、功能作用、色调色彩的特征。</w:t>
      </w:r>
    </w:p>
    <w:p>
      <w:pPr>
        <w:spacing w:line="360" w:lineRule="auto"/>
        <w:ind w:firstLine="480" w:firstLineChars="200"/>
        <w:rPr>
          <w:rFonts w:hint="eastAsia" w:ascii="仿宋_GB2312" w:hAnsi="宋体" w:eastAsia="仿宋_GB2312" w:cs="宋体"/>
          <w:kern w:val="0"/>
          <w:sz w:val="24"/>
          <w:szCs w:val="24"/>
        </w:rPr>
      </w:pPr>
      <w:r>
        <w:rPr>
          <w:rFonts w:hint="eastAsia" w:ascii="仿宋_GB2312" w:hAnsi="宋体" w:eastAsia="仿宋_GB2312" w:cs="宋体"/>
          <w:kern w:val="0"/>
          <w:sz w:val="24"/>
          <w:szCs w:val="24"/>
        </w:rPr>
        <w:t>3.理解素描基本形式元素的视觉特征与情感特征，学会运用点、线、面与黑、白、灰基本元素的构成方式。</w:t>
      </w:r>
    </w:p>
    <w:p>
      <w:pPr>
        <w:spacing w:line="360" w:lineRule="auto"/>
        <w:ind w:firstLine="480" w:firstLineChars="200"/>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4.认识抽象创意素描；基本掌握抽象造型的方式，并能重新构成一个由观念、思维、心绪等主观活动支配的，具有抽象意味及形式美感的画面。 </w:t>
      </w:r>
    </w:p>
    <w:p>
      <w:pPr>
        <w:spacing w:line="360" w:lineRule="auto"/>
        <w:rPr>
          <w:rFonts w:hint="eastAsia" w:ascii="宋体" w:hAnsi="宋体" w:cs="宋体"/>
          <w:kern w:val="0"/>
          <w:sz w:val="24"/>
          <w:szCs w:val="24"/>
        </w:rPr>
      </w:pPr>
      <w:r>
        <w:rPr>
          <w:rFonts w:hint="eastAsia" w:ascii="仿宋_GB2312" w:hAnsi="宋体" w:eastAsia="仿宋_GB2312" w:cs="宋体"/>
          <w:kern w:val="0"/>
          <w:sz w:val="24"/>
          <w:szCs w:val="24"/>
        </w:rPr>
        <w:t xml:space="preserve">    5.能够对不同时空、不同物象之间引发联想，提炼意趣，并交织于全新的图式之中，以此培养创造性思维的能力。 </w:t>
      </w:r>
    </w:p>
    <w:p>
      <w:pPr>
        <w:spacing w:line="360" w:lineRule="auto"/>
        <w:ind w:firstLine="480" w:firstLineChars="200"/>
        <w:rPr>
          <w:rFonts w:hint="eastAsia" w:ascii="宋体" w:hAnsi="宋体" w:cs="宋体"/>
          <w:kern w:val="0"/>
          <w:sz w:val="24"/>
          <w:szCs w:val="24"/>
        </w:rPr>
      </w:pPr>
      <w:r>
        <w:rPr>
          <w:rFonts w:hint="eastAsia" w:ascii="仿宋_GB2312" w:hAnsi="宋体" w:eastAsia="仿宋_GB2312"/>
          <w:sz w:val="24"/>
          <w:szCs w:val="24"/>
        </w:rPr>
        <w:t>6.</w:t>
      </w:r>
      <w:r>
        <w:rPr>
          <w:rFonts w:hint="eastAsia" w:ascii="仿宋_GB2312" w:eastAsia="仿宋_GB2312" w:cs="仿宋_GB2312"/>
          <w:sz w:val="24"/>
          <w:szCs w:val="24"/>
        </w:rPr>
        <w:t>具有全球化视野</w:t>
      </w:r>
      <w:r>
        <w:rPr>
          <w:rFonts w:hint="eastAsia" w:ascii="仿宋_GB2312" w:hAnsi="宋体" w:eastAsia="仿宋_GB2312" w:cs="宋体"/>
          <w:kern w:val="0"/>
          <w:sz w:val="24"/>
          <w:szCs w:val="24"/>
        </w:rPr>
        <w:t>和时代精神</w:t>
      </w:r>
      <w:r>
        <w:rPr>
          <w:rFonts w:hint="eastAsia" w:ascii="仿宋_GB2312" w:eastAsia="仿宋_GB2312" w:cs="仿宋_GB2312"/>
          <w:sz w:val="24"/>
          <w:szCs w:val="24"/>
        </w:rPr>
        <w:t>，</w:t>
      </w:r>
      <w:r>
        <w:rPr>
          <w:rFonts w:hint="eastAsia" w:ascii="仿宋_GB2312" w:hAnsi="宋体" w:eastAsia="仿宋_GB2312" w:cs="宋体"/>
          <w:kern w:val="0"/>
          <w:sz w:val="24"/>
          <w:szCs w:val="24"/>
        </w:rPr>
        <w:t>解读中外优秀设计素描作品；</w:t>
      </w:r>
      <w:r>
        <w:rPr>
          <w:rFonts w:hint="eastAsia" w:ascii="仿宋_GB2312" w:hAnsi="宋体" w:eastAsia="仿宋_GB2312"/>
          <w:sz w:val="24"/>
          <w:szCs w:val="24"/>
        </w:rPr>
        <w:t>鼓励引导学生进行</w:t>
      </w:r>
      <w:r>
        <w:rPr>
          <w:rFonts w:hint="eastAsia" w:ascii="仿宋_GB2312" w:hAnsi="宋体" w:eastAsia="仿宋_GB2312" w:cs="宋体"/>
          <w:kern w:val="0"/>
          <w:sz w:val="24"/>
          <w:szCs w:val="24"/>
        </w:rPr>
        <w:t>时尚与</w:t>
      </w:r>
      <w:r>
        <w:rPr>
          <w:rFonts w:hint="eastAsia" w:ascii="仿宋_GB2312" w:hAnsi="宋体" w:eastAsia="仿宋_GB2312" w:cs="仿宋_GB2312"/>
          <w:sz w:val="24"/>
          <w:szCs w:val="24"/>
        </w:rPr>
        <w:t>创意</w:t>
      </w:r>
      <w:r>
        <w:rPr>
          <w:rFonts w:hint="eastAsia" w:ascii="仿宋_GB2312" w:hAnsi="宋体" w:eastAsia="仿宋_GB2312"/>
          <w:sz w:val="24"/>
          <w:szCs w:val="24"/>
        </w:rPr>
        <w:t>探索</w:t>
      </w:r>
      <w:r>
        <w:rPr>
          <w:rFonts w:hint="eastAsia" w:ascii="仿宋_GB2312" w:eastAsia="仿宋_GB2312"/>
          <w:sz w:val="24"/>
          <w:szCs w:val="24"/>
        </w:rPr>
        <w:t>，</w:t>
      </w:r>
      <w:r>
        <w:rPr>
          <w:rFonts w:hint="eastAsia" w:ascii="仿宋_GB2312" w:hAnsi="宋体" w:eastAsia="仿宋_GB2312" w:cs="宋体"/>
          <w:kern w:val="0"/>
          <w:sz w:val="24"/>
          <w:szCs w:val="24"/>
        </w:rPr>
        <w:t>提高审美能力、创造能力与艺术素养</w:t>
      </w:r>
      <w:r>
        <w:rPr>
          <w:rFonts w:hint="eastAsia" w:ascii="仿宋_GB2312" w:hAnsi="宋体" w:eastAsia="仿宋_GB2312"/>
          <w:sz w:val="24"/>
          <w:szCs w:val="24"/>
        </w:rPr>
        <w:t>。</w:t>
      </w:r>
    </w:p>
    <w:p>
      <w:pPr>
        <w:spacing w:line="360" w:lineRule="auto"/>
        <w:ind w:firstLine="420" w:firstLineChars="150"/>
        <w:rPr>
          <w:rFonts w:hint="eastAsia" w:ascii="仿宋_GB2312" w:hAnsi="宋体" w:eastAsia="仿宋_GB2312" w:cs="宋体"/>
          <w:kern w:val="0"/>
          <w:sz w:val="28"/>
          <w:szCs w:val="28"/>
        </w:rPr>
      </w:pPr>
    </w:p>
    <w:p>
      <w:pPr>
        <w:spacing w:line="360" w:lineRule="auto"/>
        <w:ind w:firstLine="560" w:firstLineChars="200"/>
        <w:rPr>
          <w:rFonts w:hint="eastAsia" w:ascii="仿宋_GB2312" w:hAnsi="宋体" w:eastAsia="仿宋_GB2312"/>
          <w:color w:val="000000"/>
          <w:sz w:val="28"/>
          <w:szCs w:val="28"/>
        </w:rPr>
      </w:pPr>
    </w:p>
    <w:p>
      <w:pPr>
        <w:spacing w:before="156" w:beforeLines="50" w:after="156" w:afterLines="50" w:line="360" w:lineRule="auto"/>
        <w:ind w:firstLine="556"/>
        <w:jc w:val="center"/>
        <w:rPr>
          <w:rFonts w:hint="eastAsia"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2273"/>
        <w:gridCol w:w="4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hint="eastAsia"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273"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hint="eastAsia"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4153"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hint="eastAsia"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420" w:firstLineChars="200"/>
              <w:rPr>
                <w:rFonts w:hint="eastAsia" w:ascii="仿宋_GB2312" w:eastAsia="仿宋_GB2312" w:cs="??_GB2312"/>
                <w:bCs/>
                <w:szCs w:val="21"/>
              </w:rPr>
            </w:pPr>
            <w:r>
              <w:rPr>
                <w:rFonts w:hint="eastAsia" w:ascii="仿宋_GB2312" w:eastAsia="仿宋_GB2312" w:cs="??_GB2312"/>
                <w:bCs/>
                <w:szCs w:val="21"/>
              </w:rPr>
              <w:t>2.形成对视觉传达设计专业的基本认知，熟练掌握艺术设计基础理论、中外设计发展历史、视觉传达设计的基础理论知识。</w:t>
            </w:r>
          </w:p>
          <w:p>
            <w:pPr>
              <w:rPr>
                <w:rFonts w:hint="eastAsia" w:ascii="仿宋_GB2312" w:hAnsi="宋体" w:eastAsia="仿宋_GB2312" w:cs="仿宋"/>
                <w:color w:val="000000"/>
                <w:kern w:val="0"/>
                <w:szCs w:val="21"/>
              </w:rPr>
            </w:pPr>
          </w:p>
          <w:p>
            <w:pPr>
              <w:pStyle w:val="16"/>
              <w:rPr>
                <w:rFonts w:hint="eastAsia" w:ascii="仿宋_GB2312" w:hAnsi="宋体" w:eastAsia="仿宋_GB2312" w:cs="仿宋"/>
                <w:sz w:val="21"/>
                <w:szCs w:val="21"/>
              </w:rPr>
            </w:pPr>
          </w:p>
          <w:p>
            <w:pPr>
              <w:pStyle w:val="16"/>
              <w:widowControl/>
              <w:ind w:firstLine="420" w:firstLineChars="200"/>
              <w:jc w:val="both"/>
              <w:rPr>
                <w:rFonts w:hint="eastAsia" w:ascii="仿宋_GB2312" w:hAnsi="宋体" w:eastAsia="仿宋_GB2312" w:cs="宋体"/>
                <w:sz w:val="21"/>
                <w:szCs w:val="21"/>
              </w:rPr>
            </w:pPr>
          </w:p>
        </w:tc>
        <w:tc>
          <w:tcPr>
            <w:tcW w:w="2273" w:type="dxa"/>
            <w:tcBorders>
              <w:top w:val="single" w:color="auto" w:sz="4" w:space="0"/>
              <w:left w:val="single" w:color="auto" w:sz="4" w:space="0"/>
              <w:right w:val="single" w:color="auto" w:sz="4" w:space="0"/>
            </w:tcBorders>
            <w:vAlign w:val="center"/>
          </w:tcPr>
          <w:p>
            <w:pPr>
              <w:jc w:val="left"/>
              <w:rPr>
                <w:rFonts w:hint="eastAsia" w:ascii="仿宋_GB2312" w:hAnsi="宋体" w:eastAsia="仿宋_GB2312" w:cs="宋体"/>
                <w:kern w:val="0"/>
                <w:szCs w:val="21"/>
              </w:rPr>
            </w:pPr>
            <w:r>
              <w:rPr>
                <w:rFonts w:hint="eastAsia" w:ascii="仿宋_GB2312" w:hAnsi="宋体" w:eastAsia="仿宋_GB2312" w:cs="仿宋_GB2312"/>
                <w:szCs w:val="21"/>
              </w:rPr>
              <w:t xml:space="preserve">2.2 </w:t>
            </w:r>
            <w:r>
              <w:rPr>
                <w:rFonts w:hint="eastAsia" w:ascii="仿宋_GB2312" w:hAnsi="宋体" w:eastAsia="仿宋_GB2312" w:cs="宋体"/>
                <w:kern w:val="0"/>
                <w:szCs w:val="21"/>
              </w:rPr>
              <w:t>掌握视觉传达设计基本原理</w:t>
            </w:r>
            <w:r>
              <w:rPr>
                <w:rFonts w:hint="eastAsia" w:ascii="仿宋_GB2312" w:eastAsia="仿宋_GB2312" w:cs="??_GB2312"/>
                <w:bCs/>
                <w:szCs w:val="21"/>
              </w:rPr>
              <w:t>。</w:t>
            </w:r>
          </w:p>
          <w:p>
            <w:pPr>
              <w:rPr>
                <w:rFonts w:hint="eastAsia" w:ascii="仿宋_GB2312" w:hAnsi="宋体" w:eastAsia="仿宋_GB2312" w:cs="宋体"/>
                <w:kern w:val="0"/>
                <w:szCs w:val="21"/>
              </w:rPr>
            </w:pPr>
            <w:r>
              <w:rPr>
                <w:rFonts w:hint="eastAsia" w:ascii="仿宋_GB2312" w:hAnsi="宋体" w:eastAsia="仿宋_GB2312" w:cs="仿宋_GB2312"/>
                <w:szCs w:val="21"/>
              </w:rPr>
              <w:t>2.3</w:t>
            </w:r>
            <w:r>
              <w:rPr>
                <w:rFonts w:hint="eastAsia" w:ascii="仿宋_GB2312" w:hAnsi="宋体" w:eastAsia="仿宋_GB2312" w:cs="宋体"/>
                <w:kern w:val="0"/>
                <w:szCs w:val="21"/>
              </w:rPr>
              <w:t>了解视觉传达设计观念与原理</w:t>
            </w:r>
            <w:r>
              <w:rPr>
                <w:rFonts w:hint="eastAsia" w:ascii="仿宋_GB2312" w:eastAsia="仿宋_GB2312" w:cs="??_GB2312"/>
                <w:bCs/>
                <w:szCs w:val="21"/>
              </w:rPr>
              <w:t>。</w:t>
            </w:r>
          </w:p>
          <w:p>
            <w:pPr>
              <w:jc w:val="left"/>
              <w:rPr>
                <w:rFonts w:hint="eastAsia" w:ascii="仿宋_GB2312" w:hAnsi="宋体" w:eastAsia="仿宋_GB2312" w:cs="仿宋_GB2312"/>
                <w:szCs w:val="21"/>
              </w:rPr>
            </w:pPr>
            <w:r>
              <w:rPr>
                <w:rFonts w:hint="eastAsia" w:ascii="仿宋_GB2312" w:hAnsi="宋体" w:eastAsia="仿宋_GB2312" w:cs="仿宋_GB2312"/>
                <w:szCs w:val="21"/>
              </w:rPr>
              <w:t>2.4掌握素描、色彩、构图、透视等基本的美术基础知识和技能</w:t>
            </w:r>
            <w:r>
              <w:rPr>
                <w:rFonts w:hint="eastAsia" w:ascii="仿宋_GB2312" w:eastAsia="仿宋_GB2312" w:cs="??_GB2312"/>
                <w:bCs/>
                <w:szCs w:val="21"/>
              </w:rPr>
              <w:t>。</w:t>
            </w:r>
          </w:p>
          <w:p>
            <w:pPr>
              <w:rPr>
                <w:rFonts w:hint="eastAsia" w:ascii="仿宋_GB2312" w:hAnsi="宋体" w:eastAsia="仿宋_GB2312" w:cs="宋体"/>
                <w:kern w:val="0"/>
                <w:szCs w:val="21"/>
              </w:rPr>
            </w:pPr>
            <w:r>
              <w:rPr>
                <w:rFonts w:hint="eastAsia" w:ascii="仿宋_GB2312" w:hAnsi="宋体" w:eastAsia="仿宋_GB2312" w:cs="仿宋_GB2312"/>
                <w:szCs w:val="21"/>
              </w:rPr>
              <w:t>2.5</w:t>
            </w:r>
            <w:r>
              <w:rPr>
                <w:rFonts w:hint="eastAsia" w:ascii="仿宋_GB2312" w:hAnsi="宋体" w:eastAsia="仿宋_GB2312" w:cs="宋体"/>
                <w:kern w:val="0"/>
                <w:szCs w:val="21"/>
              </w:rPr>
              <w:t>掌握视觉传达设计创意、创新思维能力</w:t>
            </w:r>
            <w:r>
              <w:rPr>
                <w:rFonts w:hint="eastAsia" w:ascii="仿宋_GB2312" w:eastAsia="仿宋_GB2312" w:cs="??_GB2312"/>
                <w:bCs/>
                <w:szCs w:val="21"/>
              </w:rPr>
              <w:t>。</w:t>
            </w:r>
          </w:p>
          <w:p>
            <w:pPr>
              <w:rPr>
                <w:rFonts w:hint="eastAsia" w:ascii="仿宋_GB2312" w:hAnsi="宋体" w:eastAsia="仿宋_GB2312" w:cs="宋体"/>
                <w:kern w:val="0"/>
                <w:szCs w:val="21"/>
              </w:rPr>
            </w:pPr>
            <w:r>
              <w:rPr>
                <w:rFonts w:hint="eastAsia" w:ascii="仿宋_GB2312" w:hAnsi="宋体" w:eastAsia="仿宋_GB2312" w:cs="宋体"/>
                <w:kern w:val="0"/>
                <w:szCs w:val="21"/>
              </w:rPr>
              <w:t>2.8熟悉中外设计发展现状</w:t>
            </w:r>
            <w:r>
              <w:rPr>
                <w:rFonts w:hint="eastAsia" w:ascii="仿宋_GB2312" w:eastAsia="仿宋_GB2312" w:cs="??_GB2312"/>
                <w:bCs/>
                <w:szCs w:val="21"/>
              </w:rPr>
              <w:t>。</w:t>
            </w:r>
            <w:r>
              <w:rPr>
                <w:rFonts w:hint="eastAsia" w:ascii="仿宋_GB2312" w:hAnsi="宋体" w:eastAsia="仿宋_GB2312" w:cs="宋体"/>
                <w:kern w:val="0"/>
                <w:szCs w:val="21"/>
              </w:rPr>
              <w:t xml:space="preserve"> </w:t>
            </w:r>
          </w:p>
          <w:p>
            <w:pPr>
              <w:jc w:val="left"/>
              <w:rPr>
                <w:rFonts w:hint="eastAsia" w:ascii="仿宋_GB2312" w:hAnsi="宋体" w:eastAsia="仿宋_GB2312" w:cs="仿宋_GB2312"/>
                <w:szCs w:val="21"/>
              </w:rPr>
            </w:pPr>
          </w:p>
          <w:p>
            <w:pPr>
              <w:jc w:val="left"/>
              <w:rPr>
                <w:rFonts w:hint="eastAsia" w:ascii="仿宋_GB2312" w:hAnsi="宋体" w:eastAsia="仿宋_GB2312" w:cs="仿宋_GB2312"/>
                <w:szCs w:val="21"/>
              </w:rPr>
            </w:pPr>
          </w:p>
        </w:tc>
        <w:tc>
          <w:tcPr>
            <w:tcW w:w="4153" w:type="dxa"/>
            <w:tcBorders>
              <w:top w:val="single" w:color="auto" w:sz="4" w:space="0"/>
              <w:left w:val="single" w:color="auto" w:sz="4" w:space="0"/>
              <w:right w:val="single" w:color="auto" w:sz="4" w:space="0"/>
            </w:tcBorders>
            <w:vAlign w:val="center"/>
          </w:tcPr>
          <w:p>
            <w:pPr>
              <w:ind w:left="105" w:leftChars="50" w:right="105" w:rightChars="50"/>
              <w:jc w:val="center"/>
              <w:rPr>
                <w:rFonts w:hint="eastAsia" w:ascii="仿宋_GB2312" w:hAnsi="Times New Roman" w:eastAsia="仿宋_GB2312"/>
                <w:color w:val="000000"/>
                <w:szCs w:val="21"/>
              </w:rPr>
            </w:pPr>
            <w:r>
              <w:rPr>
                <w:rFonts w:hint="eastAsia" w:ascii="仿宋_GB2312" w:hAnsi="Times New Roman" w:eastAsia="仿宋_GB2312"/>
                <w:color w:val="000000"/>
                <w:szCs w:val="21"/>
              </w:rPr>
              <w:t>课程目标1</w:t>
            </w:r>
            <w:r>
              <w:rPr>
                <w:rFonts w:hint="eastAsia" w:ascii="仿宋_GB2312" w:hAnsi="宋体" w:eastAsia="仿宋_GB2312" w:cs="宋体"/>
                <w:kern w:val="0"/>
                <w:szCs w:val="21"/>
              </w:rPr>
              <w:t>、</w:t>
            </w:r>
            <w:r>
              <w:rPr>
                <w:rFonts w:hint="eastAsia" w:ascii="仿宋_GB2312" w:hAnsi="Times New Roman" w:eastAsia="仿宋_GB2312"/>
                <w:color w:val="000000"/>
                <w:szCs w:val="21"/>
              </w:rPr>
              <w:t>2</w:t>
            </w:r>
            <w:r>
              <w:rPr>
                <w:rFonts w:hint="eastAsia" w:ascii="仿宋_GB2312" w:hAnsi="宋体" w:eastAsia="仿宋_GB2312" w:cs="宋体"/>
                <w:kern w:val="0"/>
                <w:szCs w:val="21"/>
              </w:rPr>
              <w:t>、</w:t>
            </w:r>
            <w:r>
              <w:rPr>
                <w:rFonts w:hint="eastAsia" w:ascii="仿宋_GB2312" w:hAnsi="Times New Roman" w:eastAsia="仿宋_GB2312"/>
                <w:color w:val="000000"/>
                <w:szCs w:val="21"/>
              </w:rPr>
              <w:t>3</w:t>
            </w:r>
            <w:r>
              <w:rPr>
                <w:rFonts w:hint="eastAsia" w:ascii="仿宋_GB2312" w:hAnsi="宋体" w:eastAsia="仿宋_GB2312" w:cs="宋体"/>
                <w:kern w:val="0"/>
                <w:szCs w:val="21"/>
              </w:rPr>
              <w:t>、</w:t>
            </w:r>
            <w:r>
              <w:rPr>
                <w:rFonts w:hint="eastAsia" w:ascii="仿宋_GB2312" w:hAnsi="Times New Roman" w:eastAsia="仿宋_GB2312"/>
                <w:color w:val="000000"/>
                <w:szCs w:val="21"/>
              </w:rPr>
              <w:t>4</w:t>
            </w:r>
            <w:r>
              <w:rPr>
                <w:rFonts w:hint="eastAsia" w:ascii="仿宋_GB2312" w:hAnsi="宋体" w:eastAsia="仿宋_GB2312" w:cs="宋体"/>
                <w:kern w:val="0"/>
                <w:szCs w:val="21"/>
              </w:rPr>
              <w:t>、</w:t>
            </w:r>
            <w:r>
              <w:rPr>
                <w:rFonts w:hint="eastAsia" w:ascii="仿宋_GB2312" w:hAnsi="Times New Roman" w:eastAsia="仿宋_GB2312"/>
                <w:color w:val="000000"/>
                <w:szCs w:val="21"/>
              </w:rPr>
              <w:t>5、6</w:t>
            </w:r>
          </w:p>
        </w:tc>
      </w:tr>
    </w:tbl>
    <w:p>
      <w:pPr>
        <w:spacing w:before="156" w:beforeLines="50" w:after="156" w:afterLines="50" w:line="360" w:lineRule="auto"/>
        <w:ind w:firstLine="422" w:firstLineChars="150"/>
        <w:jc w:val="left"/>
        <w:rPr>
          <w:rFonts w:ascii="仿宋_GB2312" w:hAnsi="微软雅黑" w:eastAsia="仿宋_GB2312"/>
          <w:b/>
          <w:sz w:val="28"/>
          <w:szCs w:val="28"/>
        </w:rPr>
      </w:pPr>
    </w:p>
    <w:p>
      <w:pPr>
        <w:spacing w:before="156" w:beforeLines="50" w:after="156" w:afterLines="50"/>
        <w:ind w:firstLine="422" w:firstLineChars="150"/>
        <w:jc w:val="left"/>
        <w:rPr>
          <w:rFonts w:ascii="微软雅黑" w:hAnsi="微软雅黑" w:eastAsia="微软雅黑"/>
          <w:b/>
          <w:sz w:val="28"/>
          <w:szCs w:val="28"/>
        </w:rPr>
        <w:sectPr>
          <w:headerReference r:id="rId21" w:type="default"/>
          <w:pgSz w:w="11906" w:h="16838"/>
          <w:pgMar w:top="1440" w:right="1800" w:bottom="1440" w:left="1800" w:header="851" w:footer="992" w:gutter="0"/>
          <w:pgNumType w:fmt="decimal"/>
          <w:cols w:space="720" w:num="1"/>
          <w:docGrid w:type="lines" w:linePitch="312" w:charSpace="0"/>
        </w:sectPr>
      </w:pPr>
    </w:p>
    <w:p>
      <w:pPr>
        <w:spacing w:before="156" w:beforeLines="50" w:after="156"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4302"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801"/>
        <w:gridCol w:w="2600"/>
        <w:gridCol w:w="5814"/>
        <w:gridCol w:w="1592"/>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72" w:hRule="atLeast"/>
          <w:jc w:val="center"/>
        </w:trPr>
        <w:tc>
          <w:tcPr>
            <w:tcW w:w="141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0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60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581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59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2" w:hRule="atLeast"/>
          <w:jc w:val="center"/>
        </w:trPr>
        <w:tc>
          <w:tcPr>
            <w:tcW w:w="1415" w:type="dxa"/>
            <w:vAlign w:val="center"/>
          </w:tcPr>
          <w:p>
            <w:pPr>
              <w:spacing w:after="240"/>
              <w:jc w:val="left"/>
              <w:rPr>
                <w:rFonts w:hint="eastAsia" w:ascii="仿宋_GB2312" w:hAnsi="宋体" w:eastAsia="仿宋_GB2312"/>
                <w:szCs w:val="21"/>
              </w:rPr>
            </w:pPr>
            <w:r>
              <w:rPr>
                <w:rFonts w:hint="eastAsia" w:ascii="仿宋_GB2312" w:hAnsi="宋体" w:eastAsia="仿宋_GB2312"/>
                <w:szCs w:val="21"/>
              </w:rPr>
              <w:t>1</w:t>
            </w:r>
            <w:r>
              <w:rPr>
                <w:rFonts w:hint="eastAsia" w:ascii="仿宋_GB2312" w:hAnsi="宋体" w:eastAsia="仿宋_GB2312" w:cs="宋体"/>
                <w:kern w:val="0"/>
                <w:szCs w:val="21"/>
              </w:rPr>
              <w:t>.</w:t>
            </w:r>
            <w:r>
              <w:rPr>
                <w:rFonts w:hint="eastAsia" w:ascii="仿宋_GB2312" w:hAnsi="宋体" w:eastAsia="仿宋_GB2312"/>
                <w:szCs w:val="21"/>
              </w:rPr>
              <w:t xml:space="preserve">绪   论 </w:t>
            </w:r>
          </w:p>
          <w:p>
            <w:pPr>
              <w:spacing w:after="240"/>
              <w:jc w:val="left"/>
              <w:rPr>
                <w:rFonts w:hint="eastAsia" w:ascii="仿宋_GB2312" w:hAnsi="宋体" w:eastAsia="仿宋_GB2312"/>
                <w:szCs w:val="21"/>
              </w:rPr>
            </w:pPr>
          </w:p>
          <w:p>
            <w:pPr>
              <w:adjustRightInd w:val="0"/>
              <w:snapToGrid w:val="0"/>
              <w:jc w:val="center"/>
              <w:rPr>
                <w:rFonts w:hint="eastAsia" w:ascii="仿宋_GB2312" w:hAnsi="微软雅黑" w:eastAsia="仿宋_GB2312"/>
                <w:szCs w:val="21"/>
              </w:rPr>
            </w:pPr>
          </w:p>
        </w:tc>
        <w:tc>
          <w:tcPr>
            <w:tcW w:w="1801"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课程目标1</w:t>
            </w:r>
          </w:p>
        </w:tc>
        <w:tc>
          <w:tcPr>
            <w:tcW w:w="2600" w:type="dxa"/>
            <w:vAlign w:val="top"/>
          </w:tcPr>
          <w:p>
            <w:pPr>
              <w:spacing w:after="240"/>
              <w:jc w:val="left"/>
              <w:rPr>
                <w:rFonts w:ascii="宋体" w:hAnsi="宋体"/>
                <w:snapToGrid w:val="0"/>
                <w:color w:val="000000"/>
                <w:kern w:val="0"/>
                <w:szCs w:val="21"/>
              </w:rPr>
            </w:pPr>
            <w:r>
              <w:rPr>
                <w:rFonts w:hint="eastAsia" w:ascii="仿宋_GB2312" w:hAnsi="宋体" w:eastAsia="仿宋_GB2312"/>
                <w:color w:val="000000"/>
                <w:szCs w:val="21"/>
              </w:rPr>
              <w:t>1.设计素描教育背景与概况                    2.设计素描的地位和作 3.</w:t>
            </w:r>
            <w:r>
              <w:rPr>
                <w:rFonts w:hint="eastAsia" w:ascii="仿宋_GB2312" w:hAnsi="宋体" w:eastAsia="仿宋_GB2312" w:cs="宋体"/>
                <w:kern w:val="0"/>
                <w:szCs w:val="21"/>
              </w:rPr>
              <w:t xml:space="preserve">表现手法的借鉴     </w:t>
            </w:r>
            <w:r>
              <w:rPr>
                <w:rFonts w:hint="eastAsia" w:ascii="仿宋_GB2312" w:hAnsi="宋体" w:eastAsia="仿宋_GB2312"/>
                <w:color w:val="000000"/>
                <w:szCs w:val="21"/>
              </w:rPr>
              <w:t>4.</w:t>
            </w:r>
            <w:r>
              <w:rPr>
                <w:rFonts w:hint="eastAsia" w:ascii="仿宋_GB2312" w:hAnsi="宋体" w:eastAsia="仿宋_GB2312" w:cs="宋体"/>
                <w:kern w:val="0"/>
                <w:szCs w:val="21"/>
              </w:rPr>
              <w:t>认知本课程</w:t>
            </w:r>
            <w:r>
              <w:rPr>
                <w:rFonts w:hint="eastAsia" w:ascii="仿宋_GB2312" w:hAnsi="宋体" w:eastAsia="仿宋_GB2312"/>
                <w:color w:val="000000"/>
                <w:szCs w:val="21"/>
              </w:rPr>
              <w:t>所要解决的问题及知识点</w:t>
            </w:r>
          </w:p>
        </w:tc>
        <w:tc>
          <w:tcPr>
            <w:tcW w:w="5814" w:type="dxa"/>
            <w:vAlign w:val="top"/>
          </w:tcPr>
          <w:p>
            <w:pPr>
              <w:spacing w:after="240"/>
              <w:jc w:val="left"/>
              <w:rPr>
                <w:rFonts w:ascii="宋体" w:hAnsi="宋体"/>
                <w:color w:val="000000"/>
                <w:szCs w:val="21"/>
              </w:rPr>
            </w:pPr>
            <w:r>
              <w:rPr>
                <w:rFonts w:hint="eastAsia" w:ascii="仿宋_GB2312" w:hAnsi="宋体" w:eastAsia="仿宋_GB2312"/>
                <w:color w:val="000000"/>
                <w:szCs w:val="21"/>
              </w:rPr>
              <w:t>1.</w:t>
            </w:r>
            <w:r>
              <w:rPr>
                <w:rFonts w:hint="eastAsia" w:ascii="仿宋_GB2312" w:eastAsia="仿宋_GB2312" w:cs="宋体"/>
                <w:kern w:val="0"/>
                <w:szCs w:val="21"/>
              </w:rPr>
              <w:t>了解</w:t>
            </w:r>
            <w:r>
              <w:rPr>
                <w:rFonts w:hint="eastAsia" w:ascii="仿宋_GB2312" w:hAnsi="宋体" w:eastAsia="仿宋_GB2312"/>
                <w:color w:val="000000"/>
                <w:szCs w:val="21"/>
              </w:rPr>
              <w:t>设计素描教育背景与概况；                       2.</w:t>
            </w:r>
            <w:r>
              <w:rPr>
                <w:rFonts w:hint="eastAsia" w:ascii="仿宋_GB2312" w:hAnsi="宋体" w:eastAsia="仿宋_GB2312" w:cs="宋体"/>
                <w:kern w:val="0"/>
                <w:szCs w:val="21"/>
              </w:rPr>
              <w:t>充分</w:t>
            </w:r>
            <w:r>
              <w:rPr>
                <w:rFonts w:hint="eastAsia" w:ascii="仿宋_GB2312" w:hAnsi="宋体" w:eastAsia="仿宋_GB2312"/>
                <w:szCs w:val="21"/>
              </w:rPr>
              <w:t>理解</w:t>
            </w:r>
            <w:r>
              <w:rPr>
                <w:rFonts w:hint="eastAsia" w:ascii="仿宋_GB2312" w:hAnsi="宋体" w:eastAsia="仿宋_GB2312"/>
                <w:color w:val="000000"/>
                <w:szCs w:val="21"/>
              </w:rPr>
              <w:t>设计素描的地位、作用与</w:t>
            </w:r>
            <w:r>
              <w:rPr>
                <w:rFonts w:hint="eastAsia" w:ascii="仿宋_GB2312" w:hAnsi="宋体" w:eastAsia="仿宋_GB2312" w:cs="宋体"/>
                <w:kern w:val="0"/>
                <w:szCs w:val="21"/>
              </w:rPr>
              <w:t>表现手法，</w:t>
            </w:r>
            <w:r>
              <w:rPr>
                <w:rFonts w:hint="eastAsia" w:ascii="仿宋_GB2312" w:hAnsi="宋体" w:eastAsia="仿宋_GB2312"/>
                <w:color w:val="000000"/>
                <w:szCs w:val="21"/>
              </w:rPr>
              <w:t>提高对设计素描的认识和欣赏水平；                                 3.</w:t>
            </w:r>
            <w:r>
              <w:rPr>
                <w:rFonts w:hint="eastAsia" w:ascii="仿宋_GB2312" w:hAnsi="宋体" w:eastAsia="仿宋_GB2312" w:cs="宋体"/>
                <w:kern w:val="0"/>
                <w:szCs w:val="21"/>
              </w:rPr>
              <w:t>认知本课程</w:t>
            </w:r>
            <w:r>
              <w:rPr>
                <w:rFonts w:hint="eastAsia" w:ascii="仿宋_GB2312" w:hAnsi="宋体" w:eastAsia="仿宋_GB2312"/>
                <w:color w:val="000000"/>
                <w:szCs w:val="21"/>
              </w:rPr>
              <w:t>所要解决的问题及知识点。</w:t>
            </w:r>
          </w:p>
        </w:tc>
        <w:tc>
          <w:tcPr>
            <w:tcW w:w="1592" w:type="dxa"/>
            <w:vAlign w:val="center"/>
          </w:tcPr>
          <w:p>
            <w:pPr>
              <w:jc w:val="left"/>
              <w:rPr>
                <w:rFonts w:hint="eastAsia" w:ascii="仿宋_GB2312" w:hAnsi="宋体" w:eastAsia="仿宋_GB2312" w:cs="宋体"/>
                <w:kern w:val="0"/>
                <w:szCs w:val="21"/>
              </w:rPr>
            </w:pPr>
            <w:r>
              <w:rPr>
                <w:rFonts w:hint="eastAsia" w:ascii="仿宋_GB2312" w:hAnsi="Times New Roman" w:eastAsia="仿宋_GB2312"/>
                <w:szCs w:val="21"/>
              </w:rPr>
              <w:t>课堂讲授、多媒体课件和传统教学结</w:t>
            </w:r>
            <w:r>
              <w:rPr>
                <w:rFonts w:hint="eastAsia" w:ascii="仿宋_GB2312" w:hAnsi="宋体" w:eastAsia="仿宋_GB2312" w:cs="宋体"/>
                <w:kern w:val="0"/>
                <w:szCs w:val="21"/>
              </w:rPr>
              <w:t>合。</w:t>
            </w:r>
          </w:p>
          <w:p>
            <w:pPr>
              <w:jc w:val="left"/>
              <w:rPr>
                <w:rFonts w:hint="eastAsia" w:ascii="仿宋_GB2312" w:hAnsi="微软雅黑" w:eastAsia="仿宋_GB2312"/>
                <w:szCs w:val="21"/>
              </w:rPr>
            </w:pPr>
            <w:r>
              <w:rPr>
                <w:rFonts w:hint="eastAsia" w:ascii="仿宋_GB2312" w:hAnsi="宋体" w:eastAsia="仿宋_GB2312" w:cs="宋体"/>
                <w:kern w:val="0"/>
                <w:szCs w:val="21"/>
              </w:rPr>
              <w:t>互动或讨论、课后作业。</w:t>
            </w:r>
          </w:p>
        </w:tc>
        <w:tc>
          <w:tcPr>
            <w:tcW w:w="1080" w:type="dxa"/>
            <w:vAlign w:val="center"/>
          </w:tcPr>
          <w:p>
            <w:pPr>
              <w:adjustRightInd w:val="0"/>
              <w:snapToGrid w:val="0"/>
              <w:jc w:val="center"/>
              <w:rPr>
                <w:rFonts w:hint="eastAsia" w:ascii="仿宋_GB2312" w:hAnsi="微软雅黑" w:eastAsia="仿宋_GB2312"/>
                <w:szCs w:val="21"/>
              </w:rPr>
            </w:pPr>
          </w:p>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hint="eastAsia" w:ascii="仿宋_GB2312" w:hAnsi="微软雅黑"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0" w:hRule="atLeast"/>
          <w:jc w:val="center"/>
        </w:trPr>
        <w:tc>
          <w:tcPr>
            <w:tcW w:w="1415" w:type="dxa"/>
            <w:vAlign w:val="center"/>
          </w:tcPr>
          <w:p>
            <w:pPr>
              <w:rPr>
                <w:rFonts w:hint="eastAsia" w:ascii="仿宋_GB2312" w:hAnsi="宋体" w:eastAsia="仿宋_GB2312" w:cs="宋体"/>
                <w:kern w:val="0"/>
                <w:szCs w:val="21"/>
              </w:rPr>
            </w:pPr>
            <w:r>
              <w:rPr>
                <w:rFonts w:hint="eastAsia" w:ascii="仿宋_GB2312" w:hAnsi="宋体" w:eastAsia="仿宋_GB2312"/>
                <w:szCs w:val="21"/>
              </w:rPr>
              <w:t>2.</w:t>
            </w:r>
            <w:r>
              <w:rPr>
                <w:rFonts w:hint="eastAsia" w:ascii="仿宋_GB2312" w:hAnsi="宋体" w:eastAsia="仿宋_GB2312" w:cs="宋体"/>
                <w:kern w:val="0"/>
                <w:szCs w:val="21"/>
              </w:rPr>
              <w:t>材质精细（特写）</w:t>
            </w:r>
            <w:r>
              <w:rPr>
                <w:rFonts w:hint="eastAsia" w:ascii="仿宋_GB2312" w:hAnsi="宋体" w:eastAsia="仿宋_GB2312"/>
                <w:color w:val="000000"/>
                <w:szCs w:val="21"/>
              </w:rPr>
              <w:t>素</w:t>
            </w:r>
            <w:r>
              <w:rPr>
                <w:rFonts w:hint="eastAsia" w:ascii="仿宋_GB2312" w:hAnsi="宋体" w:eastAsia="仿宋_GB2312" w:cs="宋体"/>
                <w:kern w:val="0"/>
                <w:szCs w:val="21"/>
              </w:rPr>
              <w:t>描</w:t>
            </w:r>
          </w:p>
        </w:tc>
        <w:tc>
          <w:tcPr>
            <w:tcW w:w="1801"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课程目标1、2</w:t>
            </w:r>
          </w:p>
        </w:tc>
        <w:tc>
          <w:tcPr>
            <w:tcW w:w="2600" w:type="dxa"/>
            <w:vAlign w:val="center"/>
          </w:tcPr>
          <w:p>
            <w:pPr>
              <w:rPr>
                <w:rFonts w:hint="eastAsia" w:ascii="仿宋_GB2312" w:hAnsi="宋体" w:eastAsia="仿宋_GB2312" w:cs="宋体"/>
                <w:kern w:val="0"/>
                <w:szCs w:val="21"/>
              </w:rPr>
            </w:pPr>
          </w:p>
          <w:p>
            <w:pPr>
              <w:rPr>
                <w:rFonts w:hint="eastAsia" w:ascii="仿宋_GB2312" w:hAnsi="宋体" w:eastAsia="仿宋_GB2312" w:cs="宋体"/>
                <w:kern w:val="0"/>
                <w:szCs w:val="21"/>
              </w:rPr>
            </w:pPr>
            <w:r>
              <w:rPr>
                <w:rFonts w:hint="eastAsia" w:ascii="仿宋_GB2312" w:hAnsi="宋体" w:eastAsia="仿宋_GB2312" w:cs="宋体"/>
                <w:kern w:val="0"/>
                <w:szCs w:val="21"/>
              </w:rPr>
              <w:t>1. 材质精细（特写）素描的概念、特点</w:t>
            </w:r>
            <w:r>
              <w:rPr>
                <w:rFonts w:hint="eastAsia" w:ascii="仿宋_GB2312" w:hAnsi="宋体" w:eastAsia="仿宋_GB2312"/>
                <w:color w:val="000000"/>
                <w:szCs w:val="21"/>
              </w:rPr>
              <w:t>和</w:t>
            </w:r>
            <w:r>
              <w:rPr>
                <w:rFonts w:hint="eastAsia" w:ascii="仿宋_GB2312" w:hAnsi="宋体" w:eastAsia="仿宋_GB2312" w:cs="宋体"/>
                <w:kern w:val="0"/>
                <w:szCs w:val="21"/>
              </w:rPr>
              <w:t>目的作用</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2. 精细（特写）素描的基本要素 </w:t>
            </w:r>
          </w:p>
          <w:p>
            <w:pPr>
              <w:rPr>
                <w:rFonts w:hint="eastAsia" w:ascii="仿宋_GB2312" w:hAnsi="宋体" w:eastAsia="仿宋_GB2312" w:cs="宋体"/>
                <w:kern w:val="0"/>
                <w:szCs w:val="21"/>
              </w:rPr>
            </w:pPr>
            <w:r>
              <w:rPr>
                <w:rFonts w:hint="eastAsia" w:ascii="仿宋_GB2312" w:hAnsi="宋体" w:eastAsia="仿宋_GB2312" w:cs="宋体"/>
                <w:kern w:val="0"/>
                <w:szCs w:val="21"/>
              </w:rPr>
              <w:t>3. 精细（特写）素描的造型写生的作画步骤方法与要点</w:t>
            </w:r>
          </w:p>
          <w:p>
            <w:pPr>
              <w:rPr>
                <w:rFonts w:hint="eastAsia" w:ascii="仿宋_GB2312" w:hAnsi="微软雅黑" w:eastAsia="仿宋_GB2312"/>
                <w:szCs w:val="21"/>
              </w:rPr>
            </w:pPr>
            <w:r>
              <w:rPr>
                <w:rFonts w:hint="eastAsia" w:ascii="仿宋_GB2312" w:hAnsi="宋体" w:eastAsia="仿宋_GB2312" w:cs="宋体"/>
                <w:kern w:val="0"/>
                <w:szCs w:val="21"/>
              </w:rPr>
              <w:t xml:space="preserve">4.精细（特写）素描的造型写生练习要求 </w:t>
            </w:r>
          </w:p>
        </w:tc>
        <w:tc>
          <w:tcPr>
            <w:tcW w:w="5814" w:type="dxa"/>
            <w:vAlign w:val="center"/>
          </w:tcPr>
          <w:p>
            <w:pPr>
              <w:rPr>
                <w:rFonts w:hint="eastAsia" w:ascii="仿宋_GB2312" w:hAnsi="宋体" w:eastAsia="仿宋_GB2312" w:cs="宋体"/>
                <w:kern w:val="0"/>
                <w:szCs w:val="21"/>
              </w:rPr>
            </w:pPr>
          </w:p>
          <w:p>
            <w:pP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hint="eastAsia" w:ascii="仿宋_GB2312" w:eastAsia="仿宋_GB2312" w:cs="宋体"/>
                <w:kern w:val="0"/>
                <w:szCs w:val="21"/>
              </w:rPr>
              <w:t>了解</w:t>
            </w:r>
            <w:r>
              <w:rPr>
                <w:rFonts w:hint="eastAsia" w:ascii="仿宋_GB2312" w:hAnsi="宋体" w:eastAsia="仿宋_GB2312" w:cs="宋体"/>
                <w:kern w:val="0"/>
                <w:szCs w:val="21"/>
              </w:rPr>
              <w:t>材质精细（特写）素描的概念、特点</w:t>
            </w:r>
            <w:r>
              <w:rPr>
                <w:rFonts w:hint="eastAsia" w:ascii="仿宋_GB2312" w:hAnsi="宋体" w:eastAsia="仿宋_GB2312"/>
                <w:color w:val="000000"/>
                <w:szCs w:val="21"/>
              </w:rPr>
              <w:t>和</w:t>
            </w:r>
            <w:r>
              <w:rPr>
                <w:rFonts w:hint="eastAsia" w:ascii="仿宋_GB2312" w:hAnsi="宋体" w:eastAsia="仿宋_GB2312" w:cs="宋体"/>
                <w:kern w:val="0"/>
                <w:szCs w:val="21"/>
              </w:rPr>
              <w:t xml:space="preserve">目的作用； </w:t>
            </w:r>
          </w:p>
          <w:p>
            <w:pPr>
              <w:rPr>
                <w:rFonts w:hint="eastAsia" w:ascii="仿宋_GB2312" w:hAnsi="宋体" w:eastAsia="仿宋_GB2312"/>
                <w:szCs w:val="21"/>
              </w:rPr>
            </w:pPr>
            <w:r>
              <w:rPr>
                <w:rFonts w:hint="eastAsia" w:ascii="仿宋_GB2312" w:hAnsi="宋体" w:eastAsia="仿宋_GB2312" w:cs="宋体"/>
                <w:kern w:val="0"/>
                <w:szCs w:val="21"/>
              </w:rPr>
              <w:t>2.充分研究</w:t>
            </w:r>
            <w:r>
              <w:rPr>
                <w:rFonts w:hint="eastAsia" w:ascii="仿宋_GB2312" w:hAnsi="宋体" w:eastAsia="仿宋_GB2312"/>
                <w:szCs w:val="21"/>
              </w:rPr>
              <w:t>物体的明暗变化规律；</w:t>
            </w:r>
          </w:p>
          <w:p>
            <w:pPr>
              <w:rPr>
                <w:rFonts w:hint="eastAsia" w:ascii="仿宋_GB2312" w:hAnsi="宋体" w:eastAsia="仿宋_GB2312" w:cs="宋体"/>
                <w:kern w:val="0"/>
                <w:szCs w:val="21"/>
              </w:rPr>
            </w:pPr>
            <w:r>
              <w:rPr>
                <w:rFonts w:hint="eastAsia" w:ascii="仿宋_GB2312" w:hAnsi="宋体" w:eastAsia="仿宋_GB2312" w:cs="宋体"/>
                <w:kern w:val="0"/>
                <w:szCs w:val="21"/>
              </w:rPr>
              <w:t>3.研究分析质感类型与明暗变化关系；</w:t>
            </w:r>
          </w:p>
          <w:p>
            <w:pPr>
              <w:rPr>
                <w:rFonts w:hint="eastAsia" w:ascii="仿宋_GB2312" w:hAnsi="宋体" w:eastAsia="仿宋_GB2312" w:cs="宋体"/>
                <w:kern w:val="0"/>
                <w:szCs w:val="21"/>
              </w:rPr>
            </w:pPr>
            <w:r>
              <w:rPr>
                <w:rFonts w:hint="eastAsia" w:ascii="仿宋_GB2312" w:hAnsi="宋体" w:eastAsia="仿宋_GB2312" w:cs="宋体"/>
                <w:kern w:val="0"/>
                <w:szCs w:val="21"/>
              </w:rPr>
              <w:t>4.表面细腻、粗糙、反光、透明、坚硬、柔和等类型的视觉感受；</w:t>
            </w:r>
          </w:p>
          <w:p>
            <w:pPr>
              <w:rPr>
                <w:rFonts w:hint="eastAsia" w:ascii="仿宋_GB2312" w:hAnsi="宋体" w:eastAsia="仿宋_GB2312" w:cs="宋体"/>
                <w:kern w:val="0"/>
                <w:szCs w:val="21"/>
              </w:rPr>
            </w:pPr>
            <w:r>
              <w:rPr>
                <w:rFonts w:hint="eastAsia" w:ascii="仿宋_GB2312" w:hAnsi="宋体" w:eastAsia="仿宋_GB2312" w:cs="宋体"/>
                <w:kern w:val="0"/>
                <w:szCs w:val="21"/>
              </w:rPr>
              <w:t>5.</w:t>
            </w:r>
            <w:r>
              <w:rPr>
                <w:rFonts w:hint="eastAsia" w:ascii="仿宋_GB2312" w:hAnsi="宋体" w:eastAsia="仿宋_GB2312"/>
                <w:szCs w:val="21"/>
              </w:rPr>
              <w:t>掌握</w:t>
            </w:r>
            <w:r>
              <w:rPr>
                <w:rFonts w:hint="eastAsia" w:ascii="仿宋_GB2312" w:hAnsi="宋体" w:eastAsia="仿宋_GB2312" w:cs="宋体"/>
                <w:kern w:val="0"/>
                <w:szCs w:val="21"/>
              </w:rPr>
              <w:t>精细（特写）素描的造型写生的作画步骤方法与要点；</w:t>
            </w:r>
          </w:p>
          <w:p>
            <w:pPr>
              <w:rPr>
                <w:rFonts w:hint="eastAsia" w:ascii="仿宋_GB2312" w:hAnsi="宋体" w:eastAsia="仿宋_GB2312" w:cs="宋体"/>
                <w:kern w:val="0"/>
                <w:szCs w:val="21"/>
              </w:rPr>
            </w:pPr>
            <w:r>
              <w:rPr>
                <w:rFonts w:hint="eastAsia" w:ascii="仿宋_GB2312" w:hAnsi="宋体" w:eastAsia="仿宋_GB2312" w:cs="宋体"/>
                <w:kern w:val="0"/>
                <w:szCs w:val="21"/>
              </w:rPr>
              <w:t>6.对人造物象（产品）与自然物象（瓷器、陶器、塑料制品、玻璃制品、皮革制品、金属制品、木器家具、纺织品（丝绸面料）、混凝土、砖块、纸张、树木、水果</w:t>
            </w:r>
            <w:r>
              <w:rPr>
                <w:rFonts w:ascii="宋体" w:hAnsi="宋体" w:cs="宋体"/>
                <w:kern w:val="0"/>
                <w:szCs w:val="21"/>
              </w:rPr>
              <w:t xml:space="preserve"> </w:t>
            </w:r>
            <w:r>
              <w:rPr>
                <w:rFonts w:hint="eastAsia" w:ascii="宋体" w:hAnsi="宋体" w:cs="宋体"/>
                <w:kern w:val="0"/>
                <w:szCs w:val="21"/>
              </w:rPr>
              <w:t>、</w:t>
            </w:r>
            <w:r>
              <w:rPr>
                <w:rFonts w:hint="eastAsia" w:ascii="仿宋_GB2312" w:hAnsi="宋体" w:eastAsia="仿宋_GB2312" w:cs="宋体"/>
                <w:kern w:val="0"/>
                <w:szCs w:val="21"/>
              </w:rPr>
              <w:t>蔬菜）等材质类型；以及具有现代设计感的日用生活产品，并表现其中的纹样、图像、文字等，如：饮料瓶、易拉罐、不锈钢、包、运动鞋等</w:t>
            </w:r>
            <w:r>
              <w:rPr>
                <w:rFonts w:hint="eastAsia" w:ascii="仿宋_GB2312" w:hAnsi="宋体" w:eastAsia="仿宋_GB2312"/>
                <w:szCs w:val="21"/>
              </w:rPr>
              <w:t>的研究与写生。</w:t>
            </w:r>
          </w:p>
        </w:tc>
        <w:tc>
          <w:tcPr>
            <w:tcW w:w="1592" w:type="dxa"/>
            <w:vAlign w:val="center"/>
          </w:tcPr>
          <w:p>
            <w:pPr>
              <w:rPr>
                <w:rFonts w:hint="eastAsia" w:ascii="仿宋_GB2312" w:hAnsi="宋体" w:eastAsia="仿宋_GB2312" w:cs="宋体"/>
                <w:kern w:val="0"/>
                <w:szCs w:val="21"/>
              </w:rPr>
            </w:pPr>
            <w:r>
              <w:rPr>
                <w:rFonts w:hint="eastAsia" w:ascii="仿宋_GB2312" w:hAnsi="Times New Roman" w:eastAsia="仿宋_GB2312"/>
                <w:szCs w:val="21"/>
              </w:rPr>
              <w:t>课堂讲授、多媒体课件和传统教学结</w:t>
            </w:r>
            <w:r>
              <w:rPr>
                <w:rFonts w:hint="eastAsia" w:ascii="仿宋_GB2312" w:hAnsi="宋体" w:eastAsia="仿宋_GB2312" w:cs="宋体"/>
                <w:kern w:val="0"/>
                <w:szCs w:val="21"/>
              </w:rPr>
              <w:t>合。</w:t>
            </w:r>
          </w:p>
          <w:p>
            <w:pPr>
              <w:rPr>
                <w:rFonts w:hint="eastAsia" w:ascii="宋体" w:hAnsi="宋体" w:cs="宋体"/>
                <w:kern w:val="0"/>
                <w:szCs w:val="21"/>
              </w:rPr>
            </w:pPr>
            <w:r>
              <w:rPr>
                <w:rFonts w:hint="eastAsia" w:ascii="仿宋_GB2312" w:hAnsi="宋体" w:eastAsia="仿宋_GB2312" w:cs="宋体"/>
                <w:kern w:val="0"/>
                <w:szCs w:val="21"/>
              </w:rPr>
              <w:t>写生练习、示范与辅导、讲评互动。</w:t>
            </w:r>
          </w:p>
          <w:p>
            <w:pPr>
              <w:adjustRightInd w:val="0"/>
              <w:snapToGrid w:val="0"/>
              <w:jc w:val="center"/>
              <w:rPr>
                <w:rFonts w:hint="eastAsia" w:ascii="仿宋_GB2312" w:hAnsi="微软雅黑" w:eastAsia="仿宋_GB2312"/>
                <w:szCs w:val="21"/>
              </w:rPr>
            </w:pP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lang w:val="en-US" w:eastAsia="zh-CN"/>
              </w:rPr>
              <w:t>20</w:t>
            </w:r>
            <w:r>
              <w:rPr>
                <w:rFonts w:hint="eastAsia" w:ascii="仿宋_GB2312" w:hAnsi="微软雅黑" w:eastAsia="仿宋_GB2312"/>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15" w:type="dxa"/>
            <w:vAlign w:val="center"/>
          </w:tcPr>
          <w:p>
            <w:pPr>
              <w:rPr>
                <w:rFonts w:hint="eastAsia" w:ascii="仿宋_GB2312" w:hAnsi="宋体" w:eastAsia="仿宋_GB2312" w:cs="宋体"/>
                <w:kern w:val="0"/>
                <w:szCs w:val="21"/>
              </w:rPr>
            </w:pPr>
            <w:r>
              <w:rPr>
                <w:rFonts w:hint="eastAsia" w:ascii="仿宋_GB2312" w:hAnsi="宋体" w:eastAsia="仿宋_GB2312"/>
                <w:szCs w:val="21"/>
              </w:rPr>
              <w:t>3.</w:t>
            </w:r>
            <w:r>
              <w:rPr>
                <w:rFonts w:hint="eastAsia" w:ascii="仿宋_GB2312" w:hAnsi="宋体" w:eastAsia="仿宋_GB2312" w:cs="宋体"/>
                <w:kern w:val="0"/>
                <w:szCs w:val="21"/>
              </w:rPr>
              <w:t>基本形式元素</w:t>
            </w:r>
          </w:p>
          <w:p>
            <w:pPr>
              <w:adjustRightInd w:val="0"/>
              <w:snapToGrid w:val="0"/>
              <w:rPr>
                <w:rFonts w:hint="eastAsia" w:ascii="仿宋_GB2312" w:hAnsi="微软雅黑" w:eastAsia="仿宋_GB2312"/>
                <w:szCs w:val="21"/>
              </w:rPr>
            </w:pPr>
          </w:p>
        </w:tc>
        <w:tc>
          <w:tcPr>
            <w:tcW w:w="1801"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课程目标3、4、5、6</w:t>
            </w:r>
          </w:p>
        </w:tc>
        <w:tc>
          <w:tcPr>
            <w:tcW w:w="2600" w:type="dxa"/>
            <w:vAlign w:val="center"/>
          </w:tcPr>
          <w:p>
            <w:pPr>
              <w:rPr>
                <w:rFonts w:hint="eastAsia" w:ascii="仿宋_GB2312" w:hAnsi="宋体" w:eastAsia="仿宋_GB2312" w:cs="宋体"/>
                <w:kern w:val="0"/>
                <w:szCs w:val="21"/>
              </w:rPr>
            </w:pPr>
            <w:r>
              <w:rPr>
                <w:rFonts w:hint="eastAsia" w:ascii="仿宋_GB2312" w:hAnsi="宋体" w:eastAsia="仿宋_GB2312" w:cs="宋体"/>
                <w:kern w:val="0"/>
                <w:szCs w:val="21"/>
              </w:rPr>
              <w:t>1.点、线、面形式元素的视觉与情感特征</w:t>
            </w:r>
          </w:p>
          <w:p>
            <w:pPr>
              <w:rPr>
                <w:rFonts w:hint="eastAsia" w:ascii="仿宋_GB2312" w:hAnsi="宋体" w:eastAsia="仿宋_GB2312" w:cs="宋体"/>
                <w:kern w:val="0"/>
                <w:szCs w:val="21"/>
              </w:rPr>
            </w:pPr>
            <w:r>
              <w:rPr>
                <w:rFonts w:hint="eastAsia" w:ascii="仿宋_GB2312" w:hAnsi="宋体" w:eastAsia="仿宋_GB2312" w:cs="宋体"/>
                <w:kern w:val="0"/>
                <w:szCs w:val="21"/>
              </w:rPr>
              <w:t>2.黑、白、灰形式元素的视觉与情感特征</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3.基本元素的构成方式 </w:t>
            </w:r>
          </w:p>
          <w:p>
            <w:pPr>
              <w:rPr>
                <w:rFonts w:hint="eastAsia" w:ascii="仿宋_GB2312" w:hAnsi="宋体" w:eastAsia="仿宋_GB2312" w:cs="宋体"/>
                <w:kern w:val="0"/>
                <w:szCs w:val="21"/>
              </w:rPr>
            </w:pPr>
          </w:p>
          <w:p>
            <w:pPr>
              <w:adjustRightInd w:val="0"/>
              <w:snapToGrid w:val="0"/>
              <w:rPr>
                <w:rFonts w:hint="eastAsia" w:ascii="仿宋_GB2312" w:hAnsi="微软雅黑" w:eastAsia="仿宋_GB2312"/>
                <w:szCs w:val="21"/>
              </w:rPr>
            </w:pPr>
          </w:p>
        </w:tc>
        <w:tc>
          <w:tcPr>
            <w:tcW w:w="5814" w:type="dxa"/>
            <w:vAlign w:val="center"/>
          </w:tcPr>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1.理解素描基本形式元素的视觉与情感特征，学会运用点线面黑白灰基本元素的构成方式； </w:t>
            </w:r>
          </w:p>
          <w:p>
            <w:pPr>
              <w:rPr>
                <w:rFonts w:hint="eastAsia" w:ascii="仿宋_GB2312" w:hAnsi="宋体" w:eastAsia="仿宋_GB2312" w:cs="宋体"/>
                <w:kern w:val="0"/>
                <w:szCs w:val="21"/>
              </w:rPr>
            </w:pPr>
            <w:r>
              <w:rPr>
                <w:rFonts w:hint="eastAsia" w:ascii="仿宋_GB2312" w:hAnsi="宋体" w:eastAsia="仿宋_GB2312"/>
                <w:szCs w:val="21"/>
              </w:rPr>
              <w:t>2.</w:t>
            </w:r>
            <w:r>
              <w:rPr>
                <w:rFonts w:hint="eastAsia" w:ascii="仿宋_GB2312" w:hAnsi="宋体" w:eastAsia="仿宋_GB2312" w:cs="宋体"/>
                <w:kern w:val="0"/>
                <w:szCs w:val="21"/>
              </w:rPr>
              <w:t>依据形式美的基本原理与法则，理解点、线、面与黑、白、灰形式元素构成方式；</w:t>
            </w:r>
          </w:p>
          <w:p>
            <w:pPr>
              <w:rPr>
                <w:rFonts w:hint="eastAsia" w:ascii="仿宋_GB2312" w:hAnsi="宋体" w:eastAsia="仿宋_GB2312" w:cs="宋体"/>
                <w:kern w:val="0"/>
                <w:szCs w:val="21"/>
              </w:rPr>
            </w:pPr>
            <w:r>
              <w:rPr>
                <w:rFonts w:hint="eastAsia" w:ascii="仿宋_GB2312" w:hAnsi="宋体" w:eastAsia="仿宋_GB2312" w:cs="宋体"/>
                <w:kern w:val="0"/>
                <w:szCs w:val="21"/>
              </w:rPr>
              <w:t>3.赏析抽象化的形式元素所赋予画面构成的形式美感。</w:t>
            </w:r>
          </w:p>
          <w:p>
            <w:pPr>
              <w:spacing w:after="240"/>
              <w:jc w:val="left"/>
              <w:rPr>
                <w:rFonts w:hint="eastAsia" w:ascii="仿宋_GB2312" w:hAnsi="宋体" w:eastAsia="仿宋_GB2312"/>
                <w:szCs w:val="21"/>
              </w:rPr>
            </w:pPr>
          </w:p>
          <w:p>
            <w:pPr>
              <w:adjustRightInd w:val="0"/>
              <w:snapToGrid w:val="0"/>
              <w:jc w:val="center"/>
              <w:rPr>
                <w:rFonts w:hint="eastAsia" w:ascii="仿宋_GB2312" w:hAnsi="微软雅黑" w:eastAsia="仿宋_GB2312"/>
                <w:szCs w:val="21"/>
              </w:rPr>
            </w:pPr>
          </w:p>
        </w:tc>
        <w:tc>
          <w:tcPr>
            <w:tcW w:w="1592" w:type="dxa"/>
            <w:vAlign w:val="center"/>
          </w:tcPr>
          <w:p>
            <w:pPr>
              <w:rPr>
                <w:rFonts w:hint="eastAsia" w:ascii="仿宋_GB2312" w:hAnsi="宋体" w:eastAsia="仿宋_GB2312" w:cs="宋体"/>
                <w:kern w:val="0"/>
                <w:szCs w:val="21"/>
              </w:rPr>
            </w:pPr>
            <w:r>
              <w:rPr>
                <w:rFonts w:hint="eastAsia" w:ascii="仿宋_GB2312" w:hAnsi="Times New Roman" w:eastAsia="仿宋_GB2312"/>
                <w:szCs w:val="21"/>
              </w:rPr>
              <w:t>课堂讲授、多媒体课件和传统教学结</w:t>
            </w:r>
            <w:r>
              <w:rPr>
                <w:rFonts w:hint="eastAsia" w:ascii="仿宋_GB2312" w:hAnsi="宋体" w:eastAsia="仿宋_GB2312" w:cs="宋体"/>
                <w:kern w:val="0"/>
                <w:szCs w:val="21"/>
              </w:rPr>
              <w:t>合。</w:t>
            </w:r>
          </w:p>
          <w:p>
            <w:pPr>
              <w:rPr>
                <w:rFonts w:hint="eastAsia" w:ascii="仿宋_GB2312" w:hAnsi="宋体" w:eastAsia="仿宋_GB2312" w:cs="宋体"/>
                <w:kern w:val="0"/>
                <w:szCs w:val="21"/>
              </w:rPr>
            </w:pPr>
            <w:r>
              <w:rPr>
                <w:rFonts w:hint="eastAsia" w:ascii="仿宋_GB2312" w:hAnsi="宋体" w:eastAsia="仿宋_GB2312" w:cs="宋体"/>
                <w:kern w:val="0"/>
                <w:szCs w:val="21"/>
              </w:rPr>
              <w:t>课后作业</w:t>
            </w:r>
          </w:p>
          <w:p>
            <w:pPr>
              <w:adjustRightInd w:val="0"/>
              <w:snapToGrid w:val="0"/>
              <w:jc w:val="center"/>
              <w:rPr>
                <w:rFonts w:hint="eastAsia" w:ascii="仿宋_GB2312" w:hAnsi="微软雅黑" w:eastAsia="仿宋_GB2312"/>
                <w:szCs w:val="21"/>
              </w:rPr>
            </w:pPr>
          </w:p>
        </w:tc>
        <w:tc>
          <w:tcPr>
            <w:tcW w:w="1080" w:type="dxa"/>
            <w:vAlign w:val="center"/>
          </w:tcPr>
          <w:p>
            <w:pPr>
              <w:adjustRightInd w:val="0"/>
              <w:snapToGrid w:val="0"/>
              <w:jc w:val="center"/>
              <w:rPr>
                <w:rFonts w:hint="eastAsia" w:ascii="仿宋_GB2312" w:hAnsi="微软雅黑" w:eastAsia="仿宋_GB2312"/>
                <w:szCs w:val="21"/>
              </w:rPr>
            </w:pPr>
          </w:p>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hint="eastAsia" w:ascii="仿宋_GB2312" w:hAnsi="微软雅黑"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8" w:hRule="atLeast"/>
          <w:jc w:val="center"/>
        </w:trPr>
        <w:tc>
          <w:tcPr>
            <w:tcW w:w="1415" w:type="dxa"/>
            <w:vAlign w:val="center"/>
          </w:tcPr>
          <w:p>
            <w:pPr>
              <w:rPr>
                <w:rFonts w:hint="eastAsia" w:ascii="仿宋_GB2312" w:hAnsi="宋体" w:eastAsia="仿宋_GB2312" w:cs="宋体"/>
                <w:kern w:val="0"/>
                <w:szCs w:val="21"/>
              </w:rPr>
            </w:pPr>
            <w:r>
              <w:rPr>
                <w:rFonts w:hint="eastAsia" w:ascii="仿宋_GB2312" w:hAnsi="宋体" w:eastAsia="仿宋_GB2312"/>
                <w:szCs w:val="21"/>
              </w:rPr>
              <w:t>4.</w:t>
            </w:r>
            <w:r>
              <w:rPr>
                <w:rFonts w:hint="eastAsia" w:ascii="仿宋_GB2312" w:hAnsi="宋体" w:eastAsia="仿宋_GB2312" w:cs="宋体"/>
                <w:kern w:val="0"/>
                <w:szCs w:val="21"/>
              </w:rPr>
              <w:t>抽象创意造型的方式</w:t>
            </w:r>
          </w:p>
        </w:tc>
        <w:tc>
          <w:tcPr>
            <w:tcW w:w="1801"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课程目标1、2、3、4、5、6</w:t>
            </w:r>
          </w:p>
        </w:tc>
        <w:tc>
          <w:tcPr>
            <w:tcW w:w="2600" w:type="dxa"/>
            <w:vAlign w:val="center"/>
          </w:tcPr>
          <w:p>
            <w:pPr>
              <w:rPr>
                <w:rFonts w:hint="eastAsia" w:ascii="仿宋_GB2312" w:hAnsi="宋体" w:eastAsia="仿宋_GB2312" w:cs="宋体"/>
                <w:kern w:val="0"/>
                <w:szCs w:val="21"/>
              </w:rPr>
            </w:pPr>
            <w:r>
              <w:rPr>
                <w:rFonts w:hint="eastAsia" w:ascii="仿宋_GB2312" w:hAnsi="宋体" w:eastAsia="仿宋_GB2312" w:cs="宋体"/>
                <w:kern w:val="0"/>
                <w:szCs w:val="21"/>
              </w:rPr>
              <w:t>1.抽象素描概述</w:t>
            </w:r>
          </w:p>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2.点、线、面元素的情感与黑、白、灰形式元素的构成运用</w:t>
            </w:r>
          </w:p>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3.黑白正负形方式</w:t>
            </w:r>
          </w:p>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4.剥离方式</w:t>
            </w:r>
          </w:p>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 xml:space="preserve">5.简略方式 </w:t>
            </w:r>
          </w:p>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6.拆解方式</w:t>
            </w:r>
          </w:p>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7.夸张变形方式</w:t>
            </w:r>
          </w:p>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8.几何化方式</w:t>
            </w:r>
          </w:p>
          <w:p>
            <w:pPr>
              <w:widowControl/>
              <w:jc w:val="left"/>
              <w:rPr>
                <w:rFonts w:ascii="宋体" w:hAnsi="宋体" w:cs="宋体"/>
                <w:kern w:val="0"/>
                <w:szCs w:val="21"/>
              </w:rPr>
            </w:pPr>
            <w:r>
              <w:rPr>
                <w:rFonts w:hint="eastAsia" w:ascii="仿宋_GB2312" w:hAnsi="宋体" w:eastAsia="仿宋_GB2312" w:cs="宋体"/>
                <w:kern w:val="0"/>
                <w:szCs w:val="21"/>
              </w:rPr>
              <w:t>9.平面化方式</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10.抽象创意造型的方式练习要求 </w:t>
            </w:r>
          </w:p>
          <w:p>
            <w:pPr>
              <w:rPr>
                <w:rFonts w:hint="eastAsia" w:ascii="仿宋_GB2312" w:hAnsi="宋体" w:eastAsia="仿宋_GB2312"/>
                <w:szCs w:val="21"/>
              </w:rPr>
            </w:pPr>
          </w:p>
        </w:tc>
        <w:tc>
          <w:tcPr>
            <w:tcW w:w="5814" w:type="dxa"/>
            <w:vAlign w:val="center"/>
          </w:tcPr>
          <w:p>
            <w:pPr>
              <w:rPr>
                <w:rFonts w:hint="eastAsia" w:ascii="仿宋_GB2312" w:hAnsi="宋体" w:eastAsia="仿宋_GB2312" w:cs="宋体"/>
                <w:kern w:val="0"/>
                <w:szCs w:val="21"/>
              </w:rPr>
            </w:pPr>
            <w:r>
              <w:rPr>
                <w:rFonts w:hint="eastAsia" w:ascii="仿宋_GB2312" w:hAnsi="宋体" w:eastAsia="仿宋_GB2312" w:cs="宋体"/>
                <w:kern w:val="0"/>
                <w:szCs w:val="21"/>
              </w:rPr>
              <w:t>1.理解抽象素描定义；认识抽象素描；认识抽象造型的三种模式：具象的抽象、抽象的抽象、半抽象或半具象；认识</w:t>
            </w:r>
            <w:r>
              <w:rPr>
                <w:rFonts w:hint="eastAsia" w:ascii="仿宋_GB2312" w:hAnsi="宋体" w:eastAsia="仿宋_GB2312"/>
                <w:szCs w:val="21"/>
              </w:rPr>
              <w:t>研究</w:t>
            </w:r>
            <w:r>
              <w:rPr>
                <w:rFonts w:hint="eastAsia" w:ascii="仿宋_GB2312" w:hAnsi="宋体" w:eastAsia="仿宋_GB2312" w:cs="宋体"/>
                <w:kern w:val="0"/>
                <w:szCs w:val="21"/>
              </w:rPr>
              <w:t>创造性思维；</w:t>
            </w:r>
          </w:p>
          <w:p>
            <w:pPr>
              <w:rPr>
                <w:rFonts w:hint="eastAsia" w:ascii="宋体" w:hAnsi="宋体" w:cs="宋体"/>
                <w:kern w:val="0"/>
                <w:szCs w:val="21"/>
              </w:rPr>
            </w:pPr>
            <w:r>
              <w:rPr>
                <w:rFonts w:hint="eastAsia" w:ascii="仿宋_GB2312" w:hAnsi="宋体" w:eastAsia="仿宋_GB2312" w:cs="宋体"/>
                <w:kern w:val="0"/>
                <w:szCs w:val="21"/>
              </w:rPr>
              <w:t>2.基本掌握抽象创意造型的方式：从多角度对物体的整体、局部、外部、内部进行反复研究和感受，探究构造的自然规律，并运用具象手法对物象进行剥离、简略 、拆解、夸张变形、几何化、平面化、黑白正负形等表现方式，提炼最能表现客观物象本质特征的造型；</w:t>
            </w:r>
          </w:p>
          <w:p>
            <w:pPr>
              <w:rPr>
                <w:rFonts w:hint="eastAsia" w:ascii="仿宋_GB2312" w:hAnsi="宋体" w:eastAsia="仿宋_GB2312" w:cs="宋体"/>
                <w:kern w:val="0"/>
                <w:szCs w:val="21"/>
              </w:rPr>
            </w:pPr>
            <w:r>
              <w:rPr>
                <w:rFonts w:hint="eastAsia" w:ascii="仿宋_GB2312" w:hAnsi="宋体" w:eastAsia="仿宋_GB2312" w:cs="宋体"/>
                <w:kern w:val="0"/>
                <w:szCs w:val="21"/>
              </w:rPr>
              <w:t>3.能够依据形式美的基本原理与法则，进行点、线、面元素的情感与黑、白、灰形式元素的构成运用；</w:t>
            </w:r>
          </w:p>
          <w:p>
            <w:pPr>
              <w:widowControl/>
              <w:jc w:val="left"/>
              <w:rPr>
                <w:rFonts w:hint="eastAsia" w:ascii="仿宋_GB2312" w:hAnsi="宋体" w:eastAsia="仿宋_GB2312" w:cs="宋体"/>
                <w:kern w:val="0"/>
                <w:szCs w:val="21"/>
              </w:rPr>
            </w:pPr>
            <w:r>
              <w:rPr>
                <w:rFonts w:hint="eastAsia" w:ascii="仿宋_GB2312" w:hAnsi="宋体" w:eastAsia="仿宋_GB2312" w:cs="宋体"/>
                <w:kern w:val="0"/>
                <w:szCs w:val="21"/>
              </w:rPr>
              <w:t>4.对自然物象与人造物象进行抽象造型方式与抽象画面构成的研究与练习。</w:t>
            </w:r>
          </w:p>
          <w:p>
            <w:pPr>
              <w:widowControl/>
              <w:jc w:val="left"/>
              <w:rPr>
                <w:rFonts w:hint="eastAsia" w:ascii="仿宋_GB2312" w:hAnsi="宋体" w:eastAsia="仿宋_GB2312" w:cs="宋体"/>
                <w:kern w:val="0"/>
                <w:szCs w:val="21"/>
              </w:rPr>
            </w:pPr>
          </w:p>
          <w:p>
            <w:pPr>
              <w:rPr>
                <w:rFonts w:hint="eastAsia" w:ascii="仿宋_GB2312" w:hAnsi="宋体" w:eastAsia="仿宋_GB2312"/>
                <w:szCs w:val="21"/>
              </w:rPr>
            </w:pPr>
          </w:p>
        </w:tc>
        <w:tc>
          <w:tcPr>
            <w:tcW w:w="1592" w:type="dxa"/>
            <w:vAlign w:val="center"/>
          </w:tcPr>
          <w:p>
            <w:pPr>
              <w:rPr>
                <w:rFonts w:hint="eastAsia" w:ascii="仿宋_GB2312" w:hAnsi="宋体" w:eastAsia="仿宋_GB2312" w:cs="宋体"/>
                <w:kern w:val="0"/>
                <w:szCs w:val="21"/>
              </w:rPr>
            </w:pPr>
            <w:r>
              <w:rPr>
                <w:rFonts w:hint="eastAsia" w:ascii="仿宋_GB2312" w:hAnsi="Times New Roman" w:eastAsia="仿宋_GB2312"/>
                <w:szCs w:val="21"/>
              </w:rPr>
              <w:t>课堂讲授、多媒体课件和传统教学结</w:t>
            </w:r>
            <w:r>
              <w:rPr>
                <w:rFonts w:hint="eastAsia" w:ascii="仿宋_GB2312" w:hAnsi="宋体" w:eastAsia="仿宋_GB2312" w:cs="宋体"/>
                <w:kern w:val="0"/>
                <w:szCs w:val="21"/>
              </w:rPr>
              <w:t>合。</w:t>
            </w:r>
          </w:p>
          <w:p>
            <w:pPr>
              <w:rPr>
                <w:rFonts w:hint="eastAsia" w:ascii="宋体" w:hAnsi="宋体" w:cs="宋体"/>
                <w:kern w:val="0"/>
                <w:szCs w:val="21"/>
              </w:rPr>
            </w:pPr>
            <w:r>
              <w:rPr>
                <w:rFonts w:hint="eastAsia" w:ascii="仿宋_GB2312" w:hAnsi="宋体" w:eastAsia="仿宋_GB2312" w:cs="宋体"/>
                <w:kern w:val="0"/>
                <w:szCs w:val="21"/>
              </w:rPr>
              <w:t>练习、示范与辅导、讲评互动、课后作业。</w:t>
            </w:r>
          </w:p>
          <w:p>
            <w:pPr>
              <w:rPr>
                <w:rFonts w:hint="eastAsia" w:ascii="仿宋_GB2312" w:hAnsi="Times New Roman" w:eastAsia="仿宋_GB2312"/>
                <w:szCs w:val="21"/>
              </w:rPr>
            </w:pP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lang w:val="en-US" w:eastAsia="zh-CN"/>
              </w:rPr>
              <w:t>12</w:t>
            </w:r>
            <w:r>
              <w:rPr>
                <w:rFonts w:hint="eastAsia" w:ascii="仿宋_GB2312" w:hAnsi="微软雅黑" w:eastAsia="仿宋_GB2312"/>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8" w:hRule="atLeast"/>
          <w:jc w:val="center"/>
        </w:trPr>
        <w:tc>
          <w:tcPr>
            <w:tcW w:w="1415" w:type="dxa"/>
            <w:vAlign w:val="center"/>
          </w:tcPr>
          <w:p>
            <w:pPr>
              <w:rPr>
                <w:rFonts w:hint="eastAsia" w:ascii="仿宋_GB2312" w:hAnsi="宋体" w:eastAsia="仿宋_GB2312" w:cs="宋体"/>
                <w:kern w:val="0"/>
                <w:szCs w:val="21"/>
              </w:rPr>
            </w:pPr>
            <w:r>
              <w:rPr>
                <w:rFonts w:hint="eastAsia" w:ascii="仿宋_GB2312" w:hAnsi="宋体" w:eastAsia="仿宋_GB2312"/>
                <w:szCs w:val="21"/>
              </w:rPr>
              <w:t>5.</w:t>
            </w:r>
            <w:r>
              <w:rPr>
                <w:rFonts w:hint="eastAsia" w:ascii="仿宋_GB2312" w:hAnsi="宋体" w:eastAsia="仿宋_GB2312" w:cs="宋体"/>
                <w:kern w:val="0"/>
                <w:szCs w:val="21"/>
              </w:rPr>
              <w:t>抽象创意画面的构成形式</w:t>
            </w:r>
          </w:p>
          <w:p>
            <w:pPr>
              <w:rPr>
                <w:rFonts w:hint="eastAsia" w:ascii="仿宋_GB2312" w:hAnsi="宋体" w:eastAsia="仿宋_GB2312"/>
                <w:szCs w:val="21"/>
              </w:rPr>
            </w:pPr>
          </w:p>
        </w:tc>
        <w:tc>
          <w:tcPr>
            <w:tcW w:w="1801"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rPr>
              <w:t>课程目标1、2、3、4、5、</w:t>
            </w:r>
            <w:r>
              <w:rPr>
                <w:rFonts w:hint="eastAsia" w:ascii="仿宋_GB2312" w:hAnsi="宋体" w:eastAsia="仿宋_GB2312" w:cs="宋体"/>
                <w:kern w:val="0"/>
                <w:szCs w:val="21"/>
              </w:rPr>
              <w:t>6</w:t>
            </w:r>
          </w:p>
        </w:tc>
        <w:tc>
          <w:tcPr>
            <w:tcW w:w="2600" w:type="dxa"/>
            <w:vAlign w:val="center"/>
          </w:tcPr>
          <w:p>
            <w:pPr>
              <w:rPr>
                <w:rFonts w:hint="eastAsia" w:ascii="仿宋_GB2312" w:hAnsi="宋体" w:eastAsia="仿宋_GB2312" w:cs="宋体"/>
                <w:kern w:val="0"/>
                <w:szCs w:val="21"/>
              </w:rPr>
            </w:pPr>
            <w:r>
              <w:rPr>
                <w:rFonts w:hint="eastAsia" w:ascii="仿宋_GB2312" w:hAnsi="宋体" w:eastAsia="仿宋_GB2312" w:cs="宋体"/>
                <w:kern w:val="0"/>
                <w:szCs w:val="21"/>
              </w:rPr>
              <w:t>1.解构重构</w:t>
            </w:r>
          </w:p>
          <w:p>
            <w:pPr>
              <w:rPr>
                <w:rFonts w:hint="eastAsia" w:ascii="仿宋_GB2312" w:hAnsi="宋体" w:eastAsia="仿宋_GB2312" w:cs="宋体"/>
                <w:kern w:val="0"/>
                <w:szCs w:val="21"/>
              </w:rPr>
            </w:pPr>
            <w:r>
              <w:rPr>
                <w:rFonts w:hint="eastAsia" w:ascii="仿宋_GB2312" w:hAnsi="宋体" w:eastAsia="仿宋_GB2312" w:cs="宋体"/>
                <w:kern w:val="0"/>
                <w:szCs w:val="21"/>
              </w:rPr>
              <w:t>2.分割构成</w:t>
            </w:r>
          </w:p>
          <w:p>
            <w:pPr>
              <w:rPr>
                <w:rFonts w:hint="eastAsia" w:ascii="仿宋_GB2312" w:hAnsi="宋体" w:eastAsia="仿宋_GB2312" w:cs="宋体"/>
                <w:kern w:val="0"/>
                <w:szCs w:val="21"/>
              </w:rPr>
            </w:pPr>
            <w:r>
              <w:rPr>
                <w:rFonts w:hint="eastAsia" w:ascii="仿宋_GB2312" w:hAnsi="宋体" w:eastAsia="仿宋_GB2312" w:cs="宋体"/>
                <w:kern w:val="0"/>
                <w:szCs w:val="21"/>
              </w:rPr>
              <w:t>3.错位构成</w:t>
            </w:r>
          </w:p>
          <w:p>
            <w:pPr>
              <w:rPr>
                <w:rFonts w:hint="eastAsia" w:ascii="仿宋_GB2312" w:hAnsi="宋体" w:eastAsia="仿宋_GB2312" w:cs="宋体"/>
                <w:kern w:val="0"/>
                <w:szCs w:val="21"/>
              </w:rPr>
            </w:pPr>
            <w:r>
              <w:rPr>
                <w:rFonts w:hint="eastAsia" w:ascii="仿宋_GB2312" w:hAnsi="宋体" w:eastAsia="仿宋_GB2312" w:cs="宋体"/>
                <w:kern w:val="0"/>
                <w:szCs w:val="21"/>
              </w:rPr>
              <w:t>4.重复构成</w:t>
            </w:r>
          </w:p>
          <w:p>
            <w:pPr>
              <w:rPr>
                <w:rFonts w:hint="eastAsia" w:ascii="仿宋_GB2312" w:hAnsi="宋体" w:eastAsia="仿宋_GB2312" w:cs="宋体"/>
                <w:kern w:val="0"/>
                <w:szCs w:val="21"/>
              </w:rPr>
            </w:pPr>
            <w:r>
              <w:rPr>
                <w:rFonts w:hint="eastAsia" w:ascii="仿宋_GB2312" w:hAnsi="微软雅黑" w:eastAsia="仿宋_GB2312"/>
                <w:szCs w:val="21"/>
              </w:rPr>
              <w:t>5</w:t>
            </w:r>
            <w:r>
              <w:rPr>
                <w:rFonts w:hint="eastAsia" w:ascii="仿宋_GB2312" w:hAnsi="宋体" w:eastAsia="仿宋_GB2312" w:cs="宋体"/>
                <w:kern w:val="0"/>
                <w:szCs w:val="21"/>
              </w:rPr>
              <w:t>.渐变构成</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6.抽象创意画面的构成形式练习要求 </w:t>
            </w:r>
          </w:p>
          <w:p>
            <w:pPr>
              <w:rPr>
                <w:rFonts w:hint="eastAsia" w:ascii="仿宋_GB2312" w:hAnsi="宋体" w:eastAsia="仿宋_GB2312"/>
                <w:szCs w:val="21"/>
              </w:rPr>
            </w:pPr>
          </w:p>
        </w:tc>
        <w:tc>
          <w:tcPr>
            <w:tcW w:w="5814" w:type="dxa"/>
            <w:vAlign w:val="center"/>
          </w:tcPr>
          <w:p>
            <w:pPr>
              <w:rPr>
                <w:rFonts w:hint="eastAsia" w:ascii="仿宋_GB2312" w:hAnsi="宋体" w:eastAsia="仿宋_GB2312" w:cs="宋体"/>
                <w:kern w:val="0"/>
                <w:szCs w:val="21"/>
              </w:rPr>
            </w:pPr>
            <w:r>
              <w:rPr>
                <w:rFonts w:hint="eastAsia" w:ascii="仿宋_GB2312" w:hAnsi="宋体" w:eastAsia="仿宋_GB2312" w:cs="宋体"/>
                <w:kern w:val="0"/>
                <w:szCs w:val="21"/>
              </w:rPr>
              <w:t>1.基本掌握抽象构成形式：在依托物象内在基本结构的基础上，学会运用解构重构、分割构成、错位构成、重复构成、渐变构成等形式。重新构成一个由观念、思维、心绪等主观活动支配的，具有抽象意味及形式美感的画面；</w:t>
            </w:r>
          </w:p>
          <w:p>
            <w:pPr>
              <w:rPr>
                <w:rFonts w:hint="eastAsia" w:ascii="仿宋_GB2312" w:hAnsi="宋体" w:eastAsia="仿宋_GB2312" w:cs="宋体"/>
                <w:kern w:val="0"/>
                <w:szCs w:val="21"/>
              </w:rPr>
            </w:pPr>
            <w:r>
              <w:rPr>
                <w:rFonts w:hint="eastAsia" w:ascii="仿宋_GB2312" w:hAnsi="宋体" w:eastAsia="仿宋_GB2312" w:cs="宋体"/>
                <w:kern w:val="0"/>
                <w:szCs w:val="21"/>
              </w:rPr>
              <w:t>2.对自然物象与人造物象进行抽象画面构成的研究与练习；</w:t>
            </w:r>
          </w:p>
          <w:p>
            <w:pPr>
              <w:rPr>
                <w:rFonts w:hint="eastAsia" w:ascii="仿宋_GB2312" w:hAnsi="宋体" w:eastAsia="仿宋_GB2312"/>
                <w:szCs w:val="21"/>
              </w:rPr>
            </w:pPr>
            <w:r>
              <w:rPr>
                <w:rFonts w:hint="eastAsia" w:ascii="仿宋_GB2312" w:hAnsi="宋体" w:eastAsia="仿宋_GB2312"/>
                <w:szCs w:val="21"/>
              </w:rPr>
              <w:t>3.</w:t>
            </w:r>
            <w:r>
              <w:rPr>
                <w:rFonts w:hint="eastAsia" w:ascii="仿宋_GB2312" w:hAnsi="宋体" w:eastAsia="仿宋_GB2312" w:cs="宋体"/>
                <w:kern w:val="0"/>
                <w:szCs w:val="21"/>
              </w:rPr>
              <w:t>基本掌握不同时空、不同特征的物象构成方式</w:t>
            </w:r>
            <w:r>
              <w:rPr>
                <w:rFonts w:hint="eastAsia" w:ascii="仿宋_GB2312" w:hAnsi="宋体" w:eastAsia="仿宋_GB2312"/>
                <w:szCs w:val="21"/>
              </w:rPr>
              <w:t>；</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4.初步掌握我国传统抽象与意象造型的观念、方法；借鉴西方现代艺术的某些构成形式；能抓住物象的内外形式特征，发挥想象与联想作用，创造出新颖的图式； </w:t>
            </w:r>
          </w:p>
          <w:p>
            <w:pPr>
              <w:rPr>
                <w:rFonts w:ascii="仿宋_GB2312" w:hAnsi="宋体" w:eastAsia="仿宋_GB2312" w:cs="宋体"/>
                <w:kern w:val="0"/>
                <w:szCs w:val="21"/>
              </w:rPr>
            </w:pPr>
            <w:r>
              <w:rPr>
                <w:rFonts w:hint="eastAsia" w:ascii="仿宋_GB2312" w:hAnsi="宋体" w:eastAsia="仿宋_GB2312" w:cs="宋体"/>
                <w:kern w:val="0"/>
                <w:szCs w:val="21"/>
              </w:rPr>
              <w:t>5.丰富现代设计的趣味性、装饰性、时尚潮流与</w:t>
            </w:r>
            <w:r>
              <w:rPr>
                <w:rFonts w:hint="eastAsia" w:ascii="仿宋_GB2312" w:hAnsi="宋体" w:eastAsia="仿宋_GB2312" w:cs="仿宋_GB2312"/>
                <w:szCs w:val="21"/>
              </w:rPr>
              <w:t>创意</w:t>
            </w:r>
            <w:r>
              <w:rPr>
                <w:rFonts w:hint="eastAsia" w:ascii="仿宋_GB2312" w:hAnsi="宋体" w:eastAsia="仿宋_GB2312"/>
                <w:szCs w:val="21"/>
              </w:rPr>
              <w:t>探索。</w:t>
            </w:r>
          </w:p>
          <w:p>
            <w:pPr>
              <w:rPr>
                <w:rFonts w:hint="eastAsia" w:ascii="仿宋_GB2312" w:hAnsi="宋体" w:eastAsia="仿宋_GB2312"/>
                <w:szCs w:val="21"/>
              </w:rPr>
            </w:pPr>
          </w:p>
        </w:tc>
        <w:tc>
          <w:tcPr>
            <w:tcW w:w="1592" w:type="dxa"/>
            <w:vAlign w:val="center"/>
          </w:tcPr>
          <w:p>
            <w:pPr>
              <w:rPr>
                <w:rFonts w:hint="eastAsia" w:ascii="仿宋_GB2312" w:hAnsi="宋体" w:eastAsia="仿宋_GB2312" w:cs="宋体"/>
                <w:kern w:val="0"/>
                <w:szCs w:val="21"/>
              </w:rPr>
            </w:pPr>
            <w:r>
              <w:rPr>
                <w:rFonts w:hint="eastAsia" w:ascii="仿宋_GB2312" w:hAnsi="Times New Roman" w:eastAsia="仿宋_GB2312"/>
                <w:szCs w:val="21"/>
              </w:rPr>
              <w:t>课堂讲授、多媒体课件和传统教学结</w:t>
            </w:r>
            <w:r>
              <w:rPr>
                <w:rFonts w:hint="eastAsia" w:ascii="仿宋_GB2312" w:hAnsi="宋体" w:eastAsia="仿宋_GB2312" w:cs="宋体"/>
                <w:kern w:val="0"/>
                <w:szCs w:val="21"/>
              </w:rPr>
              <w:t>合。</w:t>
            </w:r>
          </w:p>
          <w:p>
            <w:pPr>
              <w:rPr>
                <w:rFonts w:hint="eastAsia" w:ascii="仿宋_GB2312" w:hAnsi="宋体" w:eastAsia="仿宋_GB2312" w:cs="宋体"/>
                <w:kern w:val="0"/>
                <w:szCs w:val="21"/>
              </w:rPr>
            </w:pPr>
            <w:r>
              <w:rPr>
                <w:rFonts w:hint="eastAsia" w:ascii="仿宋_GB2312" w:hAnsi="宋体" w:eastAsia="仿宋_GB2312" w:cs="宋体"/>
                <w:kern w:val="0"/>
                <w:szCs w:val="21"/>
              </w:rPr>
              <w:t>练习、辅导、讲评互动、课后作业。</w:t>
            </w:r>
          </w:p>
          <w:p>
            <w:pPr>
              <w:rPr>
                <w:rFonts w:hint="eastAsia" w:ascii="仿宋_GB2312" w:hAnsi="宋体" w:eastAsia="仿宋_GB2312" w:cs="宋体"/>
                <w:kern w:val="0"/>
                <w:szCs w:val="21"/>
              </w:rPr>
            </w:pPr>
            <w:r>
              <w:rPr>
                <w:rFonts w:hint="eastAsia" w:ascii="仿宋_GB2312" w:hAnsi="宋体" w:eastAsia="仿宋_GB2312" w:cs="宋体"/>
                <w:kern w:val="0"/>
                <w:szCs w:val="21"/>
              </w:rPr>
              <w:t xml:space="preserve"> </w:t>
            </w:r>
          </w:p>
          <w:p>
            <w:pPr>
              <w:adjustRightInd w:val="0"/>
              <w:snapToGrid w:val="0"/>
              <w:jc w:val="center"/>
              <w:rPr>
                <w:rFonts w:hint="eastAsia" w:ascii="仿宋_GB2312" w:hAnsi="微软雅黑" w:eastAsia="仿宋_GB2312"/>
                <w:szCs w:val="21"/>
              </w:rPr>
            </w:pPr>
          </w:p>
        </w:tc>
        <w:tc>
          <w:tcPr>
            <w:tcW w:w="1080" w:type="dxa"/>
            <w:vAlign w:val="center"/>
          </w:tcPr>
          <w:p>
            <w:pPr>
              <w:adjustRightInd w:val="0"/>
              <w:snapToGrid w:val="0"/>
              <w:jc w:val="center"/>
              <w:rPr>
                <w:rFonts w:hint="eastAsia" w:ascii="仿宋_GB2312" w:hAnsi="微软雅黑" w:eastAsia="仿宋_GB2312"/>
                <w:szCs w:val="21"/>
              </w:rPr>
            </w:pPr>
            <w:r>
              <w:rPr>
                <w:rFonts w:hint="eastAsia" w:ascii="仿宋_GB2312" w:hAnsi="微软雅黑" w:eastAsia="仿宋_GB2312"/>
                <w:szCs w:val="21"/>
                <w:lang w:val="en-US" w:eastAsia="zh-CN"/>
              </w:rPr>
              <w:t>12</w:t>
            </w:r>
            <w:r>
              <w:rPr>
                <w:rFonts w:hint="eastAsia" w:ascii="仿宋_GB2312" w:hAnsi="微软雅黑" w:eastAsia="仿宋_GB2312"/>
                <w:szCs w:val="21"/>
              </w:rPr>
              <w:t>学时</w:t>
            </w:r>
          </w:p>
        </w:tc>
      </w:tr>
    </w:tbl>
    <w:p>
      <w:pPr>
        <w:spacing w:before="156" w:beforeLines="50" w:after="156" w:afterLines="50"/>
        <w:ind w:firstLine="240" w:firstLineChars="100"/>
        <w:jc w:val="left"/>
        <w:rPr>
          <w:rFonts w:hint="eastAsia"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r>
        <w:rPr>
          <w:rFonts w:hint="eastAsia" w:ascii="仿宋_GB2312" w:eastAsia="仿宋_GB2312"/>
          <w:sz w:val="24"/>
          <w:szCs w:val="24"/>
        </w:rPr>
        <w:t xml:space="preserve">   </w:t>
      </w:r>
    </w:p>
    <w:p>
      <w:pPr>
        <w:spacing w:before="156" w:beforeLines="50" w:after="156"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0" w:firstLineChars="200"/>
        <w:rPr>
          <w:rFonts w:hint="eastAsia" w:ascii="仿宋_GB2312" w:hAnsi="宋体" w:eastAsia="仿宋_GB2312" w:cs="宋体"/>
          <w:kern w:val="0"/>
          <w:sz w:val="24"/>
          <w:szCs w:val="24"/>
        </w:rPr>
      </w:pPr>
      <w:r>
        <w:rPr>
          <w:rFonts w:hint="eastAsia" w:ascii="仿宋_GB2312" w:hAnsi="微软雅黑" w:eastAsia="仿宋_GB2312"/>
          <w:sz w:val="24"/>
          <w:szCs w:val="24"/>
          <w:lang w:val="en-US" w:eastAsia="zh-CN"/>
        </w:rPr>
        <w:t>1.</w:t>
      </w:r>
      <w:r>
        <w:rPr>
          <w:rFonts w:hint="eastAsia" w:ascii="仿宋_GB2312" w:hAnsi="微软雅黑" w:eastAsia="仿宋_GB2312"/>
          <w:sz w:val="24"/>
          <w:szCs w:val="24"/>
        </w:rPr>
        <w:t>教学目标1的达成度通过课堂讨论</w:t>
      </w:r>
      <w:r>
        <w:rPr>
          <w:rFonts w:hint="eastAsia" w:ascii="仿宋_GB2312" w:hAnsi="宋体" w:eastAsia="仿宋_GB2312" w:cs="宋体"/>
          <w:kern w:val="0"/>
          <w:sz w:val="24"/>
          <w:szCs w:val="24"/>
        </w:rPr>
        <w:t>或</w:t>
      </w:r>
      <w:r>
        <w:rPr>
          <w:rFonts w:hint="eastAsia" w:ascii="仿宋_GB2312" w:hAnsi="微软雅黑" w:eastAsia="仿宋_GB2312"/>
          <w:sz w:val="24"/>
          <w:szCs w:val="24"/>
        </w:rPr>
        <w:t>提问</w:t>
      </w:r>
      <w:r>
        <w:rPr>
          <w:rFonts w:hint="eastAsia" w:ascii="仿宋_GB2312" w:hAnsi="宋体" w:eastAsia="仿宋_GB2312" w:cs="宋体"/>
          <w:kern w:val="0"/>
          <w:sz w:val="24"/>
          <w:szCs w:val="24"/>
        </w:rPr>
        <w:t>或课外思考题书面报告</w:t>
      </w:r>
      <w:r>
        <w:rPr>
          <w:rFonts w:hint="eastAsia" w:ascii="仿宋_GB2312" w:hAnsi="微软雅黑" w:eastAsia="仿宋_GB2312"/>
          <w:sz w:val="24"/>
          <w:szCs w:val="24"/>
        </w:rPr>
        <w:t>的作业</w:t>
      </w:r>
      <w:r>
        <w:rPr>
          <w:rFonts w:hint="eastAsia" w:ascii="仿宋_GB2312" w:hAnsi="宋体" w:eastAsia="仿宋_GB2312" w:cs="宋体"/>
          <w:kern w:val="0"/>
          <w:sz w:val="24"/>
          <w:szCs w:val="24"/>
        </w:rPr>
        <w:t>形式</w:t>
      </w:r>
      <w:r>
        <w:rPr>
          <w:rFonts w:hint="eastAsia" w:ascii="仿宋_GB2312" w:hAnsi="微软雅黑" w:eastAsia="仿宋_GB2312"/>
          <w:sz w:val="24"/>
          <w:szCs w:val="24"/>
        </w:rPr>
        <w:t>进行考评；</w:t>
      </w:r>
    </w:p>
    <w:p>
      <w:pPr>
        <w:spacing w:line="360" w:lineRule="auto"/>
        <w:ind w:firstLine="480" w:firstLineChars="200"/>
        <w:rPr>
          <w:rFonts w:hint="eastAsia" w:ascii="仿宋_GB2312" w:hAnsi="微软雅黑" w:eastAsia="仿宋_GB2312"/>
          <w:sz w:val="24"/>
          <w:szCs w:val="24"/>
        </w:rPr>
      </w:pPr>
      <w:r>
        <w:rPr>
          <w:rFonts w:hint="eastAsia" w:ascii="仿宋_GB2312" w:hAnsi="微软雅黑" w:eastAsia="仿宋_GB2312"/>
          <w:sz w:val="24"/>
          <w:szCs w:val="24"/>
          <w:lang w:val="en-US" w:eastAsia="zh-CN"/>
        </w:rPr>
        <w:t>2.</w:t>
      </w:r>
      <w:r>
        <w:rPr>
          <w:rFonts w:hint="eastAsia" w:ascii="仿宋_GB2312" w:hAnsi="微软雅黑" w:eastAsia="仿宋_GB2312"/>
          <w:sz w:val="24"/>
          <w:szCs w:val="24"/>
        </w:rPr>
        <w:t>教学目标2</w:t>
      </w:r>
      <w:r>
        <w:rPr>
          <w:rFonts w:hint="eastAsia" w:ascii="仿宋_GB2312" w:hAnsi="宋体" w:eastAsia="仿宋_GB2312" w:cs="宋体"/>
          <w:kern w:val="0"/>
          <w:sz w:val="24"/>
          <w:szCs w:val="24"/>
        </w:rPr>
        <w:t>、</w:t>
      </w:r>
      <w:r>
        <w:rPr>
          <w:rFonts w:hint="eastAsia" w:ascii="仿宋_GB2312" w:hAnsi="微软雅黑" w:eastAsia="仿宋_GB2312"/>
          <w:sz w:val="24"/>
          <w:szCs w:val="24"/>
        </w:rPr>
        <w:t>3、4、5的达成度通过</w:t>
      </w:r>
      <w:r>
        <w:rPr>
          <w:rFonts w:hint="eastAsia" w:ascii="仿宋_GB2312" w:hAnsi="宋体" w:eastAsia="仿宋_GB2312" w:cs="宋体"/>
          <w:kern w:val="0"/>
          <w:sz w:val="24"/>
          <w:szCs w:val="24"/>
        </w:rPr>
        <w:t>平时</w:t>
      </w:r>
      <w:r>
        <w:rPr>
          <w:rFonts w:hint="eastAsia" w:ascii="仿宋_GB2312" w:hAnsi="微软雅黑" w:eastAsia="仿宋_GB2312"/>
          <w:sz w:val="24"/>
          <w:szCs w:val="24"/>
        </w:rPr>
        <w:t>作业</w:t>
      </w:r>
      <w:r>
        <w:rPr>
          <w:rFonts w:hint="eastAsia" w:ascii="仿宋_GB2312" w:hAnsi="宋体" w:eastAsia="仿宋_GB2312" w:cs="宋体"/>
          <w:kern w:val="0"/>
          <w:sz w:val="24"/>
          <w:szCs w:val="24"/>
        </w:rPr>
        <w:t>和期末考试或课程最后一次技能作业综合</w:t>
      </w:r>
      <w:r>
        <w:rPr>
          <w:rFonts w:hint="eastAsia" w:ascii="仿宋_GB2312" w:hAnsi="微软雅黑" w:eastAsia="仿宋_GB2312"/>
          <w:sz w:val="24"/>
          <w:szCs w:val="24"/>
        </w:rPr>
        <w:t>考评；</w:t>
      </w:r>
    </w:p>
    <w:p>
      <w:pPr>
        <w:spacing w:line="360" w:lineRule="auto"/>
        <w:ind w:firstLine="480" w:firstLineChars="200"/>
        <w:rPr>
          <w:rFonts w:hint="eastAsia" w:ascii="宋体" w:hAnsi="宋体" w:cs="宋体"/>
          <w:kern w:val="0"/>
          <w:sz w:val="24"/>
          <w:szCs w:val="24"/>
        </w:rPr>
      </w:pPr>
      <w:r>
        <w:rPr>
          <w:rFonts w:hint="eastAsia" w:ascii="仿宋_GB2312" w:hAnsi="微软雅黑" w:eastAsia="仿宋_GB2312"/>
          <w:sz w:val="24"/>
          <w:szCs w:val="24"/>
          <w:lang w:val="en-US" w:eastAsia="zh-CN"/>
        </w:rPr>
        <w:t>3.</w:t>
      </w:r>
      <w:r>
        <w:rPr>
          <w:rFonts w:hint="eastAsia" w:ascii="仿宋_GB2312" w:hAnsi="微软雅黑" w:eastAsia="仿宋_GB2312"/>
          <w:sz w:val="24"/>
          <w:szCs w:val="24"/>
        </w:rPr>
        <w:t>教学目标6的达成度通过课堂练习作业</w:t>
      </w:r>
      <w:r>
        <w:rPr>
          <w:rFonts w:hint="eastAsia" w:ascii="仿宋_GB2312" w:hAnsi="宋体" w:eastAsia="仿宋_GB2312" w:cs="宋体"/>
          <w:kern w:val="0"/>
          <w:sz w:val="24"/>
          <w:szCs w:val="24"/>
        </w:rPr>
        <w:t>或对</w:t>
      </w:r>
      <w:r>
        <w:rPr>
          <w:rFonts w:hint="eastAsia" w:ascii="仿宋_GB2312" w:hAnsi="微软雅黑" w:eastAsia="仿宋_GB2312"/>
          <w:sz w:val="24"/>
          <w:szCs w:val="24"/>
        </w:rPr>
        <w:t>作品的讨论</w:t>
      </w:r>
      <w:r>
        <w:rPr>
          <w:rFonts w:hint="eastAsia" w:ascii="仿宋_GB2312" w:hAnsi="宋体" w:eastAsia="仿宋_GB2312" w:cs="宋体"/>
          <w:kern w:val="0"/>
          <w:sz w:val="24"/>
          <w:szCs w:val="24"/>
        </w:rPr>
        <w:t>互动或课外思考题书面报告</w:t>
      </w:r>
      <w:r>
        <w:rPr>
          <w:rFonts w:hint="eastAsia" w:ascii="仿宋_GB2312" w:hAnsi="微软雅黑" w:eastAsia="仿宋_GB2312"/>
          <w:sz w:val="24"/>
          <w:szCs w:val="24"/>
        </w:rPr>
        <w:t>的作业</w:t>
      </w:r>
      <w:r>
        <w:rPr>
          <w:rFonts w:hint="eastAsia" w:ascii="仿宋_GB2312" w:hAnsi="宋体" w:eastAsia="仿宋_GB2312" w:cs="宋体"/>
          <w:kern w:val="0"/>
          <w:sz w:val="24"/>
          <w:szCs w:val="24"/>
        </w:rPr>
        <w:t>形式</w:t>
      </w:r>
      <w:r>
        <w:rPr>
          <w:rFonts w:hint="eastAsia" w:ascii="仿宋_GB2312" w:hAnsi="微软雅黑" w:eastAsia="仿宋_GB2312"/>
          <w:sz w:val="24"/>
          <w:szCs w:val="24"/>
        </w:rPr>
        <w:t>进行考评；</w:t>
      </w:r>
    </w:p>
    <w:p>
      <w:pPr>
        <w:spacing w:line="360" w:lineRule="auto"/>
        <w:ind w:firstLine="413" w:firstLineChars="147"/>
        <w:rPr>
          <w:rFonts w:hint="eastAsia" w:ascii="黑体" w:hAnsi="黑体" w:eastAsia="黑体"/>
          <w:b/>
          <w:sz w:val="28"/>
          <w:szCs w:val="28"/>
        </w:rPr>
      </w:pPr>
      <w:r>
        <w:rPr>
          <w:rFonts w:hint="eastAsia" w:ascii="黑体" w:hAnsi="黑体" w:eastAsia="黑体"/>
          <w:b/>
          <w:sz w:val="28"/>
          <w:szCs w:val="28"/>
        </w:rPr>
        <w:t>五、成绩评定</w:t>
      </w:r>
    </w:p>
    <w:p>
      <w:pPr>
        <w:spacing w:line="360" w:lineRule="auto"/>
        <w:ind w:firstLine="480" w:firstLineChars="200"/>
        <w:rPr>
          <w:rFonts w:hint="eastAsia" w:ascii="仿宋_GB2312" w:hAnsi="宋体" w:eastAsia="仿宋_GB2312" w:cs="宋体"/>
          <w:kern w:val="0"/>
          <w:sz w:val="24"/>
          <w:szCs w:val="24"/>
        </w:rPr>
      </w:pPr>
      <w:r>
        <w:rPr>
          <w:rFonts w:hint="eastAsia" w:ascii="仿宋_GB2312" w:hAnsi="微软雅黑" w:eastAsia="仿宋_GB2312"/>
          <w:sz w:val="24"/>
          <w:szCs w:val="24"/>
        </w:rPr>
        <w:t>课程成绩包括4个部分，分别为出勤</w:t>
      </w:r>
      <w:r>
        <w:rPr>
          <w:rFonts w:hint="eastAsia" w:ascii="仿宋_GB2312" w:hAnsi="宋体" w:eastAsia="仿宋_GB2312" w:cs="宋体"/>
          <w:kern w:val="0"/>
          <w:sz w:val="24"/>
          <w:szCs w:val="24"/>
        </w:rPr>
        <w:t>情况</w:t>
      </w:r>
      <w:r>
        <w:rPr>
          <w:rFonts w:hint="eastAsia" w:ascii="仿宋_GB2312" w:hAnsi="微软雅黑" w:eastAsia="仿宋_GB2312"/>
          <w:sz w:val="24"/>
          <w:szCs w:val="24"/>
        </w:rPr>
        <w:t>、课堂表现、</w:t>
      </w:r>
      <w:r>
        <w:rPr>
          <w:rFonts w:hint="eastAsia" w:ascii="仿宋_GB2312" w:hAnsi="宋体" w:eastAsia="仿宋_GB2312" w:cs="宋体"/>
          <w:kern w:val="0"/>
          <w:sz w:val="24"/>
          <w:szCs w:val="24"/>
        </w:rPr>
        <w:t>平时</w:t>
      </w:r>
      <w:r>
        <w:rPr>
          <w:rFonts w:hint="eastAsia" w:ascii="仿宋_GB2312" w:hAnsi="微软雅黑" w:eastAsia="仿宋_GB2312"/>
          <w:sz w:val="24"/>
          <w:szCs w:val="24"/>
        </w:rPr>
        <w:t>作业、</w:t>
      </w:r>
      <w:r>
        <w:rPr>
          <w:rFonts w:hint="eastAsia" w:ascii="仿宋_GB2312" w:hAnsi="宋体" w:eastAsia="仿宋_GB2312" w:cs="宋体"/>
          <w:kern w:val="0"/>
          <w:sz w:val="24"/>
          <w:szCs w:val="24"/>
        </w:rPr>
        <w:t>期末考试或课程最后一次技能作业的考评</w:t>
      </w:r>
      <w:r>
        <w:rPr>
          <w:rFonts w:hint="eastAsia" w:ascii="仿宋_GB2312" w:hAnsi="微软雅黑" w:eastAsia="仿宋_GB2312"/>
          <w:sz w:val="24"/>
          <w:szCs w:val="24"/>
        </w:rPr>
        <w:t>。具体要求及成绩评定方法如下：</w:t>
      </w:r>
    </w:p>
    <w:p>
      <w:pPr>
        <w:spacing w:line="360" w:lineRule="auto"/>
        <w:ind w:firstLine="482"/>
        <w:rPr>
          <w:rFonts w:hint="eastAsia" w:ascii="仿宋_GB2312" w:hAnsi="微软雅黑" w:eastAsia="仿宋_GB2312"/>
          <w:sz w:val="24"/>
          <w:szCs w:val="24"/>
        </w:rPr>
      </w:pPr>
      <w:r>
        <w:rPr>
          <w:rFonts w:hint="eastAsia" w:ascii="仿宋_GB2312" w:hAnsi="微软雅黑" w:eastAsia="仿宋_GB2312"/>
          <w:sz w:val="24"/>
          <w:szCs w:val="24"/>
        </w:rPr>
        <w:t>1</w:t>
      </w:r>
      <w:r>
        <w:rPr>
          <w:rFonts w:hint="eastAsia" w:ascii="仿宋_GB2312" w:hAnsi="微软雅黑" w:eastAsia="仿宋_GB2312"/>
          <w:sz w:val="24"/>
          <w:szCs w:val="24"/>
          <w:lang w:val="en-US" w:eastAsia="zh-CN"/>
        </w:rPr>
        <w:t>.</w:t>
      </w:r>
      <w:r>
        <w:rPr>
          <w:rFonts w:hint="eastAsia" w:ascii="仿宋_GB2312" w:hAnsi="微软雅黑" w:eastAsia="仿宋_GB2312"/>
          <w:sz w:val="24"/>
          <w:szCs w:val="24"/>
        </w:rPr>
        <w:t>出勤</w:t>
      </w:r>
      <w:r>
        <w:rPr>
          <w:rFonts w:hint="eastAsia" w:ascii="仿宋_GB2312" w:hAnsi="宋体" w:eastAsia="仿宋_GB2312" w:cs="宋体"/>
          <w:kern w:val="0"/>
          <w:sz w:val="24"/>
          <w:szCs w:val="24"/>
        </w:rPr>
        <w:t>情况</w:t>
      </w:r>
      <w:r>
        <w:rPr>
          <w:rFonts w:hint="eastAsia" w:ascii="仿宋_GB2312" w:hAnsi="微软雅黑" w:eastAsia="仿宋_GB2312"/>
          <w:sz w:val="24"/>
          <w:szCs w:val="24"/>
        </w:rPr>
        <w:t>（5%）</w:t>
      </w:r>
    </w:p>
    <w:p>
      <w:pPr>
        <w:spacing w:line="360" w:lineRule="auto"/>
        <w:ind w:firstLine="482"/>
        <w:rPr>
          <w:rFonts w:hint="eastAsia" w:ascii="仿宋_GB2312" w:hAnsi="微软雅黑" w:eastAsia="仿宋_GB2312"/>
          <w:sz w:val="24"/>
          <w:szCs w:val="24"/>
        </w:rPr>
      </w:pPr>
      <w:r>
        <w:rPr>
          <w:rFonts w:hint="eastAsia" w:ascii="仿宋_GB2312" w:hAnsi="微软雅黑" w:eastAsia="仿宋_GB2312"/>
          <w:sz w:val="24"/>
          <w:szCs w:val="24"/>
        </w:rPr>
        <w:t>平时出勤采用“只扣分，不加分”的方法计算成绩</w:t>
      </w:r>
      <w:r>
        <w:rPr>
          <w:rFonts w:hint="eastAsia" w:ascii="仿宋_GB2312" w:hAnsi="宋体" w:eastAsia="仿宋_GB2312"/>
          <w:sz w:val="24"/>
          <w:szCs w:val="24"/>
        </w:rPr>
        <w:t>。</w:t>
      </w:r>
      <w:r>
        <w:rPr>
          <w:rFonts w:hint="eastAsia" w:ascii="仿宋_GB2312" w:hAnsi="微软雅黑" w:eastAsia="仿宋_GB2312"/>
          <w:sz w:val="24"/>
          <w:szCs w:val="24"/>
        </w:rPr>
        <w:t>无故旷课一次，扣除2分</w:t>
      </w:r>
      <w:r>
        <w:rPr>
          <w:rFonts w:hint="eastAsia" w:ascii="仿宋_GB2312" w:eastAsia="仿宋_GB2312"/>
          <w:sz w:val="24"/>
          <w:szCs w:val="24"/>
        </w:rPr>
        <w:t>；</w:t>
      </w:r>
      <w:r>
        <w:rPr>
          <w:rFonts w:hint="eastAsia" w:ascii="仿宋_GB2312" w:hAnsi="微软雅黑" w:eastAsia="仿宋_GB2312"/>
          <w:sz w:val="24"/>
          <w:szCs w:val="24"/>
        </w:rPr>
        <w:t>迟到</w:t>
      </w:r>
      <w:r>
        <w:rPr>
          <w:rFonts w:hint="eastAsia" w:ascii="仿宋_GB2312" w:hAnsi="宋体" w:eastAsia="仿宋_GB2312" w:cs="宋体"/>
          <w:kern w:val="0"/>
          <w:sz w:val="24"/>
          <w:szCs w:val="24"/>
        </w:rPr>
        <w:t>或</w:t>
      </w:r>
      <w:r>
        <w:rPr>
          <w:rFonts w:hint="eastAsia" w:ascii="仿宋_GB2312" w:hAnsi="微软雅黑" w:eastAsia="仿宋_GB2312"/>
          <w:sz w:val="24"/>
          <w:szCs w:val="24"/>
        </w:rPr>
        <w:t>早退5次者扣除2分，</w:t>
      </w:r>
      <w:r>
        <w:rPr>
          <w:rFonts w:hint="eastAsia" w:ascii="仿宋_GB2312" w:eastAsia="仿宋_GB2312"/>
          <w:sz w:val="24"/>
          <w:szCs w:val="24"/>
        </w:rPr>
        <w:t>无故旷课超过学校规定次数者，按学校有关规定处理</w:t>
      </w:r>
      <w:r>
        <w:rPr>
          <w:rFonts w:hint="eastAsia" w:ascii="仿宋_GB2312" w:hAnsi="微软雅黑" w:eastAsia="仿宋_GB2312"/>
          <w:sz w:val="24"/>
          <w:szCs w:val="24"/>
        </w:rPr>
        <w:t>。</w:t>
      </w:r>
    </w:p>
    <w:p>
      <w:pPr>
        <w:spacing w:line="360" w:lineRule="auto"/>
        <w:ind w:firstLine="480" w:firstLineChars="200"/>
        <w:rPr>
          <w:rFonts w:hint="eastAsia" w:ascii="仿宋_GB2312" w:hAnsi="微软雅黑" w:eastAsia="仿宋_GB2312"/>
          <w:sz w:val="24"/>
          <w:szCs w:val="24"/>
        </w:rPr>
      </w:pPr>
      <w:r>
        <w:rPr>
          <w:rFonts w:hint="eastAsia" w:ascii="仿宋_GB2312" w:hAnsi="微软雅黑" w:eastAsia="仿宋_GB2312"/>
          <w:sz w:val="24"/>
          <w:szCs w:val="24"/>
        </w:rPr>
        <w:t>2</w:t>
      </w:r>
      <w:r>
        <w:rPr>
          <w:rFonts w:hint="eastAsia" w:ascii="仿宋_GB2312" w:hAnsi="微软雅黑" w:eastAsia="仿宋_GB2312"/>
          <w:sz w:val="24"/>
          <w:szCs w:val="24"/>
          <w:lang w:val="en-US" w:eastAsia="zh-CN"/>
        </w:rPr>
        <w:t>.</w:t>
      </w:r>
      <w:r>
        <w:rPr>
          <w:rFonts w:hint="eastAsia" w:ascii="仿宋_GB2312" w:hAnsi="微软雅黑" w:eastAsia="仿宋_GB2312"/>
          <w:sz w:val="24"/>
          <w:szCs w:val="24"/>
        </w:rPr>
        <w:t>课堂表现（5%）</w:t>
      </w:r>
    </w:p>
    <w:p>
      <w:pPr>
        <w:spacing w:line="360" w:lineRule="auto"/>
        <w:ind w:firstLine="480" w:firstLineChars="200"/>
        <w:rPr>
          <w:rFonts w:hint="eastAsia" w:ascii="仿宋_GB2312" w:hAnsi="微软雅黑" w:eastAsia="仿宋_GB2312"/>
          <w:sz w:val="24"/>
          <w:szCs w:val="24"/>
        </w:rPr>
      </w:pPr>
      <w:r>
        <w:rPr>
          <w:rFonts w:hint="eastAsia" w:ascii="仿宋_GB2312" w:hAnsi="微软雅黑" w:eastAsia="仿宋_GB2312"/>
          <w:sz w:val="24"/>
          <w:szCs w:val="24"/>
        </w:rPr>
        <w:t>课堂表现采用“只扣分，不加分”的方法计算成绩</w:t>
      </w:r>
      <w:r>
        <w:rPr>
          <w:rFonts w:hint="eastAsia" w:ascii="仿宋_GB2312" w:hAnsi="宋体" w:eastAsia="仿宋_GB2312"/>
          <w:sz w:val="24"/>
          <w:szCs w:val="24"/>
        </w:rPr>
        <w:t>。</w:t>
      </w:r>
    </w:p>
    <w:p>
      <w:pPr>
        <w:spacing w:line="360" w:lineRule="auto"/>
        <w:ind w:firstLine="360" w:firstLineChars="150"/>
        <w:rPr>
          <w:rFonts w:hint="eastAsia" w:ascii="仿宋_GB2312" w:hAnsi="宋体" w:eastAsia="仿宋_GB2312" w:cs="宋体"/>
          <w:kern w:val="0"/>
          <w:sz w:val="24"/>
          <w:szCs w:val="24"/>
        </w:rPr>
      </w:pPr>
      <w:r>
        <w:rPr>
          <w:rFonts w:hint="eastAsia" w:ascii="仿宋_GB2312" w:hAnsi="宋体" w:eastAsia="仿宋_GB2312"/>
          <w:sz w:val="24"/>
          <w:szCs w:val="24"/>
          <w:lang w:val="en-US" w:eastAsia="zh-CN"/>
        </w:rPr>
        <w:t xml:space="preserve"> (1)</w:t>
      </w:r>
      <w:r>
        <w:rPr>
          <w:rFonts w:hint="eastAsia" w:ascii="仿宋_GB2312" w:hAnsi="宋体" w:eastAsia="仿宋_GB2312" w:cs="宋体"/>
          <w:kern w:val="0"/>
          <w:sz w:val="24"/>
          <w:szCs w:val="24"/>
        </w:rPr>
        <w:t>遵守课堂纪律情况（</w:t>
      </w:r>
      <w:r>
        <w:rPr>
          <w:rFonts w:hint="eastAsia" w:ascii="仿宋_GB2312" w:eastAsia="仿宋_GB2312"/>
          <w:sz w:val="24"/>
          <w:szCs w:val="24"/>
        </w:rPr>
        <w:t>上课睡觉、玩手机、吃零食</w:t>
      </w:r>
      <w:r>
        <w:rPr>
          <w:rFonts w:hint="eastAsia" w:ascii="仿宋_GB2312" w:hAnsi="宋体" w:eastAsia="仿宋_GB2312" w:cs="宋体"/>
          <w:kern w:val="0"/>
          <w:sz w:val="24"/>
          <w:szCs w:val="24"/>
        </w:rPr>
        <w:t>等）</w:t>
      </w:r>
    </w:p>
    <w:p>
      <w:pPr>
        <w:spacing w:line="360" w:lineRule="auto"/>
        <w:ind w:firstLine="360" w:firstLineChars="150"/>
        <w:rPr>
          <w:rFonts w:hint="eastAsia" w:ascii="仿宋_GB2312" w:hAnsi="宋体" w:eastAsia="仿宋_GB2312" w:cs="宋体"/>
          <w:kern w:val="0"/>
          <w:sz w:val="24"/>
          <w:szCs w:val="24"/>
        </w:rPr>
      </w:pPr>
      <w:r>
        <w:rPr>
          <w:rFonts w:hint="eastAsia" w:ascii="仿宋_GB2312" w:hAnsi="宋体" w:eastAsia="仿宋_GB2312"/>
          <w:sz w:val="24"/>
          <w:szCs w:val="24"/>
          <w:lang w:val="en-US" w:eastAsia="zh-CN"/>
        </w:rPr>
        <w:t xml:space="preserve"> (2)</w:t>
      </w:r>
      <w:r>
        <w:rPr>
          <w:rFonts w:hint="eastAsia" w:ascii="仿宋_GB2312" w:hAnsi="微软雅黑" w:eastAsia="仿宋_GB2312"/>
          <w:sz w:val="24"/>
          <w:szCs w:val="24"/>
        </w:rPr>
        <w:t>学习态度</w:t>
      </w:r>
      <w:r>
        <w:rPr>
          <w:rFonts w:hint="eastAsia" w:ascii="仿宋_GB2312" w:hAnsi="宋体" w:eastAsia="仿宋_GB2312" w:cs="宋体"/>
          <w:kern w:val="0"/>
          <w:sz w:val="24"/>
          <w:szCs w:val="24"/>
        </w:rPr>
        <w:t>情况</w:t>
      </w:r>
      <w:r>
        <w:rPr>
          <w:rFonts w:hint="eastAsia" w:ascii="仿宋_GB2312" w:hAnsi="微软雅黑" w:eastAsia="仿宋_GB2312"/>
          <w:sz w:val="24"/>
          <w:szCs w:val="24"/>
        </w:rPr>
        <w:t>（认真听讲</w:t>
      </w:r>
      <w:r>
        <w:rPr>
          <w:rFonts w:hint="eastAsia" w:ascii="仿宋_GB2312" w:hAnsi="宋体" w:eastAsia="仿宋_GB2312" w:cs="宋体"/>
          <w:kern w:val="0"/>
          <w:sz w:val="24"/>
          <w:szCs w:val="24"/>
        </w:rPr>
        <w:t>、</w:t>
      </w:r>
      <w:r>
        <w:rPr>
          <w:rFonts w:hint="eastAsia" w:ascii="仿宋_GB2312" w:hAnsi="微软雅黑" w:eastAsia="仿宋_GB2312"/>
          <w:sz w:val="24"/>
          <w:szCs w:val="24"/>
        </w:rPr>
        <w:t>积极参与</w:t>
      </w:r>
      <w:r>
        <w:rPr>
          <w:rFonts w:hint="eastAsia" w:ascii="仿宋_GB2312" w:hAnsi="宋体" w:eastAsia="仿宋_GB2312" w:cs="宋体"/>
          <w:kern w:val="0"/>
          <w:sz w:val="24"/>
          <w:szCs w:val="24"/>
        </w:rPr>
        <w:t>、训练刻苦、</w:t>
      </w:r>
      <w:r>
        <w:rPr>
          <w:rFonts w:hint="eastAsia" w:ascii="仿宋_GB2312" w:hAnsi="微软雅黑" w:eastAsia="仿宋_GB2312"/>
          <w:sz w:val="24"/>
          <w:szCs w:val="24"/>
        </w:rPr>
        <w:t>勤于思考</w:t>
      </w:r>
      <w:r>
        <w:rPr>
          <w:rFonts w:hint="eastAsia" w:ascii="仿宋_GB2312" w:hAnsi="宋体" w:eastAsia="仿宋_GB2312" w:cs="宋体"/>
          <w:kern w:val="0"/>
          <w:sz w:val="24"/>
          <w:szCs w:val="24"/>
        </w:rPr>
        <w:t>、勇于提问</w:t>
      </w:r>
      <w:r>
        <w:rPr>
          <w:rFonts w:hint="eastAsia" w:ascii="仿宋_GB2312" w:hAnsi="微软雅黑" w:eastAsia="仿宋_GB2312"/>
          <w:sz w:val="24"/>
          <w:szCs w:val="24"/>
        </w:rPr>
        <w:t>）</w:t>
      </w:r>
    </w:p>
    <w:p>
      <w:pPr>
        <w:spacing w:line="360" w:lineRule="auto"/>
        <w:ind w:firstLine="480" w:firstLineChars="200"/>
        <w:rPr>
          <w:rFonts w:hint="eastAsia" w:ascii="仿宋_GB2312" w:hAnsi="微软雅黑" w:eastAsia="仿宋_GB2312"/>
          <w:sz w:val="24"/>
          <w:szCs w:val="24"/>
        </w:rPr>
      </w:pPr>
      <w:r>
        <w:rPr>
          <w:rFonts w:hint="eastAsia" w:ascii="仿宋_GB2312" w:hAnsi="宋体" w:eastAsia="仿宋_GB2312" w:cs="宋体"/>
          <w:kern w:val="0"/>
          <w:sz w:val="24"/>
          <w:szCs w:val="24"/>
        </w:rPr>
        <w:t>3.平时</w:t>
      </w:r>
      <w:r>
        <w:rPr>
          <w:rFonts w:hint="eastAsia" w:ascii="仿宋_GB2312" w:hAnsi="微软雅黑" w:eastAsia="仿宋_GB2312"/>
          <w:sz w:val="24"/>
          <w:szCs w:val="24"/>
        </w:rPr>
        <w:t>作业（30%）</w:t>
      </w:r>
    </w:p>
    <w:p>
      <w:pPr>
        <w:spacing w:line="360" w:lineRule="auto"/>
        <w:ind w:firstLine="360" w:firstLineChars="150"/>
        <w:rPr>
          <w:rFonts w:hint="eastAsia" w:ascii="仿宋_GB2312" w:hAnsi="宋体" w:eastAsia="仿宋_GB2312" w:cs="宋体"/>
          <w:kern w:val="0"/>
          <w:sz w:val="24"/>
          <w:szCs w:val="24"/>
        </w:rPr>
      </w:pPr>
      <w:r>
        <w:rPr>
          <w:rFonts w:hint="eastAsia" w:ascii="仿宋_GB2312" w:hAnsi="宋体" w:eastAsia="仿宋_GB2312"/>
          <w:sz w:val="24"/>
          <w:szCs w:val="24"/>
          <w:lang w:val="en-US" w:eastAsia="zh-CN"/>
        </w:rPr>
        <w:t xml:space="preserve"> (1)</w:t>
      </w:r>
      <w:r>
        <w:rPr>
          <w:rFonts w:hint="eastAsia" w:ascii="仿宋_GB2312" w:hAnsi="宋体" w:eastAsia="仿宋_GB2312" w:cs="宋体"/>
          <w:kern w:val="0"/>
          <w:sz w:val="24"/>
          <w:szCs w:val="24"/>
        </w:rPr>
        <w:t xml:space="preserve">课堂作业(课堂技法练习作业、理论知识和技法语言讨论、技能作业自我评价与互评) </w:t>
      </w:r>
    </w:p>
    <w:p>
      <w:pPr>
        <w:pStyle w:val="16"/>
        <w:spacing w:line="360" w:lineRule="auto"/>
        <w:ind w:firstLine="360" w:firstLineChars="150"/>
        <w:rPr>
          <w:rFonts w:hint="eastAsia" w:ascii="仿宋_GB2312" w:hAnsi="宋体" w:eastAsia="仿宋_GB2312" w:cs="宋体"/>
        </w:rPr>
      </w:pPr>
      <w:r>
        <w:rPr>
          <w:rFonts w:hint="eastAsia" w:ascii="仿宋_GB2312" w:hAnsi="宋体" w:eastAsia="仿宋_GB2312"/>
          <w:sz w:val="24"/>
          <w:szCs w:val="24"/>
          <w:lang w:val="en-US" w:eastAsia="zh-CN"/>
        </w:rPr>
        <w:t xml:space="preserve"> (2)</w:t>
      </w:r>
      <w:r>
        <w:rPr>
          <w:rFonts w:hint="eastAsia" w:ascii="仿宋_GB2312" w:eastAsia="仿宋_GB2312"/>
        </w:rPr>
        <w:t>课外作业(课外阅读、解读</w:t>
      </w:r>
      <w:r>
        <w:rPr>
          <w:rFonts w:hint="eastAsia" w:ascii="仿宋_GB2312" w:hAnsi="微软雅黑" w:eastAsia="仿宋_GB2312"/>
        </w:rPr>
        <w:t>的</w:t>
      </w:r>
      <w:r>
        <w:rPr>
          <w:rFonts w:hint="eastAsia" w:ascii="仿宋_GB2312" w:eastAsia="仿宋_GB2312"/>
        </w:rPr>
        <w:t>思考题书面报告、技能作业自我评价与互评书面报告、课外技法练习 )</w:t>
      </w:r>
    </w:p>
    <w:p>
      <w:pPr>
        <w:spacing w:line="360" w:lineRule="auto"/>
        <w:ind w:firstLine="480" w:firstLineChars="200"/>
        <w:rPr>
          <w:rFonts w:hint="eastAsia" w:ascii="仿宋_GB2312" w:hAnsi="宋体" w:eastAsia="仿宋_GB2312" w:cs="宋体"/>
          <w:kern w:val="0"/>
          <w:sz w:val="24"/>
          <w:szCs w:val="24"/>
        </w:rPr>
      </w:pPr>
      <w:r>
        <w:rPr>
          <w:rFonts w:hint="eastAsia" w:ascii="仿宋_GB2312" w:eastAsia="仿宋_GB2312"/>
          <w:sz w:val="24"/>
          <w:szCs w:val="24"/>
        </w:rPr>
        <w:t>评分依据：</w:t>
      </w:r>
      <w:r>
        <w:rPr>
          <w:rFonts w:hint="eastAsia" w:ascii="仿宋_GB2312" w:hAnsi="宋体" w:eastAsia="仿宋_GB2312" w:cs="宋体"/>
          <w:kern w:val="0"/>
          <w:sz w:val="24"/>
          <w:szCs w:val="24"/>
        </w:rPr>
        <w:t>技能作业评分标准以课程教学要点掌握的程度进行评价</w:t>
      </w:r>
      <w:r>
        <w:rPr>
          <w:rFonts w:hint="eastAsia" w:ascii="仿宋_GB2312" w:eastAsia="仿宋_GB2312"/>
          <w:sz w:val="24"/>
          <w:szCs w:val="24"/>
        </w:rPr>
        <w:t>；书面报告</w:t>
      </w:r>
      <w:r>
        <w:rPr>
          <w:rFonts w:hint="eastAsia" w:ascii="仿宋_GB2312" w:hAnsi="宋体" w:eastAsia="仿宋_GB2312" w:cs="宋体"/>
          <w:kern w:val="0"/>
          <w:sz w:val="24"/>
          <w:szCs w:val="24"/>
        </w:rPr>
        <w:t xml:space="preserve">以规范化、完整性 </w:t>
      </w:r>
      <w:r>
        <w:rPr>
          <w:rFonts w:hint="eastAsia" w:ascii="仿宋_GB2312" w:eastAsia="仿宋_GB2312"/>
          <w:sz w:val="24"/>
          <w:szCs w:val="24"/>
        </w:rPr>
        <w:t>、逻辑性</w:t>
      </w:r>
      <w:r>
        <w:rPr>
          <w:rFonts w:hint="eastAsia" w:ascii="仿宋_GB2312" w:hAnsi="宋体" w:eastAsia="仿宋_GB2312" w:cs="宋体"/>
          <w:kern w:val="0"/>
          <w:sz w:val="24"/>
          <w:szCs w:val="24"/>
        </w:rPr>
        <w:t>及掌握课程理论知识点的程度进行评价</w:t>
      </w:r>
      <w:r>
        <w:rPr>
          <w:rFonts w:hint="eastAsia" w:ascii="仿宋_GB2312" w:eastAsia="仿宋_GB2312"/>
          <w:sz w:val="24"/>
          <w:szCs w:val="24"/>
        </w:rPr>
        <w:t>；</w:t>
      </w:r>
      <w:r>
        <w:rPr>
          <w:rFonts w:hint="eastAsia" w:ascii="仿宋_GB2312" w:hAnsi="宋体" w:eastAsia="仿宋_GB2312" w:cs="宋体"/>
          <w:kern w:val="0"/>
          <w:sz w:val="24"/>
          <w:szCs w:val="24"/>
        </w:rPr>
        <w:t>理论知识、技法语言讨论、技能作业自我评价与互评以口语表达能力</w:t>
      </w:r>
      <w:r>
        <w:rPr>
          <w:rFonts w:hint="eastAsia" w:ascii="仿宋_GB2312" w:eastAsia="仿宋_GB2312"/>
          <w:sz w:val="24"/>
          <w:szCs w:val="24"/>
        </w:rPr>
        <w:t>、</w:t>
      </w:r>
      <w:r>
        <w:rPr>
          <w:rFonts w:hint="eastAsia" w:ascii="仿宋_GB2312" w:hAnsi="宋体" w:eastAsia="仿宋_GB2312" w:cs="宋体"/>
          <w:kern w:val="0"/>
          <w:sz w:val="24"/>
          <w:szCs w:val="24"/>
        </w:rPr>
        <w:t>仪态情况、观点阐述分析到位及正确的程度进行评价；</w:t>
      </w:r>
    </w:p>
    <w:p>
      <w:pPr>
        <w:widowControl/>
        <w:spacing w:line="360" w:lineRule="auto"/>
        <w:ind w:firstLine="480" w:firstLineChars="200"/>
        <w:jc w:val="left"/>
        <w:rPr>
          <w:rFonts w:hint="eastAsia" w:ascii="仿宋_GB2312" w:hAnsi="微软雅黑" w:eastAsia="仿宋_GB2312"/>
          <w:sz w:val="24"/>
          <w:szCs w:val="24"/>
          <w:lang w:eastAsia="zh-CN"/>
        </w:rPr>
      </w:pPr>
      <w:r>
        <w:rPr>
          <w:rFonts w:hint="eastAsia" w:ascii="仿宋_GB2312" w:hAnsi="宋体" w:eastAsia="仿宋_GB2312" w:cs="宋体"/>
          <w:kern w:val="0"/>
          <w:sz w:val="24"/>
          <w:szCs w:val="24"/>
        </w:rPr>
        <w:t>4.期末</w:t>
      </w:r>
      <w:r>
        <w:rPr>
          <w:rFonts w:hint="eastAsia" w:ascii="仿宋_GB2312" w:hAnsi="宋体" w:eastAsia="仿宋_GB2312" w:cs="宋体"/>
          <w:kern w:val="0"/>
          <w:sz w:val="24"/>
          <w:szCs w:val="24"/>
          <w:lang w:eastAsia="zh-CN"/>
        </w:rPr>
        <w:t>成绩以课堂独立完成的一幅作业进行考评</w:t>
      </w:r>
      <w:r>
        <w:rPr>
          <w:rFonts w:hint="eastAsia" w:ascii="仿宋_GB2312" w:hAnsi="微软雅黑" w:eastAsia="仿宋_GB2312"/>
          <w:sz w:val="24"/>
          <w:szCs w:val="24"/>
        </w:rPr>
        <w:t>（60%）</w:t>
      </w:r>
    </w:p>
    <w:p>
      <w:pPr>
        <w:widowControl/>
        <w:spacing w:line="360" w:lineRule="auto"/>
        <w:ind w:firstLine="480" w:firstLineChars="200"/>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期末为技能内容考核</w:t>
      </w:r>
      <w:r>
        <w:rPr>
          <w:rFonts w:hint="eastAsia" w:ascii="仿宋_GB2312" w:hAnsi="宋体" w:eastAsia="仿宋_GB2312"/>
          <w:snapToGrid w:val="0"/>
          <w:kern w:val="0"/>
          <w:sz w:val="24"/>
          <w:szCs w:val="24"/>
          <w:lang w:eastAsia="zh-CN"/>
        </w:rPr>
        <w:t>；</w:t>
      </w:r>
      <w:r>
        <w:rPr>
          <w:rFonts w:hint="eastAsia" w:ascii="仿宋_GB2312" w:hAnsi="宋体" w:eastAsia="仿宋_GB2312"/>
          <w:snapToGrid w:val="0"/>
          <w:kern w:val="0"/>
          <w:sz w:val="24"/>
          <w:szCs w:val="24"/>
        </w:rPr>
        <w:t>成绩的评定，采取三位以上教师集体评分的方式（</w:t>
      </w:r>
      <w:r>
        <w:rPr>
          <w:rFonts w:hint="eastAsia" w:ascii="仿宋_GB2312" w:hAnsi="宋体" w:eastAsia="仿宋_GB2312" w:cs="宋体"/>
          <w:kern w:val="0"/>
          <w:sz w:val="24"/>
          <w:szCs w:val="24"/>
        </w:rPr>
        <w:t>三位教师的平均分</w:t>
      </w:r>
      <w:r>
        <w:rPr>
          <w:rFonts w:hint="eastAsia" w:ascii="仿宋_GB2312" w:hAnsi="宋体" w:eastAsia="仿宋_GB2312"/>
          <w:snapToGrid w:val="0"/>
          <w:kern w:val="0"/>
          <w:sz w:val="24"/>
          <w:szCs w:val="24"/>
        </w:rPr>
        <w:t>）。</w:t>
      </w:r>
      <w:r>
        <w:rPr>
          <w:rFonts w:hint="eastAsia" w:ascii="仿宋_GB2312" w:hAnsi="宋体" w:eastAsia="仿宋_GB2312" w:cs="宋体"/>
          <w:kern w:val="0"/>
          <w:sz w:val="24"/>
          <w:szCs w:val="24"/>
        </w:rPr>
        <w:t xml:space="preserve"> </w:t>
      </w:r>
    </w:p>
    <w:p>
      <w:pPr>
        <w:spacing w:line="360" w:lineRule="auto"/>
        <w:ind w:firstLine="480" w:firstLineChars="200"/>
        <w:rPr>
          <w:rFonts w:hint="eastAsia" w:ascii="仿宋_GB2312" w:hAnsi="宋体" w:eastAsia="仿宋_GB2312" w:cs="宋体"/>
          <w:kern w:val="0"/>
          <w:sz w:val="24"/>
          <w:szCs w:val="24"/>
        </w:rPr>
      </w:pPr>
      <w:r>
        <w:rPr>
          <w:rFonts w:hint="eastAsia" w:ascii="仿宋_GB2312" w:eastAsia="仿宋_GB2312"/>
          <w:sz w:val="24"/>
          <w:szCs w:val="24"/>
        </w:rPr>
        <w:t>评分依据：</w:t>
      </w:r>
      <w:r>
        <w:rPr>
          <w:rFonts w:hint="eastAsia" w:ascii="仿宋_GB2312" w:hAnsi="宋体" w:eastAsia="仿宋_GB2312" w:cs="宋体"/>
          <w:kern w:val="0"/>
          <w:sz w:val="24"/>
          <w:szCs w:val="24"/>
        </w:rPr>
        <w:t>主要按照该课程技能教学要求作为评分标准</w:t>
      </w:r>
      <w:r>
        <w:rPr>
          <w:rFonts w:hint="eastAsia" w:ascii="仿宋_GB2312" w:hAnsi="宋体" w:eastAsia="仿宋_GB2312"/>
          <w:snapToGrid w:val="0"/>
          <w:kern w:val="0"/>
          <w:sz w:val="24"/>
          <w:szCs w:val="24"/>
        </w:rPr>
        <w:t>。</w:t>
      </w:r>
    </w:p>
    <w:p>
      <w:pPr>
        <w:spacing w:before="156" w:beforeLines="50" w:after="156" w:afterLines="50" w:line="360" w:lineRule="auto"/>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line="360" w:lineRule="auto"/>
        <w:ind w:firstLine="472" w:firstLineChars="196"/>
        <w:rPr>
          <w:rFonts w:ascii="宋体" w:hAnsi="宋体" w:cs="宋体"/>
          <w:kern w:val="0"/>
          <w:sz w:val="24"/>
          <w:szCs w:val="24"/>
        </w:rPr>
      </w:pPr>
      <w:r>
        <w:rPr>
          <w:rFonts w:ascii="黑体" w:hAnsi="黑体" w:eastAsia="黑体"/>
          <w:b/>
          <w:sz w:val="24"/>
          <w:szCs w:val="24"/>
        </w:rPr>
        <w:t>1</w:t>
      </w:r>
      <w:r>
        <w:rPr>
          <w:rFonts w:hint="eastAsia" w:ascii="黑体" w:hAnsi="黑体" w:eastAsia="黑体"/>
          <w:b/>
          <w:sz w:val="24"/>
          <w:szCs w:val="24"/>
        </w:rPr>
        <w:t>.建议教材</w:t>
      </w:r>
      <w:r>
        <w:rPr>
          <w:rFonts w:ascii="宋体" w:hAnsi="宋体" w:cs="宋体"/>
          <w:kern w:val="0"/>
          <w:sz w:val="24"/>
          <w:szCs w:val="24"/>
        </w:rPr>
        <w:t xml:space="preserve"> </w:t>
      </w:r>
    </w:p>
    <w:p>
      <w:pPr>
        <w:tabs>
          <w:tab w:val="left" w:pos="1740"/>
          <w:tab w:val="left" w:pos="1785"/>
        </w:tabs>
        <w:spacing w:before="156" w:beforeLines="50" w:after="156" w:afterLines="50" w:line="360" w:lineRule="auto"/>
        <w:ind w:firstLine="480" w:firstLineChars="200"/>
        <w:rPr>
          <w:rFonts w:hint="eastAsia" w:ascii="仿宋_GB2312" w:hAnsi="宋体" w:eastAsia="仿宋_GB2312"/>
          <w:sz w:val="24"/>
        </w:rPr>
      </w:pPr>
      <w:r>
        <w:rPr>
          <w:rFonts w:hint="eastAsia" w:ascii="仿宋_GB2312" w:hAnsi="宋体" w:eastAsia="仿宋_GB2312" w:cs="宋体"/>
          <w:kern w:val="0"/>
          <w:sz w:val="24"/>
          <w:lang w:val="en-US" w:eastAsia="zh-CN"/>
        </w:rPr>
        <w:t xml:space="preserve"> </w:t>
      </w:r>
      <w:r>
        <w:rPr>
          <w:rFonts w:hint="eastAsia" w:ascii="仿宋_GB2312" w:hAnsi="宋体" w:eastAsia="仿宋_GB2312" w:cs="宋体"/>
          <w:kern w:val="0"/>
          <w:sz w:val="24"/>
        </w:rPr>
        <w:t xml:space="preserve">石明祥 . 陆序彦 </w:t>
      </w:r>
      <w:r>
        <w:rPr>
          <w:rFonts w:hint="eastAsia" w:ascii="仿宋_GB2312" w:hAnsi="宋体" w:eastAsia="仿宋_GB2312"/>
          <w:color w:val="000000"/>
          <w:sz w:val="24"/>
        </w:rPr>
        <w:t>编著.《</w:t>
      </w:r>
      <w:r>
        <w:rPr>
          <w:rFonts w:hint="eastAsia" w:ascii="仿宋_GB2312" w:hAnsi="宋体" w:eastAsia="仿宋_GB2312"/>
          <w:sz w:val="24"/>
        </w:rPr>
        <w:t>设计素描</w:t>
      </w:r>
      <w:r>
        <w:rPr>
          <w:rFonts w:hint="eastAsia" w:ascii="仿宋_GB2312" w:hAnsi="宋体" w:eastAsia="仿宋_GB2312"/>
          <w:color w:val="000000"/>
          <w:sz w:val="24"/>
        </w:rPr>
        <w:t>》.</w:t>
      </w:r>
      <w:r>
        <w:rPr>
          <w:rFonts w:hint="eastAsia" w:ascii="仿宋_GB2312" w:hAnsi="宋体" w:eastAsia="仿宋_GB2312" w:cs="宋体"/>
          <w:kern w:val="0"/>
          <w:sz w:val="24"/>
        </w:rPr>
        <w:t>北京</w:t>
      </w:r>
      <w:r>
        <w:rPr>
          <w:rFonts w:hint="eastAsia" w:ascii="仿宋_GB2312" w:hAnsi="宋体" w:eastAsia="仿宋_GB2312"/>
          <w:color w:val="000000"/>
          <w:sz w:val="24"/>
        </w:rPr>
        <w:t>出版社，2015</w:t>
      </w:r>
      <w:r>
        <w:rPr>
          <w:rFonts w:hint="eastAsia" w:ascii="仿宋_GB2312" w:hAnsi="宋体" w:eastAsia="仿宋_GB2312"/>
          <w:snapToGrid w:val="0"/>
          <w:color w:val="000000"/>
          <w:kern w:val="0"/>
          <w:sz w:val="24"/>
        </w:rPr>
        <w:t>年</w:t>
      </w:r>
      <w:r>
        <w:rPr>
          <w:rFonts w:hint="eastAsia" w:ascii="仿宋_GB2312" w:hAnsi="宋体" w:eastAsia="仿宋_GB2312"/>
          <w:color w:val="000000"/>
          <w:sz w:val="24"/>
        </w:rPr>
        <w:t>版.</w:t>
      </w:r>
    </w:p>
    <w:p>
      <w:pPr>
        <w:spacing w:line="360" w:lineRule="auto"/>
        <w:ind w:firstLine="472" w:firstLineChars="196"/>
        <w:rPr>
          <w:rFonts w:hint="eastAsia" w:ascii="黑体" w:hAnsi="黑体" w:eastAsia="黑体"/>
          <w:b/>
          <w:sz w:val="24"/>
          <w:szCs w:val="24"/>
        </w:rPr>
      </w:pPr>
      <w:r>
        <w:rPr>
          <w:rFonts w:hint="eastAsia" w:ascii="黑体" w:hAnsi="黑体" w:eastAsia="黑体"/>
          <w:b/>
          <w:sz w:val="24"/>
          <w:szCs w:val="24"/>
        </w:rPr>
        <w:t>2.主要参考书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_GB2312" w:hAnsi="宋体" w:eastAsia="仿宋_GB2312" w:cs="宋体"/>
          <w:kern w:val="0"/>
          <w:sz w:val="24"/>
        </w:rPr>
      </w:pPr>
      <w:r>
        <w:rPr>
          <w:rFonts w:hint="eastAsia" w:ascii="仿宋_GB2312" w:hAnsi="黑体" w:eastAsia="仿宋_GB2312"/>
          <w:sz w:val="24"/>
          <w:lang w:val="en-US" w:eastAsia="zh-CN"/>
        </w:rPr>
        <w:t>(1)</w:t>
      </w:r>
      <w:r>
        <w:rPr>
          <w:rFonts w:hint="eastAsia" w:ascii="仿宋_GB2312" w:hAnsi="宋体" w:eastAsia="仿宋_GB2312"/>
          <w:color w:val="000000"/>
          <w:sz w:val="24"/>
        </w:rPr>
        <w:t>梁</w:t>
      </w:r>
      <w:r>
        <w:rPr>
          <w:rFonts w:hint="eastAsia" w:ascii="仿宋_GB2312" w:hAnsi="宋体" w:cs="宋体"/>
          <w:kern w:val="0"/>
          <w:sz w:val="24"/>
        </w:rPr>
        <w:t>玥</w:t>
      </w:r>
      <w:r>
        <w:rPr>
          <w:rFonts w:hint="eastAsia" w:ascii="仿宋_GB2312" w:hAnsi="宋体" w:eastAsia="仿宋_GB2312" w:cs="宋体"/>
          <w:color w:val="000000"/>
          <w:sz w:val="24"/>
        </w:rPr>
        <w:t>亮</w:t>
      </w:r>
      <w:r>
        <w:rPr>
          <w:rFonts w:hint="eastAsia" w:ascii="仿宋_GB2312" w:hAnsi="宋体" w:eastAsia="仿宋_GB2312"/>
          <w:color w:val="000000"/>
          <w:sz w:val="24"/>
        </w:rPr>
        <w:t>编著.《</w:t>
      </w:r>
      <w:r>
        <w:rPr>
          <w:rFonts w:hint="eastAsia" w:ascii="仿宋_GB2312" w:eastAsia="仿宋_GB2312"/>
          <w:color w:val="000000"/>
          <w:sz w:val="24"/>
        </w:rPr>
        <w:t>设计素描</w:t>
      </w:r>
      <w:r>
        <w:rPr>
          <w:rFonts w:hint="eastAsia" w:ascii="仿宋_GB2312" w:hAnsi="宋体" w:eastAsia="仿宋_GB2312" w:cs="宋体"/>
          <w:kern w:val="0"/>
          <w:sz w:val="24"/>
        </w:rPr>
        <w:t>基础教程</w:t>
      </w:r>
      <w:r>
        <w:rPr>
          <w:rFonts w:hint="eastAsia" w:ascii="仿宋_GB2312" w:hAnsi="宋体" w:eastAsia="仿宋_GB2312"/>
          <w:color w:val="000000"/>
          <w:sz w:val="24"/>
        </w:rPr>
        <w:t>》.广西美术出版社，2009</w:t>
      </w:r>
      <w:r>
        <w:rPr>
          <w:rFonts w:hint="eastAsia" w:ascii="仿宋_GB2312" w:hAnsi="宋体" w:eastAsia="仿宋_GB2312"/>
          <w:snapToGrid w:val="0"/>
          <w:color w:val="000000"/>
          <w:kern w:val="0"/>
          <w:sz w:val="24"/>
        </w:rPr>
        <w:t>年</w:t>
      </w:r>
      <w:r>
        <w:rPr>
          <w:rFonts w:hint="eastAsia" w:ascii="仿宋_GB2312" w:hAnsi="宋体" w:eastAsia="仿宋_GB2312"/>
          <w:color w:val="000000"/>
          <w:sz w:val="24"/>
        </w:rPr>
        <w:t>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黑体" w:eastAsia="仿宋_GB2312"/>
          <w:b/>
          <w:sz w:val="24"/>
        </w:rPr>
      </w:pP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2</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李轩</w:t>
      </w:r>
      <w:r>
        <w:rPr>
          <w:rFonts w:hint="eastAsia" w:ascii="仿宋_GB2312" w:hAnsi="宋体" w:eastAsia="仿宋_GB2312"/>
          <w:sz w:val="24"/>
        </w:rPr>
        <w:t>著.《素描</w:t>
      </w:r>
      <w:r>
        <w:rPr>
          <w:rFonts w:hint="eastAsia" w:ascii="仿宋_GB2312" w:hAnsi="宋体" w:eastAsia="仿宋_GB2312" w:cs="宋体"/>
          <w:kern w:val="0"/>
          <w:sz w:val="24"/>
        </w:rPr>
        <w:t>基础</w:t>
      </w:r>
      <w:r>
        <w:rPr>
          <w:rFonts w:hint="eastAsia" w:ascii="仿宋_GB2312" w:hAnsi="宋体" w:eastAsia="仿宋_GB2312"/>
          <w:sz w:val="24"/>
        </w:rPr>
        <w:t>》.</w:t>
      </w:r>
      <w:r>
        <w:rPr>
          <w:rFonts w:hint="eastAsia" w:ascii="仿宋_GB2312" w:hAnsi="宋体" w:eastAsia="仿宋_GB2312" w:cs="宋体"/>
          <w:kern w:val="0"/>
          <w:sz w:val="24"/>
        </w:rPr>
        <w:t xml:space="preserve"> 山东</w:t>
      </w:r>
      <w:r>
        <w:rPr>
          <w:rFonts w:hint="eastAsia" w:ascii="仿宋_GB2312" w:hAnsi="宋体" w:eastAsia="仿宋_GB2312"/>
          <w:sz w:val="24"/>
        </w:rPr>
        <w:t>美术出版社，2015年版.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黑体" w:eastAsia="仿宋_GB2312"/>
          <w:b/>
          <w:sz w:val="24"/>
        </w:rPr>
      </w:pP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3</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李向伟</w:t>
      </w:r>
      <w:r>
        <w:rPr>
          <w:rFonts w:hint="eastAsia" w:ascii="仿宋_GB2312" w:hAnsi="宋体" w:eastAsia="仿宋_GB2312"/>
          <w:color w:val="000000"/>
          <w:sz w:val="24"/>
        </w:rPr>
        <w:t>编著</w:t>
      </w:r>
      <w:r>
        <w:rPr>
          <w:rFonts w:hint="eastAsia" w:ascii="仿宋_GB2312" w:hAnsi="宋体" w:eastAsia="仿宋_GB2312" w:cs="宋体"/>
          <w:kern w:val="0"/>
          <w:sz w:val="24"/>
        </w:rPr>
        <w:t>.</w:t>
      </w:r>
      <w:r>
        <w:rPr>
          <w:rFonts w:hint="eastAsia" w:ascii="仿宋_GB2312" w:hAnsi="宋体" w:eastAsia="仿宋_GB2312"/>
          <w:color w:val="000000"/>
          <w:sz w:val="24"/>
        </w:rPr>
        <w:t>《</w:t>
      </w:r>
      <w:r>
        <w:rPr>
          <w:rFonts w:hint="eastAsia" w:ascii="仿宋_GB2312" w:eastAsia="仿宋_GB2312"/>
          <w:color w:val="000000"/>
          <w:sz w:val="24"/>
        </w:rPr>
        <w:t>设计素描</w:t>
      </w:r>
      <w:r>
        <w:rPr>
          <w:rFonts w:hint="eastAsia" w:ascii="仿宋_GB2312" w:hAnsi="宋体" w:eastAsia="仿宋_GB2312"/>
          <w:color w:val="000000"/>
          <w:sz w:val="24"/>
        </w:rPr>
        <w:t>》.</w:t>
      </w:r>
      <w:r>
        <w:rPr>
          <w:rFonts w:hint="eastAsia" w:ascii="仿宋_GB2312" w:hAnsi="宋体" w:eastAsia="仿宋_GB2312" w:cs="宋体"/>
          <w:kern w:val="0"/>
          <w:sz w:val="24"/>
        </w:rPr>
        <w:t>江苏美术出版社</w:t>
      </w:r>
      <w:r>
        <w:rPr>
          <w:rFonts w:hint="eastAsia" w:ascii="仿宋_GB2312" w:hAnsi="宋体" w:eastAsia="仿宋_GB2312"/>
          <w:color w:val="000000"/>
          <w:sz w:val="24"/>
        </w:rPr>
        <w:t>，2006</w:t>
      </w:r>
      <w:r>
        <w:rPr>
          <w:rFonts w:hint="eastAsia" w:ascii="仿宋_GB2312" w:hAnsi="宋体" w:eastAsia="仿宋_GB2312"/>
          <w:snapToGrid w:val="0"/>
          <w:color w:val="000000"/>
          <w:kern w:val="0"/>
          <w:sz w:val="24"/>
        </w:rPr>
        <w:t>年</w:t>
      </w:r>
      <w:r>
        <w:rPr>
          <w:rFonts w:hint="eastAsia" w:ascii="仿宋_GB2312" w:hAnsi="宋体" w:eastAsia="仿宋_GB2312"/>
          <w:color w:val="000000"/>
          <w:sz w:val="24"/>
        </w:rPr>
        <w:t xml:space="preserve">版.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仿宋_GB2312" w:hAnsi="宋体" w:eastAsia="仿宋_GB2312" w:cs="宋体"/>
          <w:kern w:val="0"/>
          <w:sz w:val="24"/>
        </w:rPr>
      </w:pP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4</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权干发主编．《设计素描》中国青年出版社，2010年版．</w:t>
      </w:r>
    </w:p>
    <w:p>
      <w:pPr>
        <w:keepNext w:val="0"/>
        <w:keepLines w:val="0"/>
        <w:pageBreakBefore w:val="0"/>
        <w:widowControl w:val="0"/>
        <w:tabs>
          <w:tab w:val="left" w:pos="2880"/>
        </w:tabs>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仿宋_GB2312" w:hAnsi="宋体" w:eastAsia="仿宋_GB2312" w:cs="宋体"/>
          <w:kern w:val="0"/>
          <w:sz w:val="24"/>
        </w:rPr>
      </w:pP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5</w:t>
      </w:r>
      <w:r>
        <w:rPr>
          <w:rFonts w:hint="eastAsia" w:ascii="仿宋_GB2312" w:hAnsi="宋体" w:eastAsia="仿宋_GB2312" w:cs="宋体"/>
          <w:kern w:val="0"/>
          <w:sz w:val="24"/>
          <w:lang w:val="en-US" w:eastAsia="zh-CN"/>
        </w:rPr>
        <w:t>)</w:t>
      </w:r>
      <w:r>
        <w:rPr>
          <w:rFonts w:hint="eastAsia" w:ascii="仿宋_GB2312" w:hAnsi="宋体" w:eastAsia="仿宋_GB2312" w:cs="宋体"/>
          <w:kern w:val="0"/>
          <w:sz w:val="24"/>
        </w:rPr>
        <w:t>何峰主编．《设计素描》.机械工业出版社，2010年版．</w:t>
      </w:r>
    </w:p>
    <w:p>
      <w:pPr>
        <w:tabs>
          <w:tab w:val="left" w:pos="2880"/>
        </w:tabs>
        <w:spacing w:line="360" w:lineRule="auto"/>
        <w:ind w:firstLine="5520" w:firstLineChars="2300"/>
        <w:rPr>
          <w:rFonts w:hint="eastAsia" w:ascii="仿宋_GB2312" w:hAnsi="宋体" w:eastAsia="仿宋_GB2312" w:cs="宋体"/>
          <w:kern w:val="0"/>
          <w:sz w:val="24"/>
        </w:rPr>
      </w:pPr>
    </w:p>
    <w:p>
      <w:pPr>
        <w:tabs>
          <w:tab w:val="left" w:pos="2880"/>
        </w:tabs>
        <w:spacing w:line="360" w:lineRule="auto"/>
        <w:ind w:firstLine="6240" w:firstLineChars="2600"/>
        <w:rPr>
          <w:rFonts w:hint="eastAsia" w:ascii="仿宋_GB2312" w:hAnsi="宋体" w:eastAsia="仿宋_GB2312" w:cs="宋体"/>
          <w:kern w:val="0"/>
          <w:sz w:val="24"/>
        </w:rPr>
      </w:pPr>
    </w:p>
    <w:p>
      <w:pPr>
        <w:tabs>
          <w:tab w:val="left" w:pos="2880"/>
        </w:tabs>
        <w:spacing w:line="360" w:lineRule="auto"/>
        <w:jc w:val="center"/>
        <w:rPr>
          <w:rFonts w:hint="eastAsia" w:ascii="黑体" w:hAnsi="黑体" w:eastAsia="黑体"/>
          <w:sz w:val="28"/>
          <w:szCs w:val="28"/>
        </w:rPr>
      </w:pPr>
      <w:r>
        <w:rPr>
          <w:rFonts w:hint="eastAsia" w:ascii="黑体" w:hAnsi="黑体" w:eastAsia="黑体"/>
          <w:sz w:val="28"/>
          <w:szCs w:val="28"/>
          <w:lang w:val="en-US" w:eastAsia="zh-CN"/>
        </w:rPr>
        <w:t xml:space="preserve">                                      </w:t>
      </w:r>
      <w:r>
        <w:rPr>
          <w:rFonts w:hint="eastAsia" w:ascii="黑体" w:hAnsi="黑体" w:eastAsia="黑体"/>
          <w:sz w:val="28"/>
          <w:szCs w:val="28"/>
        </w:rPr>
        <w:t>制订人：王</w:t>
      </w:r>
      <w:r>
        <w:rPr>
          <w:rFonts w:hint="eastAsia" w:ascii="黑体" w:hAnsi="黑体" w:eastAsia="黑体"/>
          <w:sz w:val="28"/>
          <w:szCs w:val="28"/>
          <w:lang w:val="en-US" w:eastAsia="zh-CN"/>
        </w:rPr>
        <w:t xml:space="preserve">  </w:t>
      </w:r>
      <w:r>
        <w:rPr>
          <w:rFonts w:hint="eastAsia" w:ascii="黑体" w:hAnsi="黑体" w:eastAsia="黑体"/>
          <w:sz w:val="28"/>
          <w:szCs w:val="28"/>
        </w:rPr>
        <w:t>展</w:t>
      </w:r>
    </w:p>
    <w:p>
      <w:pPr>
        <w:tabs>
          <w:tab w:val="left" w:pos="2880"/>
        </w:tabs>
        <w:spacing w:line="360" w:lineRule="auto"/>
        <w:jc w:val="center"/>
        <w:rPr>
          <w:rFonts w:hint="eastAsia" w:ascii="黑体" w:hAnsi="黑体" w:eastAsia="黑体"/>
          <w:sz w:val="28"/>
          <w:szCs w:val="28"/>
        </w:rPr>
      </w:pPr>
      <w:r>
        <w:rPr>
          <w:rFonts w:hint="eastAsia" w:ascii="黑体" w:hAnsi="黑体" w:eastAsia="黑体"/>
          <w:sz w:val="28"/>
          <w:szCs w:val="28"/>
          <w:lang w:val="en-US" w:eastAsia="zh-CN"/>
        </w:rPr>
        <w:t xml:space="preserve">                                      </w:t>
      </w:r>
      <w:r>
        <w:rPr>
          <w:rFonts w:hint="eastAsia" w:ascii="黑体" w:hAnsi="黑体" w:eastAsia="黑体"/>
          <w:sz w:val="28"/>
          <w:szCs w:val="28"/>
        </w:rPr>
        <w:t>审核人：孙</w:t>
      </w:r>
      <w:r>
        <w:rPr>
          <w:rFonts w:hint="eastAsia" w:ascii="黑体" w:hAnsi="黑体" w:eastAsia="黑体"/>
          <w:sz w:val="28"/>
          <w:szCs w:val="28"/>
          <w:lang w:val="en-US" w:eastAsia="zh-CN"/>
        </w:rPr>
        <w:t xml:space="preserve">  </w:t>
      </w:r>
      <w:r>
        <w:rPr>
          <w:rFonts w:hint="eastAsia" w:ascii="黑体" w:hAnsi="黑体" w:eastAsia="黑体"/>
          <w:sz w:val="28"/>
          <w:szCs w:val="28"/>
        </w:rPr>
        <w:t>琳</w:t>
      </w:r>
    </w:p>
    <w:p>
      <w:pPr>
        <w:tabs>
          <w:tab w:val="left" w:pos="2880"/>
        </w:tabs>
        <w:spacing w:line="360" w:lineRule="auto"/>
        <w:jc w:val="center"/>
        <w:rPr>
          <w:rFonts w:hint="eastAsia" w:ascii="黑体" w:hAnsi="黑体" w:eastAsia="黑体"/>
          <w:sz w:val="28"/>
          <w:szCs w:val="28"/>
        </w:rPr>
      </w:pPr>
      <w:r>
        <w:rPr>
          <w:rFonts w:hint="eastAsia" w:ascii="黑体" w:hAnsi="黑体" w:eastAsia="黑体"/>
          <w:sz w:val="28"/>
          <w:szCs w:val="28"/>
          <w:lang w:val="en-US" w:eastAsia="zh-CN"/>
        </w:rPr>
        <w:t xml:space="preserve">                                    </w:t>
      </w:r>
      <w:r>
        <w:rPr>
          <w:rFonts w:hint="eastAsia" w:ascii="黑体" w:hAnsi="黑体" w:eastAsia="黑体"/>
          <w:sz w:val="28"/>
          <w:szCs w:val="28"/>
        </w:rPr>
        <w:t>2016年 12 月</w:t>
      </w:r>
    </w:p>
    <w:p>
      <w:pPr>
        <w:jc w:val="left"/>
        <w:rPr>
          <w:rFonts w:hint="eastAsia"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
    <w:p/>
    <w:p/>
    <w:p/>
    <w:p/>
    <w:p/>
    <w:p>
      <w:pPr>
        <w:spacing w:beforeLines="50" w:afterLines="50" w:line="360" w:lineRule="auto"/>
        <w:jc w:val="center"/>
        <w:rPr>
          <w:rFonts w:ascii="黑体" w:hAnsi="黑体" w:eastAsia="黑体"/>
          <w:sz w:val="36"/>
          <w:szCs w:val="36"/>
        </w:rPr>
      </w:pPr>
      <w:r>
        <w:rPr>
          <w:rFonts w:hint="eastAsia" w:ascii="黑体" w:hAnsi="黑体" w:eastAsia="黑体"/>
          <w:sz w:val="36"/>
          <w:szCs w:val="36"/>
          <w:lang w:val="en-US" w:eastAsia="zh-CN"/>
        </w:rPr>
        <w:t xml:space="preserve">  </w:t>
      </w: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《设计色彩（2）》课程教学大纲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设计色彩（2）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基础必修课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仿宋" w:eastAsia="仿宋_GB2312" w:cs="仿宋"/>
                <w:color w:val="000000"/>
                <w:kern w:val="0"/>
                <w:szCs w:val="21"/>
              </w:rPr>
              <w:t>308B4009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设计色彩（1），设计素描（1）、设计素描（2）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顾卫国</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numPr>
          <w:ilvl w:val="0"/>
          <w:numId w:val="18"/>
        </w:num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掌握系统的风景色彩写生基础理论知识，把握风景色彩的基本变化规律了解风景画发展的历史脉络以及与艺术设计的关系。</w:t>
      </w:r>
    </w:p>
    <w:p>
      <w:pPr>
        <w:numPr>
          <w:ilvl w:val="0"/>
          <w:numId w:val="18"/>
        </w:num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掌握色彩风景写生观察方法、表现方法，养成良好的作画习惯，掌握用色塑造风景的基本技能和水粉风景画的基本技法。</w:t>
      </w:r>
    </w:p>
    <w:p>
      <w:pPr>
        <w:numPr>
          <w:ilvl w:val="0"/>
          <w:numId w:val="18"/>
        </w:num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掌握从色彩风景的具象客观写生到色彩风景的主观归纳写生和意向风景表现的能力。</w:t>
      </w:r>
    </w:p>
    <w:p>
      <w:pPr>
        <w:numPr>
          <w:ilvl w:val="0"/>
          <w:numId w:val="18"/>
        </w:num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全面提高色彩审美的能力、表现能力，有着较强的色彩感悟能力和色彩创意能力。</w:t>
      </w:r>
    </w:p>
    <w:p>
      <w:pPr>
        <w:numPr>
          <w:ilvl w:val="0"/>
          <w:numId w:val="18"/>
        </w:num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具备视觉传达设计各设计类型的色彩应用设计能力。</w:t>
      </w:r>
    </w:p>
    <w:p>
      <w:pPr>
        <w:numPr>
          <w:ilvl w:val="0"/>
          <w:numId w:val="18"/>
        </w:numPr>
        <w:spacing w:line="360" w:lineRule="auto"/>
        <w:jc w:val="left"/>
        <w:rPr>
          <w:rFonts w:ascii="宋体" w:hAnsi="宋体"/>
          <w:color w:val="000000"/>
          <w:szCs w:val="21"/>
        </w:rPr>
      </w:pPr>
      <w:r>
        <w:rPr>
          <w:rFonts w:hint="eastAsia" w:ascii="仿宋_GB2312" w:hAnsi="微软雅黑" w:eastAsia="仿宋_GB2312"/>
          <w:sz w:val="24"/>
          <w:szCs w:val="24"/>
        </w:rPr>
        <w:t>在训练实践中提高项目组织能力、语言表达能力和团队协作能力。</w:t>
      </w:r>
    </w:p>
    <w:p>
      <w:pPr>
        <w:spacing w:line="360" w:lineRule="auto"/>
        <w:jc w:val="left"/>
        <w:rPr>
          <w:rFonts w:ascii="仿宋_GB2312" w:hAnsi="微软雅黑" w:eastAsia="仿宋_GB2312"/>
          <w:sz w:val="24"/>
          <w:szCs w:val="24"/>
        </w:rPr>
      </w:pPr>
    </w:p>
    <w:p>
      <w:pPr>
        <w:spacing w:line="360" w:lineRule="auto"/>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19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9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22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4" w:hRule="atLeast"/>
          <w:jc w:val="center"/>
        </w:trPr>
        <w:tc>
          <w:tcPr>
            <w:tcW w:w="3092"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57" w:firstLineChars="27"/>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22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5"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22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9"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课程目标6</w:t>
            </w:r>
          </w:p>
        </w:tc>
      </w:tr>
    </w:tbl>
    <w:p>
      <w:pPr>
        <w:spacing w:beforeLines="50" w:afterLines="50"/>
        <w:jc w:val="left"/>
        <w:rPr>
          <w:rFonts w:ascii="微软雅黑" w:hAnsi="微软雅黑" w:eastAsia="微软雅黑"/>
          <w:b/>
          <w:sz w:val="28"/>
          <w:szCs w:val="28"/>
        </w:rPr>
        <w:sectPr>
          <w:headerReference r:id="rId22" w:type="default"/>
          <w:footerReference r:id="rId23"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134"/>
        <w:gridCol w:w="1984"/>
        <w:gridCol w:w="5528"/>
        <w:gridCol w:w="2694"/>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13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w:t>
            </w:r>
          </w:p>
          <w:p>
            <w:pPr>
              <w:adjustRightInd w:val="0"/>
              <w:snapToGrid w:val="0"/>
              <w:jc w:val="center"/>
              <w:rPr>
                <w:rFonts w:ascii="黑体" w:hAnsi="黑体" w:eastAsia="黑体"/>
                <w:b/>
                <w:sz w:val="24"/>
                <w:szCs w:val="24"/>
              </w:rPr>
            </w:pPr>
            <w:r>
              <w:rPr>
                <w:rFonts w:hint="eastAsia" w:ascii="黑体" w:hAnsi="黑体" w:eastAsia="黑体"/>
                <w:b/>
                <w:sz w:val="24"/>
                <w:szCs w:val="24"/>
              </w:rPr>
              <w:t>目标</w:t>
            </w:r>
          </w:p>
        </w:tc>
        <w:tc>
          <w:tcPr>
            <w:tcW w:w="198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552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69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97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1.色彩风景画名作欣赏</w:t>
            </w:r>
          </w:p>
        </w:tc>
        <w:tc>
          <w:tcPr>
            <w:tcW w:w="113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1984" w:type="dxa"/>
            <w:vAlign w:val="center"/>
          </w:tcPr>
          <w:p>
            <w:pPr>
              <w:numPr>
                <w:ilvl w:val="0"/>
                <w:numId w:val="19"/>
              </w:numPr>
              <w:adjustRightInd w:val="0"/>
              <w:snapToGrid w:val="0"/>
              <w:rPr>
                <w:rFonts w:ascii="仿宋_GB2312" w:hAnsi="微软雅黑" w:eastAsia="仿宋_GB2312"/>
                <w:szCs w:val="21"/>
              </w:rPr>
            </w:pPr>
            <w:r>
              <w:rPr>
                <w:rFonts w:hint="eastAsia" w:ascii="仿宋_GB2312" w:hAnsi="微软雅黑" w:eastAsia="仿宋_GB2312"/>
                <w:szCs w:val="21"/>
              </w:rPr>
              <w:t>古典主义画家风景画名作欣赏</w:t>
            </w:r>
          </w:p>
          <w:p>
            <w:pPr>
              <w:numPr>
                <w:ilvl w:val="0"/>
                <w:numId w:val="19"/>
              </w:numPr>
              <w:adjustRightInd w:val="0"/>
              <w:snapToGrid w:val="0"/>
              <w:rPr>
                <w:rFonts w:ascii="仿宋_GB2312" w:hAnsi="微软雅黑" w:eastAsia="仿宋_GB2312"/>
                <w:szCs w:val="21"/>
              </w:rPr>
            </w:pPr>
            <w:r>
              <w:rPr>
                <w:rFonts w:hint="eastAsia" w:ascii="仿宋_GB2312" w:hAnsi="微软雅黑" w:eastAsia="仿宋_GB2312"/>
                <w:szCs w:val="21"/>
              </w:rPr>
              <w:t>印象派画家风景画名作欣赏</w:t>
            </w:r>
          </w:p>
          <w:p>
            <w:pPr>
              <w:adjustRightInd w:val="0"/>
              <w:snapToGrid w:val="0"/>
              <w:rPr>
                <w:rFonts w:ascii="仿宋_GB2312" w:hAnsi="微软雅黑" w:eastAsia="仿宋_GB2312"/>
                <w:szCs w:val="21"/>
              </w:rPr>
            </w:pPr>
            <w:r>
              <w:rPr>
                <w:rFonts w:hint="eastAsia" w:ascii="仿宋_GB2312" w:hAnsi="微软雅黑" w:eastAsia="仿宋_GB2312"/>
                <w:szCs w:val="21"/>
              </w:rPr>
              <w:t>3.后印象派画家风景画名作欣赏</w:t>
            </w:r>
          </w:p>
          <w:p>
            <w:pPr>
              <w:adjustRightInd w:val="0"/>
              <w:snapToGrid w:val="0"/>
              <w:rPr>
                <w:rFonts w:ascii="仿宋_GB2312" w:hAnsi="微软雅黑" w:eastAsia="仿宋_GB2312"/>
                <w:szCs w:val="21"/>
              </w:rPr>
            </w:pPr>
            <w:r>
              <w:rPr>
                <w:rFonts w:hint="eastAsia" w:ascii="仿宋_GB2312" w:hAnsi="微软雅黑" w:eastAsia="仿宋_GB2312"/>
                <w:szCs w:val="21"/>
              </w:rPr>
              <w:t>4.纳比派画家风景画名作欣赏</w:t>
            </w:r>
          </w:p>
          <w:p>
            <w:pPr>
              <w:adjustRightInd w:val="0"/>
              <w:snapToGrid w:val="0"/>
              <w:rPr>
                <w:rFonts w:ascii="仿宋_GB2312" w:hAnsi="微软雅黑" w:eastAsia="仿宋_GB2312"/>
                <w:szCs w:val="21"/>
              </w:rPr>
            </w:pPr>
            <w:r>
              <w:rPr>
                <w:rFonts w:hint="eastAsia" w:ascii="仿宋_GB2312" w:hAnsi="微软雅黑" w:eastAsia="仿宋_GB2312"/>
                <w:szCs w:val="21"/>
              </w:rPr>
              <w:t>5.现代派画家风景画名作欣赏</w:t>
            </w:r>
          </w:p>
          <w:p>
            <w:pPr>
              <w:adjustRightInd w:val="0"/>
              <w:snapToGrid w:val="0"/>
              <w:rPr>
                <w:rFonts w:ascii="仿宋_GB2312" w:hAnsi="微软雅黑" w:eastAsia="仿宋_GB2312"/>
                <w:szCs w:val="21"/>
              </w:rPr>
            </w:pPr>
            <w:r>
              <w:rPr>
                <w:rFonts w:hint="eastAsia" w:ascii="仿宋_GB2312" w:hAnsi="微软雅黑" w:eastAsia="仿宋_GB2312"/>
                <w:szCs w:val="21"/>
              </w:rPr>
              <w:t>6.后现代派家风景画名作欣赏</w:t>
            </w:r>
          </w:p>
        </w:tc>
        <w:tc>
          <w:tcPr>
            <w:tcW w:w="5528"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1.通过欣赏从古典主义画派到后现代派画家风景画代表作品，掌握风景画发展的历史脉络；</w:t>
            </w:r>
          </w:p>
          <w:p>
            <w:pPr>
              <w:adjustRightInd w:val="0"/>
              <w:snapToGrid w:val="0"/>
              <w:rPr>
                <w:rFonts w:ascii="仿宋_GB2312" w:hAnsi="微软雅黑" w:eastAsia="仿宋_GB2312"/>
                <w:szCs w:val="21"/>
              </w:rPr>
            </w:pPr>
            <w:r>
              <w:rPr>
                <w:rFonts w:hint="eastAsia" w:ascii="仿宋_GB2312" w:hAnsi="微软雅黑" w:eastAsia="仿宋_GB2312"/>
                <w:szCs w:val="21"/>
              </w:rPr>
              <w:t>2.建立起风景绘画的审美理念和鉴赏标准；</w:t>
            </w:r>
          </w:p>
          <w:p>
            <w:pPr>
              <w:adjustRightInd w:val="0"/>
              <w:snapToGrid w:val="0"/>
              <w:rPr>
                <w:rFonts w:ascii="仿宋_GB2312" w:hAnsi="微软雅黑" w:eastAsia="仿宋_GB2312"/>
                <w:szCs w:val="21"/>
              </w:rPr>
            </w:pPr>
            <w:r>
              <w:rPr>
                <w:rFonts w:hint="eastAsia" w:ascii="仿宋_GB2312" w:hAnsi="微软雅黑" w:eastAsia="仿宋_GB2312"/>
                <w:szCs w:val="21"/>
              </w:rPr>
              <w:t>3.了解风景画艺术与艺术设计的关系。</w:t>
            </w:r>
          </w:p>
          <w:p>
            <w:pPr>
              <w:adjustRightInd w:val="0"/>
              <w:snapToGrid w:val="0"/>
              <w:rPr>
                <w:rFonts w:ascii="仿宋_GB2312" w:hAnsi="微软雅黑" w:eastAsia="仿宋_GB2312"/>
                <w:szCs w:val="21"/>
              </w:rPr>
            </w:pPr>
          </w:p>
        </w:tc>
        <w:tc>
          <w:tcPr>
            <w:tcW w:w="269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2.课内外实践：做从古典主义到后现代主义风景代表画家简介及代表作品PPT。</w:t>
            </w:r>
          </w:p>
        </w:tc>
        <w:tc>
          <w:tcPr>
            <w:tcW w:w="9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2.水粉画风景写生的取景、构图形式、光色特点、观察与表现</w:t>
            </w:r>
          </w:p>
        </w:tc>
        <w:tc>
          <w:tcPr>
            <w:tcW w:w="113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1984" w:type="dxa"/>
            <w:vAlign w:val="center"/>
          </w:tcPr>
          <w:p>
            <w:pPr>
              <w:numPr>
                <w:ilvl w:val="0"/>
                <w:numId w:val="20"/>
              </w:numPr>
              <w:adjustRightInd w:val="0"/>
              <w:snapToGrid w:val="0"/>
              <w:rPr>
                <w:rFonts w:ascii="仿宋_GB2312" w:hAnsi="微软雅黑" w:eastAsia="仿宋_GB2312"/>
                <w:szCs w:val="21"/>
              </w:rPr>
            </w:pPr>
            <w:r>
              <w:rPr>
                <w:rFonts w:hint="eastAsia" w:ascii="仿宋_GB2312" w:hAnsi="微软雅黑" w:eastAsia="仿宋_GB2312"/>
                <w:szCs w:val="21"/>
              </w:rPr>
              <w:t>水粉画风景写生的取景</w:t>
            </w:r>
          </w:p>
          <w:p>
            <w:pPr>
              <w:numPr>
                <w:ilvl w:val="0"/>
                <w:numId w:val="20"/>
              </w:numPr>
              <w:adjustRightInd w:val="0"/>
              <w:snapToGrid w:val="0"/>
              <w:rPr>
                <w:rFonts w:ascii="仿宋_GB2312" w:hAnsi="微软雅黑" w:eastAsia="仿宋_GB2312"/>
                <w:szCs w:val="21"/>
              </w:rPr>
            </w:pPr>
            <w:r>
              <w:rPr>
                <w:rFonts w:hint="eastAsia" w:ascii="仿宋_GB2312" w:hAnsi="微软雅黑" w:eastAsia="仿宋_GB2312"/>
                <w:szCs w:val="21"/>
              </w:rPr>
              <w:t>水粉画风景写生构图形式</w:t>
            </w:r>
          </w:p>
          <w:p>
            <w:pPr>
              <w:numPr>
                <w:ilvl w:val="0"/>
                <w:numId w:val="20"/>
              </w:numPr>
              <w:adjustRightInd w:val="0"/>
              <w:snapToGrid w:val="0"/>
              <w:rPr>
                <w:rFonts w:ascii="仿宋_GB2312" w:hAnsi="微软雅黑" w:eastAsia="仿宋_GB2312"/>
                <w:szCs w:val="21"/>
              </w:rPr>
            </w:pPr>
            <w:r>
              <w:rPr>
                <w:rFonts w:hint="eastAsia" w:ascii="仿宋_GB2312" w:hAnsi="微软雅黑" w:eastAsia="仿宋_GB2312"/>
                <w:szCs w:val="21"/>
              </w:rPr>
              <w:t>水粉画风景写生的光色特点</w:t>
            </w:r>
          </w:p>
          <w:p>
            <w:pPr>
              <w:numPr>
                <w:ilvl w:val="0"/>
                <w:numId w:val="20"/>
              </w:numPr>
              <w:adjustRightInd w:val="0"/>
              <w:snapToGrid w:val="0"/>
              <w:rPr>
                <w:rFonts w:ascii="仿宋_GB2312" w:hAnsi="微软雅黑" w:eastAsia="仿宋_GB2312"/>
                <w:szCs w:val="21"/>
              </w:rPr>
            </w:pPr>
            <w:r>
              <w:rPr>
                <w:rFonts w:hint="eastAsia" w:ascii="仿宋_GB2312" w:hAnsi="微软雅黑" w:eastAsia="仿宋_GB2312"/>
                <w:szCs w:val="21"/>
              </w:rPr>
              <w:t>水粉画风景写生的观察与表现</w:t>
            </w:r>
          </w:p>
        </w:tc>
        <w:tc>
          <w:tcPr>
            <w:tcW w:w="5528"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1掌握水粉画风景写生的取景方法；</w:t>
            </w:r>
          </w:p>
          <w:p>
            <w:pPr>
              <w:adjustRightInd w:val="0"/>
              <w:snapToGrid w:val="0"/>
              <w:rPr>
                <w:rFonts w:ascii="仿宋_GB2312" w:hAnsi="微软雅黑" w:eastAsia="仿宋_GB2312"/>
                <w:szCs w:val="21"/>
              </w:rPr>
            </w:pPr>
            <w:r>
              <w:rPr>
                <w:rFonts w:hint="eastAsia" w:ascii="仿宋_GB2312" w:hAnsi="微软雅黑" w:eastAsia="仿宋_GB2312"/>
                <w:szCs w:val="21"/>
              </w:rPr>
              <w:t>2.掌握水粉风景画构图的画幅比例、视平线的安排、形与线的组织、画面的均衡安排、画面的主从关系及远、中、近景处理方法；</w:t>
            </w:r>
          </w:p>
          <w:p>
            <w:pPr>
              <w:adjustRightInd w:val="0"/>
              <w:snapToGrid w:val="0"/>
              <w:rPr>
                <w:rFonts w:ascii="仿宋_GB2312" w:hAnsi="微软雅黑" w:eastAsia="仿宋_GB2312"/>
                <w:szCs w:val="21"/>
              </w:rPr>
            </w:pPr>
            <w:r>
              <w:rPr>
                <w:rFonts w:hint="eastAsia" w:ascii="仿宋_GB2312" w:hAnsi="微软雅黑" w:eastAsia="仿宋_GB2312"/>
                <w:szCs w:val="21"/>
              </w:rPr>
              <w:t>3.掌握风景写生的阴晴天色彩变化，早、中、晚时段色彩变化，环境及空间的色彩变化以及季节的色彩变化特点；</w:t>
            </w:r>
          </w:p>
          <w:p>
            <w:pPr>
              <w:adjustRightInd w:val="0"/>
              <w:snapToGrid w:val="0"/>
              <w:rPr>
                <w:rFonts w:ascii="仿宋_GB2312" w:hAnsi="微软雅黑" w:eastAsia="仿宋_GB2312"/>
                <w:szCs w:val="21"/>
              </w:rPr>
            </w:pPr>
            <w:r>
              <w:rPr>
                <w:rFonts w:hint="eastAsia" w:ascii="仿宋_GB2312" w:hAnsi="微软雅黑" w:eastAsia="仿宋_GB2312"/>
                <w:szCs w:val="21"/>
              </w:rPr>
              <w:t>4.掌握风景以光源色为主色调、以固有色为主色调、以主观色为主色调的观察与表现方法</w:t>
            </w:r>
          </w:p>
        </w:tc>
        <w:tc>
          <w:tcPr>
            <w:tcW w:w="269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2.课内外实践：临摹写实风格主题风景画两幅。</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集中评画，采用学生自我点评、相互点评、教师综合点评三结合方法。</w:t>
            </w:r>
          </w:p>
        </w:tc>
        <w:tc>
          <w:tcPr>
            <w:tcW w:w="9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3.风景写生的步骤与方法</w:t>
            </w:r>
          </w:p>
        </w:tc>
        <w:tc>
          <w:tcPr>
            <w:tcW w:w="113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课程目标2、3、4、5</w:t>
            </w:r>
          </w:p>
        </w:tc>
        <w:tc>
          <w:tcPr>
            <w:tcW w:w="1984" w:type="dxa"/>
            <w:vAlign w:val="center"/>
          </w:tcPr>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起稿</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画大的色彩关系</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深入刻画阶段</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调整阶段</w:t>
            </w:r>
          </w:p>
        </w:tc>
        <w:tc>
          <w:tcPr>
            <w:tcW w:w="5528"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起稿方法：选定写生的对象以后，要认真研究构图，要有画面结构上的联系和衬托对比的关系，将景色艺术性地布局在画纸上。将景物归纳成几块几何形，把景物准确的大小比例、具体位置及形体画出来，再用单色画出物体的形和简要的明暗关系。</w:t>
            </w:r>
          </w:p>
          <w:p>
            <w:pPr>
              <w:adjustRightInd w:val="0"/>
              <w:snapToGrid w:val="0"/>
              <w:rPr>
                <w:rFonts w:ascii="仿宋_GB2312" w:hAnsi="微软雅黑" w:eastAsia="仿宋_GB2312"/>
                <w:szCs w:val="21"/>
              </w:rPr>
            </w:pPr>
            <w:r>
              <w:rPr>
                <w:rFonts w:hint="eastAsia" w:ascii="仿宋_GB2312" w:hAnsi="微软雅黑" w:eastAsia="仿宋_GB2312"/>
                <w:szCs w:val="21"/>
              </w:rPr>
              <w:t>2.学会画大的色彩关系：按照从后往前、从天空背景到远景再到中景最后前景的顺序开始上色。观察任何一块色彩都要整体观察比较，注意冷暖、虚实、向光背光关系的观察与处理。</w:t>
            </w:r>
          </w:p>
          <w:p>
            <w:pPr>
              <w:adjustRightInd w:val="0"/>
              <w:snapToGrid w:val="0"/>
              <w:rPr>
                <w:rFonts w:ascii="仿宋_GB2312" w:hAnsi="微软雅黑" w:eastAsia="仿宋_GB2312"/>
                <w:szCs w:val="21"/>
              </w:rPr>
            </w:pPr>
            <w:r>
              <w:rPr>
                <w:rFonts w:hint="eastAsia" w:ascii="仿宋_GB2312" w:hAnsi="微软雅黑" w:eastAsia="仿宋_GB2312"/>
                <w:szCs w:val="21"/>
              </w:rPr>
              <w:t>3.能够深入刻画：铺完大色调以后，要根据画面的感觉调整大的色彩关系，进一步表现色彩的丰富性，用色彩准确的塑造形体。要把主体景物物画得更充实、丰富、完整，同时注意刻画不同景物不同的质感特征。地面或中景、近处等物体色彩要明确、用笔要生动，画大面积颜色要用笔要肯定，含色要饱和，并使这些颜色按设想的色调产生虚实与浓淡的变化，用冷暖对比的手法画出物体的结构和层次。</w:t>
            </w:r>
          </w:p>
          <w:p>
            <w:pPr>
              <w:adjustRightInd w:val="0"/>
              <w:snapToGrid w:val="0"/>
              <w:rPr>
                <w:rFonts w:ascii="仿宋_GB2312" w:hAnsi="微软雅黑" w:eastAsia="仿宋_GB2312"/>
                <w:szCs w:val="21"/>
              </w:rPr>
            </w:pPr>
            <w:r>
              <w:rPr>
                <w:rFonts w:hint="eastAsia" w:ascii="仿宋_GB2312" w:hAnsi="微软雅黑" w:eastAsia="仿宋_GB2312"/>
                <w:szCs w:val="21"/>
              </w:rPr>
              <w:t>4.掌握整体调整方法：要退远看看画面，调整好主次与远近关系，以及景物的立体空间效果。风景画的调整不仅仅是修改画面的色彩关系和细节局部，还要润色调整画面的情调。有时因寻找组合色彩关系而将最初的感受弱化，最后的润色调整将激情和意韵重新蕴含到画面中去。</w:t>
            </w:r>
          </w:p>
        </w:tc>
        <w:tc>
          <w:tcPr>
            <w:tcW w:w="269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2.课内外实践：（1）以民居建筑等为主题的风景写生练习。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（2）以校园、园林建筑等为主题的风景写生练习。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 以田野、村庄等为主题的风景写生练习。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 以山水、池泽、丛林等为主题的风景写生练习。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集中评画，采用学生自我点评、相互点评、教师综合点评三结合方法。</w:t>
            </w:r>
          </w:p>
        </w:tc>
        <w:tc>
          <w:tcPr>
            <w:tcW w:w="9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4.色彩风景的主观归纳写生与意向表现</w:t>
            </w:r>
          </w:p>
        </w:tc>
        <w:tc>
          <w:tcPr>
            <w:tcW w:w="113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课程目标3、4、5、6</w:t>
            </w:r>
          </w:p>
        </w:tc>
        <w:tc>
          <w:tcPr>
            <w:tcW w:w="1984" w:type="dxa"/>
            <w:vAlign w:val="center"/>
          </w:tcPr>
          <w:p>
            <w:pPr>
              <w:numPr>
                <w:ilvl w:val="0"/>
                <w:numId w:val="11"/>
              </w:numPr>
              <w:adjustRightInd w:val="0"/>
              <w:snapToGrid w:val="0"/>
              <w:jc w:val="left"/>
              <w:rPr>
                <w:rFonts w:ascii="仿宋_GB2312" w:hAnsi="微软雅黑" w:eastAsia="仿宋_GB2312"/>
                <w:szCs w:val="21"/>
              </w:rPr>
            </w:pPr>
            <w:r>
              <w:rPr>
                <w:rFonts w:hint="eastAsia" w:ascii="仿宋_GB2312" w:hAnsi="微软雅黑" w:eastAsia="仿宋_GB2312"/>
                <w:szCs w:val="21"/>
              </w:rPr>
              <w:t>色彩风景的主观归纳写生</w:t>
            </w:r>
          </w:p>
          <w:p>
            <w:pPr>
              <w:numPr>
                <w:ilvl w:val="0"/>
                <w:numId w:val="11"/>
              </w:numPr>
              <w:adjustRightInd w:val="0"/>
              <w:snapToGrid w:val="0"/>
              <w:jc w:val="left"/>
              <w:rPr>
                <w:rFonts w:ascii="仿宋_GB2312" w:hAnsi="微软雅黑" w:eastAsia="仿宋_GB2312"/>
                <w:szCs w:val="21"/>
              </w:rPr>
            </w:pPr>
            <w:r>
              <w:rPr>
                <w:rFonts w:hint="eastAsia" w:ascii="仿宋_GB2312" w:hAnsi="微软雅黑" w:eastAsia="仿宋_GB2312"/>
                <w:szCs w:val="21"/>
              </w:rPr>
              <w:t>色彩风景的意向表现</w:t>
            </w:r>
          </w:p>
        </w:tc>
        <w:tc>
          <w:tcPr>
            <w:tcW w:w="5528"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 xml:space="preserve">    通过欣赏名家名作，了解色彩风景的主管归纳写生与意向表现方法，掌握用点、线、面、色调、机理、各种材料与技法处理、表现画面的方法。</w:t>
            </w:r>
          </w:p>
        </w:tc>
        <w:tc>
          <w:tcPr>
            <w:tcW w:w="269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2.课内外实践：用主观归纳或意向表现的方式完成两幅风景画写生。</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集中评画，采用学生自我点评、相互点评、教师综合点评三结合方法。</w:t>
            </w:r>
          </w:p>
        </w:tc>
        <w:tc>
          <w:tcPr>
            <w:tcW w:w="9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5、风景色彩在视觉传达设计领域应用</w:t>
            </w:r>
          </w:p>
        </w:tc>
        <w:tc>
          <w:tcPr>
            <w:tcW w:w="113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课程目标4、5、6</w:t>
            </w:r>
          </w:p>
        </w:tc>
        <w:tc>
          <w:tcPr>
            <w:tcW w:w="1984" w:type="dxa"/>
            <w:vAlign w:val="center"/>
          </w:tcPr>
          <w:p>
            <w:pPr>
              <w:adjustRightInd w:val="0"/>
              <w:snapToGrid w:val="0"/>
              <w:jc w:val="left"/>
              <w:rPr>
                <w:rFonts w:ascii="仿宋_GB2312" w:hAnsi="微软雅黑" w:eastAsia="仿宋_GB2312"/>
                <w:szCs w:val="21"/>
              </w:rPr>
            </w:pPr>
          </w:p>
        </w:tc>
        <w:tc>
          <w:tcPr>
            <w:tcW w:w="5528"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 xml:space="preserve">    通过欣赏典型案例、借鉴名家作品、动手实践等方法，初步掌握风景画色彩在广告设计、品牌形象设计以及媒体设计等视觉传达设计领域中的应用方法。</w:t>
            </w:r>
          </w:p>
        </w:tc>
        <w:tc>
          <w:tcPr>
            <w:tcW w:w="269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2.课内外实践：围绕设计主题，学生创作一幅应用设计作业，并进行展示，教师给予综合评价。</w:t>
            </w:r>
          </w:p>
        </w:tc>
        <w:tc>
          <w:tcPr>
            <w:tcW w:w="9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1.教学目标1达成度通过课堂提问、讨论、PPT作业完成情况进行考评；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2.教学目标2的达成度，通过闭卷考试进行综合考评；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3.教学目标3、4、5的达成度通过临摹作业、写实风景写生、归纳与意向风景写生以及应用设计作业成绩综合考评；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课程成绩包括4个部分，分别为平时出勤、课堂讨论、作业练习和期末考试。具体要求及成绩评定方法如下：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1.平时出勤。平时出勤采用“只扣分，不加分”的方法计算成绩，无故旷课1次，将在总评成绩中扣除2分。无故缺勤5次者，取消本门课程的考核资格。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讨论及学习态度。课堂讨论包括课堂现场自我作业点评、对他人作业点评等，学习态度包括是否有迟到早退现象，作业是否有迟交现象，上课是否有违规违纪现象等。课堂讨论及学习态度成绩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3.课程作业。课程作业的成绩占总成绩的50%。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4.期末考试。期末考试为写实风格风景写生，采取闭卷考试的方式进行。考试占总成绩的40%。</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ind w:firstLine="354" w:firstLineChars="147"/>
        <w:rPr>
          <w:rFonts w:ascii="黑体" w:hAnsi="黑体" w:eastAsia="黑体"/>
          <w:b/>
          <w:sz w:val="24"/>
          <w:szCs w:val="24"/>
        </w:rPr>
      </w:pPr>
      <w:r>
        <w:rPr>
          <w:rFonts w:hint="eastAsia" w:ascii="黑体" w:hAnsi="黑体" w:eastAsia="黑体"/>
          <w:b/>
          <w:sz w:val="24"/>
          <w:szCs w:val="24"/>
        </w:rPr>
        <w:t>1.建议教材</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马也  仇永波编著.《色彩基础》.辽宁美术出版社,2007年版.</w:t>
      </w:r>
    </w:p>
    <w:p>
      <w:pPr>
        <w:spacing w:beforeLines="50" w:afterLines="50" w:line="460" w:lineRule="exact"/>
        <w:ind w:firstLine="354" w:firstLineChars="147"/>
        <w:rPr>
          <w:rFonts w:ascii="黑体" w:hAnsi="黑体" w:eastAsia="黑体"/>
          <w:b/>
          <w:sz w:val="24"/>
          <w:szCs w:val="24"/>
        </w:rPr>
      </w:pPr>
      <w:r>
        <w:rPr>
          <w:rFonts w:hint="eastAsia" w:ascii="黑体" w:hAnsi="黑体" w:eastAsia="黑体"/>
          <w:b/>
          <w:sz w:val="24"/>
          <w:szCs w:val="24"/>
        </w:rPr>
        <w:t>2.主要参考书</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1.文国璋 著.《文国璋色彩教程》.天津人民美术出版社,2005年版.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2.邬烈炎著.《水粉画技法》.江苏美术出版社,1999年版.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3.胡国良  钟安之 著.《水粉画研究》.岭南美术出版社,1984年版.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4.刘南一著.《绘画色彩教程》.广西美术出版社,2007年版.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5.</w:t>
      </w:r>
      <w:r>
        <w:fldChar w:fldCharType="begin"/>
      </w:r>
      <w:r>
        <w:instrText xml:space="preserve"> HYPERLINK "http://book.jd.com/writer/马骏_1.html" \t "http://item.jd.com/_blank" </w:instrText>
      </w:r>
      <w:r>
        <w:fldChar w:fldCharType="separate"/>
      </w:r>
      <w:r>
        <w:rPr>
          <w:rFonts w:hint="eastAsia" w:ascii="仿宋_GB2312" w:hAnsi="微软雅黑" w:eastAsia="仿宋_GB2312"/>
          <w:sz w:val="24"/>
          <w:szCs w:val="24"/>
        </w:rPr>
        <w:t>马骏</w:t>
      </w:r>
      <w:r>
        <w:rPr>
          <w:rFonts w:hint="eastAsia" w:ascii="仿宋_GB2312" w:hAnsi="微软雅黑" w:eastAsia="仿宋_GB2312"/>
          <w:sz w:val="24"/>
          <w:szCs w:val="24"/>
        </w:rPr>
        <w:fldChar w:fldCharType="end"/>
      </w:r>
      <w:r>
        <w:rPr>
          <w:rFonts w:hint="eastAsia" w:ascii="仿宋_GB2312" w:hAnsi="微软雅黑" w:eastAsia="仿宋_GB2312"/>
          <w:sz w:val="24"/>
          <w:szCs w:val="24"/>
        </w:rPr>
        <w:t xml:space="preserve"> </w:t>
      </w:r>
      <w:r>
        <w:fldChar w:fldCharType="begin"/>
      </w:r>
      <w:r>
        <w:instrText xml:space="preserve"> HYPERLINK "http://book.jd.com/writer/马潇潇_1.html" \t "http://item.jd.com/_blank" </w:instrText>
      </w:r>
      <w:r>
        <w:fldChar w:fldCharType="separate"/>
      </w:r>
      <w:r>
        <w:rPr>
          <w:rFonts w:hint="eastAsia" w:ascii="仿宋_GB2312" w:hAnsi="微软雅黑" w:eastAsia="仿宋_GB2312"/>
          <w:sz w:val="24"/>
          <w:szCs w:val="24"/>
        </w:rPr>
        <w:t>马潇潇</w:t>
      </w:r>
      <w:r>
        <w:rPr>
          <w:rFonts w:hint="eastAsia" w:ascii="仿宋_GB2312" w:hAnsi="微软雅黑" w:eastAsia="仿宋_GB2312"/>
          <w:sz w:val="24"/>
          <w:szCs w:val="24"/>
        </w:rPr>
        <w:fldChar w:fldCharType="end"/>
      </w:r>
      <w:r>
        <w:rPr>
          <w:rFonts w:hint="eastAsia" w:ascii="仿宋_GB2312" w:hAnsi="微软雅黑" w:eastAsia="仿宋_GB2312"/>
          <w:sz w:val="24"/>
          <w:szCs w:val="24"/>
        </w:rPr>
        <w:t>编《风景色彩写生》.华中科技大学出版社，2015年版.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6.</w:t>
      </w:r>
      <w:r>
        <w:fldChar w:fldCharType="begin"/>
      </w:r>
      <w:r>
        <w:instrText xml:space="preserve"> HYPERLINK "http://book.jd.com/writer/黎红波_1.html" \t "http://item.jd.com/_blank" </w:instrText>
      </w:r>
      <w:r>
        <w:fldChar w:fldCharType="separate"/>
      </w:r>
      <w:r>
        <w:rPr>
          <w:rFonts w:hint="eastAsia" w:ascii="仿宋_GB2312" w:hAnsi="微软雅黑" w:eastAsia="仿宋_GB2312"/>
          <w:sz w:val="24"/>
          <w:szCs w:val="24"/>
        </w:rPr>
        <w:t>黎红波</w:t>
      </w:r>
      <w:r>
        <w:rPr>
          <w:rFonts w:hint="eastAsia" w:ascii="仿宋_GB2312" w:hAnsi="微软雅黑" w:eastAsia="仿宋_GB2312"/>
          <w:sz w:val="24"/>
          <w:szCs w:val="24"/>
        </w:rPr>
        <w:fldChar w:fldCharType="end"/>
      </w:r>
      <w:r>
        <w:rPr>
          <w:rFonts w:hint="eastAsia" w:ascii="仿宋_GB2312" w:hAnsi="微软雅黑" w:eastAsia="仿宋_GB2312"/>
          <w:sz w:val="24"/>
          <w:szCs w:val="24"/>
        </w:rPr>
        <w:t xml:space="preserve"> </w:t>
      </w:r>
      <w:r>
        <w:fldChar w:fldCharType="begin"/>
      </w:r>
      <w:r>
        <w:instrText xml:space="preserve"> HYPERLINK "http://book.jd.com/writer/李冬冬_1.html" \t "http://item.jd.com/_blank" </w:instrText>
      </w:r>
      <w:r>
        <w:fldChar w:fldCharType="separate"/>
      </w:r>
      <w:r>
        <w:rPr>
          <w:rFonts w:hint="eastAsia" w:ascii="仿宋_GB2312" w:hAnsi="微软雅黑" w:eastAsia="仿宋_GB2312"/>
          <w:sz w:val="24"/>
          <w:szCs w:val="24"/>
        </w:rPr>
        <w:t>李冬冬</w:t>
      </w:r>
      <w:r>
        <w:rPr>
          <w:rFonts w:hint="eastAsia" w:ascii="仿宋_GB2312" w:hAnsi="微软雅黑" w:eastAsia="仿宋_GB2312"/>
          <w:sz w:val="24"/>
          <w:szCs w:val="24"/>
        </w:rPr>
        <w:fldChar w:fldCharType="end"/>
      </w:r>
      <w:r>
        <w:rPr>
          <w:rFonts w:hint="eastAsia" w:ascii="仿宋_GB2312" w:hAnsi="微软雅黑" w:eastAsia="仿宋_GB2312"/>
          <w:sz w:val="24"/>
          <w:szCs w:val="24"/>
        </w:rPr>
        <w:t xml:space="preserve"> </w:t>
      </w:r>
      <w:r>
        <w:fldChar w:fldCharType="begin"/>
      </w:r>
      <w:r>
        <w:instrText xml:space="preserve"> HYPERLINK "http://book.jd.com/writer/徐从先_1.html" \t "http://item.jd.com/_blank" </w:instrText>
      </w:r>
      <w:r>
        <w:fldChar w:fldCharType="separate"/>
      </w:r>
      <w:r>
        <w:rPr>
          <w:rFonts w:hint="eastAsia" w:ascii="仿宋_GB2312" w:hAnsi="微软雅黑" w:eastAsia="仿宋_GB2312"/>
          <w:sz w:val="24"/>
          <w:szCs w:val="24"/>
        </w:rPr>
        <w:t>徐从先</w:t>
      </w:r>
      <w:r>
        <w:rPr>
          <w:rFonts w:hint="eastAsia" w:ascii="仿宋_GB2312" w:hAnsi="微软雅黑" w:eastAsia="仿宋_GB2312"/>
          <w:sz w:val="24"/>
          <w:szCs w:val="24"/>
        </w:rPr>
        <w:fldChar w:fldCharType="end"/>
      </w:r>
      <w:r>
        <w:rPr>
          <w:rFonts w:hint="eastAsia" w:ascii="仿宋_GB2312" w:hAnsi="微软雅黑" w:eastAsia="仿宋_GB2312"/>
          <w:sz w:val="24"/>
          <w:szCs w:val="24"/>
        </w:rPr>
        <w:t xml:space="preserve"> 编 《普通高等教育十二五规划教材：色彩风景写生》航空工业出版社，2015年版.</w:t>
      </w:r>
    </w:p>
    <w:p>
      <w:pPr>
        <w:spacing w:line="360" w:lineRule="auto"/>
        <w:ind w:firstLine="482"/>
        <w:rPr>
          <w:rFonts w:ascii="仿宋_GB2312" w:hAnsi="微软雅黑" w:eastAsia="仿宋_GB2312"/>
          <w:sz w:val="24"/>
          <w:szCs w:val="24"/>
        </w:rPr>
      </w:pPr>
    </w:p>
    <w:p>
      <w:pPr>
        <w:spacing w:line="360" w:lineRule="auto"/>
        <w:ind w:firstLine="482"/>
        <w:rPr>
          <w:rFonts w:ascii="仿宋_GB2312" w:hAnsi="微软雅黑" w:eastAsia="仿宋_GB2312"/>
          <w:sz w:val="24"/>
          <w:szCs w:val="24"/>
        </w:rPr>
      </w:pPr>
    </w:p>
    <w:p>
      <w:pPr>
        <w:pStyle w:val="5"/>
        <w:spacing w:line="460" w:lineRule="exact"/>
        <w:ind w:left="5880"/>
        <w:rPr>
          <w:rFonts w:ascii="黑体" w:hAnsi="黑体" w:eastAsia="黑体"/>
          <w:sz w:val="28"/>
          <w:szCs w:val="28"/>
        </w:rPr>
      </w:pPr>
    </w:p>
    <w:p>
      <w:pPr>
        <w:pStyle w:val="5"/>
        <w:spacing w:line="460" w:lineRule="exact"/>
        <w:ind w:left="5880"/>
        <w:jc w:val="right"/>
        <w:rPr>
          <w:rFonts w:ascii="黑体" w:hAnsi="黑体" w:eastAsia="黑体"/>
          <w:sz w:val="28"/>
          <w:szCs w:val="28"/>
        </w:rPr>
      </w:pPr>
      <w:r>
        <w:rPr>
          <w:rFonts w:hint="eastAsia" w:ascii="黑体" w:hAnsi="黑体" w:eastAsia="黑体"/>
          <w:sz w:val="28"/>
          <w:szCs w:val="28"/>
        </w:rPr>
        <w:t>制定人：顾卫国</w:t>
      </w:r>
    </w:p>
    <w:p>
      <w:pPr>
        <w:pStyle w:val="5"/>
        <w:wordWrap w:val="0"/>
        <w:spacing w:line="460" w:lineRule="exact"/>
        <w:ind w:left="5880"/>
        <w:jc w:val="right"/>
        <w:rPr>
          <w:rFonts w:ascii="黑体" w:hAnsi="黑体" w:eastAsia="黑体"/>
          <w:sz w:val="28"/>
          <w:szCs w:val="28"/>
        </w:rPr>
      </w:pPr>
      <w:r>
        <w:rPr>
          <w:rFonts w:hint="eastAsia" w:ascii="黑体" w:hAnsi="黑体" w:eastAsia="黑体"/>
          <w:sz w:val="28"/>
          <w:szCs w:val="28"/>
        </w:rPr>
        <w:t>审定人：苏  梅</w:t>
      </w:r>
    </w:p>
    <w:p>
      <w:pPr>
        <w:pStyle w:val="5"/>
        <w:spacing w:line="460" w:lineRule="exact"/>
        <w:ind w:left="5880"/>
        <w:jc w:val="right"/>
        <w:rPr>
          <w:rFonts w:ascii="黑体" w:hAnsi="黑体" w:eastAsia="黑体"/>
          <w:sz w:val="28"/>
          <w:szCs w:val="28"/>
        </w:rPr>
      </w:pPr>
      <w:r>
        <w:rPr>
          <w:rFonts w:hint="eastAsia" w:ascii="黑体" w:hAnsi="黑体" w:eastAsia="黑体"/>
          <w:sz w:val="28"/>
          <w:szCs w:val="28"/>
        </w:rPr>
        <w:t>2016年12月</w:t>
      </w: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《设计概论》课程教学大纲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一年级专业基础课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陈云飞</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numPr>
          <w:ilvl w:val="0"/>
          <w:numId w:val="22"/>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掌握设计的基本理论，树立正确的设计思想，完善知识结构。</w:t>
      </w:r>
    </w:p>
    <w:p>
      <w:pPr>
        <w:numPr>
          <w:ilvl w:val="0"/>
          <w:numId w:val="22"/>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提高设计文化修养和吸收前人、他人设计成果的能力，拓展专业知识，扩展艺术思路，使理论与实践相结合。</w:t>
      </w:r>
    </w:p>
    <w:p>
      <w:pPr>
        <w:numPr>
          <w:ilvl w:val="0"/>
          <w:numId w:val="22"/>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全面掌握设计的理论基础知识及创作思维、方法。</w:t>
      </w:r>
    </w:p>
    <w:p>
      <w:pPr>
        <w:numPr>
          <w:ilvl w:val="0"/>
          <w:numId w:val="22"/>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能运用所学的设计基本理论与知识，掌握创意与创新思维能力，胜任设计师工作。</w:t>
      </w:r>
    </w:p>
    <w:p>
      <w:pPr>
        <w:numPr>
          <w:ilvl w:val="0"/>
          <w:numId w:val="22"/>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培养学生道德责任感和社会责任感。</w:t>
      </w:r>
    </w:p>
    <w:p>
      <w:pPr>
        <w:spacing w:line="360" w:lineRule="auto"/>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2273"/>
        <w:gridCol w:w="4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273"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4153"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5" w:hRule="atLeast"/>
          <w:jc w:val="center"/>
        </w:trPr>
        <w:tc>
          <w:tcPr>
            <w:tcW w:w="2081"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szCs w:val="21"/>
              </w:rPr>
            </w:pPr>
            <w:r>
              <w:rPr>
                <w:rFonts w:hint="eastAsia" w:ascii="仿宋_GB2312" w:eastAsia="仿宋_GB2312" w:cs="仿宋_GB2312"/>
                <w:szCs w:val="21"/>
              </w:rPr>
              <w:t>2.形成对专业的基本认知，熟练掌握艺术设计基础理论，掌握中外设计发展历史，掌握视觉传达设计的基础理论知识。</w:t>
            </w:r>
          </w:p>
        </w:tc>
        <w:tc>
          <w:tcPr>
            <w:tcW w:w="2273"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szCs w:val="21"/>
              </w:rPr>
            </w:pPr>
            <w:r>
              <w:rPr>
                <w:rFonts w:ascii="仿宋_GB2312" w:eastAsia="仿宋_GB2312" w:cs="仿宋_GB2312"/>
                <w:szCs w:val="21"/>
              </w:rPr>
              <w:t>2.1</w:t>
            </w:r>
            <w:r>
              <w:rPr>
                <w:rFonts w:hint="eastAsia" w:ascii="仿宋_GB2312" w:eastAsia="仿宋_GB2312" w:cs="仿宋_GB2312"/>
                <w:szCs w:val="21"/>
              </w:rPr>
              <w:t>熟悉视觉传达专业的学科架构、知识体系、就业前景以及专业发展</w:t>
            </w:r>
          </w:p>
          <w:p>
            <w:pPr>
              <w:spacing w:line="320" w:lineRule="exact"/>
              <w:jc w:val="left"/>
              <w:rPr>
                <w:rFonts w:ascii="仿宋_GB2312" w:eastAsia="仿宋_GB2312" w:cs="仿宋_GB2312"/>
                <w:szCs w:val="21"/>
              </w:rPr>
            </w:pPr>
            <w:r>
              <w:rPr>
                <w:rFonts w:ascii="仿宋_GB2312" w:eastAsia="仿宋_GB2312" w:cs="仿宋_GB2312"/>
                <w:szCs w:val="21"/>
              </w:rPr>
              <w:t>2.2</w:t>
            </w:r>
            <w:r>
              <w:rPr>
                <w:rFonts w:hint="eastAsia" w:ascii="仿宋_GB2312" w:eastAsia="仿宋_GB2312" w:cs="仿宋_GB2312"/>
                <w:szCs w:val="21"/>
              </w:rPr>
              <w:t>掌握视觉传达设计基本原理，熟悉设计发展历史</w:t>
            </w:r>
          </w:p>
          <w:p>
            <w:pPr>
              <w:ind w:right="105" w:rightChars="50"/>
              <w:rPr>
                <w:rFonts w:ascii="仿宋_GB2312" w:eastAsia="仿宋_GB2312"/>
                <w:szCs w:val="21"/>
              </w:rPr>
            </w:pPr>
            <w:r>
              <w:rPr>
                <w:rFonts w:ascii="仿宋_GB2312" w:eastAsia="仿宋_GB2312" w:cs="仿宋_GB2312"/>
                <w:szCs w:val="21"/>
              </w:rPr>
              <w:t>2.</w:t>
            </w:r>
            <w:r>
              <w:rPr>
                <w:rFonts w:hint="eastAsia" w:ascii="仿宋_GB2312" w:eastAsia="仿宋_GB2312" w:cs="仿宋_GB2312"/>
                <w:szCs w:val="21"/>
              </w:rPr>
              <w:t>5熟悉中外设计发展现状</w:t>
            </w:r>
          </w:p>
        </w:tc>
        <w:tc>
          <w:tcPr>
            <w:tcW w:w="4153"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p>
          <w:p>
            <w:pPr>
              <w:spacing w:line="360" w:lineRule="auto"/>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课程目标1、2、3、4、5</w:t>
            </w:r>
          </w:p>
          <w:p>
            <w:pPr>
              <w:spacing w:line="360" w:lineRule="auto"/>
              <w:ind w:left="105" w:leftChars="50" w:right="105" w:rightChars="50"/>
              <w:rPr>
                <w:rFonts w:asci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2081"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szCs w:val="21"/>
              </w:rPr>
            </w:pPr>
            <w:r>
              <w:rPr>
                <w:rFonts w:hint="eastAsia" w:ascii="仿宋_GB2312" w:eastAsia="仿宋_GB2312" w:cs="仿宋_GB2312"/>
                <w:szCs w:val="21"/>
              </w:rPr>
              <w:t>3.具有较高的艺术修养和审美能力，掌握视觉符号语言、视觉表达方式、视觉设计原则以及视觉媒介形式与设计形态的基本原理和方法。</w:t>
            </w:r>
          </w:p>
        </w:tc>
        <w:tc>
          <w:tcPr>
            <w:tcW w:w="2273"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仿宋_GB2312" w:eastAsia="仿宋_GB2312"/>
                <w:szCs w:val="21"/>
              </w:rPr>
            </w:pPr>
            <w:r>
              <w:rPr>
                <w:rFonts w:hint="eastAsia" w:ascii="仿宋_GB2312" w:eastAsia="仿宋_GB2312" w:cs="仿宋_GB2312"/>
                <w:szCs w:val="21"/>
              </w:rPr>
              <w:t>3</w:t>
            </w:r>
            <w:r>
              <w:rPr>
                <w:rFonts w:ascii="仿宋_GB2312" w:eastAsia="仿宋_GB2312" w:cs="仿宋_GB2312"/>
                <w:szCs w:val="21"/>
              </w:rPr>
              <w:t>.</w:t>
            </w:r>
            <w:r>
              <w:rPr>
                <w:rFonts w:hint="eastAsia" w:ascii="仿宋_GB2312" w:eastAsia="仿宋_GB2312" w:cs="仿宋_GB2312"/>
                <w:szCs w:val="21"/>
              </w:rPr>
              <w:t>1掌握的视觉传达设计创意、创新思维能力</w:t>
            </w:r>
          </w:p>
        </w:tc>
        <w:tc>
          <w:tcPr>
            <w:tcW w:w="4153"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宋体" w:hAnsi="宋体" w:cs="宋体"/>
                <w:color w:val="000000"/>
                <w:sz w:val="18"/>
                <w:szCs w:val="18"/>
              </w:rPr>
            </w:pPr>
            <w:r>
              <w:rPr>
                <w:rFonts w:hint="eastAsia" w:ascii="仿宋_GB2312" w:eastAsia="仿宋_GB2312" w:cs="仿宋_GB2312"/>
                <w:kern w:val="0"/>
                <w:szCs w:val="21"/>
              </w:rPr>
              <w:t>课程目标1、2、3、4、5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5" w:hRule="atLeast"/>
          <w:jc w:val="center"/>
        </w:trPr>
        <w:tc>
          <w:tcPr>
            <w:tcW w:w="2081" w:type="dxa"/>
            <w:tcBorders>
              <w:left w:val="single" w:color="auto" w:sz="4" w:space="0"/>
              <w:bottom w:val="single" w:color="auto" w:sz="4" w:space="0"/>
              <w:right w:val="single" w:color="auto" w:sz="4" w:space="0"/>
            </w:tcBorders>
            <w:vAlign w:val="center"/>
          </w:tcPr>
          <w:p>
            <w:pPr>
              <w:pStyle w:val="18"/>
              <w:ind w:right="105" w:rightChars="50" w:firstLine="0" w:firstLineChars="0"/>
              <w:rPr>
                <w:rFonts w:ascii="仿宋_GB2312" w:eastAsia="仿宋_GB2312" w:cs="仿宋_GB2312"/>
                <w:kern w:val="0"/>
              </w:rPr>
            </w:pPr>
            <w:r>
              <w:rPr>
                <w:rFonts w:hint="eastAsia" w:ascii="仿宋_GB2312" w:eastAsia="仿宋_GB2312" w:cs="仿宋_GB2312"/>
              </w:rPr>
              <w:t>5.具有一定的调查研究能力、分析问题、解决问题能力，具备对视觉传达设计专业市场调研、数据分析以及数据可视化呈现的技能。</w:t>
            </w:r>
          </w:p>
        </w:tc>
        <w:tc>
          <w:tcPr>
            <w:tcW w:w="2273"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eastAsia="仿宋_GB2312"/>
                <w:szCs w:val="21"/>
              </w:rPr>
            </w:pPr>
            <w:r>
              <w:rPr>
                <w:rFonts w:hint="eastAsia" w:ascii="仿宋_GB2312" w:eastAsia="仿宋_GB2312" w:cs="仿宋_GB2312"/>
                <w:szCs w:val="21"/>
              </w:rPr>
              <w:t>5.4熟知视觉传达设计专业国内外经典案例的发展历史、现状，掌握对其进行价值分析的能力</w:t>
            </w:r>
          </w:p>
        </w:tc>
        <w:tc>
          <w:tcPr>
            <w:tcW w:w="4153" w:type="dxa"/>
            <w:tcBorders>
              <w:left w:val="single" w:color="auto" w:sz="4" w:space="0"/>
              <w:bottom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课程目标1、2、3、4、5</w:t>
            </w:r>
          </w:p>
        </w:tc>
      </w:tr>
    </w:tbl>
    <w:p>
      <w:pPr>
        <w:spacing w:beforeLines="50" w:afterLines="50"/>
        <w:jc w:val="left"/>
        <w:rPr>
          <w:rFonts w:ascii="微软雅黑" w:hAnsi="微软雅黑" w:eastAsia="微软雅黑"/>
          <w:b/>
          <w:sz w:val="28"/>
          <w:szCs w:val="28"/>
        </w:rPr>
        <w:sectPr>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873"/>
        <w:gridCol w:w="2340"/>
        <w:gridCol w:w="4150"/>
        <w:gridCol w:w="287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7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34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15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87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1.导论</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1.艺术设计的概念与定义</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2.设计的范畴</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3.对当代中国艺术设计实践的简要分析</w:t>
            </w:r>
          </w:p>
        </w:tc>
        <w:tc>
          <w:tcPr>
            <w:tcW w:w="415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1.了解什么是艺术设计、艺术设计的范畴</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2、了解当代中国艺术设计实践概况</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2.艺术设计的历史</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1.中国古代的艺术设计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2.西方的艺术设计</w:t>
            </w:r>
          </w:p>
        </w:tc>
        <w:tc>
          <w:tcPr>
            <w:tcW w:w="415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1、了解中西方设计发展概况</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3.艺术与设计</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1.艺术与设计艺术</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2.造型与形态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3.装饰艺术与设计</w:t>
            </w:r>
          </w:p>
        </w:tc>
        <w:tc>
          <w:tcPr>
            <w:tcW w:w="415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1、掌握艺术与设计艺术之间的区别和联系</w:t>
            </w:r>
          </w:p>
          <w:p>
            <w:pPr>
              <w:adjustRightInd w:val="0"/>
              <w:snapToGrid w:val="0"/>
              <w:rPr>
                <w:rFonts w:ascii="仿宋_GB2312" w:hAnsi="微软雅黑" w:eastAsia="仿宋_GB2312"/>
                <w:szCs w:val="21"/>
              </w:rPr>
            </w:pPr>
            <w:r>
              <w:rPr>
                <w:rFonts w:hint="eastAsia" w:ascii="仿宋_GB2312" w:hAnsi="微软雅黑" w:eastAsia="仿宋_GB2312"/>
                <w:szCs w:val="21"/>
              </w:rPr>
              <w:t>2、掌握设计中的造型与形态</w:t>
            </w:r>
          </w:p>
          <w:p>
            <w:pPr>
              <w:adjustRightInd w:val="0"/>
              <w:snapToGrid w:val="0"/>
              <w:rPr>
                <w:rFonts w:ascii="仿宋_GB2312" w:hAnsi="微软雅黑" w:eastAsia="仿宋_GB2312"/>
                <w:szCs w:val="21"/>
              </w:rPr>
            </w:pPr>
            <w:r>
              <w:rPr>
                <w:rFonts w:hint="eastAsia" w:ascii="仿宋_GB2312" w:hAnsi="微软雅黑" w:eastAsia="仿宋_GB2312"/>
                <w:szCs w:val="21"/>
              </w:rPr>
              <w:t>3、掌握装饰艺术与设计之间的关系</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4.设计与科学技术</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1.技术：古典技术与现代技术</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2.科学技术与艺术</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3.设计：科学技术与艺术的统一与整合</w:t>
            </w:r>
          </w:p>
        </w:tc>
        <w:tc>
          <w:tcPr>
            <w:tcW w:w="415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1、掌握设计中技术的意义</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5. 设计方法、程序与管理</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设计方法学</w:t>
            </w:r>
          </w:p>
          <w:p>
            <w:pPr>
              <w:adjustRightInd w:val="0"/>
              <w:snapToGrid w:val="0"/>
              <w:rPr>
                <w:rFonts w:ascii="仿宋_GB2312" w:hAnsi="微软雅黑" w:eastAsia="仿宋_GB2312"/>
                <w:szCs w:val="21"/>
              </w:rPr>
            </w:pPr>
            <w:r>
              <w:rPr>
                <w:rFonts w:hint="eastAsia" w:ascii="仿宋_GB2312" w:hAnsi="微软雅黑" w:eastAsia="仿宋_GB2312"/>
                <w:szCs w:val="21"/>
              </w:rPr>
              <w:t>设计程序（过程）</w:t>
            </w:r>
          </w:p>
          <w:p>
            <w:pPr>
              <w:adjustRightInd w:val="0"/>
              <w:snapToGrid w:val="0"/>
              <w:rPr>
                <w:rFonts w:ascii="仿宋_GB2312" w:hAnsi="微软雅黑" w:eastAsia="仿宋_GB2312"/>
                <w:szCs w:val="21"/>
              </w:rPr>
            </w:pPr>
            <w:r>
              <w:rPr>
                <w:rFonts w:hint="eastAsia" w:ascii="仿宋_GB2312" w:hAnsi="微软雅黑" w:eastAsia="仿宋_GB2312"/>
                <w:szCs w:val="21"/>
              </w:rPr>
              <w:t>设计管理</w:t>
            </w:r>
          </w:p>
        </w:tc>
        <w:tc>
          <w:tcPr>
            <w:tcW w:w="415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1、了解设计的方法、程序与设计管理</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6. 设计的哲学</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人的需求与造物的功能</w:t>
            </w:r>
          </w:p>
          <w:p>
            <w:pPr>
              <w:adjustRightInd w:val="0"/>
              <w:snapToGrid w:val="0"/>
              <w:rPr>
                <w:rFonts w:ascii="仿宋_GB2312" w:hAnsi="微软雅黑" w:eastAsia="仿宋_GB2312"/>
                <w:szCs w:val="21"/>
              </w:rPr>
            </w:pPr>
            <w:r>
              <w:rPr>
                <w:rFonts w:hint="eastAsia" w:ascii="仿宋_GB2312" w:hAnsi="微软雅黑" w:eastAsia="仿宋_GB2312"/>
                <w:szCs w:val="21"/>
              </w:rPr>
              <w:t>人的尺度</w:t>
            </w:r>
          </w:p>
          <w:p>
            <w:pPr>
              <w:adjustRightInd w:val="0"/>
              <w:snapToGrid w:val="0"/>
              <w:rPr>
                <w:rFonts w:ascii="仿宋_GB2312" w:hAnsi="微软雅黑" w:eastAsia="仿宋_GB2312"/>
                <w:szCs w:val="21"/>
              </w:rPr>
            </w:pPr>
            <w:r>
              <w:rPr>
                <w:rFonts w:hint="eastAsia" w:ascii="仿宋_GB2312" w:hAnsi="微软雅黑" w:eastAsia="仿宋_GB2312"/>
                <w:szCs w:val="21"/>
              </w:rPr>
              <w:t>设计的内容与形式</w:t>
            </w:r>
          </w:p>
          <w:p>
            <w:pPr>
              <w:adjustRightInd w:val="0"/>
              <w:snapToGrid w:val="0"/>
              <w:rPr>
                <w:rFonts w:ascii="仿宋_GB2312" w:hAnsi="微软雅黑" w:eastAsia="仿宋_GB2312"/>
                <w:szCs w:val="21"/>
              </w:rPr>
            </w:pPr>
            <w:r>
              <w:rPr>
                <w:rFonts w:hint="eastAsia" w:ascii="仿宋_GB2312" w:hAnsi="微软雅黑" w:eastAsia="仿宋_GB2312"/>
                <w:szCs w:val="21"/>
              </w:rPr>
              <w:t>设计美学</w:t>
            </w:r>
          </w:p>
        </w:tc>
        <w:tc>
          <w:tcPr>
            <w:tcW w:w="4150" w:type="dxa"/>
            <w:vAlign w:val="center"/>
          </w:tcPr>
          <w:p>
            <w:pPr>
              <w:pStyle w:val="19"/>
              <w:numPr>
                <w:ilvl w:val="0"/>
                <w:numId w:val="23"/>
              </w:numPr>
              <w:adjustRightInd w:val="0"/>
              <w:snapToGrid w:val="0"/>
              <w:ind w:firstLineChars="0"/>
              <w:jc w:val="left"/>
              <w:rPr>
                <w:rFonts w:ascii="仿宋_GB2312" w:hAnsi="微软雅黑" w:eastAsia="仿宋_GB2312"/>
                <w:szCs w:val="21"/>
              </w:rPr>
            </w:pPr>
            <w:r>
              <w:rPr>
                <w:rFonts w:hint="eastAsia" w:ascii="仿宋_GB2312" w:hAnsi="微软雅黑" w:eastAsia="仿宋_GB2312"/>
                <w:szCs w:val="21"/>
              </w:rPr>
              <w:t>掌握需求的不同层次与设计之间的关系</w:t>
            </w:r>
          </w:p>
          <w:p>
            <w:pPr>
              <w:pStyle w:val="19"/>
              <w:numPr>
                <w:ilvl w:val="0"/>
                <w:numId w:val="23"/>
              </w:numPr>
              <w:adjustRightInd w:val="0"/>
              <w:snapToGrid w:val="0"/>
              <w:ind w:firstLineChars="0"/>
              <w:jc w:val="left"/>
              <w:rPr>
                <w:rFonts w:ascii="仿宋_GB2312" w:hAnsi="微软雅黑" w:eastAsia="仿宋_GB2312"/>
                <w:szCs w:val="21"/>
              </w:rPr>
            </w:pPr>
            <w:r>
              <w:rPr>
                <w:rFonts w:hint="eastAsia" w:ascii="仿宋_GB2312" w:hAnsi="微软雅黑" w:eastAsia="仿宋_GB2312"/>
                <w:szCs w:val="21"/>
              </w:rPr>
              <w:t>了解人体工程学</w:t>
            </w:r>
          </w:p>
          <w:p>
            <w:pPr>
              <w:pStyle w:val="19"/>
              <w:numPr>
                <w:ilvl w:val="0"/>
                <w:numId w:val="23"/>
              </w:numPr>
              <w:adjustRightInd w:val="0"/>
              <w:snapToGrid w:val="0"/>
              <w:ind w:firstLineChars="0"/>
              <w:jc w:val="left"/>
              <w:rPr>
                <w:rFonts w:ascii="仿宋_GB2312" w:hAnsi="微软雅黑" w:eastAsia="仿宋_GB2312"/>
                <w:szCs w:val="21"/>
              </w:rPr>
            </w:pPr>
            <w:r>
              <w:rPr>
                <w:rFonts w:hint="eastAsia" w:ascii="仿宋_GB2312" w:hAnsi="微软雅黑" w:eastAsia="仿宋_GB2312"/>
                <w:szCs w:val="21"/>
              </w:rPr>
              <w:t>掌握设计的内容与形式之间的关系</w:t>
            </w:r>
          </w:p>
          <w:p>
            <w:pPr>
              <w:pStyle w:val="19"/>
              <w:numPr>
                <w:ilvl w:val="0"/>
                <w:numId w:val="23"/>
              </w:numPr>
              <w:adjustRightInd w:val="0"/>
              <w:snapToGrid w:val="0"/>
              <w:ind w:firstLineChars="0"/>
              <w:jc w:val="left"/>
              <w:rPr>
                <w:rFonts w:ascii="仿宋_GB2312" w:hAnsi="微软雅黑" w:eastAsia="仿宋_GB2312"/>
                <w:szCs w:val="21"/>
              </w:rPr>
            </w:pPr>
            <w:r>
              <w:rPr>
                <w:rFonts w:hint="eastAsia" w:ascii="仿宋_GB2312" w:hAnsi="微软雅黑" w:eastAsia="仿宋_GB2312"/>
                <w:szCs w:val="21"/>
              </w:rPr>
              <w:t>掌握设计的基本美学特征</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7. 设计与文化</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设计与文化</w:t>
            </w:r>
          </w:p>
          <w:p>
            <w:pPr>
              <w:adjustRightInd w:val="0"/>
              <w:snapToGrid w:val="0"/>
              <w:rPr>
                <w:rFonts w:ascii="仿宋_GB2312" w:hAnsi="微软雅黑" w:eastAsia="仿宋_GB2312"/>
                <w:szCs w:val="21"/>
              </w:rPr>
            </w:pPr>
            <w:r>
              <w:rPr>
                <w:rFonts w:hint="eastAsia" w:ascii="仿宋_GB2312" w:hAnsi="微软雅黑" w:eastAsia="仿宋_GB2312"/>
                <w:szCs w:val="21"/>
              </w:rPr>
              <w:t>生活方式与设计</w:t>
            </w:r>
          </w:p>
          <w:p>
            <w:pPr>
              <w:adjustRightInd w:val="0"/>
              <w:snapToGrid w:val="0"/>
              <w:rPr>
                <w:rFonts w:ascii="仿宋_GB2312" w:hAnsi="微软雅黑" w:eastAsia="仿宋_GB2312"/>
                <w:szCs w:val="21"/>
              </w:rPr>
            </w:pPr>
            <w:r>
              <w:rPr>
                <w:rFonts w:hint="eastAsia" w:ascii="仿宋_GB2312" w:hAnsi="微软雅黑" w:eastAsia="仿宋_GB2312"/>
                <w:szCs w:val="21"/>
              </w:rPr>
              <w:t>文化与传统</w:t>
            </w:r>
          </w:p>
        </w:tc>
        <w:tc>
          <w:tcPr>
            <w:tcW w:w="4150" w:type="dxa"/>
            <w:vAlign w:val="center"/>
          </w:tcPr>
          <w:p>
            <w:pPr>
              <w:pStyle w:val="19"/>
              <w:numPr>
                <w:ilvl w:val="0"/>
                <w:numId w:val="24"/>
              </w:numPr>
              <w:adjustRightInd w:val="0"/>
              <w:snapToGrid w:val="0"/>
              <w:ind w:firstLineChars="0"/>
              <w:rPr>
                <w:rFonts w:ascii="仿宋_GB2312" w:hAnsi="微软雅黑" w:eastAsia="仿宋_GB2312"/>
                <w:szCs w:val="21"/>
              </w:rPr>
            </w:pPr>
            <w:r>
              <w:rPr>
                <w:rFonts w:hint="eastAsia" w:ascii="仿宋_GB2312" w:hAnsi="微软雅黑" w:eastAsia="仿宋_GB2312"/>
                <w:szCs w:val="21"/>
              </w:rPr>
              <w:t>掌握设计的文化特征</w:t>
            </w:r>
          </w:p>
          <w:p>
            <w:pPr>
              <w:pStyle w:val="19"/>
              <w:numPr>
                <w:ilvl w:val="0"/>
                <w:numId w:val="24"/>
              </w:numPr>
              <w:adjustRightInd w:val="0"/>
              <w:snapToGrid w:val="0"/>
              <w:ind w:firstLineChars="0"/>
              <w:rPr>
                <w:rFonts w:ascii="仿宋_GB2312" w:hAnsi="微软雅黑" w:eastAsia="仿宋_GB2312"/>
                <w:szCs w:val="21"/>
              </w:rPr>
            </w:pPr>
            <w:r>
              <w:rPr>
                <w:rFonts w:hint="eastAsia" w:ascii="仿宋_GB2312" w:hAnsi="微软雅黑" w:eastAsia="仿宋_GB2312"/>
                <w:szCs w:val="21"/>
              </w:rPr>
              <w:t>了解生活方式对设计的影响</w:t>
            </w:r>
          </w:p>
          <w:p>
            <w:pPr>
              <w:pStyle w:val="19"/>
              <w:numPr>
                <w:ilvl w:val="0"/>
                <w:numId w:val="24"/>
              </w:numPr>
              <w:adjustRightInd w:val="0"/>
              <w:snapToGrid w:val="0"/>
              <w:ind w:firstLineChars="0"/>
              <w:rPr>
                <w:rFonts w:ascii="仿宋_GB2312" w:hAnsi="微软雅黑" w:eastAsia="仿宋_GB2312"/>
                <w:szCs w:val="21"/>
              </w:rPr>
            </w:pPr>
            <w:r>
              <w:rPr>
                <w:rFonts w:hint="eastAsia" w:ascii="仿宋_GB2312" w:hAnsi="微软雅黑" w:eastAsia="仿宋_GB2312"/>
                <w:szCs w:val="21"/>
              </w:rPr>
              <w:t>了解文化与传统对设计的影响</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5"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8. 设计师与设计</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设计与设计师</w:t>
            </w:r>
          </w:p>
          <w:p>
            <w:pPr>
              <w:adjustRightInd w:val="0"/>
              <w:snapToGrid w:val="0"/>
              <w:rPr>
                <w:rFonts w:ascii="仿宋_GB2312" w:hAnsi="微软雅黑" w:eastAsia="仿宋_GB2312"/>
                <w:szCs w:val="21"/>
              </w:rPr>
            </w:pPr>
            <w:r>
              <w:rPr>
                <w:rFonts w:hint="eastAsia" w:ascii="仿宋_GB2312" w:hAnsi="微软雅黑" w:eastAsia="仿宋_GB2312"/>
                <w:szCs w:val="21"/>
              </w:rPr>
              <w:t>设计思维</w:t>
            </w:r>
          </w:p>
          <w:p>
            <w:pPr>
              <w:adjustRightInd w:val="0"/>
              <w:snapToGrid w:val="0"/>
              <w:rPr>
                <w:rFonts w:ascii="仿宋_GB2312" w:hAnsi="微软雅黑" w:eastAsia="仿宋_GB2312"/>
                <w:szCs w:val="21"/>
              </w:rPr>
            </w:pPr>
            <w:r>
              <w:rPr>
                <w:rFonts w:hint="eastAsia" w:ascii="仿宋_GB2312" w:hAnsi="微软雅黑" w:eastAsia="仿宋_GB2312"/>
                <w:szCs w:val="21"/>
              </w:rPr>
              <w:t>设计师的社会意识与职责</w:t>
            </w:r>
          </w:p>
          <w:p>
            <w:pPr>
              <w:adjustRightInd w:val="0"/>
              <w:snapToGrid w:val="0"/>
              <w:rPr>
                <w:rFonts w:ascii="仿宋_GB2312" w:hAnsi="微软雅黑" w:eastAsia="仿宋_GB2312"/>
                <w:szCs w:val="21"/>
              </w:rPr>
            </w:pPr>
            <w:r>
              <w:rPr>
                <w:rFonts w:hint="eastAsia" w:ascii="仿宋_GB2312" w:hAnsi="微软雅黑" w:eastAsia="仿宋_GB2312"/>
                <w:szCs w:val="21"/>
              </w:rPr>
              <w:t>设计教育与人才培养</w:t>
            </w:r>
          </w:p>
          <w:p>
            <w:pPr>
              <w:adjustRightInd w:val="0"/>
              <w:snapToGrid w:val="0"/>
              <w:rPr>
                <w:rFonts w:ascii="仿宋_GB2312" w:hAnsi="微软雅黑" w:eastAsia="仿宋_GB2312"/>
                <w:szCs w:val="21"/>
              </w:rPr>
            </w:pPr>
            <w:r>
              <w:rPr>
                <w:rFonts w:hint="eastAsia" w:ascii="仿宋_GB2312" w:hAnsi="微软雅黑" w:eastAsia="仿宋_GB2312"/>
                <w:szCs w:val="21"/>
              </w:rPr>
              <w:t>为“中国制造”的设计</w:t>
            </w:r>
          </w:p>
        </w:tc>
        <w:tc>
          <w:tcPr>
            <w:tcW w:w="4150" w:type="dxa"/>
            <w:vAlign w:val="center"/>
          </w:tcPr>
          <w:p>
            <w:pPr>
              <w:pStyle w:val="19"/>
              <w:numPr>
                <w:ilvl w:val="0"/>
                <w:numId w:val="25"/>
              </w:numPr>
              <w:adjustRightInd w:val="0"/>
              <w:snapToGrid w:val="0"/>
              <w:ind w:firstLineChars="0"/>
              <w:rPr>
                <w:rFonts w:ascii="仿宋_GB2312" w:hAnsi="微软雅黑" w:eastAsia="仿宋_GB2312"/>
                <w:szCs w:val="21"/>
              </w:rPr>
            </w:pPr>
            <w:r>
              <w:rPr>
                <w:rFonts w:hint="eastAsia" w:ascii="仿宋_GB2312" w:hAnsi="微软雅黑" w:eastAsia="仿宋_GB2312"/>
                <w:szCs w:val="21"/>
              </w:rPr>
              <w:t>了解什么是设计师</w:t>
            </w:r>
          </w:p>
          <w:p>
            <w:pPr>
              <w:pStyle w:val="19"/>
              <w:numPr>
                <w:ilvl w:val="0"/>
                <w:numId w:val="25"/>
              </w:numPr>
              <w:adjustRightInd w:val="0"/>
              <w:snapToGrid w:val="0"/>
              <w:ind w:firstLineChars="0"/>
              <w:rPr>
                <w:rFonts w:ascii="仿宋_GB2312" w:hAnsi="微软雅黑" w:eastAsia="仿宋_GB2312"/>
                <w:szCs w:val="21"/>
              </w:rPr>
            </w:pPr>
            <w:r>
              <w:rPr>
                <w:rFonts w:hint="eastAsia" w:ascii="仿宋_GB2312" w:hAnsi="微软雅黑" w:eastAsia="仿宋_GB2312"/>
                <w:szCs w:val="21"/>
              </w:rPr>
              <w:t>掌握设计思维的基本特点</w:t>
            </w:r>
          </w:p>
          <w:p>
            <w:pPr>
              <w:pStyle w:val="19"/>
              <w:numPr>
                <w:ilvl w:val="0"/>
                <w:numId w:val="25"/>
              </w:numPr>
              <w:adjustRightInd w:val="0"/>
              <w:snapToGrid w:val="0"/>
              <w:ind w:firstLineChars="0"/>
              <w:rPr>
                <w:rFonts w:ascii="仿宋_GB2312" w:hAnsi="微软雅黑" w:eastAsia="仿宋_GB2312"/>
                <w:szCs w:val="21"/>
              </w:rPr>
            </w:pPr>
            <w:r>
              <w:rPr>
                <w:rFonts w:hint="eastAsia" w:ascii="仿宋_GB2312" w:hAnsi="微软雅黑" w:eastAsia="仿宋_GB2312"/>
                <w:szCs w:val="21"/>
              </w:rPr>
              <w:t>了解当代设计教育的发展</w:t>
            </w:r>
          </w:p>
          <w:p>
            <w:pPr>
              <w:pStyle w:val="19"/>
              <w:numPr>
                <w:ilvl w:val="0"/>
                <w:numId w:val="25"/>
              </w:numPr>
              <w:adjustRightInd w:val="0"/>
              <w:snapToGrid w:val="0"/>
              <w:ind w:firstLineChars="0"/>
              <w:rPr>
                <w:rFonts w:ascii="仿宋_GB2312" w:hAnsi="微软雅黑" w:eastAsia="仿宋_GB2312"/>
                <w:szCs w:val="21"/>
              </w:rPr>
            </w:pPr>
            <w:r>
              <w:rPr>
                <w:rFonts w:hint="eastAsia" w:ascii="仿宋_GB2312" w:hAnsi="微软雅黑" w:eastAsia="仿宋_GB2312"/>
                <w:szCs w:val="21"/>
              </w:rPr>
              <w:t>掌握设计师的社会职责</w:t>
            </w:r>
          </w:p>
          <w:p>
            <w:pPr>
              <w:pStyle w:val="19"/>
              <w:numPr>
                <w:ilvl w:val="0"/>
                <w:numId w:val="25"/>
              </w:numPr>
              <w:adjustRightInd w:val="0"/>
              <w:snapToGrid w:val="0"/>
              <w:ind w:firstLineChars="0"/>
              <w:rPr>
                <w:rFonts w:ascii="仿宋_GB2312" w:hAnsi="微软雅黑" w:eastAsia="仿宋_GB2312"/>
                <w:szCs w:val="21"/>
              </w:rPr>
            </w:pPr>
            <w:r>
              <w:rPr>
                <w:rFonts w:hint="eastAsia" w:ascii="仿宋_GB2312" w:hAnsi="微软雅黑" w:eastAsia="仿宋_GB2312"/>
                <w:szCs w:val="21"/>
              </w:rPr>
              <w:t>讨论设计与“中国制造”</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5"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9. 走向未来的设计</w:t>
            </w:r>
          </w:p>
        </w:tc>
        <w:tc>
          <w:tcPr>
            <w:tcW w:w="18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未来的社会与设计的未来性</w:t>
            </w:r>
          </w:p>
          <w:p>
            <w:pPr>
              <w:adjustRightInd w:val="0"/>
              <w:snapToGrid w:val="0"/>
              <w:rPr>
                <w:rFonts w:ascii="仿宋_GB2312" w:hAnsi="微软雅黑" w:eastAsia="仿宋_GB2312"/>
                <w:szCs w:val="21"/>
              </w:rPr>
            </w:pPr>
            <w:r>
              <w:rPr>
                <w:rFonts w:hint="eastAsia" w:ascii="仿宋_GB2312" w:hAnsi="微软雅黑" w:eastAsia="仿宋_GB2312"/>
                <w:szCs w:val="21"/>
              </w:rPr>
              <w:t>生态设计</w:t>
            </w:r>
          </w:p>
          <w:p>
            <w:pPr>
              <w:adjustRightInd w:val="0"/>
              <w:snapToGrid w:val="0"/>
              <w:rPr>
                <w:rFonts w:ascii="仿宋_GB2312" w:hAnsi="微软雅黑" w:eastAsia="仿宋_GB2312"/>
                <w:szCs w:val="21"/>
              </w:rPr>
            </w:pPr>
            <w:r>
              <w:rPr>
                <w:rFonts w:hint="eastAsia" w:ascii="仿宋_GB2312" w:hAnsi="微软雅黑" w:eastAsia="仿宋_GB2312"/>
                <w:szCs w:val="21"/>
              </w:rPr>
              <w:t>非物质设计与信息设计</w:t>
            </w:r>
          </w:p>
          <w:p>
            <w:pPr>
              <w:adjustRightInd w:val="0"/>
              <w:snapToGrid w:val="0"/>
              <w:rPr>
                <w:rFonts w:ascii="仿宋_GB2312" w:hAnsi="微软雅黑" w:eastAsia="仿宋_GB2312"/>
                <w:szCs w:val="21"/>
              </w:rPr>
            </w:pPr>
            <w:r>
              <w:rPr>
                <w:rFonts w:hint="eastAsia" w:ascii="仿宋_GB2312" w:hAnsi="微软雅黑" w:eastAsia="仿宋_GB2312"/>
                <w:szCs w:val="21"/>
              </w:rPr>
              <w:t>艺术化的生活与设计的艺术化</w:t>
            </w:r>
          </w:p>
        </w:tc>
        <w:tc>
          <w:tcPr>
            <w:tcW w:w="4150" w:type="dxa"/>
            <w:vAlign w:val="center"/>
          </w:tcPr>
          <w:p>
            <w:pPr>
              <w:pStyle w:val="19"/>
              <w:numPr>
                <w:ilvl w:val="0"/>
                <w:numId w:val="26"/>
              </w:numPr>
              <w:adjustRightInd w:val="0"/>
              <w:snapToGrid w:val="0"/>
              <w:ind w:firstLineChars="0"/>
              <w:rPr>
                <w:rFonts w:ascii="仿宋_GB2312" w:hAnsi="微软雅黑" w:eastAsia="仿宋_GB2312"/>
                <w:szCs w:val="21"/>
              </w:rPr>
            </w:pPr>
            <w:r>
              <w:rPr>
                <w:rFonts w:hint="eastAsia" w:ascii="仿宋_GB2312" w:hAnsi="微软雅黑" w:eastAsia="仿宋_GB2312"/>
                <w:szCs w:val="21"/>
              </w:rPr>
              <w:t>了解未来设计的发展趋势</w:t>
            </w:r>
          </w:p>
          <w:p>
            <w:pPr>
              <w:pStyle w:val="19"/>
              <w:numPr>
                <w:ilvl w:val="0"/>
                <w:numId w:val="26"/>
              </w:numPr>
              <w:adjustRightInd w:val="0"/>
              <w:snapToGrid w:val="0"/>
              <w:ind w:firstLineChars="0"/>
              <w:rPr>
                <w:rFonts w:ascii="仿宋_GB2312" w:hAnsi="微软雅黑" w:eastAsia="仿宋_GB2312"/>
                <w:szCs w:val="21"/>
              </w:rPr>
            </w:pPr>
            <w:r>
              <w:rPr>
                <w:rFonts w:hint="eastAsia" w:ascii="仿宋_GB2312" w:hAnsi="微软雅黑" w:eastAsia="仿宋_GB2312"/>
                <w:szCs w:val="21"/>
              </w:rPr>
              <w:t>掌握生态设计、非物质设计、信息设计的基本概念</w:t>
            </w:r>
          </w:p>
          <w:p>
            <w:pPr>
              <w:pStyle w:val="19"/>
              <w:numPr>
                <w:ilvl w:val="0"/>
                <w:numId w:val="26"/>
              </w:numPr>
              <w:adjustRightInd w:val="0"/>
              <w:snapToGrid w:val="0"/>
              <w:ind w:firstLineChars="0"/>
              <w:rPr>
                <w:rFonts w:ascii="仿宋_GB2312" w:hAnsi="微软雅黑" w:eastAsia="仿宋_GB2312"/>
                <w:szCs w:val="21"/>
              </w:rPr>
            </w:pPr>
            <w:r>
              <w:rPr>
                <w:rFonts w:hint="eastAsia" w:ascii="仿宋_GB2312" w:hAnsi="微软雅黑" w:eastAsia="仿宋_GB2312"/>
                <w:szCs w:val="21"/>
              </w:rPr>
              <w:t>掌握设计的艺术化趋势</w:t>
            </w:r>
          </w:p>
        </w:tc>
        <w:tc>
          <w:tcPr>
            <w:tcW w:w="28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w:t>
            </w:r>
          </w:p>
        </w:tc>
      </w:tr>
    </w:tbl>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1.教学目标1、2、3、4的达成度通过课堂讨论和提问形式进行综合考评；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2.教学目标3、4、5的达成度通过课堂教学学生汇报研究与专题研究学习报告的形式进行考评；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3.教学目标1、2、3、4、5的达成度通过学期考试考评；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课程成绩包括4个部分，分别为平时出勤、课堂表现、专题研究学习报告、学期考试。具体要求及成绩评定方法如下：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1．平时出勤。平时出勤采用“只扣分，不加分”的方法计算成绩，无故旷课一次，将在总评成绩中扣除2分。迟到早退5次者，取消本门课程的考试资格。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2．课堂表现。本课程的课堂表现主要分为学习态度、小组讨论以及专题研究学习汇报三个部分。占总成绩的30%。</w:t>
      </w:r>
    </w:p>
    <w:p>
      <w:pPr>
        <w:spacing w:line="360" w:lineRule="auto"/>
        <w:ind w:firstLine="482"/>
        <w:rPr>
          <w:rFonts w:ascii="仿宋_GB2312" w:hAnsi="微软雅黑" w:eastAsia="仿宋_GB2312"/>
          <w:sz w:val="24"/>
          <w:szCs w:val="24"/>
        </w:rPr>
      </w:pPr>
      <w:r>
        <w:rPr>
          <w:rFonts w:hint="eastAsia" w:ascii="仿宋" w:hAnsi="仿宋" w:eastAsia="仿宋"/>
          <w:sz w:val="24"/>
          <w:szCs w:val="24"/>
        </w:rPr>
        <w:t>①</w:t>
      </w:r>
      <w:r>
        <w:rPr>
          <w:rFonts w:hint="eastAsia" w:ascii="仿宋_GB2312" w:hAnsi="微软雅黑" w:eastAsia="仿宋_GB2312"/>
          <w:sz w:val="24"/>
          <w:szCs w:val="24"/>
        </w:rPr>
        <w:t>学习态度，要求每位学生能积极有效的学习专业理论，认真听讲，勤于思考。占课堂表现的20%。</w:t>
      </w:r>
    </w:p>
    <w:p>
      <w:pPr>
        <w:spacing w:line="360" w:lineRule="auto"/>
        <w:ind w:firstLine="482"/>
        <w:rPr>
          <w:rFonts w:ascii="仿宋_GB2312" w:hAnsi="微软雅黑" w:eastAsia="仿宋_GB2312"/>
          <w:sz w:val="24"/>
          <w:szCs w:val="24"/>
        </w:rPr>
      </w:pPr>
      <w:r>
        <w:rPr>
          <w:rFonts w:hint="eastAsia" w:ascii="仿宋" w:hAnsi="仿宋" w:eastAsia="仿宋"/>
          <w:sz w:val="24"/>
          <w:szCs w:val="24"/>
        </w:rPr>
        <w:t>②</w:t>
      </w:r>
      <w:r>
        <w:rPr>
          <w:rFonts w:hint="eastAsia" w:ascii="仿宋_GB2312" w:hAnsi="微软雅黑" w:eastAsia="仿宋_GB2312"/>
          <w:sz w:val="24"/>
          <w:szCs w:val="24"/>
        </w:rPr>
        <w:t>小组讨论要求学生积极参与，主动思考，占课堂表现的20%。</w:t>
      </w:r>
    </w:p>
    <w:p>
      <w:pPr>
        <w:spacing w:line="360" w:lineRule="auto"/>
        <w:ind w:firstLine="482"/>
        <w:rPr>
          <w:rFonts w:ascii="仿宋_GB2312" w:hAnsi="微软雅黑" w:eastAsia="仿宋_GB2312"/>
          <w:sz w:val="24"/>
          <w:szCs w:val="24"/>
        </w:rPr>
      </w:pPr>
      <w:r>
        <w:rPr>
          <w:rFonts w:hint="eastAsia" w:ascii="仿宋" w:hAnsi="仿宋" w:eastAsia="仿宋"/>
          <w:sz w:val="24"/>
          <w:szCs w:val="24"/>
        </w:rPr>
        <w:t>③</w:t>
      </w:r>
      <w:r>
        <w:rPr>
          <w:rFonts w:hint="eastAsia" w:ascii="仿宋_GB2312" w:hAnsi="微软雅黑" w:eastAsia="仿宋_GB2312"/>
          <w:sz w:val="24"/>
          <w:szCs w:val="24"/>
        </w:rPr>
        <w:t>汇报研究要求学生根据课程内容，口述汇报心得和认识。占课堂表现的60%。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3．专题研究学习报告。要求学生根据课程内容，撰写研究报告，进行深入地专项研究。占总成绩的10%。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4．学期考试。占总成绩的60%。</w:t>
      </w:r>
    </w:p>
    <w:p>
      <w:pPr>
        <w:spacing w:beforeLines="50" w:afterLines="50" w:line="460" w:lineRule="exact"/>
        <w:rPr>
          <w:rFonts w:ascii="黑体" w:hAnsi="黑体" w:eastAsia="黑体"/>
          <w:b/>
          <w:sz w:val="28"/>
          <w:szCs w:val="28"/>
        </w:rPr>
      </w:pPr>
      <w:r>
        <w:rPr>
          <w:rFonts w:hint="eastAsia" w:ascii="黑体" w:hAnsi="黑体" w:eastAsia="黑体"/>
          <w:b/>
          <w:sz w:val="28"/>
          <w:szCs w:val="28"/>
        </w:rPr>
        <w:t xml:space="preserve">    六、课程教材及主要参考书</w:t>
      </w:r>
    </w:p>
    <w:p>
      <w:pPr>
        <w:spacing w:beforeLines="50" w:afterLines="50" w:line="460" w:lineRule="exact"/>
        <w:ind w:firstLine="422" w:firstLineChars="200"/>
        <w:rPr>
          <w:rFonts w:ascii="黑体" w:hAnsi="黑体" w:eastAsia="黑体"/>
          <w:b/>
          <w:sz w:val="24"/>
          <w:szCs w:val="24"/>
        </w:rPr>
      </w:pPr>
      <w:r>
        <w:rPr>
          <w:b/>
          <w:kern w:val="0"/>
          <w:szCs w:val="21"/>
        </w:rPr>
        <w:t xml:space="preserve"> </w:t>
      </w:r>
      <w:r>
        <w:rPr>
          <w:rFonts w:ascii="黑体" w:hAnsi="黑体" w:eastAsia="黑体"/>
          <w:b/>
          <w:sz w:val="24"/>
          <w:szCs w:val="24"/>
        </w:rPr>
        <w:t>1</w:t>
      </w:r>
      <w:r>
        <w:rPr>
          <w:rFonts w:hint="eastAsia" w:ascii="黑体" w:hAnsi="黑体" w:eastAsia="黑体"/>
          <w:b/>
          <w:sz w:val="24"/>
          <w:szCs w:val="24"/>
        </w:rPr>
        <w:t>. 建议教材</w:t>
      </w:r>
    </w:p>
    <w:p>
      <w:pPr>
        <w:pStyle w:val="16"/>
        <w:spacing w:line="360" w:lineRule="auto"/>
        <w:ind w:firstLine="480" w:firstLineChars="200"/>
        <w:rPr>
          <w:rFonts w:ascii="仿宋_GB2312" w:eastAsia="仿宋_GB2312"/>
          <w:color w:val="auto"/>
          <w:kern w:val="2"/>
        </w:rPr>
      </w:pPr>
      <w:r>
        <w:rPr>
          <w:rFonts w:hint="eastAsia" w:ascii="仿宋_GB2312" w:eastAsia="仿宋_GB2312"/>
          <w:color w:val="auto"/>
          <w:kern w:val="2"/>
        </w:rPr>
        <w:t>尹</w:t>
      </w:r>
      <w:r>
        <w:rPr>
          <w:rFonts w:hint="eastAsia" w:ascii="仿宋_GB2312" w:eastAsia="仿宋_GB2312"/>
        </w:rPr>
        <w:t>定邦著.《设计学概论》， 湖南科学技术出版社， </w:t>
      </w:r>
      <w:r>
        <w:rPr>
          <w:rFonts w:ascii="仿宋_GB2312" w:eastAsia="仿宋_GB2312"/>
        </w:rPr>
        <w:t>2002</w:t>
      </w:r>
      <w:r>
        <w:rPr>
          <w:rFonts w:hint="eastAsia" w:ascii="仿宋_GB2312" w:eastAsia="仿宋_GB2312"/>
        </w:rPr>
        <w:t>年版.</w:t>
      </w:r>
    </w:p>
    <w:p>
      <w:pPr>
        <w:spacing w:beforeLines="50" w:afterLines="50" w:line="460" w:lineRule="exact"/>
        <w:ind w:firstLine="482" w:firstLineChars="200"/>
        <w:rPr>
          <w:rFonts w:ascii="黑体" w:hAnsi="黑体" w:eastAsia="黑体"/>
          <w:b/>
          <w:sz w:val="24"/>
          <w:szCs w:val="24"/>
        </w:rPr>
      </w:pPr>
      <w:r>
        <w:rPr>
          <w:rFonts w:ascii="黑体" w:hAnsi="黑体" w:eastAsia="黑体"/>
          <w:b/>
          <w:sz w:val="24"/>
          <w:szCs w:val="24"/>
        </w:rPr>
        <w:t>2</w:t>
      </w:r>
      <w:r>
        <w:rPr>
          <w:rFonts w:hint="eastAsia" w:ascii="黑体" w:hAnsi="黑体" w:eastAsia="黑体"/>
          <w:b/>
          <w:sz w:val="24"/>
          <w:szCs w:val="24"/>
        </w:rPr>
        <w:t>. 主要参考书</w:t>
      </w:r>
    </w:p>
    <w:p>
      <w:pPr>
        <w:pStyle w:val="16"/>
        <w:spacing w:line="360" w:lineRule="auto"/>
        <w:ind w:firstLine="480" w:firstLineChars="200"/>
        <w:jc w:val="both"/>
        <w:rPr>
          <w:rFonts w:ascii="仿宋_GB2312" w:eastAsia="仿宋_GB2312"/>
          <w:color w:val="auto"/>
        </w:rPr>
      </w:pPr>
      <w:r>
        <w:rPr>
          <w:rFonts w:hint="eastAsia" w:ascii="仿宋_GB2312" w:eastAsia="仿宋_GB2312"/>
          <w:color w:val="auto"/>
          <w:kern w:val="2"/>
        </w:rPr>
        <w:t>1.</w:t>
      </w:r>
      <w:r>
        <w:rPr>
          <w:rFonts w:hint="eastAsia" w:ascii="仿宋_GB2312" w:eastAsia="仿宋_GB2312"/>
          <w:color w:val="auto"/>
        </w:rPr>
        <w:t>余强</w:t>
      </w:r>
      <w:r>
        <w:rPr>
          <w:rFonts w:hint="eastAsia" w:ascii="仿宋_GB2312" w:eastAsia="仿宋_GB2312"/>
        </w:rPr>
        <w:t>著.</w:t>
      </w:r>
      <w:r>
        <w:rPr>
          <w:rFonts w:hint="eastAsia" w:ascii="仿宋_GB2312" w:eastAsia="仿宋_GB2312"/>
          <w:color w:val="auto"/>
        </w:rPr>
        <w:t>《设计艺术学概论》，  重庆大学出版社， 2006年版.</w:t>
      </w:r>
    </w:p>
    <w:p>
      <w:pPr>
        <w:pStyle w:val="16"/>
        <w:spacing w:line="360" w:lineRule="auto"/>
        <w:ind w:firstLine="480" w:firstLineChars="200"/>
        <w:jc w:val="both"/>
        <w:rPr>
          <w:rFonts w:ascii="仿宋_GB2312" w:eastAsia="仿宋_GB2312"/>
          <w:color w:val="auto"/>
        </w:rPr>
      </w:pPr>
      <w:r>
        <w:rPr>
          <w:rFonts w:hint="eastAsia" w:ascii="仿宋_GB2312" w:eastAsia="仿宋_GB2312"/>
          <w:color w:val="auto"/>
          <w:kern w:val="2"/>
        </w:rPr>
        <w:t>2.</w:t>
      </w:r>
      <w:r>
        <w:rPr>
          <w:rFonts w:hint="eastAsia" w:ascii="仿宋_GB2312" w:eastAsia="仿宋_GB2312"/>
          <w:color w:val="auto"/>
        </w:rPr>
        <w:t>荆雷</w:t>
      </w:r>
      <w:r>
        <w:rPr>
          <w:rFonts w:hint="eastAsia" w:ascii="仿宋_GB2312" w:eastAsia="仿宋_GB2312"/>
        </w:rPr>
        <w:t>著.</w:t>
      </w:r>
      <w:r>
        <w:rPr>
          <w:rFonts w:hint="eastAsia" w:ascii="仿宋_GB2312" w:eastAsia="仿宋_GB2312"/>
          <w:color w:val="auto"/>
        </w:rPr>
        <w:t>《设计概论》， 河北美术出版社 ，1997年版.</w:t>
      </w:r>
    </w:p>
    <w:p>
      <w:pPr>
        <w:pStyle w:val="16"/>
        <w:spacing w:line="360" w:lineRule="auto"/>
        <w:ind w:firstLine="480" w:firstLineChars="200"/>
        <w:jc w:val="both"/>
        <w:rPr>
          <w:rFonts w:ascii="仿宋_GB2312" w:eastAsia="仿宋_GB2312"/>
          <w:color w:val="auto"/>
        </w:rPr>
      </w:pPr>
      <w:r>
        <w:rPr>
          <w:rFonts w:hint="eastAsia" w:ascii="仿宋_GB2312" w:eastAsia="仿宋_GB2312"/>
          <w:color w:val="auto"/>
          <w:kern w:val="2"/>
        </w:rPr>
        <w:t>3.</w:t>
      </w:r>
      <w:r>
        <w:rPr>
          <w:rFonts w:hint="eastAsia" w:ascii="仿宋_GB2312" w:eastAsia="仿宋_GB2312"/>
          <w:color w:val="auto"/>
        </w:rPr>
        <w:t xml:space="preserve"> 王受之</w:t>
      </w:r>
      <w:r>
        <w:rPr>
          <w:rFonts w:hint="eastAsia" w:ascii="仿宋_GB2312" w:eastAsia="仿宋_GB2312"/>
        </w:rPr>
        <w:t>著.</w:t>
      </w:r>
      <w:r>
        <w:rPr>
          <w:rFonts w:hint="eastAsia" w:ascii="仿宋_GB2312" w:eastAsia="仿宋_GB2312"/>
          <w:color w:val="auto"/>
        </w:rPr>
        <w:t>《世界现代设计史》，  新世纪出版社， 1995年 版.</w:t>
      </w:r>
    </w:p>
    <w:p>
      <w:pPr>
        <w:pStyle w:val="16"/>
        <w:spacing w:line="360" w:lineRule="auto"/>
        <w:ind w:firstLine="480" w:firstLineChars="200"/>
        <w:jc w:val="both"/>
        <w:rPr>
          <w:rFonts w:ascii="仿宋_GB2312" w:eastAsia="仿宋_GB2312"/>
          <w:color w:val="auto"/>
        </w:rPr>
      </w:pPr>
      <w:r>
        <w:rPr>
          <w:rFonts w:hint="eastAsia" w:ascii="仿宋_GB2312" w:eastAsia="仿宋_GB2312"/>
          <w:color w:val="auto"/>
          <w:kern w:val="2"/>
        </w:rPr>
        <w:t>4.</w:t>
      </w:r>
      <w:r>
        <w:rPr>
          <w:rFonts w:hint="eastAsia" w:ascii="仿宋_GB2312" w:eastAsia="仿宋_GB2312"/>
          <w:color w:val="auto"/>
        </w:rPr>
        <w:t xml:space="preserve"> 李砚祖</w:t>
      </w:r>
      <w:r>
        <w:rPr>
          <w:rFonts w:hint="eastAsia" w:ascii="仿宋_GB2312" w:eastAsia="仿宋_GB2312"/>
        </w:rPr>
        <w:t>著.</w:t>
      </w:r>
      <w:r>
        <w:rPr>
          <w:rFonts w:hint="eastAsia" w:ascii="仿宋_GB2312" w:eastAsia="仿宋_GB2312"/>
          <w:color w:val="auto"/>
        </w:rPr>
        <w:t>《工艺美术概论》， 中国人民大学出版社， 1991年 版.</w:t>
      </w:r>
    </w:p>
    <w:p>
      <w:pPr>
        <w:pStyle w:val="16"/>
        <w:spacing w:line="360" w:lineRule="auto"/>
        <w:ind w:firstLine="480" w:firstLineChars="200"/>
        <w:jc w:val="both"/>
        <w:rPr>
          <w:rFonts w:ascii="仿宋_GB2312" w:eastAsia="仿宋_GB2312"/>
          <w:color w:val="auto"/>
        </w:rPr>
      </w:pPr>
      <w:r>
        <w:rPr>
          <w:rFonts w:hint="eastAsia" w:ascii="仿宋_GB2312" w:eastAsia="仿宋_GB2312"/>
          <w:color w:val="auto"/>
          <w:kern w:val="2"/>
        </w:rPr>
        <w:t>5.</w:t>
      </w:r>
      <w:r>
        <w:rPr>
          <w:rFonts w:hint="eastAsia" w:ascii="仿宋_GB2312" w:eastAsia="仿宋_GB2312"/>
          <w:color w:val="auto"/>
        </w:rPr>
        <w:t>李砚祖</w:t>
      </w:r>
      <w:r>
        <w:rPr>
          <w:rFonts w:hint="eastAsia" w:ascii="仿宋_GB2312" w:eastAsia="仿宋_GB2312"/>
        </w:rPr>
        <w:t>著.</w:t>
      </w:r>
      <w:r>
        <w:rPr>
          <w:rFonts w:hint="eastAsia" w:ascii="仿宋_GB2312" w:eastAsia="仿宋_GB2312"/>
          <w:color w:val="auto"/>
        </w:rPr>
        <w:t> 《艺术设计概论》， 湖北美术出版社， 2002年 版.</w:t>
      </w:r>
    </w:p>
    <w:p>
      <w:pPr>
        <w:pStyle w:val="16"/>
        <w:spacing w:line="360" w:lineRule="auto"/>
        <w:ind w:firstLine="480" w:firstLineChars="200"/>
        <w:jc w:val="both"/>
        <w:rPr>
          <w:rFonts w:ascii="仿宋_GB2312" w:eastAsia="仿宋_GB2312"/>
          <w:color w:val="FF0000"/>
          <w:kern w:val="2"/>
        </w:rPr>
      </w:pPr>
    </w:p>
    <w:p>
      <w:pPr>
        <w:pStyle w:val="16"/>
        <w:spacing w:line="360" w:lineRule="auto"/>
        <w:ind w:firstLine="480" w:firstLineChars="200"/>
        <w:jc w:val="both"/>
        <w:rPr>
          <w:rFonts w:ascii="仿宋_GB2312" w:eastAsia="仿宋_GB2312"/>
          <w:color w:val="FF0000"/>
          <w:kern w:val="2"/>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制订人：陈云飞</w:t>
      </w:r>
    </w:p>
    <w:p>
      <w:pPr>
        <w:ind w:firstLine="5600" w:firstLineChars="2000"/>
        <w:jc w:val="left"/>
        <w:rPr>
          <w:rFonts w:ascii="黑体" w:hAnsi="黑体" w:eastAsia="黑体"/>
          <w:sz w:val="28"/>
          <w:szCs w:val="28"/>
        </w:rPr>
      </w:pPr>
      <w:r>
        <w:rPr>
          <w:rFonts w:hint="eastAsia" w:ascii="黑体" w:hAnsi="黑体" w:eastAsia="黑体"/>
          <w:sz w:val="28"/>
          <w:szCs w:val="28"/>
        </w:rPr>
        <w:t>审核人：苏  梅</w:t>
      </w:r>
    </w:p>
    <w:p>
      <w:pPr>
        <w:ind w:left="5601" w:leftChars="2667"/>
        <w:jc w:val="left"/>
        <w:rPr>
          <w:rFonts w:ascii="黑体" w:hAnsi="黑体" w:eastAsia="黑体"/>
          <w:sz w:val="28"/>
          <w:szCs w:val="28"/>
        </w:rPr>
      </w:pPr>
      <w:r>
        <w:rPr>
          <w:rFonts w:hint="eastAsia" w:ascii="黑体" w:hAnsi="黑体" w:eastAsia="黑体"/>
          <w:sz w:val="28"/>
          <w:szCs w:val="28"/>
        </w:rPr>
        <w:t>2016年12  月</w:t>
      </w:r>
    </w:p>
    <w:p>
      <w:pPr>
        <w:jc w:val="left"/>
        <w:rPr>
          <w:rFonts w:ascii="仿宋_GB2312" w:hAnsi="黑体" w:eastAsia="仿宋_GB2312"/>
          <w:sz w:val="28"/>
          <w:szCs w:val="28"/>
        </w:rPr>
      </w:pPr>
    </w:p>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《设计软件(PS+AI)》课程教学大纲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设计软件(PS+AI)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基础必修课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32理论课时＋32实践课时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仿宋" w:eastAsia="仿宋_GB2312" w:cs="仿宋"/>
                <w:color w:val="000000"/>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刘养军</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1.了解平面设计中的常用应用软件PS及AI软件的发展历史与现状、熟练掌握PS及AI软件的基本工具操作与相关设计案例制作，并能做到灵活运用。</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2.能系统掌握PS及AI软件特性及其从文字编辑、图形绘制、图像抠取、调色与合成以及综合实例应用等相关技能操作与实践方法。</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3.通过PS及AI软件的学习，能为后期的艺术设计相关专业课程学习，如：标志设计、图形创意、书籍装帧、版式设计、海报设计、视觉界面设计等提供软件技术保障；更为今后从事平面设计相关工作奠定扎实的软件应用基础。</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4.具备PS与AI软件高效协作综合运用的能力，并能在实际应用中针对不同媒介特点正确选择恰当软件，正确区分并正确设定相关参数的能力。同时，对PS及AI文件的输出打印设置应具备一定的了解。</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5.熟练掌握平面设计中常用色彩类型与不同传播载体间的相互对应关系，明确不同存储格式自身特性与其在不同传播载体的实践应用中对应的参数调整关系，为后期实践应用的无缝衔接奠定基础。</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6.具备为实现独立的电脑艺术创作（如，插画）提供扎实的软件技能操作的能力。</w:t>
      </w:r>
    </w:p>
    <w:p>
      <w:pPr>
        <w:spacing w:line="360" w:lineRule="auto"/>
        <w:ind w:firstLine="555"/>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3"/>
        <w:gridCol w:w="3544"/>
        <w:gridCol w:w="2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653"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544"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31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1" w:hRule="atLeast"/>
          <w:jc w:val="center"/>
        </w:trPr>
        <w:tc>
          <w:tcPr>
            <w:tcW w:w="2653"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544"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5"/>
              <w:ind w:left="105" w:leftChars="50" w:right="105" w:rightChars="50"/>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31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 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6" w:hRule="atLeast"/>
          <w:jc w:val="center"/>
        </w:trPr>
        <w:tc>
          <w:tcPr>
            <w:tcW w:w="2653"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3.具有较高的艺术修养和审美能力，掌握视觉符号语言、视觉表达方式、视觉设计原则以及视觉媒介形式与设计形态的基本原理和方法。</w:t>
            </w:r>
          </w:p>
        </w:tc>
        <w:tc>
          <w:tcPr>
            <w:tcW w:w="3544"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bCs/>
                <w:color w:val="000000"/>
                <w:szCs w:val="21"/>
              </w:rPr>
              <w:t>具有较高的艺术修养和审美能力。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3.2掌握视觉符号语言、视觉表达方式、视觉设计原则以及视觉媒介形式与设计形态的基本原理和方法。</w:t>
            </w:r>
          </w:p>
        </w:tc>
        <w:tc>
          <w:tcPr>
            <w:tcW w:w="231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 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9" w:hRule="atLeast"/>
          <w:jc w:val="center"/>
        </w:trPr>
        <w:tc>
          <w:tcPr>
            <w:tcW w:w="2653"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bCs/>
                <w:color w:val="000000"/>
              </w:rPr>
              <w:t>6.熟悉视觉传达设计具体流程，具有独立完成视觉传达设计的实践与创新能力，具备对视觉传达设计专业项目的设计能力、执行能力以及管理能力。</w:t>
            </w:r>
          </w:p>
        </w:tc>
        <w:tc>
          <w:tcPr>
            <w:tcW w:w="3544"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bCs/>
                <w:color w:val="000000"/>
              </w:rPr>
              <w:t>6.1熟悉视觉传达设计具体流程，具有独立完成视觉传达设计的实践与创新能力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bCs/>
                <w:color w:val="000000"/>
              </w:rPr>
              <w:t>6.2具备对视觉传达设计专业项目的设计能力、执行能力以及管理能力。</w:t>
            </w:r>
          </w:p>
        </w:tc>
        <w:tc>
          <w:tcPr>
            <w:tcW w:w="231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 2、3、4、5、6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1" w:hRule="atLeast"/>
          <w:jc w:val="center"/>
        </w:trPr>
        <w:tc>
          <w:tcPr>
            <w:tcW w:w="2653" w:type="dxa"/>
            <w:tcBorders>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8.具备一定的就业技能，了解就业创业的基本知识，具有能够从事本专业业务工作和适应其它领域专业工作的就业能力和创业能力。</w:t>
            </w:r>
          </w:p>
        </w:tc>
        <w:tc>
          <w:tcPr>
            <w:tcW w:w="3544"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8.1具备一定的就业技能，了解就</w:t>
            </w:r>
            <w:r>
              <w:rPr>
                <w:rFonts w:hint="eastAsia" w:ascii="仿宋_GB2312" w:hAnsi="宋体" w:eastAsia="仿宋_GB2312" w:cs="宋体"/>
                <w:bCs/>
                <w:color w:val="000000"/>
              </w:rPr>
              <w:t>业</w:t>
            </w:r>
            <w:r>
              <w:rPr>
                <w:rFonts w:hint="eastAsia" w:ascii="仿宋_GB2312" w:hAnsi="宋体" w:eastAsia="仿宋_GB2312" w:cs="宋体"/>
                <w:bCs/>
                <w:color w:val="000000"/>
                <w:szCs w:val="21"/>
              </w:rPr>
              <w:t>创业的基本知识。</w:t>
            </w:r>
          </w:p>
          <w:p>
            <w:pPr>
              <w:pStyle w:val="18"/>
              <w:ind w:left="105" w:leftChars="17" w:right="105" w:rightChars="50" w:hanging="69" w:hangingChars="33"/>
              <w:rPr>
                <w:rFonts w:ascii="仿宋_GB2312" w:hAnsi="宋体" w:eastAsia="仿宋_GB2312" w:cs="宋体"/>
                <w:color w:val="000000"/>
              </w:rPr>
            </w:pPr>
            <w:r>
              <w:rPr>
                <w:rFonts w:hint="eastAsia" w:ascii="仿宋_GB2312" w:hAnsi="宋体" w:eastAsia="仿宋_GB2312" w:cs="宋体"/>
                <w:color w:val="000000"/>
              </w:rPr>
              <w:t>8.2</w:t>
            </w:r>
            <w:r>
              <w:rPr>
                <w:rFonts w:hint="eastAsia" w:ascii="仿宋_GB2312" w:hAnsi="宋体" w:eastAsia="仿宋_GB2312" w:cs="宋体"/>
                <w:bCs/>
                <w:color w:val="000000"/>
              </w:rPr>
              <w:t>具有能够从事本专业业务工作和适应其它领域专业工作的就业能力和创业能力。</w:t>
            </w:r>
          </w:p>
        </w:tc>
        <w:tc>
          <w:tcPr>
            <w:tcW w:w="231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w:t>
            </w:r>
          </w:p>
        </w:tc>
      </w:tr>
    </w:tbl>
    <w:p>
      <w:pPr>
        <w:spacing w:beforeLines="50" w:afterLines="50"/>
        <w:ind w:firstLine="420" w:firstLineChars="150"/>
        <w:jc w:val="left"/>
        <w:rPr>
          <w:rFonts w:ascii="微软雅黑" w:hAnsi="微软雅黑" w:eastAsia="微软雅黑"/>
          <w:b/>
          <w:sz w:val="28"/>
          <w:szCs w:val="28"/>
        </w:rPr>
        <w:sectPr>
          <w:headerReference r:id="rId24" w:type="default"/>
          <w:footerReference r:id="rId25"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gridCol w:w="1984"/>
        <w:gridCol w:w="2977"/>
        <w:gridCol w:w="4227"/>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90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98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97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22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6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1.PS/AI概述</w:t>
            </w: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课程目标1、2、5</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1.PS、AI软件特性及其发展历史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2.常用色彩类型</w:t>
            </w:r>
          </w:p>
          <w:p>
            <w:pPr>
              <w:adjustRightInd w:val="0"/>
              <w:snapToGrid w:val="0"/>
              <w:jc w:val="left"/>
              <w:rPr>
                <w:rFonts w:ascii="仿宋_GB2312" w:hAnsi="微软雅黑" w:eastAsia="仿宋_GB2312"/>
                <w:w w:val="90"/>
                <w:szCs w:val="21"/>
              </w:rPr>
            </w:pPr>
            <w:r>
              <w:rPr>
                <w:rFonts w:hint="eastAsia" w:ascii="仿宋_GB2312" w:hAnsi="微软雅黑" w:eastAsia="仿宋_GB2312"/>
                <w:szCs w:val="21"/>
              </w:rPr>
              <w:t>3.</w:t>
            </w:r>
            <w:r>
              <w:rPr>
                <w:rFonts w:hint="eastAsia" w:ascii="仿宋_GB2312" w:hAnsi="微软雅黑" w:eastAsia="仿宋_GB2312"/>
                <w:w w:val="90"/>
                <w:szCs w:val="21"/>
              </w:rPr>
              <w:t xml:space="preserve">图形图像及其特征区分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4.存储格式分类及特性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5.常见设计尺寸介绍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6.分辨率层级介绍</w:t>
            </w: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1.掌握PS及AI软件的特性及其版本差异；</w:t>
            </w:r>
          </w:p>
          <w:p>
            <w:pPr>
              <w:adjustRightInd w:val="0"/>
              <w:snapToGrid w:val="0"/>
              <w:rPr>
                <w:rFonts w:ascii="仿宋_GB2312" w:hAnsi="微软雅黑" w:eastAsia="仿宋_GB2312"/>
                <w:szCs w:val="21"/>
              </w:rPr>
            </w:pPr>
            <w:r>
              <w:rPr>
                <w:rFonts w:hint="eastAsia" w:ascii="仿宋_GB2312" w:hAnsi="微软雅黑" w:eastAsia="仿宋_GB2312"/>
                <w:szCs w:val="21"/>
              </w:rPr>
              <w:t>2.掌握平面设计中常用色彩类型及PS及AI中的色彩类型名称并明确其具体用途；</w:t>
            </w:r>
          </w:p>
          <w:p>
            <w:pPr>
              <w:adjustRightInd w:val="0"/>
              <w:snapToGrid w:val="0"/>
              <w:rPr>
                <w:rFonts w:ascii="仿宋_GB2312" w:hAnsi="微软雅黑" w:eastAsia="仿宋_GB2312"/>
                <w:szCs w:val="21"/>
              </w:rPr>
            </w:pPr>
            <w:r>
              <w:rPr>
                <w:rFonts w:hint="eastAsia" w:ascii="仿宋_GB2312" w:hAnsi="微软雅黑" w:eastAsia="仿宋_GB2312"/>
                <w:szCs w:val="21"/>
              </w:rPr>
              <w:t>3.明确常见设计文档格式与尺寸范围，并了解文档尺寸与分辨率在实际应用中的相互调节关系。</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2.课内外实践：学生利用课外时间开展市场考察并选取某品牌对应宣传材料，并量取其具体尺寸后，在软件中进行参考创建并临摹。</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w:t>
            </w:r>
            <w:r>
              <w:rPr>
                <w:rFonts w:hint="eastAsia"/>
              </w:rPr>
              <w:t xml:space="preserve"> </w:t>
            </w:r>
            <w:r>
              <w:rPr>
                <w:rFonts w:hint="eastAsia" w:ascii="仿宋_GB2312" w:hAnsi="微软雅黑" w:eastAsia="仿宋_GB2312"/>
                <w:szCs w:val="21"/>
              </w:rPr>
              <w:t>PS软件界面分布与基础工具介绍</w:t>
            </w: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1.PS软件界面分布介绍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2.PS文档的创建、存储与输出格式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3.工具栏分类介绍：</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3.1移动工具与自动选择</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3.2选框工具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3.3套索工具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3.4魔术棒与快速选择工具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3.5画笔工具及其详细设置</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3.6橡皮檫工具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3.7填色工具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3.8吸管工具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3.9模糊、锐化与涂抹</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3.10简单、加深与海绵</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3.11形状工具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3.12路径选择与直接选择工具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3.13钢笔工具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3.14文字工具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3.15裁切工具与切片</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3.16修补与仿制图章</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3.17抓手与缩放工具</w:t>
            </w: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1.明确PS文档的创建、存储与输出格式的相应操作方法；</w:t>
            </w:r>
          </w:p>
          <w:p>
            <w:pPr>
              <w:adjustRightInd w:val="0"/>
              <w:snapToGrid w:val="0"/>
              <w:rPr>
                <w:rFonts w:ascii="仿宋_GB2312" w:hAnsi="微软雅黑" w:eastAsia="仿宋_GB2312"/>
                <w:szCs w:val="21"/>
              </w:rPr>
            </w:pPr>
            <w:r>
              <w:rPr>
                <w:rFonts w:hint="eastAsia" w:ascii="仿宋_GB2312" w:hAnsi="微软雅黑" w:eastAsia="仿宋_GB2312"/>
                <w:szCs w:val="21"/>
              </w:rPr>
              <w:t>2.熟练掌握PS工具栏各分类工具的具体用途及操作方法；</w:t>
            </w:r>
          </w:p>
          <w:p>
            <w:pPr>
              <w:adjustRightInd w:val="0"/>
              <w:snapToGrid w:val="0"/>
              <w:rPr>
                <w:rFonts w:ascii="仿宋_GB2312" w:hAnsi="微软雅黑" w:eastAsia="仿宋_GB2312"/>
                <w:szCs w:val="21"/>
              </w:rPr>
            </w:pPr>
            <w:r>
              <w:rPr>
                <w:rFonts w:hint="eastAsia" w:ascii="仿宋_GB2312" w:hAnsi="微软雅黑" w:eastAsia="仿宋_GB2312"/>
                <w:szCs w:val="21"/>
              </w:rPr>
              <w:t>3.充分掌握各工具的对应特性并能做到恰当、合理、灵活、有效运用。</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2.课内实践：根据各自参考材料，对材料中对应内容运用所学工具及操作技能完成其效果制作（如，先完成图形绘制等）。</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3.PS软件专项训练与综合</w:t>
            </w: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课程目标2、4、5</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1.文字专项实例制作</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2.图形绘制专项实例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3.图像抠取与合成专项实例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4.调色专项实例制作</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5综合实例应用练习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6.特效专项实例制作</w:t>
            </w:r>
          </w:p>
          <w:p>
            <w:pPr>
              <w:adjustRightInd w:val="0"/>
              <w:snapToGrid w:val="0"/>
              <w:jc w:val="left"/>
              <w:rPr>
                <w:rFonts w:ascii="仿宋_GB2312" w:hAnsi="微软雅黑" w:eastAsia="仿宋_GB2312"/>
                <w:szCs w:val="21"/>
              </w:rPr>
            </w:pP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1.熟练掌握文字的多种创建、编排方法并能对其进行各种变换与重构组合等效果制作；</w:t>
            </w:r>
          </w:p>
          <w:p>
            <w:pPr>
              <w:adjustRightInd w:val="0"/>
              <w:snapToGrid w:val="0"/>
              <w:rPr>
                <w:rFonts w:ascii="仿宋_GB2312" w:hAnsi="微软雅黑" w:eastAsia="仿宋_GB2312"/>
                <w:szCs w:val="21"/>
              </w:rPr>
            </w:pPr>
            <w:r>
              <w:rPr>
                <w:rFonts w:hint="eastAsia" w:ascii="仿宋_GB2312" w:hAnsi="微软雅黑" w:eastAsia="仿宋_GB2312"/>
                <w:szCs w:val="21"/>
              </w:rPr>
              <w:t>2.掌握多种图形绘制的操作技巧并能对其进行恰当的编辑与修正及多种效果的组合运用；</w:t>
            </w:r>
          </w:p>
          <w:p>
            <w:pPr>
              <w:adjustRightInd w:val="0"/>
              <w:snapToGrid w:val="0"/>
              <w:rPr>
                <w:rFonts w:ascii="仿宋_GB2312" w:hAnsi="微软雅黑" w:eastAsia="仿宋_GB2312"/>
                <w:szCs w:val="21"/>
              </w:rPr>
            </w:pPr>
            <w:r>
              <w:rPr>
                <w:rFonts w:hint="eastAsia" w:ascii="仿宋_GB2312" w:hAnsi="微软雅黑" w:eastAsia="仿宋_GB2312"/>
                <w:szCs w:val="21"/>
              </w:rPr>
              <w:t>3.掌握常见图像的抠取与编辑方法，并能将其灵活运用于平面或立体创意画面的合成效果之中；</w:t>
            </w:r>
          </w:p>
          <w:p>
            <w:pPr>
              <w:adjustRightInd w:val="0"/>
              <w:snapToGrid w:val="0"/>
              <w:rPr>
                <w:rFonts w:ascii="仿宋_GB2312" w:hAnsi="微软雅黑" w:eastAsia="仿宋_GB2312"/>
                <w:szCs w:val="21"/>
              </w:rPr>
            </w:pPr>
            <w:r>
              <w:rPr>
                <w:rFonts w:hint="eastAsia" w:ascii="仿宋_GB2312" w:hAnsi="微软雅黑" w:eastAsia="仿宋_GB2312"/>
                <w:szCs w:val="21"/>
              </w:rPr>
              <w:t>4.掌握图像的基本调色方法，可实现对原有的图像局部或整体进行色调的修改或矫正；</w:t>
            </w:r>
          </w:p>
          <w:p>
            <w:pPr>
              <w:adjustRightInd w:val="0"/>
              <w:snapToGrid w:val="0"/>
              <w:rPr>
                <w:rFonts w:ascii="仿宋_GB2312" w:hAnsi="微软雅黑" w:eastAsia="仿宋_GB2312"/>
                <w:szCs w:val="21"/>
              </w:rPr>
            </w:pPr>
            <w:r>
              <w:rPr>
                <w:rFonts w:hint="eastAsia" w:ascii="仿宋_GB2312" w:hAnsi="微软雅黑" w:eastAsia="仿宋_GB2312"/>
                <w:szCs w:val="21"/>
              </w:rPr>
              <w:t>5.能对以上各视觉元素进行综合运用，并能使其画面保持布局合理、色彩关系统一协调、层次分明；</w:t>
            </w:r>
          </w:p>
          <w:p>
            <w:pPr>
              <w:adjustRightInd w:val="0"/>
              <w:snapToGrid w:val="0"/>
              <w:rPr>
                <w:rFonts w:ascii="仿宋_GB2312" w:hAnsi="微软雅黑" w:eastAsia="仿宋_GB2312"/>
                <w:szCs w:val="21"/>
              </w:rPr>
            </w:pPr>
            <w:r>
              <w:rPr>
                <w:rFonts w:hint="eastAsia" w:ascii="仿宋_GB2312" w:hAnsi="微软雅黑" w:eastAsia="仿宋_GB2312"/>
                <w:szCs w:val="21"/>
              </w:rPr>
              <w:t>6.掌握一般特效的基本制作方法与制作原理。</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2.课内外实践：除完成课堂练习外，应根据各自参考材料，对材料中对应的剩余内容运用所学工具及操作技能完成其效果制作（如图像效果处理等）。老师给予评价点评。</w:t>
            </w:r>
          </w:p>
        </w:tc>
        <w:tc>
          <w:tcPr>
            <w:tcW w:w="1080" w:type="dxa"/>
            <w:vAlign w:val="center"/>
          </w:tcPr>
          <w:p>
            <w:pPr>
              <w:adjustRightInd w:val="0"/>
              <w:snapToGrid w:val="0"/>
              <w:rPr>
                <w:rFonts w:ascii="仿宋_GB2312" w:hAnsi="微软雅黑" w:eastAsia="仿宋_GB2312"/>
                <w:szCs w:val="21"/>
              </w:rPr>
            </w:pPr>
          </w:p>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p>
            <w:pPr>
              <w:adjustRightInd w:val="0"/>
              <w:snapToGrid w:val="0"/>
              <w:jc w:val="center"/>
              <w:rPr>
                <w:rFonts w:ascii="仿宋_GB2312" w:hAnsi="微软雅黑"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w:t>
            </w:r>
            <w:r>
              <w:rPr>
                <w:rFonts w:hint="eastAsia"/>
              </w:rPr>
              <w:t xml:space="preserve"> </w:t>
            </w:r>
            <w:r>
              <w:rPr>
                <w:rFonts w:hint="eastAsia" w:ascii="仿宋_GB2312" w:hAnsi="微软雅黑" w:eastAsia="仿宋_GB2312"/>
                <w:szCs w:val="21"/>
              </w:rPr>
              <w:t>AI软件界面分布与基础工具介绍</w:t>
            </w: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1.AI软件界面分布介绍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2.AI文档的创建、存储与输出格式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3.工具栏分类介绍：</w:t>
            </w:r>
          </w:p>
          <w:p>
            <w:pPr>
              <w:adjustRightInd w:val="0"/>
              <w:snapToGrid w:val="0"/>
              <w:ind w:firstLine="210" w:firstLineChars="100"/>
              <w:jc w:val="left"/>
              <w:rPr>
                <w:rFonts w:ascii="仿宋_GB2312" w:hAnsi="微软雅黑" w:eastAsia="仿宋_GB2312"/>
                <w:szCs w:val="21"/>
              </w:rPr>
            </w:pPr>
            <w:r>
              <w:rPr>
                <w:rFonts w:ascii="仿宋_GB2312" w:hAnsi="微软雅黑" w:eastAsia="仿宋_GB2312"/>
                <w:szCs w:val="21"/>
              </w:rPr>
              <w:t>3.1</w:t>
            </w:r>
            <w:r>
              <w:rPr>
                <w:rFonts w:hint="eastAsia" w:ascii="仿宋_GB2312" w:hAnsi="微软雅黑" w:eastAsia="仿宋_GB2312"/>
                <w:szCs w:val="21"/>
              </w:rPr>
              <w:t>抓手与缩放工具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3.2画板工具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3.3选择与直接选择工具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3.4形状工具（矩形等）</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 xml:space="preserve">3.5钢笔工具 </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3.3曲率工具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3.4直线工具与描边</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 xml:space="preserve">3.5柱状图表工具 </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 xml:space="preserve">3.6符号喷涂工具 </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3.7画笔工具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3.8橡皮檫工具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3.9魔棒与套索工具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3.10文本工具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3.11比例缩放、倾斜、整形工具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3.12旋转、镜像工具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3.13自由变换工具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3.14宽度及变形工具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3.15实时上色工具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3.16渐变工具与透明</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3.17网格填色工具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3.18吸管工具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3.19混合工具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3.20透视网格工具</w:t>
            </w:r>
          </w:p>
          <w:p>
            <w:pPr>
              <w:adjustRightInd w:val="0"/>
              <w:snapToGrid w:val="0"/>
              <w:ind w:firstLine="210" w:firstLineChars="100"/>
              <w:jc w:val="left"/>
              <w:rPr>
                <w:rFonts w:ascii="仿宋_GB2312" w:hAnsi="微软雅黑" w:eastAsia="仿宋_GB2312"/>
                <w:szCs w:val="21"/>
              </w:rPr>
            </w:pPr>
            <w:r>
              <w:rPr>
                <w:rFonts w:hint="eastAsia" w:ascii="仿宋_GB2312" w:hAnsi="微软雅黑" w:eastAsia="仿宋_GB2312"/>
                <w:szCs w:val="21"/>
              </w:rPr>
              <w:t>3.21 切片工具</w:t>
            </w: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1.熟练掌握AI界面分布及其基础工具的具体用途与用法，能做到灵活运用；</w:t>
            </w:r>
          </w:p>
          <w:p>
            <w:pPr>
              <w:adjustRightInd w:val="0"/>
              <w:snapToGrid w:val="0"/>
              <w:rPr>
                <w:rFonts w:ascii="仿宋_GB2312" w:hAnsi="微软雅黑" w:eastAsia="仿宋_GB2312"/>
                <w:szCs w:val="21"/>
              </w:rPr>
            </w:pPr>
            <w:r>
              <w:rPr>
                <w:rFonts w:hint="eastAsia" w:ascii="仿宋_GB2312" w:hAnsi="微软雅黑" w:eastAsia="仿宋_GB2312"/>
                <w:szCs w:val="21"/>
              </w:rPr>
              <w:t>2.对实时上色及透视网格等工具应多加关注并熟练掌握，增强立体空间的视觉感知力。</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2.课内外实践：选定某竞赛项目或实际项目，学生形成创意手稿，并进行软件制作完成创意展示，教师给予辅导、评价。</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5学时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5学时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5.AI软件专项训练与综合</w:t>
            </w: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课程目标2、4、5</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1.图像描摹与扩展专项实例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2.路径查找器专项实例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3.对齐与变换专项实例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4.文本绕图编排实例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5.“效果” 专项实例</w:t>
            </w: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1.掌握位图与矢量图间的转换方法，并熟知其具体操作步骤；</w:t>
            </w:r>
          </w:p>
          <w:p>
            <w:pPr>
              <w:adjustRightInd w:val="0"/>
              <w:snapToGrid w:val="0"/>
              <w:rPr>
                <w:rFonts w:ascii="仿宋_GB2312" w:hAnsi="微软雅黑" w:eastAsia="仿宋_GB2312"/>
                <w:szCs w:val="21"/>
              </w:rPr>
            </w:pPr>
            <w:r>
              <w:rPr>
                <w:rFonts w:hint="eastAsia" w:ascii="仿宋_GB2312" w:hAnsi="微软雅黑" w:eastAsia="仿宋_GB2312"/>
                <w:szCs w:val="21"/>
              </w:rPr>
              <w:t>2.熟练掌握图形与图形间的组合、切割方法，为自定图形的创建与完善提供支持；</w:t>
            </w:r>
          </w:p>
          <w:p>
            <w:pPr>
              <w:adjustRightInd w:val="0"/>
              <w:snapToGrid w:val="0"/>
              <w:rPr>
                <w:rFonts w:ascii="仿宋_GB2312" w:hAnsi="微软雅黑" w:eastAsia="仿宋_GB2312"/>
                <w:szCs w:val="21"/>
              </w:rPr>
            </w:pPr>
            <w:r>
              <w:rPr>
                <w:rFonts w:hint="eastAsia" w:ascii="仿宋_GB2312" w:hAnsi="微软雅黑" w:eastAsia="仿宋_GB2312"/>
                <w:szCs w:val="21"/>
              </w:rPr>
              <w:t>3.熟知AI多个对象的对齐与调节方法，为实现快速编排提供支持；</w:t>
            </w:r>
          </w:p>
          <w:p>
            <w:pPr>
              <w:adjustRightInd w:val="0"/>
              <w:snapToGrid w:val="0"/>
              <w:rPr>
                <w:rFonts w:ascii="仿宋_GB2312" w:hAnsi="微软雅黑" w:eastAsia="仿宋_GB2312"/>
                <w:szCs w:val="21"/>
              </w:rPr>
            </w:pPr>
            <w:r>
              <w:rPr>
                <w:rFonts w:hint="eastAsia" w:ascii="仿宋_GB2312" w:hAnsi="微软雅黑" w:eastAsia="仿宋_GB2312"/>
                <w:szCs w:val="21"/>
              </w:rPr>
              <w:t>4.熟练掌握文本绕图的基本操作方法，为后期设计的设计应用提供技术支持。</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2.课内实践：针对前期完成的竞赛项目或实际项目电子稿进行点评。</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6.PS、AI关联操作及其打印输出设置</w:t>
            </w: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课程目标1、4、5</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1.PS、AI文档关联操作与文档修改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2.PS、AI打印输出设置介绍</w:t>
            </w: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熟练掌握</w:t>
            </w:r>
            <w:r>
              <w:rPr>
                <w:rFonts w:hint="eastAsia" w:ascii="仿宋_GB2312" w:hAnsi="微软雅黑" w:eastAsia="仿宋_GB2312"/>
                <w:szCs w:val="21"/>
              </w:rPr>
              <w:t>多种软件间的文件互联操作方法，为合理运用各自优先，提高设计与制作效率奠定基础</w:t>
            </w:r>
          </w:p>
          <w:p>
            <w:pPr>
              <w:adjustRightInd w:val="0"/>
              <w:snapToGrid w:val="0"/>
              <w:rPr>
                <w:rFonts w:ascii="仿宋_GB2312" w:hAnsi="微软雅黑" w:eastAsia="仿宋_GB2312"/>
                <w:szCs w:val="21"/>
              </w:rPr>
            </w:pPr>
            <w:r>
              <w:rPr>
                <w:rFonts w:hint="eastAsia" w:ascii="仿宋_GB2312" w:hAnsi="微软雅黑" w:eastAsia="仿宋_GB2312"/>
                <w:szCs w:val="21"/>
              </w:rPr>
              <w:t>2.了解一般打印输出设置方法，为后期作业打印等提供支持。</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2.课内实践：将前期完成的竞赛项目或实际项目电子稿进行打印后进行效果点评。</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1.教学目标1、2的达成度通过课堂讲解与课堂训练的方式进行综合考评；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2.教学目标3、4、5的达成度通过课堂练习与实际项目的完成情况进行考评、检验；</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3.教学目标6的达成度通过课堂练习与实际作业的完成效果与过程督查进行综合考评；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课程成绩包括3个部分，分别为平时出勤、课程表现、课堂作业质量。具体要求及成绩评定方法如下：</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1.平时出勤。平时出勤采用“只扣分，不加分”的方法计算成绩，无故旷课一次，将在总评成绩中扣除2分。旷课5次，取消本门课程的考核资格。</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2.课程表现，占总成绩的20%。</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（1）学习态度，要求每位学生能积极主动的学习和理解相关软件基本工具及其操作技能，认真听讲，积极参与，勤于思考。</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（2）动手能力，要求每位学生在理论指导下努力训练，掌握文字、图形、图像的基本创建与编辑方法以及多种软件的互联协作等相关技能，并体现在练习和作品中。</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（3）讨论部分要求学生根据课程内容，分组讨论学习内容，并阐述心得和认识。</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3.课程作业质量，要求能够体现课程目标要求，并能够体现一定的技术性和艺术性及创新性，充分体现设计软件集技术含量与艺术审美相结合的课程特点。占总成绩的80%。</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1.建议教材</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曾宽，潘擎 编著,《抠图+修图+调色+合成+特效Photoshop核心应用5项修炼》，人民邮电出版社，2013年版</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2.主要参考书</w:t>
      </w:r>
    </w:p>
    <w:p>
      <w:pPr>
        <w:spacing w:beforeLines="50" w:afterLines="50" w:line="460" w:lineRule="exact"/>
        <w:ind w:firstLine="473" w:firstLineChars="197"/>
        <w:rPr>
          <w:rFonts w:ascii="仿宋_GB2312" w:hAnsi="微软雅黑" w:eastAsia="仿宋_GB2312"/>
          <w:sz w:val="24"/>
          <w:szCs w:val="24"/>
        </w:rPr>
      </w:pPr>
      <w:r>
        <w:rPr>
          <w:rFonts w:hint="eastAsia" w:ascii="仿宋_GB2312" w:hAnsi="微软雅黑" w:eastAsia="仿宋_GB2312"/>
          <w:sz w:val="24"/>
          <w:szCs w:val="24"/>
        </w:rPr>
        <w:t>1、赵鹏 编著，《毫无PS痕迹:你的第一本photoshop书》，中国水利水电出版社，2015年版.</w:t>
      </w:r>
    </w:p>
    <w:p>
      <w:pPr>
        <w:spacing w:beforeLines="50" w:afterLines="50" w:line="4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2. 李金明，李金荣 编著，《Photoshop专业抠图技法》，人民邮电出版社,2012年版.</w:t>
      </w:r>
    </w:p>
    <w:p>
      <w:pPr>
        <w:spacing w:beforeLines="50" w:afterLines="50" w:line="460" w:lineRule="exact"/>
        <w:ind w:firstLine="480" w:firstLineChars="200"/>
        <w:rPr>
          <w:rFonts w:ascii="黑体" w:hAnsi="黑体" w:eastAsia="黑体"/>
          <w:b/>
          <w:sz w:val="28"/>
          <w:szCs w:val="28"/>
        </w:rPr>
      </w:pPr>
      <w:r>
        <w:rPr>
          <w:rFonts w:hint="eastAsia" w:ascii="仿宋_GB2312" w:hAnsi="微软雅黑" w:eastAsia="仿宋_GB2312"/>
          <w:sz w:val="24"/>
          <w:szCs w:val="24"/>
        </w:rPr>
        <w:t>3.</w:t>
      </w:r>
      <w:r>
        <w:rPr>
          <w:rFonts w:hint="eastAsia"/>
        </w:rPr>
        <w:t xml:space="preserve"> </w:t>
      </w:r>
      <w:r>
        <w:rPr>
          <w:rFonts w:hint="eastAsia" w:ascii="仿宋_GB2312" w:hAnsi="微软雅黑" w:eastAsia="仿宋_GB2312"/>
          <w:sz w:val="24"/>
          <w:szCs w:val="24"/>
        </w:rPr>
        <w:t>[美]Adobe公司 著，《Adobe Illustrator CS5中文版经典教程》，人民邮电出版社，2011年版.</w:t>
      </w:r>
    </w:p>
    <w:p>
      <w:pPr>
        <w:spacing w:beforeLines="50" w:afterLines="50" w:line="460" w:lineRule="exact"/>
        <w:ind w:firstLine="480" w:firstLineChars="200"/>
        <w:rPr>
          <w:rFonts w:ascii="黑体" w:hAnsi="黑体" w:eastAsia="黑体"/>
          <w:b/>
          <w:sz w:val="28"/>
          <w:szCs w:val="28"/>
        </w:rPr>
      </w:pPr>
      <w:r>
        <w:rPr>
          <w:rFonts w:hint="eastAsia" w:ascii="仿宋_GB2312" w:hAnsi="微软雅黑" w:eastAsia="仿宋_GB2312"/>
          <w:sz w:val="24"/>
          <w:szCs w:val="24"/>
        </w:rPr>
        <w:t>4.</w:t>
      </w:r>
      <w:r>
        <w:rPr>
          <w:rFonts w:hint="eastAsia"/>
        </w:rPr>
        <w:t xml:space="preserve"> </w:t>
      </w:r>
      <w:r>
        <w:rPr>
          <w:rFonts w:hint="eastAsia" w:ascii="仿宋_GB2312" w:hAnsi="微软雅黑" w:eastAsia="仿宋_GB2312"/>
          <w:sz w:val="24"/>
          <w:szCs w:val="24"/>
        </w:rPr>
        <w:t>凯尔比 (Scott Kelby)　编著，《Photoshop CS6数码照片专业处理技法》，人民邮电出版社，2013年版.</w:t>
      </w:r>
    </w:p>
    <w:p>
      <w:pPr>
        <w:spacing w:beforeLines="50" w:afterLines="50" w:line="460" w:lineRule="exact"/>
        <w:ind w:firstLine="480" w:firstLineChars="200"/>
        <w:rPr>
          <w:rFonts w:ascii="黑体" w:hAnsi="黑体" w:eastAsia="黑体"/>
          <w:b/>
          <w:sz w:val="28"/>
          <w:szCs w:val="28"/>
        </w:rPr>
      </w:pPr>
      <w:r>
        <w:rPr>
          <w:rFonts w:hint="eastAsia" w:ascii="仿宋_GB2312" w:hAnsi="微软雅黑" w:eastAsia="仿宋_GB2312"/>
          <w:sz w:val="24"/>
          <w:szCs w:val="24"/>
        </w:rPr>
        <w:t>5. 李金蓉　编著，《突破平面Illustrator CS6设计与制作深度剖析》，清华大学出版社，2013年版.</w:t>
      </w:r>
    </w:p>
    <w:p>
      <w:pPr>
        <w:spacing w:beforeLines="50" w:afterLines="50" w:line="276" w:lineRule="auto"/>
        <w:ind w:firstLine="833" w:firstLineChars="347"/>
        <w:rPr>
          <w:rFonts w:ascii="仿宋_GB2312" w:hAnsi="微软雅黑" w:eastAsia="仿宋_GB2312"/>
          <w:sz w:val="24"/>
          <w:szCs w:val="24"/>
        </w:rPr>
      </w:pPr>
    </w:p>
    <w:p>
      <w:pPr>
        <w:spacing w:beforeLines="50" w:afterLines="50" w:line="276" w:lineRule="auto"/>
        <w:ind w:firstLine="833" w:firstLineChars="347"/>
        <w:rPr>
          <w:rFonts w:ascii="仿宋_GB2312" w:hAnsi="微软雅黑" w:eastAsia="仿宋_GB2312"/>
          <w:sz w:val="24"/>
          <w:szCs w:val="24"/>
        </w:rPr>
      </w:pPr>
    </w:p>
    <w:p>
      <w:pPr>
        <w:pStyle w:val="5"/>
        <w:spacing w:line="320" w:lineRule="exact"/>
        <w:rPr>
          <w:b/>
        </w:rPr>
      </w:pPr>
    </w:p>
    <w:p>
      <w:pPr>
        <w:pStyle w:val="5"/>
        <w:spacing w:line="460" w:lineRule="exact"/>
        <w:rPr>
          <w:b/>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制定人：刘养军</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rPr>
          <w:rFonts w:ascii="黑体" w:hAnsi="黑体" w:eastAsia="黑体"/>
          <w:sz w:val="28"/>
          <w:szCs w:val="28"/>
        </w:rPr>
      </w:pPr>
      <w:r>
        <w:rPr>
          <w:rFonts w:ascii="黑体" w:hAnsi="黑体" w:eastAsia="黑体"/>
          <w:sz w:val="28"/>
          <w:szCs w:val="28"/>
        </w:rPr>
        <w:t>201</w:t>
      </w:r>
      <w:r>
        <w:rPr>
          <w:rFonts w:hint="eastAsia" w:ascii="黑体" w:hAnsi="黑体" w:eastAsia="黑体"/>
          <w:sz w:val="28"/>
          <w:szCs w:val="28"/>
        </w:rPr>
        <w:t>6年12</w:t>
      </w:r>
      <w:r>
        <w:rPr>
          <w:rFonts w:ascii="黑体" w:hAnsi="黑体" w:eastAsia="黑体"/>
          <w:sz w:val="28"/>
          <w:szCs w:val="28"/>
        </w:rPr>
        <w:t>月</w:t>
      </w: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w:t>
      </w:r>
      <w:bookmarkStart w:id="0" w:name="OLE_LINK6"/>
      <w:bookmarkStart w:id="1" w:name="OLE_LINK7"/>
      <w:bookmarkStart w:id="2" w:name="OLE_LINK5"/>
      <w:r>
        <w:rPr>
          <w:rFonts w:hint="eastAsia" w:ascii="黑体" w:hAnsi="黑体" w:eastAsia="黑体" w:cs="黑体"/>
          <w:kern w:val="0"/>
          <w:sz w:val="36"/>
          <w:szCs w:val="36"/>
        </w:rPr>
        <w:t>设计心理学</w:t>
      </w:r>
      <w:bookmarkEnd w:id="0"/>
      <w:bookmarkEnd w:id="1"/>
      <w:bookmarkEnd w:id="2"/>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3"/>
        <w:gridCol w:w="3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72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549" w:type="dxa"/>
            <w:vAlign w:val="center"/>
          </w:tcPr>
          <w:p>
            <w:pPr>
              <w:spacing w:line="360" w:lineRule="auto"/>
              <w:jc w:val="center"/>
              <w:rPr>
                <w:rFonts w:ascii="仿宋_GB2312" w:hAnsi="仿宋" w:eastAsia="仿宋_GB2312"/>
                <w:sz w:val="24"/>
                <w:szCs w:val="24"/>
              </w:rPr>
            </w:pPr>
            <w:r>
              <w:rPr>
                <w:rFonts w:hint="eastAsia" w:ascii="仿宋_GB2312" w:hAnsi="仿宋" w:eastAsia="仿宋_GB2312" w:cs="仿宋"/>
                <w:kern w:val="0"/>
                <w:sz w:val="24"/>
                <w:szCs w:val="24"/>
              </w:rPr>
              <w:t>设计心理学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72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549" w:type="dxa"/>
            <w:vAlign w:val="center"/>
          </w:tcPr>
          <w:p>
            <w:pPr>
              <w:spacing w:line="360" w:lineRule="auto"/>
              <w:jc w:val="center"/>
              <w:rPr>
                <w:rFonts w:ascii="仿宋_GB2312" w:hAnsi="仿宋" w:eastAsia="仿宋_GB2312"/>
                <w:sz w:val="24"/>
                <w:szCs w:val="24"/>
              </w:rPr>
            </w:pPr>
            <w:r>
              <w:rPr>
                <w:rFonts w:hint="eastAsia" w:ascii="仿宋_GB2312" w:hAnsi="仿宋" w:eastAsia="仿宋_GB2312"/>
                <w:sz w:val="24"/>
                <w:szCs w:val="24"/>
              </w:rPr>
              <w:t>专业基础平台专业必修课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72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549" w:type="dxa"/>
            <w:vAlign w:val="center"/>
          </w:tcPr>
          <w:p>
            <w:pPr>
              <w:spacing w:line="360" w:lineRule="auto"/>
              <w:jc w:val="center"/>
              <w:rPr>
                <w:rFonts w:ascii="仿宋_GB2312" w:hAnsi="仿宋" w:eastAsia="仿宋_GB2312"/>
                <w:sz w:val="24"/>
                <w:szCs w:val="24"/>
              </w:rPr>
            </w:pPr>
            <w:r>
              <w:rPr>
                <w:rFonts w:hint="eastAsia" w:ascii="仿宋_GB2312" w:hAnsi="仿宋" w:eastAsia="仿宋_GB2312" w:cs="仿宋"/>
                <w:kern w:val="0"/>
                <w:sz w:val="24"/>
                <w:szCs w:val="24"/>
              </w:rPr>
              <w:t xml:space="preserve"> 308B4012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72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549" w:type="dxa"/>
            <w:vAlign w:val="center"/>
          </w:tcPr>
          <w:p>
            <w:pPr>
              <w:spacing w:line="360" w:lineRule="auto"/>
              <w:jc w:val="center"/>
              <w:rPr>
                <w:rFonts w:ascii="仿宋_GB2312" w:hAnsi="仿宋" w:eastAsia="仿宋_GB2312"/>
                <w:sz w:val="24"/>
                <w:szCs w:val="24"/>
              </w:rPr>
            </w:pPr>
            <w:r>
              <w:rPr>
                <w:rFonts w:hint="eastAsia" w:ascii="仿宋_GB2312" w:hAnsi="仿宋"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72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549" w:type="dxa"/>
            <w:vAlign w:val="center"/>
          </w:tcPr>
          <w:p>
            <w:pPr>
              <w:spacing w:line="360" w:lineRule="auto"/>
              <w:jc w:val="center"/>
              <w:rPr>
                <w:rFonts w:ascii="仿宋_GB2312" w:hAnsi="仿宋" w:eastAsia="仿宋_GB2312"/>
                <w:sz w:val="24"/>
                <w:szCs w:val="24"/>
              </w:rPr>
            </w:pPr>
            <w:r>
              <w:rPr>
                <w:rFonts w:hint="eastAsia" w:ascii="仿宋_GB2312" w:hAnsi="仿宋" w:eastAsia="仿宋_GB2312"/>
                <w:sz w:val="24"/>
                <w:szCs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72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549" w:type="dxa"/>
            <w:vAlign w:val="center"/>
          </w:tcPr>
          <w:p>
            <w:pPr>
              <w:spacing w:line="360" w:lineRule="auto"/>
              <w:jc w:val="center"/>
              <w:rPr>
                <w:rFonts w:ascii="仿宋_GB2312" w:hAnsi="仿宋" w:eastAsia="仿宋_GB2312"/>
                <w:sz w:val="24"/>
                <w:szCs w:val="24"/>
              </w:rPr>
            </w:pPr>
            <w:r>
              <w:rPr>
                <w:rFonts w:hint="eastAsia" w:ascii="仿宋_GB2312" w:hAnsi="仿宋" w:eastAsia="仿宋_GB2312"/>
                <w:sz w:val="24"/>
                <w:szCs w:val="24"/>
              </w:rPr>
              <w:t>视觉传达设计专业导论、中外设计史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72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549"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杨明</w:t>
            </w:r>
          </w:p>
        </w:tc>
      </w:tr>
    </w:tbl>
    <w:p>
      <w:pPr>
        <w:spacing w:beforeLines="50" w:afterLines="50" w:line="360" w:lineRule="auto"/>
        <w:jc w:val="left"/>
        <w:rPr>
          <w:rFonts w:ascii="黑体" w:hAnsi="黑体" w:eastAsia="黑体"/>
          <w:b/>
          <w:sz w:val="28"/>
          <w:szCs w:val="28"/>
        </w:rPr>
      </w:pP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spacing w:line="360" w:lineRule="auto"/>
        <w:ind w:firstLine="600" w:firstLineChars="250"/>
        <w:jc w:val="left"/>
        <w:rPr>
          <w:rFonts w:ascii="仿宋_GB2312" w:hAnsi="微软雅黑" w:eastAsia="仿宋_GB2312"/>
          <w:sz w:val="24"/>
          <w:szCs w:val="24"/>
        </w:rPr>
      </w:pPr>
      <w:r>
        <w:rPr>
          <w:rFonts w:ascii="仿宋_GB2312" w:hAnsi="微软雅黑" w:eastAsia="仿宋_GB2312"/>
          <w:sz w:val="24"/>
          <w:szCs w:val="24"/>
        </w:rPr>
        <w:t>1.</w:t>
      </w:r>
      <w:r>
        <w:rPr>
          <w:rFonts w:hint="eastAsia" w:ascii="仿宋_GB2312" w:hAnsi="微软雅黑" w:eastAsia="仿宋_GB2312"/>
          <w:sz w:val="24"/>
          <w:szCs w:val="24"/>
        </w:rPr>
        <w:t>掌握心理学的概念，熟悉心理学发展历史，了解其未来发展的趋势。了解设计中心理学的应用，掌握设计心理学方法，包括定量与定性方法。</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w:t>
      </w:r>
      <w:r>
        <w:rPr>
          <w:rFonts w:ascii="仿宋_GB2312" w:hAnsi="微软雅黑" w:eastAsia="仿宋_GB2312"/>
          <w:sz w:val="24"/>
          <w:szCs w:val="24"/>
        </w:rPr>
        <w:t>2.</w:t>
      </w:r>
      <w:r>
        <w:rPr>
          <w:rFonts w:hint="eastAsia" w:ascii="仿宋_GB2312" w:hAnsi="微软雅黑" w:eastAsia="仿宋_GB2312"/>
          <w:sz w:val="24"/>
          <w:szCs w:val="24"/>
        </w:rPr>
        <w:t>掌握用户需要的概念和特点，了解需要的相关理论，熟悉用户需要与设计以及基于需要分析的设计创造能力。</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w:t>
      </w:r>
      <w:r>
        <w:rPr>
          <w:rFonts w:ascii="仿宋_GB2312" w:hAnsi="微软雅黑" w:eastAsia="仿宋_GB2312"/>
          <w:sz w:val="24"/>
          <w:szCs w:val="24"/>
        </w:rPr>
        <w:t>3.</w:t>
      </w:r>
      <w:r>
        <w:rPr>
          <w:rFonts w:hint="eastAsia" w:ascii="仿宋_GB2312" w:hAnsi="微软雅黑" w:eastAsia="仿宋_GB2312"/>
          <w:sz w:val="24"/>
          <w:szCs w:val="24"/>
        </w:rPr>
        <w:t>掌握群体行为和个体行为的特点，了解与交互设计中的认知心理学相关观念。</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4.熟悉设计与态度的影响关系，了解态度的测量和研究方法，掌握三种用户心理模型的构建与应用。</w:t>
      </w:r>
    </w:p>
    <w:p>
      <w:pPr>
        <w:spacing w:line="360" w:lineRule="auto"/>
        <w:ind w:left="750" w:leftChars="300" w:hanging="120" w:hangingChars="50"/>
        <w:jc w:val="left"/>
        <w:rPr>
          <w:rFonts w:ascii="仿宋_GB2312" w:hAnsi="微软雅黑" w:eastAsia="仿宋_GB2312"/>
          <w:sz w:val="24"/>
          <w:szCs w:val="24"/>
        </w:rPr>
      </w:pPr>
      <w:r>
        <w:rPr>
          <w:rFonts w:hint="eastAsia" w:ascii="仿宋_GB2312" w:hAnsi="微软雅黑" w:eastAsia="仿宋_GB2312"/>
          <w:sz w:val="24"/>
          <w:szCs w:val="24"/>
        </w:rPr>
        <w:t>5.掌握环境与行为的关系，以及相关的研究技术。</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6.通过设计中的心理学应用案例研究，掌握心理学在视觉传达设计中的具体应用。</w:t>
      </w:r>
    </w:p>
    <w:p>
      <w:pPr>
        <w:spacing w:line="360" w:lineRule="auto"/>
        <w:jc w:val="left"/>
        <w:rPr>
          <w:rFonts w:ascii="仿宋_GB2312" w:hAnsi="微软雅黑" w:eastAsia="仿宋_GB2312"/>
          <w:sz w:val="24"/>
          <w:szCs w:val="24"/>
        </w:rPr>
      </w:pPr>
    </w:p>
    <w:p>
      <w:pPr>
        <w:spacing w:beforeLines="50" w:afterLines="50" w:line="360" w:lineRule="auto"/>
        <w:ind w:firstLine="556"/>
        <w:jc w:val="center"/>
        <w:rPr>
          <w:rFonts w:ascii="微软雅黑" w:hAnsi="微软雅黑" w:eastAsia="微软雅黑"/>
          <w:b/>
          <w:sz w:val="28"/>
          <w:szCs w:val="28"/>
        </w:rPr>
      </w:pPr>
      <w:r>
        <w:rPr>
          <w:rFonts w:hint="eastAsia" w:ascii="黑体" w:hAnsi="黑体" w:eastAsia="黑体"/>
          <w:sz w:val="24"/>
          <w:szCs w:val="24"/>
        </w:rPr>
        <w:t>课程目标对毕业要求的支撑关系表</w:t>
      </w:r>
    </w:p>
    <w:tbl>
      <w:tblPr>
        <w:tblStyle w:val="13"/>
        <w:tblW w:w="8949" w:type="dxa"/>
        <w:jc w:val="center"/>
        <w:tblInd w:w="-3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6"/>
        <w:gridCol w:w="3544"/>
        <w:gridCol w:w="2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83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544"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56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4" w:hRule="atLeast"/>
          <w:jc w:val="center"/>
        </w:trPr>
        <w:tc>
          <w:tcPr>
            <w:tcW w:w="2836" w:type="dxa"/>
            <w:tcBorders>
              <w:top w:val="single" w:color="auto" w:sz="4" w:space="0"/>
              <w:left w:val="single" w:color="auto" w:sz="4" w:space="0"/>
              <w:right w:val="single" w:color="auto" w:sz="4" w:space="0"/>
            </w:tcBorders>
            <w:vAlign w:val="center"/>
          </w:tcPr>
          <w:p>
            <w:pPr>
              <w:ind w:left="105" w:leftChars="50" w:right="105" w:rightChars="50"/>
              <w:rPr>
                <w:rFonts w:ascii="仿宋_GB2312" w:eastAsia="仿宋_GB2312"/>
                <w:szCs w:val="21"/>
              </w:rPr>
            </w:pPr>
            <w:r>
              <w:rPr>
                <w:rFonts w:hint="eastAsia" w:ascii="仿宋_GB2312" w:eastAsia="仿宋_GB2312"/>
                <w:szCs w:val="21"/>
              </w:rPr>
              <w:t>2.形成对专业的基本认知，熟练掌握艺术设计基础理论，掌握中外设计发展历史，掌握视觉传达设计的基础理论知识。</w:t>
            </w:r>
          </w:p>
        </w:tc>
        <w:tc>
          <w:tcPr>
            <w:tcW w:w="3544" w:type="dxa"/>
            <w:tcBorders>
              <w:top w:val="single" w:color="auto" w:sz="4" w:space="0"/>
              <w:left w:val="single" w:color="auto" w:sz="4" w:space="0"/>
              <w:right w:val="single" w:color="auto" w:sz="4" w:space="0"/>
            </w:tcBorders>
            <w:vAlign w:val="center"/>
          </w:tcPr>
          <w:p>
            <w:pPr>
              <w:ind w:left="105" w:leftChars="50" w:right="105" w:rightChars="50"/>
              <w:rPr>
                <w:rFonts w:ascii="仿宋_GB2312" w:eastAsia="仿宋_GB2312"/>
                <w:szCs w:val="21"/>
              </w:rPr>
            </w:pPr>
            <w:r>
              <w:rPr>
                <w:rFonts w:ascii="仿宋_GB2312" w:eastAsia="仿宋_GB2312"/>
                <w:szCs w:val="21"/>
              </w:rPr>
              <w:t>2.1</w:t>
            </w:r>
            <w:r>
              <w:rPr>
                <w:rFonts w:hint="eastAsia" w:ascii="仿宋_GB2312" w:eastAsia="仿宋_GB2312"/>
                <w:szCs w:val="21"/>
              </w:rPr>
              <w:t>熟悉视觉传达专业的学科架构、知识体系、就业前景以及专业发展</w:t>
            </w:r>
          </w:p>
          <w:p>
            <w:pPr>
              <w:ind w:left="105" w:leftChars="50" w:right="105" w:rightChars="50"/>
              <w:rPr>
                <w:rFonts w:ascii="仿宋_GB2312" w:eastAsia="仿宋_GB2312"/>
                <w:szCs w:val="21"/>
              </w:rPr>
            </w:pPr>
            <w:r>
              <w:rPr>
                <w:rFonts w:ascii="仿宋_GB2312" w:eastAsia="仿宋_GB2312"/>
                <w:szCs w:val="21"/>
              </w:rPr>
              <w:t>2.2</w:t>
            </w:r>
            <w:r>
              <w:rPr>
                <w:rFonts w:hint="eastAsia" w:ascii="仿宋_GB2312" w:eastAsia="仿宋_GB2312"/>
                <w:szCs w:val="21"/>
              </w:rPr>
              <w:t>掌握视觉传达设计基本原理，熟悉设计发展历史</w:t>
            </w:r>
          </w:p>
          <w:p>
            <w:pPr>
              <w:ind w:left="105" w:leftChars="50" w:right="105" w:rightChars="50"/>
              <w:rPr>
                <w:rFonts w:ascii="仿宋_GB2312" w:eastAsia="仿宋_GB2312"/>
                <w:szCs w:val="21"/>
              </w:rPr>
            </w:pPr>
            <w:r>
              <w:rPr>
                <w:rFonts w:ascii="仿宋_GB2312" w:eastAsia="仿宋_GB2312"/>
                <w:szCs w:val="21"/>
              </w:rPr>
              <w:t>2.3</w:t>
            </w:r>
            <w:r>
              <w:rPr>
                <w:rFonts w:hint="eastAsia" w:ascii="仿宋_GB2312" w:eastAsia="仿宋_GB2312"/>
                <w:szCs w:val="21"/>
              </w:rPr>
              <w:t>了解视觉传达设计观念与原理</w:t>
            </w:r>
          </w:p>
          <w:p>
            <w:pPr>
              <w:ind w:left="105" w:leftChars="50" w:right="105" w:rightChars="50"/>
              <w:rPr>
                <w:rFonts w:ascii="仿宋_GB2312" w:eastAsia="仿宋_GB2312"/>
                <w:szCs w:val="21"/>
              </w:rPr>
            </w:pPr>
            <w:r>
              <w:rPr>
                <w:rFonts w:ascii="仿宋_GB2312" w:eastAsia="仿宋_GB2312"/>
                <w:szCs w:val="21"/>
              </w:rPr>
              <w:t>2.</w:t>
            </w:r>
            <w:r>
              <w:rPr>
                <w:rFonts w:hint="eastAsia" w:ascii="仿宋_GB2312" w:eastAsia="仿宋_GB2312"/>
                <w:szCs w:val="21"/>
              </w:rPr>
              <w:t>5熟悉中外设计发展现状</w:t>
            </w:r>
          </w:p>
        </w:tc>
        <w:tc>
          <w:tcPr>
            <w:tcW w:w="2569"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4" w:hRule="atLeast"/>
          <w:jc w:val="center"/>
        </w:trPr>
        <w:tc>
          <w:tcPr>
            <w:tcW w:w="2836" w:type="dxa"/>
            <w:tcBorders>
              <w:top w:val="single" w:color="auto" w:sz="4" w:space="0"/>
              <w:left w:val="single" w:color="auto" w:sz="4" w:space="0"/>
              <w:right w:val="single" w:color="auto" w:sz="4" w:space="0"/>
            </w:tcBorders>
            <w:vAlign w:val="center"/>
          </w:tcPr>
          <w:p>
            <w:pPr>
              <w:ind w:left="105" w:leftChars="50" w:right="105" w:rightChars="50"/>
              <w:rPr>
                <w:rFonts w:ascii="仿宋_GB2312" w:eastAsia="仿宋_GB2312"/>
                <w:szCs w:val="21"/>
              </w:rPr>
            </w:pPr>
            <w:r>
              <w:rPr>
                <w:rFonts w:hint="eastAsia" w:ascii="仿宋_GB2312" w:eastAsia="仿宋_GB2312"/>
                <w:szCs w:val="21"/>
              </w:rPr>
              <w:t>3.具有较高的艺术修养和审美能力，掌握视觉符号语言、视觉表达方式、视觉设计原则以及视觉媒介形式与设计形态的基本原理和方法。</w:t>
            </w:r>
          </w:p>
        </w:tc>
        <w:tc>
          <w:tcPr>
            <w:tcW w:w="3544" w:type="dxa"/>
            <w:tcBorders>
              <w:top w:val="single" w:color="auto" w:sz="4" w:space="0"/>
              <w:left w:val="single" w:color="auto" w:sz="4" w:space="0"/>
              <w:right w:val="single" w:color="auto" w:sz="4" w:space="0"/>
            </w:tcBorders>
            <w:vAlign w:val="center"/>
          </w:tcPr>
          <w:p>
            <w:pPr>
              <w:ind w:left="105" w:leftChars="50" w:right="105" w:rightChars="50"/>
              <w:rPr>
                <w:rFonts w:ascii="仿宋_GB2312" w:eastAsia="仿宋_GB2312"/>
                <w:szCs w:val="21"/>
              </w:rPr>
            </w:pPr>
            <w:r>
              <w:rPr>
                <w:rFonts w:hint="eastAsia" w:ascii="仿宋_GB2312" w:eastAsia="仿宋_GB2312"/>
                <w:szCs w:val="21"/>
              </w:rPr>
              <w:t>3</w:t>
            </w:r>
            <w:r>
              <w:rPr>
                <w:rFonts w:ascii="仿宋_GB2312" w:eastAsia="仿宋_GB2312"/>
                <w:szCs w:val="21"/>
              </w:rPr>
              <w:t>.</w:t>
            </w:r>
            <w:r>
              <w:rPr>
                <w:rFonts w:hint="eastAsia" w:ascii="仿宋_GB2312" w:eastAsia="仿宋_GB2312"/>
                <w:szCs w:val="21"/>
              </w:rPr>
              <w:t>1掌握的视觉传达设计创意、创新思维能力</w:t>
            </w:r>
          </w:p>
          <w:p>
            <w:pPr>
              <w:ind w:left="105" w:leftChars="50" w:right="105" w:rightChars="50"/>
              <w:rPr>
                <w:rFonts w:ascii="仿宋_GB2312" w:eastAsia="仿宋_GB2312"/>
                <w:szCs w:val="21"/>
              </w:rPr>
            </w:pPr>
            <w:r>
              <w:rPr>
                <w:rFonts w:hint="eastAsia" w:ascii="仿宋_GB2312" w:eastAsia="仿宋_GB2312"/>
                <w:szCs w:val="21"/>
              </w:rPr>
              <w:t>3</w:t>
            </w:r>
            <w:r>
              <w:rPr>
                <w:rFonts w:ascii="仿宋_GB2312" w:eastAsia="仿宋_GB2312"/>
                <w:szCs w:val="21"/>
              </w:rPr>
              <w:t>.</w:t>
            </w:r>
            <w:r>
              <w:rPr>
                <w:rFonts w:hint="eastAsia" w:ascii="仿宋_GB2312" w:eastAsia="仿宋_GB2312"/>
                <w:szCs w:val="21"/>
              </w:rPr>
              <w:t>3了解视觉传达设计运作完整流程</w:t>
            </w:r>
          </w:p>
        </w:tc>
        <w:tc>
          <w:tcPr>
            <w:tcW w:w="2569"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宋体" w:hAnsi="宋体" w:cs="宋体"/>
                <w:color w:val="000000"/>
                <w:sz w:val="18"/>
                <w:szCs w:val="18"/>
              </w:rPr>
            </w:pPr>
            <w:r>
              <w:rPr>
                <w:rFonts w:hint="eastAsia" w:ascii="仿宋_GB2312" w:eastAsia="仿宋_GB2312" w:cs="仿宋_GB2312"/>
                <w:kern w:val="0"/>
                <w:szCs w:val="21"/>
              </w:rPr>
              <w:t>课程目标</w:t>
            </w:r>
            <w:r>
              <w:rPr>
                <w:rFonts w:ascii="仿宋_GB2312" w:eastAsia="仿宋_GB2312" w:cs="仿宋_GB2312"/>
                <w:kern w:val="0"/>
                <w:szCs w:val="21"/>
              </w:rPr>
              <w:t>2</w:t>
            </w:r>
            <w:r>
              <w:rPr>
                <w:rFonts w:hint="eastAsia" w:ascii="仿宋_GB2312" w:eastAsia="仿宋_GB2312" w:cs="仿宋_GB2312"/>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jc w:val="center"/>
        </w:trPr>
        <w:tc>
          <w:tcPr>
            <w:tcW w:w="2836" w:type="dxa"/>
            <w:tcBorders>
              <w:left w:val="single" w:color="auto" w:sz="4" w:space="0"/>
              <w:right w:val="single" w:color="auto" w:sz="4" w:space="0"/>
            </w:tcBorders>
            <w:vAlign w:val="center"/>
          </w:tcPr>
          <w:p>
            <w:pPr>
              <w:ind w:left="105" w:leftChars="50" w:right="105" w:rightChars="50"/>
              <w:rPr>
                <w:rFonts w:ascii="仿宋_GB2312" w:eastAsia="仿宋_GB2312"/>
                <w:szCs w:val="21"/>
              </w:rPr>
            </w:pPr>
            <w:r>
              <w:rPr>
                <w:rFonts w:hint="eastAsia" w:ascii="仿宋_GB2312" w:eastAsia="仿宋_GB2312"/>
                <w:szCs w:val="21"/>
              </w:rPr>
              <w:t>5.具有一定的调查研究能力、分析问题、解决问题能力，具备对视觉传达设计专业市场调研、数据分析以及数据可视化呈现的技能。</w:t>
            </w:r>
          </w:p>
        </w:tc>
        <w:tc>
          <w:tcPr>
            <w:tcW w:w="3544"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eastAsia="仿宋_GB2312"/>
                <w:szCs w:val="21"/>
              </w:rPr>
            </w:pPr>
            <w:r>
              <w:rPr>
                <w:rFonts w:hint="eastAsia" w:ascii="仿宋_GB2312" w:eastAsia="仿宋_GB2312"/>
                <w:szCs w:val="21"/>
              </w:rPr>
              <w:t>5</w:t>
            </w:r>
            <w:r>
              <w:rPr>
                <w:rFonts w:ascii="仿宋_GB2312" w:eastAsia="仿宋_GB2312"/>
                <w:szCs w:val="21"/>
              </w:rPr>
              <w:t>.1</w:t>
            </w:r>
            <w:r>
              <w:rPr>
                <w:rFonts w:hint="eastAsia" w:ascii="仿宋_GB2312" w:eastAsia="仿宋_GB2312"/>
                <w:szCs w:val="21"/>
              </w:rPr>
              <w:t>掌握市场调查分析的原理与方法，具备一定设计调研的能力</w:t>
            </w:r>
          </w:p>
          <w:p>
            <w:pPr>
              <w:ind w:left="105" w:leftChars="50" w:right="105" w:rightChars="50"/>
              <w:rPr>
                <w:rFonts w:ascii="仿宋_GB2312" w:eastAsia="仿宋_GB2312"/>
                <w:szCs w:val="21"/>
              </w:rPr>
            </w:pPr>
            <w:r>
              <w:rPr>
                <w:rFonts w:hint="eastAsia" w:ascii="仿宋_GB2312" w:eastAsia="仿宋_GB2312"/>
                <w:szCs w:val="21"/>
              </w:rPr>
              <w:t>5</w:t>
            </w:r>
            <w:r>
              <w:rPr>
                <w:rFonts w:ascii="仿宋_GB2312" w:eastAsia="仿宋_GB2312"/>
                <w:szCs w:val="21"/>
              </w:rPr>
              <w:t>.2</w:t>
            </w:r>
            <w:r>
              <w:rPr>
                <w:rFonts w:hint="eastAsia" w:ascii="仿宋_GB2312" w:eastAsia="仿宋_GB2312"/>
                <w:szCs w:val="21"/>
              </w:rPr>
              <w:t>具备一定专业数据分析能力</w:t>
            </w:r>
          </w:p>
          <w:p>
            <w:pPr>
              <w:ind w:left="105" w:leftChars="50" w:right="105" w:rightChars="50"/>
              <w:rPr>
                <w:rFonts w:ascii="仿宋_GB2312" w:eastAsia="仿宋_GB2312"/>
                <w:szCs w:val="21"/>
              </w:rPr>
            </w:pPr>
            <w:r>
              <w:rPr>
                <w:rFonts w:hint="eastAsia" w:ascii="仿宋_GB2312" w:eastAsia="仿宋_GB2312"/>
                <w:szCs w:val="21"/>
              </w:rPr>
              <w:t>5</w:t>
            </w:r>
            <w:r>
              <w:rPr>
                <w:rFonts w:ascii="仿宋_GB2312" w:eastAsia="仿宋_GB2312"/>
                <w:szCs w:val="21"/>
              </w:rPr>
              <w:t>.3</w:t>
            </w:r>
            <w:r>
              <w:rPr>
                <w:rFonts w:hint="eastAsia" w:ascii="仿宋_GB2312" w:eastAsia="仿宋_GB2312"/>
                <w:szCs w:val="21"/>
              </w:rPr>
              <w:t>掌握设计心理学知识，具备对消费者心理与行为的分析能力</w:t>
            </w:r>
          </w:p>
          <w:p>
            <w:pPr>
              <w:ind w:left="105" w:leftChars="50" w:right="105" w:rightChars="50"/>
              <w:rPr>
                <w:rFonts w:ascii="仿宋_GB2312" w:eastAsia="仿宋_GB2312"/>
                <w:szCs w:val="21"/>
              </w:rPr>
            </w:pPr>
            <w:r>
              <w:rPr>
                <w:rFonts w:hint="eastAsia" w:ascii="仿宋_GB2312" w:eastAsia="仿宋_GB2312"/>
                <w:szCs w:val="21"/>
              </w:rPr>
              <w:t>5.4熟知视觉传达设计专业国内外经典案例的发展历史、现状，掌握对其进行价值分析的能力</w:t>
            </w:r>
          </w:p>
        </w:tc>
        <w:tc>
          <w:tcPr>
            <w:tcW w:w="2569" w:type="dxa"/>
            <w:tcBorders>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课程目标</w:t>
            </w:r>
            <w:r>
              <w:rPr>
                <w:rFonts w:ascii="仿宋_GB2312" w:eastAsia="仿宋_GB2312" w:cs="仿宋_GB2312"/>
                <w:kern w:val="0"/>
                <w:szCs w:val="21"/>
              </w:rPr>
              <w:t>2</w:t>
            </w:r>
            <w:r>
              <w:rPr>
                <w:rFonts w:hint="eastAsia" w:ascii="仿宋_GB2312" w:eastAsia="仿宋_GB2312" w:cs="仿宋_GB2312"/>
                <w:kern w:val="0"/>
                <w:szCs w:val="21"/>
              </w:rPr>
              <w:t>、3、4、5、6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jc w:val="center"/>
        </w:trPr>
        <w:tc>
          <w:tcPr>
            <w:tcW w:w="2836" w:type="dxa"/>
            <w:tcBorders>
              <w:left w:val="single" w:color="auto" w:sz="4" w:space="0"/>
              <w:right w:val="single" w:color="auto" w:sz="4" w:space="0"/>
            </w:tcBorders>
            <w:vAlign w:val="center"/>
          </w:tcPr>
          <w:p>
            <w:pPr>
              <w:ind w:left="105" w:leftChars="50" w:right="105" w:rightChars="50"/>
              <w:rPr>
                <w:rFonts w:ascii="仿宋_GB2312" w:eastAsia="仿宋_GB2312"/>
                <w:szCs w:val="21"/>
              </w:rPr>
            </w:pPr>
            <w:r>
              <w:rPr>
                <w:rFonts w:hint="eastAsia" w:ascii="仿宋_GB2312" w:eastAsia="仿宋_GB2312"/>
                <w:szCs w:val="21"/>
              </w:rPr>
              <w:t>6.熟悉视觉传达设计具体流程，具有独立完成视觉传达设计的实践与创新能力，具备对视觉传达设计专业项目的设计能力、执行能力以及管理能力。</w:t>
            </w:r>
          </w:p>
        </w:tc>
        <w:tc>
          <w:tcPr>
            <w:tcW w:w="3544"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eastAsia="仿宋_GB2312"/>
                <w:szCs w:val="21"/>
              </w:rPr>
            </w:pPr>
            <w:r>
              <w:rPr>
                <w:rFonts w:hint="eastAsia" w:ascii="仿宋_GB2312" w:eastAsia="仿宋_GB2312"/>
                <w:szCs w:val="21"/>
              </w:rPr>
              <w:t>6.1熟练掌握视觉传达设计流程、设计思维方法和技巧</w:t>
            </w:r>
          </w:p>
          <w:p>
            <w:pPr>
              <w:ind w:left="105" w:leftChars="50" w:right="105" w:rightChars="50"/>
              <w:rPr>
                <w:rFonts w:ascii="仿宋_GB2312" w:eastAsia="仿宋_GB2312"/>
                <w:szCs w:val="21"/>
              </w:rPr>
            </w:pPr>
            <w:r>
              <w:rPr>
                <w:rFonts w:hint="eastAsia" w:ascii="仿宋_GB2312" w:eastAsia="仿宋_GB2312"/>
                <w:szCs w:val="21"/>
              </w:rPr>
              <w:t>6.3具备良好的专业创新能力</w:t>
            </w:r>
          </w:p>
          <w:p>
            <w:pPr>
              <w:ind w:left="105" w:leftChars="50" w:right="105" w:rightChars="50"/>
              <w:rPr>
                <w:rFonts w:ascii="仿宋_GB2312" w:eastAsia="仿宋_GB2312"/>
                <w:szCs w:val="21"/>
              </w:rPr>
            </w:pPr>
            <w:r>
              <w:rPr>
                <w:rFonts w:hint="eastAsia" w:ascii="仿宋_GB2312" w:eastAsia="仿宋_GB2312"/>
                <w:szCs w:val="21"/>
              </w:rPr>
              <w:t>6.4 具备项目拓展的能力</w:t>
            </w:r>
          </w:p>
          <w:p>
            <w:pPr>
              <w:ind w:left="105" w:leftChars="50" w:right="105" w:rightChars="50"/>
              <w:rPr>
                <w:rFonts w:ascii="仿宋_GB2312" w:eastAsia="仿宋_GB2312"/>
                <w:szCs w:val="21"/>
              </w:rPr>
            </w:pPr>
            <w:r>
              <w:rPr>
                <w:rFonts w:hint="eastAsia" w:ascii="仿宋_GB2312" w:eastAsia="仿宋_GB2312"/>
                <w:szCs w:val="21"/>
              </w:rPr>
              <w:t>6.5掌握项目执行与管理的基本技能</w:t>
            </w:r>
          </w:p>
        </w:tc>
        <w:tc>
          <w:tcPr>
            <w:tcW w:w="2569" w:type="dxa"/>
            <w:tcBorders>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课程目标</w:t>
            </w:r>
            <w:r>
              <w:rPr>
                <w:rFonts w:ascii="仿宋_GB2312" w:eastAsia="仿宋_GB2312" w:cs="仿宋_GB2312"/>
                <w:kern w:val="0"/>
                <w:szCs w:val="21"/>
              </w:rPr>
              <w:t>2</w:t>
            </w:r>
            <w:r>
              <w:rPr>
                <w:rFonts w:hint="eastAsia" w:ascii="仿宋_GB2312" w:eastAsia="仿宋_GB2312" w:cs="仿宋_GB2312"/>
                <w:kern w:val="0"/>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jc w:val="center"/>
        </w:trPr>
        <w:tc>
          <w:tcPr>
            <w:tcW w:w="2836" w:type="dxa"/>
            <w:tcBorders>
              <w:left w:val="single" w:color="auto" w:sz="4" w:space="0"/>
              <w:bottom w:val="single" w:color="auto" w:sz="4" w:space="0"/>
              <w:right w:val="single" w:color="auto" w:sz="4" w:space="0"/>
            </w:tcBorders>
            <w:vAlign w:val="center"/>
          </w:tcPr>
          <w:p>
            <w:pPr>
              <w:ind w:left="105" w:leftChars="50" w:right="105" w:rightChars="50"/>
              <w:rPr>
                <w:rFonts w:ascii="仿宋_GB2312" w:eastAsia="仿宋_GB2312"/>
                <w:szCs w:val="21"/>
              </w:rPr>
            </w:pPr>
            <w:r>
              <w:rPr>
                <w:rFonts w:hint="eastAsia" w:ascii="仿宋_GB2312" w:eastAsia="仿宋_GB2312"/>
                <w:szCs w:val="21"/>
              </w:rPr>
              <w:t>7. 具有较宽的设计视野，了解视觉传达设计领域的方针、政策、行业标准及学科的理论前沿和发展动态以及文化创意产业的发展状况，具有创新意识和对新产品、新工艺、新技术和新媒介进行研究、开发和设计的能力。</w:t>
            </w:r>
          </w:p>
        </w:tc>
        <w:tc>
          <w:tcPr>
            <w:tcW w:w="3544"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eastAsia="仿宋_GB2312"/>
                <w:szCs w:val="21"/>
              </w:rPr>
            </w:pPr>
            <w:r>
              <w:rPr>
                <w:rFonts w:hint="eastAsia" w:ascii="仿宋_GB2312" w:eastAsia="仿宋_GB2312"/>
                <w:szCs w:val="21"/>
              </w:rPr>
              <w:t>7.1掌握视觉传达设计行业的方针、政策、行业标准知识</w:t>
            </w:r>
          </w:p>
          <w:p>
            <w:pPr>
              <w:ind w:left="105" w:leftChars="50" w:right="105" w:rightChars="50"/>
              <w:rPr>
                <w:rFonts w:ascii="仿宋_GB2312" w:eastAsia="仿宋_GB2312"/>
                <w:szCs w:val="21"/>
              </w:rPr>
            </w:pPr>
            <w:r>
              <w:rPr>
                <w:rFonts w:hint="eastAsia" w:ascii="仿宋_GB2312" w:eastAsia="仿宋_GB2312"/>
                <w:szCs w:val="21"/>
              </w:rPr>
              <w:t>7.2了解视觉传达设计专业在国际设计领域流行趋势</w:t>
            </w:r>
          </w:p>
          <w:p>
            <w:pPr>
              <w:ind w:left="105" w:leftChars="50" w:right="105" w:rightChars="50"/>
              <w:rPr>
                <w:rFonts w:ascii="仿宋_GB2312" w:eastAsia="仿宋_GB2312"/>
                <w:szCs w:val="21"/>
              </w:rPr>
            </w:pPr>
            <w:r>
              <w:rPr>
                <w:rFonts w:hint="eastAsia" w:ascii="仿宋_GB2312" w:eastAsia="仿宋_GB2312"/>
                <w:szCs w:val="21"/>
              </w:rPr>
              <w:t>7.3 具有创新意识和对新产品、新工艺、新技术和新媒介进行研究、开发和设计的能力</w:t>
            </w:r>
          </w:p>
        </w:tc>
        <w:tc>
          <w:tcPr>
            <w:tcW w:w="2569" w:type="dxa"/>
            <w:tcBorders>
              <w:left w:val="single" w:color="auto" w:sz="4" w:space="0"/>
              <w:bottom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课程目标</w:t>
            </w:r>
            <w:r>
              <w:rPr>
                <w:rFonts w:ascii="仿宋_GB2312" w:eastAsia="仿宋_GB2312" w:cs="仿宋_GB2312"/>
                <w:kern w:val="0"/>
                <w:szCs w:val="21"/>
              </w:rPr>
              <w:t>2</w:t>
            </w:r>
            <w:r>
              <w:rPr>
                <w:rFonts w:hint="eastAsia" w:ascii="仿宋_GB2312" w:eastAsia="仿宋_GB2312" w:cs="仿宋_GB2312"/>
                <w:kern w:val="0"/>
                <w:szCs w:val="21"/>
              </w:rPr>
              <w:t>、3、4、5、6</w:t>
            </w:r>
          </w:p>
        </w:tc>
      </w:tr>
    </w:tbl>
    <w:p>
      <w:pPr>
        <w:spacing w:beforeLines="50" w:afterLines="50"/>
        <w:ind w:firstLine="420" w:firstLineChars="150"/>
        <w:jc w:val="left"/>
        <w:rPr>
          <w:rFonts w:ascii="微软雅黑" w:hAnsi="微软雅黑" w:eastAsia="微软雅黑"/>
          <w:b/>
          <w:sz w:val="28"/>
          <w:szCs w:val="28"/>
        </w:rPr>
        <w:sectPr>
          <w:headerReference r:id="rId28" w:type="first"/>
          <w:footerReference r:id="rId31" w:type="first"/>
          <w:headerReference r:id="rId26" w:type="default"/>
          <w:footerReference r:id="rId29" w:type="default"/>
          <w:headerReference r:id="rId27" w:type="even"/>
          <w:footerReference r:id="rId30" w:type="even"/>
          <w:pgSz w:w="11906" w:h="16838"/>
          <w:pgMar w:top="1440" w:right="1800" w:bottom="1440" w:left="1800" w:header="851" w:footer="992" w:gutter="0"/>
          <w:pgNumType w:fmt="decimal"/>
          <w:cols w:space="720" w:num="1"/>
          <w:docGrid w:type="lines" w:linePitch="312" w:charSpace="0"/>
        </w:sectPr>
      </w:pPr>
    </w:p>
    <w:p>
      <w:pPr>
        <w:spacing w:beforeLines="50" w:afterLines="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792"/>
        <w:gridCol w:w="3969"/>
        <w:gridCol w:w="3827"/>
        <w:gridCol w:w="1276"/>
        <w:gridCol w:w="1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38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79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396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382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276"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54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384" w:type="dxa"/>
            <w:vAlign w:val="center"/>
          </w:tcPr>
          <w:p>
            <w:pPr>
              <w:ind w:left="105" w:leftChars="50" w:right="105" w:rightChars="50"/>
              <w:rPr>
                <w:rFonts w:ascii="仿宋_GB2312" w:eastAsia="仿宋_GB2312"/>
                <w:szCs w:val="21"/>
              </w:rPr>
            </w:pPr>
            <w:r>
              <w:rPr>
                <w:rFonts w:hint="eastAsia" w:ascii="仿宋_GB2312" w:eastAsia="仿宋_GB2312"/>
                <w:szCs w:val="21"/>
              </w:rPr>
              <w:t>1.了解心理学</w:t>
            </w:r>
          </w:p>
        </w:tc>
        <w:tc>
          <w:tcPr>
            <w:tcW w:w="1792" w:type="dxa"/>
            <w:vAlign w:val="center"/>
          </w:tcPr>
          <w:p>
            <w:pPr>
              <w:ind w:left="105" w:leftChars="50" w:right="105" w:rightChars="50"/>
              <w:rPr>
                <w:rFonts w:ascii="仿宋_GB2312" w:eastAsia="仿宋_GB2312"/>
                <w:szCs w:val="21"/>
              </w:rPr>
            </w:pPr>
            <w:r>
              <w:rPr>
                <w:rFonts w:hint="eastAsia" w:ascii="仿宋_GB2312" w:eastAsia="仿宋_GB2312"/>
                <w:szCs w:val="21"/>
              </w:rPr>
              <w:t>课题目标1</w:t>
            </w:r>
          </w:p>
        </w:tc>
        <w:tc>
          <w:tcPr>
            <w:tcW w:w="3969" w:type="dxa"/>
            <w:vAlign w:val="center"/>
          </w:tcPr>
          <w:p>
            <w:pPr>
              <w:ind w:left="105" w:leftChars="50" w:right="105" w:rightChars="50"/>
              <w:rPr>
                <w:rFonts w:ascii="仿宋_GB2312" w:eastAsia="仿宋_GB2312"/>
                <w:szCs w:val="21"/>
              </w:rPr>
            </w:pPr>
            <w:r>
              <w:rPr>
                <w:rFonts w:hint="eastAsia" w:ascii="仿宋_GB2312" w:eastAsia="仿宋_GB2312"/>
                <w:szCs w:val="21"/>
              </w:rPr>
              <w:t>1.什么是心理学；</w:t>
            </w:r>
          </w:p>
          <w:p>
            <w:pPr>
              <w:ind w:left="105" w:leftChars="50" w:right="105" w:rightChars="50"/>
              <w:rPr>
                <w:rFonts w:ascii="仿宋_GB2312" w:eastAsia="仿宋_GB2312"/>
                <w:szCs w:val="21"/>
              </w:rPr>
            </w:pPr>
            <w:r>
              <w:rPr>
                <w:rFonts w:hint="eastAsia" w:ascii="仿宋_GB2312" w:eastAsia="仿宋_GB2312"/>
                <w:szCs w:val="21"/>
              </w:rPr>
              <w:t>2.心理学的历史发展；</w:t>
            </w:r>
          </w:p>
          <w:p>
            <w:pPr>
              <w:ind w:left="105" w:leftChars="50" w:right="105" w:rightChars="50"/>
              <w:rPr>
                <w:rFonts w:ascii="仿宋_GB2312" w:eastAsia="仿宋_GB2312"/>
                <w:szCs w:val="21"/>
              </w:rPr>
            </w:pPr>
            <w:r>
              <w:rPr>
                <w:rFonts w:hint="eastAsia" w:ascii="仿宋_GB2312" w:eastAsia="仿宋_GB2312"/>
                <w:szCs w:val="21"/>
              </w:rPr>
              <w:t>3.心理学走向设计学。</w:t>
            </w:r>
          </w:p>
        </w:tc>
        <w:tc>
          <w:tcPr>
            <w:tcW w:w="3827" w:type="dxa"/>
            <w:vAlign w:val="center"/>
          </w:tcPr>
          <w:p>
            <w:pPr>
              <w:ind w:left="105" w:leftChars="50" w:right="105" w:rightChars="50"/>
              <w:rPr>
                <w:rFonts w:ascii="仿宋_GB2312" w:eastAsia="仿宋_GB2312"/>
                <w:szCs w:val="21"/>
              </w:rPr>
            </w:pPr>
            <w:r>
              <w:rPr>
                <w:rFonts w:hint="eastAsia" w:ascii="仿宋_GB2312" w:eastAsia="仿宋_GB2312"/>
                <w:szCs w:val="21"/>
              </w:rPr>
              <w:t>1.掌握心理学的定义；</w:t>
            </w:r>
          </w:p>
          <w:p>
            <w:pPr>
              <w:ind w:left="105" w:leftChars="50" w:right="105" w:rightChars="50"/>
              <w:rPr>
                <w:rFonts w:ascii="仿宋_GB2312" w:eastAsia="仿宋_GB2312"/>
                <w:szCs w:val="21"/>
              </w:rPr>
            </w:pPr>
            <w:r>
              <w:rPr>
                <w:rFonts w:hint="eastAsia" w:ascii="仿宋_GB2312" w:eastAsia="仿宋_GB2312"/>
                <w:szCs w:val="21"/>
              </w:rPr>
              <w:t>2.熟悉心理学的发展历史；</w:t>
            </w:r>
          </w:p>
          <w:p>
            <w:pPr>
              <w:ind w:left="105" w:leftChars="50" w:right="105" w:rightChars="50"/>
              <w:rPr>
                <w:rFonts w:ascii="仿宋_GB2312" w:eastAsia="仿宋_GB2312"/>
                <w:szCs w:val="21"/>
              </w:rPr>
            </w:pPr>
            <w:r>
              <w:rPr>
                <w:rFonts w:hint="eastAsia" w:ascii="仿宋_GB2312" w:eastAsia="仿宋_GB2312"/>
                <w:szCs w:val="21"/>
              </w:rPr>
              <w:t>3.了解心理学未来的发展趋势。</w:t>
            </w:r>
          </w:p>
        </w:tc>
        <w:tc>
          <w:tcPr>
            <w:tcW w:w="1276" w:type="dxa"/>
            <w:vAlign w:val="center"/>
          </w:tcPr>
          <w:p>
            <w:pPr>
              <w:ind w:left="105" w:leftChars="50" w:right="105" w:rightChars="50"/>
              <w:rPr>
                <w:rFonts w:ascii="仿宋_GB2312" w:eastAsia="仿宋_GB2312"/>
                <w:szCs w:val="21"/>
              </w:rPr>
            </w:pPr>
            <w:r>
              <w:rPr>
                <w:rFonts w:hint="eastAsia" w:ascii="仿宋_GB2312" w:eastAsia="仿宋_GB2312"/>
                <w:szCs w:val="21"/>
              </w:rPr>
              <w:t>课堂教学</w:t>
            </w:r>
          </w:p>
        </w:tc>
        <w:tc>
          <w:tcPr>
            <w:tcW w:w="1540" w:type="dxa"/>
            <w:vAlign w:val="center"/>
          </w:tcPr>
          <w:p>
            <w:pPr>
              <w:ind w:left="105" w:leftChars="50" w:right="105" w:rightChars="50"/>
              <w:rPr>
                <w:rFonts w:ascii="仿宋_GB2312" w:eastAsia="仿宋_GB2312"/>
                <w:szCs w:val="21"/>
              </w:rPr>
            </w:pPr>
            <w:r>
              <w:rPr>
                <w:rFonts w:hint="eastAsia" w:ascii="仿宋_GB2312" w:eastAsia="仿宋_GB2312"/>
                <w:szCs w:val="21"/>
              </w:rPr>
              <w:t>理论1课时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384" w:type="dxa"/>
            <w:vAlign w:val="center"/>
          </w:tcPr>
          <w:p>
            <w:pPr>
              <w:ind w:left="105" w:leftChars="50" w:right="105" w:rightChars="50"/>
              <w:rPr>
                <w:rFonts w:ascii="仿宋_GB2312" w:eastAsia="仿宋_GB2312"/>
                <w:szCs w:val="21"/>
              </w:rPr>
            </w:pPr>
            <w:r>
              <w:rPr>
                <w:rFonts w:hint="eastAsia" w:ascii="仿宋_GB2312" w:eastAsia="仿宋_GB2312"/>
                <w:szCs w:val="21"/>
              </w:rPr>
              <w:t>2.设计与心理学</w:t>
            </w:r>
          </w:p>
          <w:p>
            <w:pPr>
              <w:ind w:left="105" w:leftChars="50" w:right="105" w:rightChars="50"/>
              <w:rPr>
                <w:rFonts w:ascii="仿宋_GB2312" w:eastAsia="仿宋_GB2312"/>
                <w:szCs w:val="21"/>
              </w:rPr>
            </w:pPr>
          </w:p>
        </w:tc>
        <w:tc>
          <w:tcPr>
            <w:tcW w:w="1792" w:type="dxa"/>
            <w:vAlign w:val="center"/>
          </w:tcPr>
          <w:p>
            <w:pPr>
              <w:ind w:left="105" w:leftChars="50" w:right="105" w:rightChars="50"/>
              <w:rPr>
                <w:rFonts w:ascii="仿宋_GB2312" w:eastAsia="仿宋_GB2312"/>
                <w:szCs w:val="21"/>
              </w:rPr>
            </w:pPr>
            <w:r>
              <w:rPr>
                <w:rFonts w:hint="eastAsia" w:ascii="仿宋_GB2312" w:eastAsia="仿宋_GB2312"/>
                <w:szCs w:val="21"/>
              </w:rPr>
              <w:t>课题目标1</w:t>
            </w:r>
          </w:p>
        </w:tc>
        <w:tc>
          <w:tcPr>
            <w:tcW w:w="3969" w:type="dxa"/>
            <w:vAlign w:val="center"/>
          </w:tcPr>
          <w:p>
            <w:pPr>
              <w:ind w:left="105" w:leftChars="50" w:right="105" w:rightChars="50"/>
              <w:rPr>
                <w:rFonts w:ascii="仿宋_GB2312" w:eastAsia="仿宋_GB2312"/>
                <w:szCs w:val="21"/>
              </w:rPr>
            </w:pPr>
            <w:r>
              <w:rPr>
                <w:rFonts w:hint="eastAsia" w:ascii="仿宋_GB2312" w:eastAsia="仿宋_GB2312"/>
                <w:szCs w:val="21"/>
              </w:rPr>
              <w:t>1.设计中的心理学应用；</w:t>
            </w:r>
          </w:p>
          <w:p>
            <w:pPr>
              <w:ind w:left="105" w:leftChars="50" w:right="105" w:rightChars="50"/>
              <w:rPr>
                <w:rFonts w:ascii="仿宋_GB2312" w:eastAsia="仿宋_GB2312"/>
                <w:szCs w:val="21"/>
              </w:rPr>
            </w:pPr>
            <w:r>
              <w:rPr>
                <w:rFonts w:hint="eastAsia" w:ascii="仿宋_GB2312" w:eastAsia="仿宋_GB2312"/>
                <w:szCs w:val="21"/>
              </w:rPr>
              <w:t>2.设计心理学方法：定量与定性；</w:t>
            </w:r>
          </w:p>
          <w:p>
            <w:pPr>
              <w:ind w:left="105" w:leftChars="50" w:right="105" w:rightChars="50"/>
              <w:rPr>
                <w:rFonts w:ascii="仿宋_GB2312" w:eastAsia="仿宋_GB2312"/>
                <w:szCs w:val="21"/>
              </w:rPr>
            </w:pPr>
            <w:r>
              <w:rPr>
                <w:rFonts w:hint="eastAsia" w:ascii="仿宋_GB2312" w:eastAsia="仿宋_GB2312"/>
                <w:szCs w:val="21"/>
              </w:rPr>
              <w:t>3.“联接”——设计心理学的新视野。</w:t>
            </w:r>
          </w:p>
        </w:tc>
        <w:tc>
          <w:tcPr>
            <w:tcW w:w="3827" w:type="dxa"/>
            <w:vAlign w:val="center"/>
          </w:tcPr>
          <w:p>
            <w:pPr>
              <w:ind w:left="105" w:leftChars="50" w:right="105" w:rightChars="50"/>
              <w:rPr>
                <w:rFonts w:ascii="仿宋_GB2312" w:eastAsia="仿宋_GB2312"/>
                <w:szCs w:val="21"/>
              </w:rPr>
            </w:pPr>
            <w:r>
              <w:rPr>
                <w:rFonts w:hint="eastAsia" w:ascii="仿宋_GB2312" w:eastAsia="仿宋_GB2312"/>
                <w:szCs w:val="21"/>
              </w:rPr>
              <w:t>1.了解设计中的心理学应用；</w:t>
            </w:r>
          </w:p>
          <w:p>
            <w:pPr>
              <w:ind w:left="105" w:leftChars="50" w:right="105" w:rightChars="50"/>
              <w:rPr>
                <w:rFonts w:ascii="仿宋_GB2312" w:eastAsia="仿宋_GB2312"/>
                <w:szCs w:val="21"/>
              </w:rPr>
            </w:pPr>
            <w:r>
              <w:rPr>
                <w:rFonts w:hint="eastAsia" w:ascii="仿宋_GB2312" w:eastAsia="仿宋_GB2312"/>
                <w:szCs w:val="21"/>
              </w:rPr>
              <w:t>2.掌握设计心理学的方法：定量与定性。</w:t>
            </w:r>
          </w:p>
        </w:tc>
        <w:tc>
          <w:tcPr>
            <w:tcW w:w="1276" w:type="dxa"/>
            <w:vAlign w:val="center"/>
          </w:tcPr>
          <w:p>
            <w:pPr>
              <w:ind w:left="105" w:leftChars="50" w:right="105" w:rightChars="50"/>
              <w:rPr>
                <w:rFonts w:ascii="仿宋_GB2312" w:eastAsia="仿宋_GB2312"/>
                <w:szCs w:val="21"/>
              </w:rPr>
            </w:pPr>
            <w:r>
              <w:rPr>
                <w:rFonts w:hint="eastAsia" w:ascii="仿宋_GB2312" w:eastAsia="仿宋_GB2312"/>
                <w:szCs w:val="21"/>
              </w:rPr>
              <w:t>课堂教学</w:t>
            </w:r>
          </w:p>
        </w:tc>
        <w:tc>
          <w:tcPr>
            <w:tcW w:w="1540" w:type="dxa"/>
            <w:vAlign w:val="center"/>
          </w:tcPr>
          <w:p>
            <w:pPr>
              <w:ind w:left="105" w:leftChars="50" w:right="105" w:rightChars="50"/>
              <w:rPr>
                <w:rFonts w:ascii="仿宋_GB2312" w:eastAsia="仿宋_GB2312"/>
                <w:szCs w:val="21"/>
              </w:rPr>
            </w:pPr>
            <w:r>
              <w:rPr>
                <w:rFonts w:hint="eastAsia" w:ascii="仿宋_GB2312" w:eastAsia="仿宋_GB2312"/>
                <w:szCs w:val="21"/>
              </w:rPr>
              <w:t>理论1课时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ind w:left="105" w:leftChars="50" w:right="105" w:rightChars="50"/>
              <w:rPr>
                <w:rFonts w:ascii="仿宋_GB2312" w:eastAsia="仿宋_GB2312"/>
                <w:szCs w:val="21"/>
              </w:rPr>
            </w:pPr>
            <w:r>
              <w:rPr>
                <w:rFonts w:hint="eastAsia" w:ascii="仿宋_GB2312" w:eastAsia="仿宋_GB2312"/>
                <w:szCs w:val="21"/>
              </w:rPr>
              <w:t>3.用户需要</w:t>
            </w:r>
          </w:p>
        </w:tc>
        <w:tc>
          <w:tcPr>
            <w:tcW w:w="1792" w:type="dxa"/>
            <w:vAlign w:val="center"/>
          </w:tcPr>
          <w:p>
            <w:pPr>
              <w:ind w:left="105" w:leftChars="50" w:right="105" w:rightChars="50"/>
              <w:rPr>
                <w:rFonts w:ascii="仿宋_GB2312" w:eastAsia="仿宋_GB2312"/>
                <w:szCs w:val="21"/>
              </w:rPr>
            </w:pPr>
            <w:r>
              <w:rPr>
                <w:rFonts w:hint="eastAsia" w:ascii="仿宋_GB2312" w:eastAsia="仿宋_GB2312"/>
                <w:szCs w:val="21"/>
              </w:rPr>
              <w:t>课题目标2</w:t>
            </w:r>
          </w:p>
        </w:tc>
        <w:tc>
          <w:tcPr>
            <w:tcW w:w="3969" w:type="dxa"/>
            <w:vAlign w:val="center"/>
          </w:tcPr>
          <w:p>
            <w:pPr>
              <w:ind w:left="105" w:leftChars="50" w:right="105" w:rightChars="50"/>
              <w:rPr>
                <w:rFonts w:ascii="仿宋_GB2312" w:eastAsia="仿宋_GB2312"/>
                <w:szCs w:val="21"/>
              </w:rPr>
            </w:pPr>
            <w:r>
              <w:rPr>
                <w:rFonts w:hint="eastAsia" w:ascii="仿宋_GB2312" w:eastAsia="仿宋_GB2312"/>
                <w:szCs w:val="21"/>
              </w:rPr>
              <w:t>1.什么是用户需要；</w:t>
            </w:r>
          </w:p>
          <w:p>
            <w:pPr>
              <w:ind w:left="105" w:leftChars="50" w:right="105" w:rightChars="50"/>
              <w:rPr>
                <w:rFonts w:ascii="仿宋_GB2312" w:eastAsia="仿宋_GB2312"/>
                <w:szCs w:val="21"/>
              </w:rPr>
            </w:pPr>
            <w:r>
              <w:rPr>
                <w:rFonts w:hint="eastAsia" w:ascii="仿宋_GB2312" w:eastAsia="仿宋_GB2312"/>
                <w:szCs w:val="21"/>
              </w:rPr>
              <w:t>2.用户需要的特点；</w:t>
            </w:r>
          </w:p>
          <w:p>
            <w:pPr>
              <w:ind w:left="105" w:leftChars="50" w:right="105" w:rightChars="50"/>
              <w:rPr>
                <w:rFonts w:ascii="仿宋_GB2312" w:eastAsia="仿宋_GB2312"/>
                <w:szCs w:val="21"/>
              </w:rPr>
            </w:pPr>
            <w:r>
              <w:rPr>
                <w:rFonts w:hint="eastAsia" w:ascii="仿宋_GB2312" w:eastAsia="仿宋_GB2312"/>
                <w:szCs w:val="21"/>
              </w:rPr>
              <w:t>3.需要的相关理论；</w:t>
            </w:r>
          </w:p>
          <w:p>
            <w:pPr>
              <w:ind w:left="105" w:leftChars="50" w:right="105" w:rightChars="50"/>
              <w:rPr>
                <w:rFonts w:ascii="仿宋_GB2312" w:eastAsia="仿宋_GB2312"/>
                <w:szCs w:val="21"/>
              </w:rPr>
            </w:pPr>
            <w:r>
              <w:rPr>
                <w:rFonts w:hint="eastAsia" w:ascii="仿宋_GB2312" w:eastAsia="仿宋_GB2312"/>
                <w:szCs w:val="21"/>
              </w:rPr>
              <w:t>4.用户需要与设计；</w:t>
            </w:r>
          </w:p>
          <w:p>
            <w:pPr>
              <w:ind w:left="105" w:leftChars="50" w:right="105" w:rightChars="50"/>
              <w:rPr>
                <w:rFonts w:ascii="仿宋_GB2312" w:eastAsia="仿宋_GB2312"/>
                <w:szCs w:val="21"/>
              </w:rPr>
            </w:pPr>
            <w:r>
              <w:rPr>
                <w:rFonts w:hint="eastAsia" w:ascii="仿宋_GB2312" w:eastAsia="仿宋_GB2312"/>
                <w:szCs w:val="21"/>
              </w:rPr>
              <w:t>5.基于需要分析的设计创新。</w:t>
            </w:r>
          </w:p>
        </w:tc>
        <w:tc>
          <w:tcPr>
            <w:tcW w:w="3827" w:type="dxa"/>
            <w:vAlign w:val="center"/>
          </w:tcPr>
          <w:p>
            <w:pPr>
              <w:ind w:left="105" w:leftChars="50" w:right="105" w:rightChars="50"/>
              <w:rPr>
                <w:rFonts w:ascii="仿宋_GB2312" w:eastAsia="仿宋_GB2312"/>
                <w:szCs w:val="21"/>
              </w:rPr>
            </w:pPr>
            <w:r>
              <w:rPr>
                <w:rFonts w:hint="eastAsia" w:ascii="仿宋_GB2312" w:eastAsia="仿宋_GB2312"/>
                <w:szCs w:val="21"/>
              </w:rPr>
              <w:t>1.掌握用户需要的特点；</w:t>
            </w:r>
          </w:p>
          <w:p>
            <w:pPr>
              <w:ind w:left="105" w:leftChars="50" w:right="105" w:rightChars="50"/>
              <w:rPr>
                <w:rFonts w:ascii="仿宋_GB2312" w:eastAsia="仿宋_GB2312"/>
                <w:szCs w:val="21"/>
              </w:rPr>
            </w:pPr>
            <w:r>
              <w:rPr>
                <w:rFonts w:hint="eastAsia" w:ascii="仿宋_GB2312" w:eastAsia="仿宋_GB2312"/>
                <w:szCs w:val="21"/>
              </w:rPr>
              <w:t>2.了解需要的相关理论；</w:t>
            </w:r>
          </w:p>
          <w:p>
            <w:pPr>
              <w:ind w:left="105" w:leftChars="50" w:right="105" w:rightChars="50"/>
              <w:rPr>
                <w:rFonts w:ascii="仿宋_GB2312" w:eastAsia="仿宋_GB2312"/>
                <w:szCs w:val="21"/>
              </w:rPr>
            </w:pPr>
            <w:r>
              <w:rPr>
                <w:rFonts w:hint="eastAsia" w:ascii="仿宋_GB2312" w:eastAsia="仿宋_GB2312"/>
                <w:szCs w:val="21"/>
              </w:rPr>
              <w:t>3.熟悉用户需要设计的内容；</w:t>
            </w:r>
          </w:p>
          <w:p>
            <w:pPr>
              <w:ind w:left="105" w:leftChars="50" w:right="105" w:rightChars="50"/>
              <w:rPr>
                <w:rFonts w:ascii="仿宋_GB2312" w:eastAsia="仿宋_GB2312"/>
                <w:szCs w:val="21"/>
              </w:rPr>
            </w:pPr>
            <w:r>
              <w:rPr>
                <w:rFonts w:hint="eastAsia" w:ascii="仿宋_GB2312" w:eastAsia="仿宋_GB2312"/>
                <w:szCs w:val="21"/>
              </w:rPr>
              <w:t>4.掌握基于需要分析的设计创新能力。</w:t>
            </w:r>
          </w:p>
        </w:tc>
        <w:tc>
          <w:tcPr>
            <w:tcW w:w="1276" w:type="dxa"/>
            <w:vAlign w:val="center"/>
          </w:tcPr>
          <w:p>
            <w:pPr>
              <w:ind w:left="105" w:leftChars="50" w:right="105" w:rightChars="50"/>
              <w:rPr>
                <w:rFonts w:ascii="仿宋_GB2312" w:eastAsia="仿宋_GB2312"/>
                <w:szCs w:val="21"/>
              </w:rPr>
            </w:pPr>
            <w:r>
              <w:rPr>
                <w:rFonts w:hint="eastAsia" w:ascii="仿宋_GB2312" w:eastAsia="仿宋_GB2312"/>
                <w:szCs w:val="21"/>
              </w:rPr>
              <w:t>课堂教学</w:t>
            </w:r>
          </w:p>
        </w:tc>
        <w:tc>
          <w:tcPr>
            <w:tcW w:w="1540" w:type="dxa"/>
            <w:vAlign w:val="center"/>
          </w:tcPr>
          <w:p>
            <w:pPr>
              <w:ind w:left="105" w:leftChars="50" w:right="105" w:rightChars="50"/>
              <w:rPr>
                <w:rFonts w:ascii="仿宋_GB2312" w:eastAsia="仿宋_GB2312"/>
                <w:szCs w:val="21"/>
              </w:rPr>
            </w:pPr>
            <w:r>
              <w:rPr>
                <w:rFonts w:hint="eastAsia" w:ascii="仿宋_GB2312" w:eastAsia="仿宋_GB2312"/>
                <w:szCs w:val="21"/>
              </w:rPr>
              <w:t>理论2课时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ind w:left="105" w:leftChars="50" w:right="105" w:rightChars="50"/>
              <w:rPr>
                <w:rFonts w:ascii="仿宋_GB2312" w:eastAsia="仿宋_GB2312"/>
                <w:szCs w:val="21"/>
              </w:rPr>
            </w:pPr>
            <w:r>
              <w:rPr>
                <w:rFonts w:hint="eastAsia" w:ascii="仿宋_GB2312" w:eastAsia="仿宋_GB2312"/>
                <w:szCs w:val="21"/>
              </w:rPr>
              <w:t>4.群体行为</w:t>
            </w:r>
          </w:p>
        </w:tc>
        <w:tc>
          <w:tcPr>
            <w:tcW w:w="1792" w:type="dxa"/>
            <w:vAlign w:val="center"/>
          </w:tcPr>
          <w:p>
            <w:pPr>
              <w:ind w:left="105" w:leftChars="50" w:right="105" w:rightChars="50"/>
              <w:rPr>
                <w:rFonts w:ascii="仿宋_GB2312" w:eastAsia="仿宋_GB2312"/>
                <w:szCs w:val="21"/>
              </w:rPr>
            </w:pPr>
            <w:r>
              <w:rPr>
                <w:rFonts w:hint="eastAsia" w:ascii="仿宋_GB2312" w:eastAsia="仿宋_GB2312"/>
                <w:szCs w:val="21"/>
              </w:rPr>
              <w:t>课题目标2，3</w:t>
            </w:r>
          </w:p>
        </w:tc>
        <w:tc>
          <w:tcPr>
            <w:tcW w:w="3969" w:type="dxa"/>
            <w:vAlign w:val="center"/>
          </w:tcPr>
          <w:p>
            <w:pPr>
              <w:ind w:left="105" w:leftChars="50" w:right="105" w:rightChars="50"/>
              <w:rPr>
                <w:rFonts w:ascii="仿宋_GB2312" w:eastAsia="仿宋_GB2312"/>
                <w:szCs w:val="21"/>
              </w:rPr>
            </w:pPr>
            <w:r>
              <w:rPr>
                <w:rFonts w:hint="eastAsia" w:ascii="仿宋_GB2312" w:eastAsia="仿宋_GB2312"/>
                <w:szCs w:val="21"/>
              </w:rPr>
              <w:t>1.群体行为；</w:t>
            </w:r>
          </w:p>
          <w:p>
            <w:pPr>
              <w:ind w:left="105" w:leftChars="50" w:right="105" w:rightChars="50"/>
              <w:rPr>
                <w:rFonts w:ascii="仿宋_GB2312" w:eastAsia="仿宋_GB2312"/>
                <w:szCs w:val="21"/>
              </w:rPr>
            </w:pPr>
            <w:r>
              <w:rPr>
                <w:rFonts w:hint="eastAsia" w:ascii="仿宋_GB2312" w:eastAsia="仿宋_GB2312"/>
                <w:szCs w:val="21"/>
              </w:rPr>
              <w:t>2.群体行为的相似；</w:t>
            </w:r>
          </w:p>
          <w:p>
            <w:pPr>
              <w:ind w:left="105" w:leftChars="50" w:right="105" w:rightChars="50"/>
              <w:rPr>
                <w:rFonts w:ascii="仿宋_GB2312" w:eastAsia="仿宋_GB2312"/>
                <w:szCs w:val="21"/>
              </w:rPr>
            </w:pPr>
            <w:r>
              <w:rPr>
                <w:rFonts w:hint="eastAsia" w:ascii="仿宋_GB2312" w:eastAsia="仿宋_GB2312"/>
                <w:szCs w:val="21"/>
              </w:rPr>
              <w:t>3. 群体行为的差异。</w:t>
            </w:r>
          </w:p>
        </w:tc>
        <w:tc>
          <w:tcPr>
            <w:tcW w:w="3827" w:type="dxa"/>
            <w:vAlign w:val="center"/>
          </w:tcPr>
          <w:p>
            <w:pPr>
              <w:ind w:left="105" w:leftChars="50" w:right="105" w:rightChars="50"/>
              <w:rPr>
                <w:rFonts w:ascii="仿宋_GB2312" w:eastAsia="仿宋_GB2312"/>
                <w:szCs w:val="21"/>
              </w:rPr>
            </w:pPr>
            <w:r>
              <w:rPr>
                <w:rFonts w:hint="eastAsia" w:ascii="仿宋_GB2312" w:eastAsia="仿宋_GB2312"/>
                <w:szCs w:val="21"/>
              </w:rPr>
              <w:t>1.掌握群体行为的特点；</w:t>
            </w:r>
          </w:p>
          <w:p>
            <w:pPr>
              <w:ind w:left="105" w:leftChars="50" w:right="105" w:rightChars="50"/>
              <w:rPr>
                <w:rFonts w:ascii="仿宋_GB2312" w:eastAsia="仿宋_GB2312"/>
                <w:szCs w:val="21"/>
              </w:rPr>
            </w:pPr>
            <w:r>
              <w:rPr>
                <w:rFonts w:hint="eastAsia" w:ascii="仿宋_GB2312" w:eastAsia="仿宋_GB2312"/>
                <w:szCs w:val="21"/>
              </w:rPr>
              <w:t>2.熟悉群体行为的相似与差异性。</w:t>
            </w:r>
          </w:p>
        </w:tc>
        <w:tc>
          <w:tcPr>
            <w:tcW w:w="1276" w:type="dxa"/>
            <w:vAlign w:val="center"/>
          </w:tcPr>
          <w:p>
            <w:pPr>
              <w:ind w:left="105" w:leftChars="50" w:right="105" w:rightChars="50"/>
              <w:rPr>
                <w:rFonts w:ascii="仿宋_GB2312" w:eastAsia="仿宋_GB2312"/>
                <w:szCs w:val="21"/>
              </w:rPr>
            </w:pPr>
            <w:r>
              <w:rPr>
                <w:rFonts w:hint="eastAsia" w:ascii="仿宋_GB2312" w:eastAsia="仿宋_GB2312"/>
                <w:szCs w:val="21"/>
              </w:rPr>
              <w:t>课堂教学</w:t>
            </w:r>
          </w:p>
        </w:tc>
        <w:tc>
          <w:tcPr>
            <w:tcW w:w="1540" w:type="dxa"/>
            <w:vAlign w:val="center"/>
          </w:tcPr>
          <w:p>
            <w:pPr>
              <w:ind w:left="105" w:leftChars="50" w:right="105" w:rightChars="50"/>
              <w:rPr>
                <w:rFonts w:ascii="仿宋_GB2312" w:eastAsia="仿宋_GB2312"/>
                <w:szCs w:val="21"/>
              </w:rPr>
            </w:pPr>
            <w:r>
              <w:rPr>
                <w:rFonts w:hint="eastAsia" w:ascii="仿宋_GB2312" w:eastAsia="仿宋_GB2312"/>
                <w:szCs w:val="21"/>
              </w:rPr>
              <w:t>理论2课时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ind w:left="105" w:leftChars="50" w:right="105" w:rightChars="50"/>
              <w:rPr>
                <w:rFonts w:ascii="仿宋_GB2312" w:eastAsia="仿宋_GB2312"/>
                <w:szCs w:val="21"/>
              </w:rPr>
            </w:pPr>
            <w:r>
              <w:rPr>
                <w:rFonts w:hint="eastAsia" w:ascii="仿宋_GB2312" w:eastAsia="仿宋_GB2312"/>
                <w:szCs w:val="21"/>
              </w:rPr>
              <w:t>5.个体行为</w:t>
            </w:r>
          </w:p>
        </w:tc>
        <w:tc>
          <w:tcPr>
            <w:tcW w:w="1792" w:type="dxa"/>
            <w:vAlign w:val="center"/>
          </w:tcPr>
          <w:p>
            <w:pPr>
              <w:ind w:left="105" w:leftChars="50" w:right="105" w:rightChars="50"/>
              <w:rPr>
                <w:rFonts w:ascii="仿宋_GB2312" w:eastAsia="仿宋_GB2312"/>
                <w:szCs w:val="21"/>
              </w:rPr>
            </w:pPr>
            <w:r>
              <w:rPr>
                <w:rFonts w:hint="eastAsia" w:ascii="仿宋_GB2312" w:eastAsia="仿宋_GB2312"/>
                <w:szCs w:val="21"/>
              </w:rPr>
              <w:t>课题目标2，3</w:t>
            </w:r>
          </w:p>
        </w:tc>
        <w:tc>
          <w:tcPr>
            <w:tcW w:w="3969" w:type="dxa"/>
            <w:vAlign w:val="center"/>
          </w:tcPr>
          <w:p>
            <w:pPr>
              <w:ind w:left="105" w:leftChars="50" w:right="105" w:rightChars="50"/>
              <w:rPr>
                <w:rFonts w:ascii="仿宋_GB2312" w:eastAsia="仿宋_GB2312"/>
                <w:szCs w:val="21"/>
              </w:rPr>
            </w:pPr>
            <w:r>
              <w:rPr>
                <w:rFonts w:hint="eastAsia" w:ascii="仿宋_GB2312" w:eastAsia="仿宋_GB2312"/>
                <w:szCs w:val="21"/>
              </w:rPr>
              <w:t>1.自我；</w:t>
            </w:r>
          </w:p>
          <w:p>
            <w:pPr>
              <w:ind w:left="105" w:leftChars="50" w:right="105" w:rightChars="50"/>
              <w:rPr>
                <w:rFonts w:ascii="仿宋_GB2312" w:eastAsia="仿宋_GB2312"/>
                <w:szCs w:val="21"/>
              </w:rPr>
            </w:pPr>
            <w:r>
              <w:rPr>
                <w:rFonts w:hint="eastAsia" w:ascii="仿宋_GB2312" w:eastAsia="仿宋_GB2312"/>
                <w:szCs w:val="21"/>
              </w:rPr>
              <w:t>2.人际关系；</w:t>
            </w:r>
          </w:p>
          <w:p>
            <w:pPr>
              <w:ind w:left="105" w:leftChars="50" w:right="105" w:rightChars="50"/>
              <w:rPr>
                <w:rFonts w:ascii="仿宋_GB2312" w:eastAsia="仿宋_GB2312"/>
                <w:szCs w:val="21"/>
              </w:rPr>
            </w:pPr>
            <w:r>
              <w:rPr>
                <w:rFonts w:hint="eastAsia" w:ascii="仿宋_GB2312" w:eastAsia="仿宋_GB2312"/>
                <w:szCs w:val="21"/>
              </w:rPr>
              <w:t>3.利他与社会交换。</w:t>
            </w:r>
          </w:p>
        </w:tc>
        <w:tc>
          <w:tcPr>
            <w:tcW w:w="3827" w:type="dxa"/>
            <w:vAlign w:val="center"/>
          </w:tcPr>
          <w:p>
            <w:pPr>
              <w:ind w:left="105" w:leftChars="50" w:right="105" w:rightChars="50"/>
              <w:rPr>
                <w:rFonts w:ascii="仿宋_GB2312" w:eastAsia="仿宋_GB2312"/>
                <w:szCs w:val="21"/>
              </w:rPr>
            </w:pPr>
            <w:r>
              <w:rPr>
                <w:rFonts w:hint="eastAsia" w:ascii="仿宋_GB2312" w:eastAsia="仿宋_GB2312"/>
                <w:szCs w:val="21"/>
              </w:rPr>
              <w:t>1.掌握自我，人际关系以及利他与社会交换的内涵。</w:t>
            </w:r>
          </w:p>
        </w:tc>
        <w:tc>
          <w:tcPr>
            <w:tcW w:w="1276" w:type="dxa"/>
            <w:vAlign w:val="center"/>
          </w:tcPr>
          <w:p>
            <w:pPr>
              <w:ind w:left="105" w:leftChars="50" w:right="105" w:rightChars="50"/>
              <w:rPr>
                <w:rFonts w:ascii="仿宋_GB2312" w:eastAsia="仿宋_GB2312"/>
                <w:szCs w:val="21"/>
              </w:rPr>
            </w:pPr>
            <w:r>
              <w:rPr>
                <w:rFonts w:hint="eastAsia" w:ascii="仿宋_GB2312" w:eastAsia="仿宋_GB2312"/>
                <w:szCs w:val="21"/>
              </w:rPr>
              <w:t>课堂教学</w:t>
            </w:r>
          </w:p>
        </w:tc>
        <w:tc>
          <w:tcPr>
            <w:tcW w:w="1540" w:type="dxa"/>
            <w:vAlign w:val="center"/>
          </w:tcPr>
          <w:p>
            <w:pPr>
              <w:ind w:left="105" w:leftChars="50" w:right="105" w:rightChars="50"/>
              <w:rPr>
                <w:rFonts w:ascii="仿宋_GB2312" w:eastAsia="仿宋_GB2312"/>
                <w:szCs w:val="21"/>
              </w:rPr>
            </w:pPr>
            <w:r>
              <w:rPr>
                <w:rFonts w:hint="eastAsia" w:ascii="仿宋_GB2312" w:eastAsia="仿宋_GB2312"/>
                <w:szCs w:val="21"/>
              </w:rPr>
              <w:t>理论2课时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ind w:left="105" w:leftChars="50" w:right="105" w:rightChars="50"/>
              <w:rPr>
                <w:rFonts w:ascii="仿宋_GB2312" w:eastAsia="仿宋_GB2312"/>
                <w:szCs w:val="21"/>
              </w:rPr>
            </w:pPr>
            <w:r>
              <w:rPr>
                <w:rFonts w:hint="eastAsia" w:ascii="仿宋_GB2312" w:eastAsia="仿宋_GB2312"/>
                <w:szCs w:val="21"/>
              </w:rPr>
              <w:t>6.认知与交互</w:t>
            </w:r>
          </w:p>
        </w:tc>
        <w:tc>
          <w:tcPr>
            <w:tcW w:w="1792" w:type="dxa"/>
            <w:vAlign w:val="center"/>
          </w:tcPr>
          <w:p>
            <w:pPr>
              <w:ind w:left="105" w:leftChars="50" w:right="105" w:rightChars="50"/>
              <w:rPr>
                <w:rFonts w:ascii="仿宋_GB2312" w:eastAsia="仿宋_GB2312"/>
                <w:szCs w:val="21"/>
              </w:rPr>
            </w:pPr>
            <w:r>
              <w:rPr>
                <w:rFonts w:hint="eastAsia" w:ascii="仿宋_GB2312" w:eastAsia="仿宋_GB2312"/>
                <w:szCs w:val="21"/>
              </w:rPr>
              <w:t>课题目标2，3</w:t>
            </w:r>
          </w:p>
        </w:tc>
        <w:tc>
          <w:tcPr>
            <w:tcW w:w="3969" w:type="dxa"/>
            <w:vAlign w:val="center"/>
          </w:tcPr>
          <w:p>
            <w:pPr>
              <w:ind w:left="105" w:leftChars="50" w:right="105" w:rightChars="50"/>
              <w:rPr>
                <w:rFonts w:ascii="仿宋_GB2312" w:eastAsia="仿宋_GB2312"/>
                <w:szCs w:val="21"/>
              </w:rPr>
            </w:pPr>
            <w:r>
              <w:rPr>
                <w:rFonts w:hint="eastAsia" w:ascii="仿宋_GB2312" w:eastAsia="仿宋_GB2312"/>
                <w:szCs w:val="21"/>
              </w:rPr>
              <w:t>1.认知心理学和设计；</w:t>
            </w:r>
          </w:p>
          <w:p>
            <w:pPr>
              <w:ind w:left="105" w:leftChars="50" w:right="105" w:rightChars="50"/>
              <w:rPr>
                <w:rFonts w:ascii="仿宋_GB2312" w:eastAsia="仿宋_GB2312"/>
                <w:szCs w:val="21"/>
              </w:rPr>
            </w:pPr>
            <w:r>
              <w:rPr>
                <w:rFonts w:hint="eastAsia" w:ascii="仿宋_GB2312" w:eastAsia="仿宋_GB2312"/>
                <w:szCs w:val="21"/>
              </w:rPr>
              <w:t>2.交互设计的发展和价值；</w:t>
            </w:r>
          </w:p>
          <w:p>
            <w:pPr>
              <w:ind w:left="105" w:leftChars="50" w:right="105" w:rightChars="50"/>
              <w:rPr>
                <w:rFonts w:ascii="仿宋_GB2312" w:eastAsia="仿宋_GB2312"/>
                <w:szCs w:val="21"/>
              </w:rPr>
            </w:pPr>
            <w:r>
              <w:rPr>
                <w:rFonts w:hint="eastAsia" w:ascii="仿宋_GB2312" w:eastAsia="仿宋_GB2312"/>
                <w:szCs w:val="21"/>
              </w:rPr>
              <w:t>3.交互设计工作中的认知心理学。</w:t>
            </w:r>
          </w:p>
        </w:tc>
        <w:tc>
          <w:tcPr>
            <w:tcW w:w="3827" w:type="dxa"/>
            <w:vAlign w:val="center"/>
          </w:tcPr>
          <w:p>
            <w:pPr>
              <w:ind w:left="105" w:leftChars="50" w:right="105" w:rightChars="50"/>
              <w:rPr>
                <w:rFonts w:ascii="仿宋_GB2312" w:eastAsia="仿宋_GB2312"/>
                <w:szCs w:val="21"/>
              </w:rPr>
            </w:pPr>
            <w:r>
              <w:rPr>
                <w:rFonts w:hint="eastAsia" w:ascii="仿宋_GB2312" w:eastAsia="仿宋_GB2312"/>
                <w:szCs w:val="21"/>
              </w:rPr>
              <w:t>1.了解认知心理学和设计的关系；</w:t>
            </w:r>
          </w:p>
          <w:p>
            <w:pPr>
              <w:ind w:left="105" w:leftChars="50" w:right="105" w:rightChars="50"/>
              <w:rPr>
                <w:rFonts w:ascii="仿宋_GB2312" w:eastAsia="仿宋_GB2312"/>
                <w:szCs w:val="21"/>
              </w:rPr>
            </w:pPr>
            <w:r>
              <w:rPr>
                <w:rFonts w:hint="eastAsia" w:ascii="仿宋_GB2312" w:eastAsia="仿宋_GB2312"/>
                <w:szCs w:val="21"/>
              </w:rPr>
              <w:t>2.了解交互设计的发展；</w:t>
            </w:r>
          </w:p>
          <w:p>
            <w:pPr>
              <w:ind w:left="105" w:leftChars="50" w:right="105" w:rightChars="50"/>
              <w:rPr>
                <w:rFonts w:ascii="仿宋_GB2312" w:eastAsia="仿宋_GB2312"/>
                <w:szCs w:val="21"/>
              </w:rPr>
            </w:pPr>
            <w:r>
              <w:rPr>
                <w:rFonts w:hint="eastAsia" w:ascii="仿宋_GB2312" w:eastAsia="仿宋_GB2312"/>
                <w:szCs w:val="21"/>
              </w:rPr>
              <w:t>3.掌握交互设计工作中的认知心理学。</w:t>
            </w:r>
          </w:p>
        </w:tc>
        <w:tc>
          <w:tcPr>
            <w:tcW w:w="1276" w:type="dxa"/>
            <w:vAlign w:val="center"/>
          </w:tcPr>
          <w:p>
            <w:pPr>
              <w:ind w:left="105" w:leftChars="50" w:right="105" w:rightChars="50"/>
              <w:rPr>
                <w:rFonts w:ascii="仿宋_GB2312" w:eastAsia="仿宋_GB2312"/>
                <w:szCs w:val="21"/>
              </w:rPr>
            </w:pPr>
            <w:r>
              <w:rPr>
                <w:rFonts w:hint="eastAsia" w:ascii="仿宋_GB2312" w:eastAsia="仿宋_GB2312"/>
                <w:szCs w:val="21"/>
              </w:rPr>
              <w:t>课堂教学</w:t>
            </w:r>
          </w:p>
        </w:tc>
        <w:tc>
          <w:tcPr>
            <w:tcW w:w="1540" w:type="dxa"/>
            <w:vAlign w:val="center"/>
          </w:tcPr>
          <w:p>
            <w:pPr>
              <w:ind w:left="105" w:leftChars="50" w:right="105" w:rightChars="50"/>
              <w:rPr>
                <w:rFonts w:ascii="仿宋_GB2312" w:eastAsia="仿宋_GB2312"/>
                <w:szCs w:val="21"/>
              </w:rPr>
            </w:pPr>
            <w:r>
              <w:rPr>
                <w:rFonts w:hint="eastAsia" w:ascii="仿宋_GB2312" w:eastAsia="仿宋_GB2312"/>
                <w:szCs w:val="21"/>
              </w:rPr>
              <w:t>理论2课时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ind w:left="105" w:leftChars="50" w:right="105" w:rightChars="50"/>
              <w:rPr>
                <w:rFonts w:ascii="仿宋_GB2312" w:eastAsia="仿宋_GB2312"/>
                <w:szCs w:val="21"/>
              </w:rPr>
            </w:pPr>
            <w:r>
              <w:rPr>
                <w:rFonts w:hint="eastAsia" w:ascii="仿宋_GB2312" w:eastAsia="仿宋_GB2312"/>
                <w:szCs w:val="21"/>
              </w:rPr>
              <w:t>7.态度</w:t>
            </w:r>
          </w:p>
        </w:tc>
        <w:tc>
          <w:tcPr>
            <w:tcW w:w="1792" w:type="dxa"/>
            <w:vAlign w:val="center"/>
          </w:tcPr>
          <w:p>
            <w:pPr>
              <w:ind w:left="105" w:leftChars="50" w:right="105" w:rightChars="50"/>
              <w:rPr>
                <w:rFonts w:ascii="仿宋_GB2312" w:eastAsia="仿宋_GB2312"/>
                <w:szCs w:val="21"/>
              </w:rPr>
            </w:pPr>
            <w:r>
              <w:rPr>
                <w:rFonts w:hint="eastAsia" w:ascii="仿宋_GB2312" w:eastAsia="仿宋_GB2312"/>
                <w:szCs w:val="21"/>
              </w:rPr>
              <w:t>课题目标4</w:t>
            </w:r>
          </w:p>
        </w:tc>
        <w:tc>
          <w:tcPr>
            <w:tcW w:w="3969" w:type="dxa"/>
            <w:vAlign w:val="center"/>
          </w:tcPr>
          <w:p>
            <w:pPr>
              <w:ind w:left="105" w:leftChars="50" w:right="105" w:rightChars="50"/>
              <w:rPr>
                <w:rFonts w:ascii="仿宋_GB2312" w:eastAsia="仿宋_GB2312"/>
                <w:szCs w:val="21"/>
              </w:rPr>
            </w:pPr>
            <w:r>
              <w:rPr>
                <w:rFonts w:hint="eastAsia" w:ascii="仿宋_GB2312" w:eastAsia="仿宋_GB2312"/>
                <w:szCs w:val="21"/>
              </w:rPr>
              <w:t>1.心理学中的态度；</w:t>
            </w:r>
          </w:p>
          <w:p>
            <w:pPr>
              <w:ind w:left="105" w:leftChars="50" w:right="105" w:rightChars="50"/>
              <w:rPr>
                <w:rFonts w:ascii="仿宋_GB2312" w:eastAsia="仿宋_GB2312"/>
                <w:szCs w:val="21"/>
              </w:rPr>
            </w:pPr>
            <w:r>
              <w:rPr>
                <w:rFonts w:hint="eastAsia" w:ascii="仿宋_GB2312" w:eastAsia="仿宋_GB2312"/>
                <w:szCs w:val="21"/>
              </w:rPr>
              <w:t>2.设计影响态度；</w:t>
            </w:r>
          </w:p>
          <w:p>
            <w:pPr>
              <w:ind w:left="105" w:leftChars="50" w:right="105" w:rightChars="50"/>
              <w:rPr>
                <w:rFonts w:ascii="仿宋_GB2312" w:eastAsia="仿宋_GB2312"/>
                <w:szCs w:val="21"/>
              </w:rPr>
            </w:pPr>
            <w:r>
              <w:rPr>
                <w:rFonts w:hint="eastAsia" w:ascii="仿宋_GB2312" w:eastAsia="仿宋_GB2312"/>
                <w:szCs w:val="21"/>
              </w:rPr>
              <w:t>3.态度的测量和研究。</w:t>
            </w:r>
          </w:p>
        </w:tc>
        <w:tc>
          <w:tcPr>
            <w:tcW w:w="3827" w:type="dxa"/>
            <w:vAlign w:val="center"/>
          </w:tcPr>
          <w:p>
            <w:pPr>
              <w:ind w:left="105" w:leftChars="50" w:right="105" w:rightChars="50"/>
              <w:rPr>
                <w:rFonts w:ascii="仿宋_GB2312" w:eastAsia="仿宋_GB2312"/>
                <w:szCs w:val="21"/>
              </w:rPr>
            </w:pPr>
            <w:r>
              <w:rPr>
                <w:rFonts w:hint="eastAsia" w:ascii="仿宋_GB2312" w:eastAsia="仿宋_GB2312"/>
                <w:szCs w:val="21"/>
              </w:rPr>
              <w:t>1.了解心理学中的态度概念；</w:t>
            </w:r>
          </w:p>
          <w:p>
            <w:pPr>
              <w:ind w:left="105" w:leftChars="50" w:right="105" w:rightChars="50"/>
              <w:rPr>
                <w:rFonts w:ascii="仿宋_GB2312" w:eastAsia="仿宋_GB2312"/>
                <w:szCs w:val="21"/>
              </w:rPr>
            </w:pPr>
            <w:r>
              <w:rPr>
                <w:rFonts w:hint="eastAsia" w:ascii="仿宋_GB2312" w:eastAsia="仿宋_GB2312"/>
                <w:szCs w:val="21"/>
              </w:rPr>
              <w:t>2.了解设计影响态度的因素；</w:t>
            </w:r>
          </w:p>
          <w:p>
            <w:pPr>
              <w:ind w:left="105" w:leftChars="50" w:right="105" w:rightChars="50"/>
              <w:rPr>
                <w:rFonts w:ascii="仿宋_GB2312" w:eastAsia="仿宋_GB2312"/>
                <w:szCs w:val="21"/>
              </w:rPr>
            </w:pPr>
            <w:r>
              <w:rPr>
                <w:rFonts w:hint="eastAsia" w:ascii="仿宋_GB2312" w:eastAsia="仿宋_GB2312"/>
                <w:szCs w:val="21"/>
              </w:rPr>
              <w:t>3.熟悉态度的测量和研究。</w:t>
            </w:r>
          </w:p>
        </w:tc>
        <w:tc>
          <w:tcPr>
            <w:tcW w:w="1276" w:type="dxa"/>
            <w:vAlign w:val="center"/>
          </w:tcPr>
          <w:p>
            <w:pPr>
              <w:ind w:left="105" w:leftChars="50" w:right="105" w:rightChars="50"/>
              <w:rPr>
                <w:rFonts w:ascii="仿宋_GB2312" w:eastAsia="仿宋_GB2312"/>
                <w:szCs w:val="21"/>
              </w:rPr>
            </w:pPr>
            <w:r>
              <w:rPr>
                <w:rFonts w:hint="eastAsia" w:ascii="仿宋_GB2312" w:eastAsia="仿宋_GB2312"/>
                <w:szCs w:val="21"/>
              </w:rPr>
              <w:t>课堂教学</w:t>
            </w:r>
          </w:p>
        </w:tc>
        <w:tc>
          <w:tcPr>
            <w:tcW w:w="1540" w:type="dxa"/>
            <w:vAlign w:val="center"/>
          </w:tcPr>
          <w:p>
            <w:pPr>
              <w:ind w:left="105" w:leftChars="50" w:right="105" w:rightChars="50"/>
              <w:rPr>
                <w:rFonts w:ascii="仿宋_GB2312" w:eastAsia="仿宋_GB2312"/>
                <w:szCs w:val="21"/>
              </w:rPr>
            </w:pPr>
            <w:r>
              <w:rPr>
                <w:rFonts w:hint="eastAsia" w:ascii="仿宋_GB2312" w:eastAsia="仿宋_GB2312"/>
                <w:szCs w:val="21"/>
              </w:rPr>
              <w:t>理论2课时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ind w:left="105" w:leftChars="50" w:right="105" w:rightChars="50"/>
              <w:rPr>
                <w:rFonts w:ascii="仿宋_GB2312" w:eastAsia="仿宋_GB2312"/>
                <w:szCs w:val="21"/>
              </w:rPr>
            </w:pPr>
            <w:r>
              <w:rPr>
                <w:rFonts w:hint="eastAsia" w:ascii="仿宋_GB2312" w:eastAsia="仿宋_GB2312"/>
                <w:szCs w:val="21"/>
              </w:rPr>
              <w:t>8.用户心理模型</w:t>
            </w:r>
          </w:p>
        </w:tc>
        <w:tc>
          <w:tcPr>
            <w:tcW w:w="1792" w:type="dxa"/>
            <w:vAlign w:val="center"/>
          </w:tcPr>
          <w:p>
            <w:pPr>
              <w:ind w:left="105" w:leftChars="50" w:right="105" w:rightChars="50"/>
              <w:rPr>
                <w:rFonts w:ascii="仿宋_GB2312" w:eastAsia="仿宋_GB2312"/>
                <w:szCs w:val="21"/>
              </w:rPr>
            </w:pPr>
            <w:r>
              <w:rPr>
                <w:rFonts w:hint="eastAsia" w:ascii="仿宋_GB2312" w:eastAsia="仿宋_GB2312"/>
                <w:szCs w:val="21"/>
              </w:rPr>
              <w:t>课题目标4</w:t>
            </w:r>
          </w:p>
        </w:tc>
        <w:tc>
          <w:tcPr>
            <w:tcW w:w="3969" w:type="dxa"/>
            <w:vAlign w:val="center"/>
          </w:tcPr>
          <w:p>
            <w:pPr>
              <w:ind w:left="105" w:leftChars="50" w:right="105" w:rightChars="50"/>
              <w:rPr>
                <w:rFonts w:ascii="仿宋_GB2312" w:eastAsia="仿宋_GB2312"/>
                <w:szCs w:val="21"/>
              </w:rPr>
            </w:pPr>
            <w:r>
              <w:rPr>
                <w:rFonts w:hint="eastAsia" w:ascii="仿宋_GB2312" w:eastAsia="仿宋_GB2312"/>
                <w:szCs w:val="21"/>
              </w:rPr>
              <w:t>1.三种用户；</w:t>
            </w:r>
          </w:p>
          <w:p>
            <w:pPr>
              <w:ind w:left="105" w:leftChars="50" w:right="105" w:rightChars="50"/>
              <w:rPr>
                <w:rFonts w:ascii="仿宋_GB2312" w:eastAsia="仿宋_GB2312"/>
                <w:szCs w:val="21"/>
              </w:rPr>
            </w:pPr>
            <w:r>
              <w:rPr>
                <w:rFonts w:hint="eastAsia" w:ascii="仿宋_GB2312" w:eastAsia="仿宋_GB2312"/>
                <w:szCs w:val="21"/>
              </w:rPr>
              <w:t>2.用户心理模型与设计；</w:t>
            </w:r>
          </w:p>
          <w:p>
            <w:pPr>
              <w:ind w:left="105" w:leftChars="50" w:right="105" w:rightChars="50"/>
              <w:rPr>
                <w:rFonts w:ascii="仿宋_GB2312" w:eastAsia="仿宋_GB2312"/>
                <w:szCs w:val="21"/>
              </w:rPr>
            </w:pPr>
            <w:r>
              <w:rPr>
                <w:rFonts w:hint="eastAsia" w:ascii="仿宋_GB2312" w:eastAsia="仿宋_GB2312"/>
                <w:szCs w:val="21"/>
              </w:rPr>
              <w:t>3.用户心理模型的构建与应用。</w:t>
            </w:r>
          </w:p>
        </w:tc>
        <w:tc>
          <w:tcPr>
            <w:tcW w:w="3827" w:type="dxa"/>
            <w:vAlign w:val="center"/>
          </w:tcPr>
          <w:p>
            <w:pPr>
              <w:ind w:left="105" w:leftChars="50" w:right="105" w:rightChars="50"/>
              <w:rPr>
                <w:rFonts w:ascii="仿宋_GB2312" w:eastAsia="仿宋_GB2312"/>
                <w:szCs w:val="21"/>
              </w:rPr>
            </w:pPr>
            <w:r>
              <w:rPr>
                <w:rFonts w:hint="eastAsia" w:ascii="仿宋_GB2312" w:eastAsia="仿宋_GB2312"/>
                <w:szCs w:val="21"/>
              </w:rPr>
              <w:t>1.了解三种用户的心理模型；</w:t>
            </w:r>
          </w:p>
          <w:p>
            <w:pPr>
              <w:ind w:left="105" w:leftChars="50" w:right="105" w:rightChars="50"/>
              <w:rPr>
                <w:rFonts w:ascii="仿宋_GB2312" w:eastAsia="仿宋_GB2312"/>
                <w:szCs w:val="21"/>
              </w:rPr>
            </w:pPr>
            <w:r>
              <w:rPr>
                <w:rFonts w:hint="eastAsia" w:ascii="仿宋_GB2312" w:eastAsia="仿宋_GB2312"/>
                <w:szCs w:val="21"/>
              </w:rPr>
              <w:t>2.掌握用户心理模型与设计的原则；</w:t>
            </w:r>
          </w:p>
          <w:p>
            <w:pPr>
              <w:ind w:left="105" w:leftChars="50" w:right="105" w:rightChars="50"/>
              <w:rPr>
                <w:rFonts w:ascii="仿宋_GB2312" w:eastAsia="仿宋_GB2312"/>
                <w:szCs w:val="21"/>
              </w:rPr>
            </w:pPr>
            <w:r>
              <w:rPr>
                <w:rFonts w:hint="eastAsia" w:ascii="仿宋_GB2312" w:eastAsia="仿宋_GB2312"/>
                <w:szCs w:val="21"/>
              </w:rPr>
              <w:t>3.掌握用户心理模型的构建与应用。</w:t>
            </w:r>
          </w:p>
        </w:tc>
        <w:tc>
          <w:tcPr>
            <w:tcW w:w="1276" w:type="dxa"/>
            <w:vAlign w:val="center"/>
          </w:tcPr>
          <w:p>
            <w:pPr>
              <w:ind w:left="105" w:leftChars="50" w:right="105" w:rightChars="50"/>
              <w:rPr>
                <w:rFonts w:ascii="仿宋_GB2312" w:eastAsia="仿宋_GB2312"/>
                <w:szCs w:val="21"/>
              </w:rPr>
            </w:pPr>
            <w:r>
              <w:rPr>
                <w:rFonts w:hint="eastAsia" w:ascii="仿宋_GB2312" w:eastAsia="仿宋_GB2312"/>
                <w:szCs w:val="21"/>
              </w:rPr>
              <w:t>课堂教学</w:t>
            </w:r>
          </w:p>
        </w:tc>
        <w:tc>
          <w:tcPr>
            <w:tcW w:w="1540" w:type="dxa"/>
            <w:vAlign w:val="center"/>
          </w:tcPr>
          <w:p>
            <w:pPr>
              <w:ind w:left="105" w:leftChars="50" w:right="105" w:rightChars="50"/>
              <w:rPr>
                <w:rFonts w:ascii="仿宋_GB2312" w:eastAsia="仿宋_GB2312"/>
                <w:szCs w:val="21"/>
              </w:rPr>
            </w:pPr>
            <w:r>
              <w:rPr>
                <w:rFonts w:hint="eastAsia" w:ascii="仿宋_GB2312" w:eastAsia="仿宋_GB2312"/>
                <w:szCs w:val="21"/>
              </w:rPr>
              <w:t>理论2课时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ind w:left="105" w:leftChars="50" w:right="105" w:rightChars="50"/>
              <w:rPr>
                <w:rFonts w:ascii="仿宋_GB2312" w:eastAsia="仿宋_GB2312"/>
                <w:szCs w:val="21"/>
              </w:rPr>
            </w:pPr>
            <w:r>
              <w:rPr>
                <w:rFonts w:hint="eastAsia" w:ascii="仿宋_GB2312" w:eastAsia="仿宋_GB2312"/>
                <w:szCs w:val="21"/>
              </w:rPr>
              <w:t>9.环境与行为</w:t>
            </w:r>
          </w:p>
        </w:tc>
        <w:tc>
          <w:tcPr>
            <w:tcW w:w="1792" w:type="dxa"/>
            <w:vAlign w:val="center"/>
          </w:tcPr>
          <w:p>
            <w:pPr>
              <w:ind w:left="105" w:leftChars="50" w:right="105" w:rightChars="50"/>
              <w:rPr>
                <w:rFonts w:ascii="仿宋_GB2312" w:eastAsia="仿宋_GB2312"/>
                <w:szCs w:val="21"/>
              </w:rPr>
            </w:pPr>
            <w:r>
              <w:rPr>
                <w:rFonts w:hint="eastAsia" w:ascii="仿宋_GB2312" w:eastAsia="仿宋_GB2312"/>
                <w:szCs w:val="21"/>
              </w:rPr>
              <w:t>课题目标5</w:t>
            </w:r>
          </w:p>
        </w:tc>
        <w:tc>
          <w:tcPr>
            <w:tcW w:w="3969" w:type="dxa"/>
            <w:vAlign w:val="center"/>
          </w:tcPr>
          <w:p>
            <w:pPr>
              <w:ind w:left="105" w:leftChars="50" w:right="105" w:rightChars="50"/>
              <w:rPr>
                <w:rFonts w:ascii="仿宋_GB2312" w:eastAsia="仿宋_GB2312"/>
                <w:szCs w:val="21"/>
              </w:rPr>
            </w:pPr>
            <w:r>
              <w:rPr>
                <w:rFonts w:hint="eastAsia" w:ascii="仿宋_GB2312" w:eastAsia="仿宋_GB2312"/>
                <w:szCs w:val="21"/>
              </w:rPr>
              <w:t>1.环境心理学导入；</w:t>
            </w:r>
          </w:p>
          <w:p>
            <w:pPr>
              <w:ind w:left="105" w:leftChars="50" w:right="105" w:rightChars="50"/>
              <w:rPr>
                <w:rFonts w:ascii="仿宋_GB2312" w:eastAsia="仿宋_GB2312"/>
                <w:szCs w:val="21"/>
              </w:rPr>
            </w:pPr>
            <w:r>
              <w:rPr>
                <w:rFonts w:hint="eastAsia" w:ascii="仿宋_GB2312" w:eastAsia="仿宋_GB2312"/>
                <w:szCs w:val="21"/>
              </w:rPr>
              <w:t>2.环境心理学基本模型及设计指导。</w:t>
            </w:r>
          </w:p>
        </w:tc>
        <w:tc>
          <w:tcPr>
            <w:tcW w:w="3827" w:type="dxa"/>
            <w:vAlign w:val="center"/>
          </w:tcPr>
          <w:p>
            <w:pPr>
              <w:ind w:left="105" w:leftChars="50" w:right="105" w:rightChars="50"/>
              <w:rPr>
                <w:rFonts w:ascii="仿宋_GB2312" w:eastAsia="仿宋_GB2312"/>
                <w:szCs w:val="21"/>
              </w:rPr>
            </w:pPr>
            <w:r>
              <w:rPr>
                <w:rFonts w:hint="eastAsia" w:ascii="仿宋_GB2312" w:eastAsia="仿宋_GB2312"/>
                <w:szCs w:val="21"/>
              </w:rPr>
              <w:t>掌握环境心理学基本模型及设计指导。</w:t>
            </w:r>
          </w:p>
        </w:tc>
        <w:tc>
          <w:tcPr>
            <w:tcW w:w="1276" w:type="dxa"/>
            <w:vAlign w:val="center"/>
          </w:tcPr>
          <w:p>
            <w:pPr>
              <w:ind w:left="105" w:leftChars="50" w:right="105" w:rightChars="50"/>
              <w:rPr>
                <w:rFonts w:ascii="仿宋_GB2312" w:eastAsia="仿宋_GB2312"/>
                <w:szCs w:val="21"/>
              </w:rPr>
            </w:pPr>
            <w:r>
              <w:rPr>
                <w:rFonts w:hint="eastAsia" w:ascii="仿宋_GB2312" w:eastAsia="仿宋_GB2312"/>
                <w:szCs w:val="21"/>
              </w:rPr>
              <w:t>课堂教学</w:t>
            </w:r>
          </w:p>
        </w:tc>
        <w:tc>
          <w:tcPr>
            <w:tcW w:w="1540" w:type="dxa"/>
            <w:vAlign w:val="center"/>
          </w:tcPr>
          <w:p>
            <w:pPr>
              <w:ind w:left="105" w:leftChars="50" w:right="105" w:rightChars="50"/>
              <w:rPr>
                <w:rFonts w:ascii="仿宋_GB2312" w:eastAsia="仿宋_GB2312"/>
                <w:szCs w:val="21"/>
              </w:rPr>
            </w:pPr>
            <w:r>
              <w:rPr>
                <w:rFonts w:hint="eastAsia" w:ascii="仿宋_GB2312" w:eastAsia="仿宋_GB2312"/>
                <w:szCs w:val="21"/>
              </w:rPr>
              <w:t>理论2课时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ind w:left="105" w:leftChars="50" w:right="105" w:rightChars="50"/>
              <w:rPr>
                <w:rFonts w:ascii="仿宋_GB2312" w:eastAsia="仿宋_GB2312"/>
                <w:szCs w:val="21"/>
              </w:rPr>
            </w:pPr>
            <w:r>
              <w:rPr>
                <w:rFonts w:hint="eastAsia" w:ascii="仿宋_GB2312" w:eastAsia="仿宋_GB2312"/>
                <w:szCs w:val="21"/>
              </w:rPr>
              <w:t>10.研究技术</w:t>
            </w:r>
          </w:p>
        </w:tc>
        <w:tc>
          <w:tcPr>
            <w:tcW w:w="1792" w:type="dxa"/>
            <w:vAlign w:val="center"/>
          </w:tcPr>
          <w:p>
            <w:pPr>
              <w:ind w:left="105" w:leftChars="50" w:right="105" w:rightChars="50"/>
              <w:rPr>
                <w:rFonts w:ascii="仿宋_GB2312" w:eastAsia="仿宋_GB2312"/>
                <w:szCs w:val="21"/>
              </w:rPr>
            </w:pPr>
            <w:r>
              <w:rPr>
                <w:rFonts w:hint="eastAsia" w:ascii="仿宋_GB2312" w:eastAsia="仿宋_GB2312"/>
                <w:szCs w:val="21"/>
              </w:rPr>
              <w:t>课题目标5</w:t>
            </w:r>
          </w:p>
        </w:tc>
        <w:tc>
          <w:tcPr>
            <w:tcW w:w="3969" w:type="dxa"/>
            <w:vAlign w:val="center"/>
          </w:tcPr>
          <w:p>
            <w:pPr>
              <w:ind w:left="105" w:leftChars="50" w:right="105" w:rightChars="50"/>
              <w:rPr>
                <w:rFonts w:ascii="仿宋_GB2312" w:eastAsia="仿宋_GB2312"/>
                <w:szCs w:val="21"/>
              </w:rPr>
            </w:pPr>
            <w:r>
              <w:rPr>
                <w:rFonts w:hint="eastAsia" w:ascii="仿宋_GB2312" w:eastAsia="仿宋_GB2312"/>
                <w:szCs w:val="21"/>
              </w:rPr>
              <w:t>1.观察法；</w:t>
            </w:r>
          </w:p>
          <w:p>
            <w:pPr>
              <w:ind w:left="105" w:leftChars="50" w:right="105" w:rightChars="50"/>
              <w:rPr>
                <w:rFonts w:ascii="仿宋_GB2312" w:eastAsia="仿宋_GB2312"/>
                <w:szCs w:val="21"/>
              </w:rPr>
            </w:pPr>
            <w:r>
              <w:rPr>
                <w:rFonts w:hint="eastAsia" w:ascii="仿宋_GB2312" w:eastAsia="仿宋_GB2312"/>
                <w:szCs w:val="21"/>
              </w:rPr>
              <w:t>2.访谈法；</w:t>
            </w:r>
          </w:p>
          <w:p>
            <w:pPr>
              <w:ind w:left="105" w:leftChars="50" w:right="105" w:rightChars="50"/>
              <w:rPr>
                <w:rFonts w:ascii="仿宋_GB2312" w:eastAsia="仿宋_GB2312"/>
                <w:szCs w:val="21"/>
              </w:rPr>
            </w:pPr>
            <w:r>
              <w:rPr>
                <w:rFonts w:hint="eastAsia" w:ascii="仿宋_GB2312" w:eastAsia="仿宋_GB2312"/>
                <w:szCs w:val="21"/>
              </w:rPr>
              <w:t>3.实验法；</w:t>
            </w:r>
          </w:p>
          <w:p>
            <w:pPr>
              <w:ind w:left="105" w:leftChars="50" w:right="105" w:rightChars="50"/>
              <w:rPr>
                <w:rFonts w:ascii="仿宋_GB2312" w:eastAsia="仿宋_GB2312"/>
                <w:szCs w:val="21"/>
              </w:rPr>
            </w:pPr>
            <w:r>
              <w:rPr>
                <w:rFonts w:hint="eastAsia" w:ascii="仿宋_GB2312" w:eastAsia="仿宋_GB2312"/>
                <w:szCs w:val="21"/>
              </w:rPr>
              <w:t>4.问卷法；</w:t>
            </w:r>
          </w:p>
          <w:p>
            <w:pPr>
              <w:ind w:left="105" w:leftChars="50" w:right="105" w:rightChars="50"/>
              <w:rPr>
                <w:rFonts w:ascii="仿宋_GB2312" w:eastAsia="仿宋_GB2312"/>
                <w:szCs w:val="21"/>
              </w:rPr>
            </w:pPr>
            <w:r>
              <w:rPr>
                <w:rFonts w:hint="eastAsia" w:ascii="仿宋_GB2312" w:eastAsia="仿宋_GB2312"/>
                <w:szCs w:val="21"/>
              </w:rPr>
              <w:t>5.可用性评估。</w:t>
            </w:r>
          </w:p>
        </w:tc>
        <w:tc>
          <w:tcPr>
            <w:tcW w:w="3827" w:type="dxa"/>
            <w:vAlign w:val="center"/>
          </w:tcPr>
          <w:p>
            <w:pPr>
              <w:ind w:left="105" w:leftChars="50" w:right="105" w:rightChars="50"/>
              <w:rPr>
                <w:rFonts w:ascii="仿宋_GB2312" w:eastAsia="仿宋_GB2312"/>
                <w:szCs w:val="21"/>
              </w:rPr>
            </w:pPr>
            <w:r>
              <w:rPr>
                <w:rFonts w:hint="eastAsia" w:ascii="仿宋_GB2312" w:eastAsia="仿宋_GB2312"/>
                <w:szCs w:val="21"/>
              </w:rPr>
              <w:t>掌握环境与行为的研究技术方法。</w:t>
            </w:r>
          </w:p>
        </w:tc>
        <w:tc>
          <w:tcPr>
            <w:tcW w:w="1276" w:type="dxa"/>
            <w:vAlign w:val="center"/>
          </w:tcPr>
          <w:p>
            <w:pPr>
              <w:ind w:left="105" w:leftChars="50" w:right="105" w:rightChars="50"/>
              <w:rPr>
                <w:rFonts w:ascii="仿宋_GB2312" w:eastAsia="仿宋_GB2312"/>
                <w:szCs w:val="21"/>
              </w:rPr>
            </w:pPr>
            <w:r>
              <w:rPr>
                <w:rFonts w:hint="eastAsia" w:ascii="仿宋_GB2312" w:eastAsia="仿宋_GB2312"/>
                <w:szCs w:val="21"/>
              </w:rPr>
              <w:t>课内实践</w:t>
            </w:r>
          </w:p>
        </w:tc>
        <w:tc>
          <w:tcPr>
            <w:tcW w:w="1540" w:type="dxa"/>
            <w:vAlign w:val="center"/>
          </w:tcPr>
          <w:p>
            <w:pPr>
              <w:ind w:left="105" w:leftChars="50" w:right="105" w:rightChars="50"/>
              <w:rPr>
                <w:rFonts w:ascii="仿宋_GB2312" w:eastAsia="仿宋_GB2312"/>
                <w:szCs w:val="21"/>
              </w:rPr>
            </w:pPr>
            <w:r>
              <w:rPr>
                <w:rFonts w:hint="eastAsia" w:ascii="仿宋_GB2312" w:eastAsia="仿宋_GB2312"/>
                <w:szCs w:val="21"/>
              </w:rPr>
              <w:t>实践4课时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ind w:left="105" w:leftChars="50" w:right="105" w:rightChars="50"/>
              <w:rPr>
                <w:rFonts w:ascii="仿宋_GB2312" w:eastAsia="仿宋_GB2312"/>
                <w:szCs w:val="21"/>
              </w:rPr>
            </w:pPr>
            <w:r>
              <w:rPr>
                <w:rFonts w:hint="eastAsia" w:ascii="仿宋_GB2312" w:eastAsia="仿宋_GB2312"/>
                <w:szCs w:val="21"/>
              </w:rPr>
              <w:t>11. 产品设计中的应用案例</w:t>
            </w:r>
          </w:p>
        </w:tc>
        <w:tc>
          <w:tcPr>
            <w:tcW w:w="1792" w:type="dxa"/>
            <w:vAlign w:val="center"/>
          </w:tcPr>
          <w:p>
            <w:pPr>
              <w:ind w:left="105" w:leftChars="50" w:right="105" w:rightChars="50"/>
              <w:rPr>
                <w:rFonts w:ascii="仿宋_GB2312" w:eastAsia="仿宋_GB2312"/>
                <w:szCs w:val="21"/>
              </w:rPr>
            </w:pPr>
            <w:r>
              <w:rPr>
                <w:rFonts w:hint="eastAsia" w:ascii="仿宋_GB2312" w:eastAsia="仿宋_GB2312"/>
                <w:szCs w:val="21"/>
              </w:rPr>
              <w:t>课题目标5，6</w:t>
            </w:r>
          </w:p>
        </w:tc>
        <w:tc>
          <w:tcPr>
            <w:tcW w:w="3969" w:type="dxa"/>
            <w:vAlign w:val="center"/>
          </w:tcPr>
          <w:p>
            <w:pPr>
              <w:ind w:left="105" w:leftChars="50" w:right="105" w:rightChars="50"/>
              <w:rPr>
                <w:rFonts w:ascii="仿宋_GB2312" w:eastAsia="仿宋_GB2312"/>
                <w:szCs w:val="21"/>
              </w:rPr>
            </w:pPr>
            <w:r>
              <w:rPr>
                <w:rFonts w:hint="eastAsia" w:ascii="仿宋_GB2312" w:eastAsia="仿宋_GB2312"/>
                <w:szCs w:val="21"/>
              </w:rPr>
              <w:t>1.大学生数码产品消费特点与现状调查；</w:t>
            </w:r>
          </w:p>
          <w:p>
            <w:pPr>
              <w:ind w:left="105" w:leftChars="50" w:right="105" w:rightChars="50"/>
              <w:rPr>
                <w:rFonts w:ascii="仿宋_GB2312" w:eastAsia="仿宋_GB2312"/>
                <w:szCs w:val="21"/>
              </w:rPr>
            </w:pPr>
            <w:r>
              <w:rPr>
                <w:rFonts w:hint="eastAsia" w:ascii="仿宋_GB2312" w:eastAsia="仿宋_GB2312"/>
                <w:szCs w:val="21"/>
              </w:rPr>
              <w:t>2.大学生MP3随身听消费心理调研；</w:t>
            </w:r>
          </w:p>
          <w:p>
            <w:pPr>
              <w:ind w:left="105" w:leftChars="50" w:right="105" w:rightChars="50"/>
              <w:rPr>
                <w:rFonts w:ascii="仿宋_GB2312" w:eastAsia="仿宋_GB2312"/>
                <w:szCs w:val="21"/>
              </w:rPr>
            </w:pPr>
            <w:r>
              <w:rPr>
                <w:rFonts w:hint="eastAsia" w:ascii="仿宋_GB2312" w:eastAsia="仿宋_GB2312"/>
                <w:szCs w:val="21"/>
              </w:rPr>
              <w:t>3.顾客价值与顾客满意研究；</w:t>
            </w:r>
          </w:p>
          <w:p>
            <w:pPr>
              <w:ind w:left="105" w:leftChars="50" w:right="105" w:rightChars="50"/>
              <w:rPr>
                <w:rFonts w:ascii="仿宋_GB2312" w:eastAsia="仿宋_GB2312"/>
                <w:szCs w:val="21"/>
              </w:rPr>
            </w:pPr>
            <w:r>
              <w:rPr>
                <w:rFonts w:hint="eastAsia" w:ascii="仿宋_GB2312" w:eastAsia="仿宋_GB2312"/>
                <w:szCs w:val="21"/>
              </w:rPr>
              <w:t>4.体验经济时代的产品设计心理评价；</w:t>
            </w:r>
          </w:p>
          <w:p>
            <w:pPr>
              <w:ind w:left="105" w:leftChars="50" w:right="105" w:rightChars="50"/>
              <w:rPr>
                <w:rFonts w:ascii="仿宋_GB2312" w:eastAsia="仿宋_GB2312"/>
                <w:szCs w:val="21"/>
              </w:rPr>
            </w:pPr>
            <w:r>
              <w:rPr>
                <w:rFonts w:hint="eastAsia" w:ascii="仿宋_GB2312" w:eastAsia="仿宋_GB2312"/>
                <w:szCs w:val="21"/>
              </w:rPr>
              <w:t>5.设计风险决策管理漏斗理论与产品战略设计评价；</w:t>
            </w:r>
          </w:p>
          <w:p>
            <w:pPr>
              <w:ind w:left="105" w:leftChars="50" w:right="105" w:rightChars="50"/>
              <w:rPr>
                <w:rFonts w:ascii="仿宋_GB2312" w:eastAsia="仿宋_GB2312"/>
                <w:szCs w:val="21"/>
              </w:rPr>
            </w:pPr>
            <w:r>
              <w:rPr>
                <w:rFonts w:hint="eastAsia" w:ascii="仿宋_GB2312" w:eastAsia="仿宋_GB2312"/>
                <w:szCs w:val="21"/>
              </w:rPr>
              <w:t>6.实证研究_问卷法；</w:t>
            </w:r>
          </w:p>
          <w:p>
            <w:pPr>
              <w:ind w:left="105" w:leftChars="50" w:right="105" w:rightChars="50"/>
              <w:rPr>
                <w:rFonts w:ascii="仿宋_GB2312" w:eastAsia="仿宋_GB2312"/>
                <w:szCs w:val="21"/>
              </w:rPr>
            </w:pPr>
            <w:r>
              <w:rPr>
                <w:rFonts w:hint="eastAsia" w:ascii="仿宋_GB2312" w:eastAsia="仿宋_GB2312"/>
                <w:szCs w:val="21"/>
              </w:rPr>
              <w:t>7.大学生MP3随身听战略设计心理评价的要素；</w:t>
            </w:r>
          </w:p>
          <w:p>
            <w:pPr>
              <w:ind w:left="105" w:leftChars="50" w:right="105" w:rightChars="50"/>
              <w:rPr>
                <w:rFonts w:ascii="仿宋_GB2312" w:eastAsia="仿宋_GB2312"/>
                <w:szCs w:val="21"/>
              </w:rPr>
            </w:pPr>
            <w:r>
              <w:rPr>
                <w:rFonts w:hint="eastAsia" w:ascii="仿宋_GB2312" w:eastAsia="仿宋_GB2312"/>
                <w:szCs w:val="21"/>
              </w:rPr>
              <w:t>8.课题研究的局限性与课题研究展望。</w:t>
            </w:r>
          </w:p>
        </w:tc>
        <w:tc>
          <w:tcPr>
            <w:tcW w:w="3827" w:type="dxa"/>
            <w:vAlign w:val="center"/>
          </w:tcPr>
          <w:p>
            <w:pPr>
              <w:ind w:left="105" w:leftChars="50" w:right="105" w:rightChars="50"/>
              <w:rPr>
                <w:rFonts w:ascii="仿宋_GB2312" w:eastAsia="仿宋_GB2312"/>
                <w:szCs w:val="21"/>
              </w:rPr>
            </w:pPr>
            <w:r>
              <w:rPr>
                <w:rFonts w:hint="eastAsia" w:ascii="仿宋_GB2312" w:eastAsia="仿宋_GB2312"/>
                <w:szCs w:val="21"/>
              </w:rPr>
              <w:t>掌握设计心理学在产品设计的应用步骤及方法。</w:t>
            </w:r>
          </w:p>
        </w:tc>
        <w:tc>
          <w:tcPr>
            <w:tcW w:w="1276" w:type="dxa"/>
            <w:vAlign w:val="center"/>
          </w:tcPr>
          <w:p>
            <w:pPr>
              <w:ind w:left="105" w:leftChars="50" w:right="105" w:rightChars="50"/>
              <w:rPr>
                <w:rFonts w:ascii="仿宋_GB2312" w:eastAsia="仿宋_GB2312"/>
                <w:szCs w:val="21"/>
              </w:rPr>
            </w:pPr>
            <w:r>
              <w:rPr>
                <w:rFonts w:hint="eastAsia" w:ascii="仿宋_GB2312" w:eastAsia="仿宋_GB2312"/>
                <w:szCs w:val="21"/>
              </w:rPr>
              <w:t>课内实践</w:t>
            </w:r>
          </w:p>
        </w:tc>
        <w:tc>
          <w:tcPr>
            <w:tcW w:w="1540" w:type="dxa"/>
            <w:vAlign w:val="center"/>
          </w:tcPr>
          <w:p>
            <w:pPr>
              <w:ind w:left="105" w:leftChars="50" w:right="105" w:rightChars="50"/>
              <w:rPr>
                <w:rFonts w:ascii="仿宋_GB2312" w:eastAsia="仿宋_GB2312"/>
                <w:szCs w:val="21"/>
              </w:rPr>
            </w:pPr>
            <w:r>
              <w:rPr>
                <w:rFonts w:hint="eastAsia" w:ascii="仿宋_GB2312" w:eastAsia="仿宋_GB2312"/>
                <w:szCs w:val="21"/>
              </w:rPr>
              <w:t>实践4课时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ind w:left="105" w:leftChars="50" w:right="105" w:rightChars="50"/>
              <w:rPr>
                <w:rFonts w:ascii="仿宋_GB2312" w:eastAsia="仿宋_GB2312"/>
                <w:szCs w:val="21"/>
              </w:rPr>
            </w:pPr>
            <w:r>
              <w:rPr>
                <w:rFonts w:hint="eastAsia" w:ascii="仿宋_GB2312" w:eastAsia="仿宋_GB2312"/>
                <w:szCs w:val="21"/>
              </w:rPr>
              <w:t>12.视觉设计中的应用案例</w:t>
            </w:r>
          </w:p>
        </w:tc>
        <w:tc>
          <w:tcPr>
            <w:tcW w:w="1792" w:type="dxa"/>
            <w:vAlign w:val="center"/>
          </w:tcPr>
          <w:p>
            <w:pPr>
              <w:ind w:left="105" w:leftChars="50" w:right="105" w:rightChars="50"/>
              <w:rPr>
                <w:rFonts w:ascii="仿宋_GB2312" w:eastAsia="仿宋_GB2312"/>
                <w:szCs w:val="21"/>
              </w:rPr>
            </w:pPr>
            <w:r>
              <w:rPr>
                <w:rFonts w:hint="eastAsia" w:ascii="仿宋_GB2312" w:eastAsia="仿宋_GB2312"/>
                <w:szCs w:val="21"/>
              </w:rPr>
              <w:t>课题目标5，6</w:t>
            </w:r>
          </w:p>
        </w:tc>
        <w:tc>
          <w:tcPr>
            <w:tcW w:w="3969" w:type="dxa"/>
            <w:vAlign w:val="center"/>
          </w:tcPr>
          <w:p>
            <w:pPr>
              <w:ind w:left="105" w:leftChars="50" w:right="105" w:rightChars="50"/>
              <w:rPr>
                <w:rFonts w:ascii="仿宋_GB2312" w:eastAsia="仿宋_GB2312"/>
                <w:szCs w:val="21"/>
              </w:rPr>
            </w:pPr>
            <w:r>
              <w:rPr>
                <w:rFonts w:hint="eastAsia" w:ascii="仿宋_GB2312" w:eastAsia="仿宋_GB2312"/>
                <w:szCs w:val="21"/>
              </w:rPr>
              <w:t>1.制定计划；</w:t>
            </w:r>
          </w:p>
          <w:p>
            <w:pPr>
              <w:ind w:left="105" w:leftChars="50" w:right="105" w:rightChars="50"/>
              <w:rPr>
                <w:rFonts w:ascii="仿宋_GB2312" w:eastAsia="仿宋_GB2312"/>
                <w:szCs w:val="21"/>
              </w:rPr>
            </w:pPr>
            <w:r>
              <w:rPr>
                <w:rFonts w:hint="eastAsia" w:ascii="仿宋_GB2312" w:eastAsia="仿宋_GB2312"/>
                <w:szCs w:val="21"/>
              </w:rPr>
              <w:t>2.项目准备；</w:t>
            </w:r>
          </w:p>
          <w:p>
            <w:pPr>
              <w:ind w:left="105" w:leftChars="50" w:right="105" w:rightChars="50"/>
              <w:rPr>
                <w:rFonts w:ascii="仿宋_GB2312" w:eastAsia="仿宋_GB2312"/>
                <w:szCs w:val="21"/>
              </w:rPr>
            </w:pPr>
            <w:r>
              <w:rPr>
                <w:rFonts w:hint="eastAsia" w:ascii="仿宋_GB2312" w:eastAsia="仿宋_GB2312"/>
                <w:szCs w:val="21"/>
              </w:rPr>
              <w:t>3.项目前期(用户研究)；</w:t>
            </w:r>
          </w:p>
          <w:p>
            <w:pPr>
              <w:ind w:left="105" w:leftChars="50" w:right="105" w:rightChars="50"/>
              <w:rPr>
                <w:rFonts w:ascii="仿宋_GB2312" w:eastAsia="仿宋_GB2312"/>
                <w:szCs w:val="21"/>
              </w:rPr>
            </w:pPr>
            <w:r>
              <w:rPr>
                <w:rFonts w:hint="eastAsia" w:ascii="仿宋_GB2312" w:eastAsia="仿宋_GB2312"/>
                <w:szCs w:val="21"/>
              </w:rPr>
              <w:t>4.项目中期(交互设计）；</w:t>
            </w:r>
          </w:p>
          <w:p>
            <w:pPr>
              <w:ind w:left="105" w:leftChars="50" w:right="105" w:rightChars="50"/>
              <w:rPr>
                <w:rFonts w:ascii="仿宋_GB2312" w:eastAsia="仿宋_GB2312"/>
                <w:szCs w:val="21"/>
              </w:rPr>
            </w:pPr>
            <w:r>
              <w:rPr>
                <w:rFonts w:hint="eastAsia" w:ascii="仿宋_GB2312" w:eastAsia="仿宋_GB2312"/>
                <w:szCs w:val="21"/>
              </w:rPr>
              <w:t>5.项目后期(视觉呈现)；</w:t>
            </w:r>
          </w:p>
          <w:p>
            <w:pPr>
              <w:ind w:left="105" w:leftChars="50" w:right="105" w:rightChars="50"/>
              <w:rPr>
                <w:rFonts w:ascii="仿宋_GB2312" w:eastAsia="仿宋_GB2312"/>
                <w:szCs w:val="21"/>
              </w:rPr>
            </w:pPr>
            <w:r>
              <w:rPr>
                <w:rFonts w:hint="eastAsia" w:ascii="仿宋_GB2312" w:eastAsia="仿宋_GB2312"/>
                <w:szCs w:val="21"/>
              </w:rPr>
              <w:t>6.最终版面成果；</w:t>
            </w:r>
          </w:p>
          <w:p>
            <w:pPr>
              <w:ind w:left="105" w:leftChars="50" w:right="105" w:rightChars="50"/>
              <w:rPr>
                <w:rFonts w:ascii="仿宋_GB2312" w:eastAsia="仿宋_GB2312"/>
                <w:szCs w:val="21"/>
              </w:rPr>
            </w:pPr>
            <w:r>
              <w:rPr>
                <w:rFonts w:hint="eastAsia" w:ascii="仿宋_GB2312" w:eastAsia="仿宋_GB2312"/>
                <w:szCs w:val="21"/>
              </w:rPr>
              <w:t>7.产品推广；</w:t>
            </w:r>
          </w:p>
          <w:p>
            <w:pPr>
              <w:ind w:left="105" w:leftChars="50" w:right="105" w:rightChars="50"/>
              <w:rPr>
                <w:rFonts w:ascii="仿宋_GB2312" w:eastAsia="仿宋_GB2312"/>
                <w:szCs w:val="21"/>
              </w:rPr>
            </w:pPr>
            <w:r>
              <w:rPr>
                <w:rFonts w:hint="eastAsia" w:ascii="仿宋_GB2312" w:eastAsia="仿宋_GB2312"/>
                <w:szCs w:val="21"/>
              </w:rPr>
              <w:t>8.项目反思。</w:t>
            </w:r>
          </w:p>
        </w:tc>
        <w:tc>
          <w:tcPr>
            <w:tcW w:w="3827" w:type="dxa"/>
            <w:vAlign w:val="center"/>
          </w:tcPr>
          <w:p>
            <w:pPr>
              <w:ind w:left="105" w:leftChars="50" w:right="105" w:rightChars="50"/>
              <w:rPr>
                <w:rFonts w:ascii="仿宋_GB2312" w:eastAsia="仿宋_GB2312"/>
                <w:szCs w:val="21"/>
              </w:rPr>
            </w:pPr>
            <w:r>
              <w:rPr>
                <w:rFonts w:hint="eastAsia" w:ascii="仿宋_GB2312" w:eastAsia="仿宋_GB2312"/>
                <w:szCs w:val="21"/>
              </w:rPr>
              <w:t>掌握设计心理学在视觉设计的应用步骤及方法。</w:t>
            </w:r>
          </w:p>
        </w:tc>
        <w:tc>
          <w:tcPr>
            <w:tcW w:w="1276" w:type="dxa"/>
            <w:vAlign w:val="center"/>
          </w:tcPr>
          <w:p>
            <w:pPr>
              <w:ind w:left="105" w:leftChars="50" w:right="105" w:rightChars="50"/>
              <w:rPr>
                <w:rFonts w:ascii="仿宋_GB2312" w:eastAsia="仿宋_GB2312"/>
                <w:szCs w:val="21"/>
              </w:rPr>
            </w:pPr>
            <w:r>
              <w:rPr>
                <w:rFonts w:hint="eastAsia" w:ascii="仿宋_GB2312" w:eastAsia="仿宋_GB2312"/>
                <w:szCs w:val="21"/>
              </w:rPr>
              <w:t>课内实践</w:t>
            </w:r>
          </w:p>
        </w:tc>
        <w:tc>
          <w:tcPr>
            <w:tcW w:w="1540" w:type="dxa"/>
            <w:vAlign w:val="center"/>
          </w:tcPr>
          <w:p>
            <w:pPr>
              <w:ind w:left="105" w:leftChars="50" w:right="105" w:rightChars="50"/>
              <w:rPr>
                <w:rFonts w:ascii="仿宋_GB2312" w:eastAsia="仿宋_GB2312"/>
                <w:szCs w:val="21"/>
              </w:rPr>
            </w:pPr>
            <w:r>
              <w:rPr>
                <w:rFonts w:hint="eastAsia" w:ascii="仿宋_GB2312" w:eastAsia="仿宋_GB2312"/>
                <w:szCs w:val="21"/>
              </w:rPr>
              <w:t>实践4课时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ind w:left="105" w:leftChars="50" w:right="105" w:rightChars="50"/>
              <w:rPr>
                <w:rFonts w:ascii="仿宋_GB2312" w:eastAsia="仿宋_GB2312"/>
                <w:szCs w:val="21"/>
              </w:rPr>
            </w:pPr>
            <w:r>
              <w:rPr>
                <w:rFonts w:hint="eastAsia" w:ascii="仿宋_GB2312" w:eastAsia="仿宋_GB2312"/>
                <w:szCs w:val="21"/>
              </w:rPr>
              <w:t>13.环境艺术设计中的应用案例</w:t>
            </w:r>
          </w:p>
        </w:tc>
        <w:tc>
          <w:tcPr>
            <w:tcW w:w="1792" w:type="dxa"/>
            <w:vAlign w:val="center"/>
          </w:tcPr>
          <w:p>
            <w:pPr>
              <w:ind w:left="105" w:leftChars="50" w:right="105" w:rightChars="50"/>
              <w:rPr>
                <w:rFonts w:ascii="仿宋_GB2312" w:eastAsia="仿宋_GB2312"/>
                <w:szCs w:val="21"/>
              </w:rPr>
            </w:pPr>
            <w:r>
              <w:rPr>
                <w:rFonts w:hint="eastAsia" w:ascii="仿宋_GB2312" w:eastAsia="仿宋_GB2312"/>
                <w:szCs w:val="21"/>
              </w:rPr>
              <w:t>课题目标5，6</w:t>
            </w:r>
          </w:p>
        </w:tc>
        <w:tc>
          <w:tcPr>
            <w:tcW w:w="3969" w:type="dxa"/>
            <w:vAlign w:val="center"/>
          </w:tcPr>
          <w:p>
            <w:pPr>
              <w:ind w:left="105" w:leftChars="50" w:right="105" w:rightChars="50"/>
              <w:rPr>
                <w:rFonts w:ascii="仿宋_GB2312" w:eastAsia="仿宋_GB2312"/>
                <w:szCs w:val="21"/>
              </w:rPr>
            </w:pPr>
            <w:r>
              <w:rPr>
                <w:rFonts w:hint="eastAsia" w:ascii="仿宋_GB2312" w:eastAsia="仿宋_GB2312"/>
                <w:szCs w:val="21"/>
              </w:rPr>
              <w:t>1.参与观察；</w:t>
            </w:r>
          </w:p>
          <w:p>
            <w:pPr>
              <w:ind w:left="105" w:leftChars="50" w:right="105" w:rightChars="50"/>
              <w:rPr>
                <w:rFonts w:ascii="仿宋_GB2312" w:eastAsia="仿宋_GB2312"/>
                <w:szCs w:val="21"/>
              </w:rPr>
            </w:pPr>
            <w:r>
              <w:rPr>
                <w:rFonts w:hint="eastAsia" w:ascii="仿宋_GB2312" w:eastAsia="仿宋_GB2312"/>
                <w:szCs w:val="21"/>
              </w:rPr>
              <w:t>2.从管理部门得到的信息；</w:t>
            </w:r>
          </w:p>
          <w:p>
            <w:pPr>
              <w:ind w:left="105" w:leftChars="50" w:right="105" w:rightChars="50"/>
              <w:rPr>
                <w:rFonts w:ascii="仿宋_GB2312" w:eastAsia="仿宋_GB2312"/>
                <w:szCs w:val="21"/>
              </w:rPr>
            </w:pPr>
            <w:r>
              <w:rPr>
                <w:rFonts w:hint="eastAsia" w:ascii="仿宋_GB2312" w:eastAsia="仿宋_GB2312"/>
                <w:szCs w:val="21"/>
              </w:rPr>
              <w:t>3.行为痕迹；</w:t>
            </w:r>
          </w:p>
          <w:p>
            <w:pPr>
              <w:ind w:left="105" w:leftChars="50" w:right="105" w:rightChars="50"/>
              <w:rPr>
                <w:rFonts w:ascii="仿宋_GB2312" w:eastAsia="仿宋_GB2312"/>
                <w:szCs w:val="21"/>
              </w:rPr>
            </w:pPr>
            <w:r>
              <w:rPr>
                <w:rFonts w:hint="eastAsia" w:ascii="仿宋_GB2312" w:eastAsia="仿宋_GB2312"/>
                <w:szCs w:val="21"/>
              </w:rPr>
              <w:t>4.活动注记；</w:t>
            </w:r>
          </w:p>
          <w:p>
            <w:pPr>
              <w:ind w:left="105" w:leftChars="50" w:right="105" w:rightChars="50"/>
              <w:rPr>
                <w:rFonts w:ascii="仿宋_GB2312" w:eastAsia="仿宋_GB2312"/>
                <w:szCs w:val="21"/>
              </w:rPr>
            </w:pPr>
            <w:r>
              <w:rPr>
                <w:rFonts w:hint="eastAsia" w:ascii="仿宋_GB2312" w:eastAsia="仿宋_GB2312"/>
                <w:szCs w:val="21"/>
              </w:rPr>
              <w:t>5.场地的功能分区和交通人流分析；</w:t>
            </w:r>
          </w:p>
          <w:p>
            <w:pPr>
              <w:ind w:left="105" w:leftChars="50" w:right="105" w:rightChars="50"/>
              <w:rPr>
                <w:rFonts w:ascii="仿宋_GB2312" w:eastAsia="仿宋_GB2312"/>
                <w:szCs w:val="21"/>
              </w:rPr>
            </w:pPr>
            <w:r>
              <w:rPr>
                <w:rFonts w:hint="eastAsia" w:ascii="仿宋_GB2312" w:eastAsia="仿宋_GB2312"/>
                <w:szCs w:val="21"/>
              </w:rPr>
              <w:t>6.初步人群分群预测；</w:t>
            </w:r>
          </w:p>
          <w:p>
            <w:pPr>
              <w:ind w:left="105" w:leftChars="50" w:right="105" w:rightChars="50"/>
              <w:rPr>
                <w:rFonts w:ascii="仿宋_GB2312" w:eastAsia="仿宋_GB2312"/>
                <w:szCs w:val="21"/>
              </w:rPr>
            </w:pPr>
            <w:r>
              <w:rPr>
                <w:rFonts w:hint="eastAsia" w:ascii="仿宋_GB2312" w:eastAsia="仿宋_GB2312"/>
                <w:szCs w:val="21"/>
              </w:rPr>
              <w:t>7.跟踪实验法；</w:t>
            </w:r>
          </w:p>
          <w:p>
            <w:pPr>
              <w:ind w:left="105" w:leftChars="50" w:right="105" w:rightChars="50"/>
              <w:rPr>
                <w:rFonts w:ascii="仿宋_GB2312" w:eastAsia="仿宋_GB2312"/>
                <w:szCs w:val="21"/>
              </w:rPr>
            </w:pPr>
            <w:r>
              <w:rPr>
                <w:rFonts w:hint="eastAsia" w:ascii="仿宋_GB2312" w:eastAsia="仿宋_GB2312"/>
                <w:szCs w:val="21"/>
              </w:rPr>
              <w:t>8.访谈；</w:t>
            </w:r>
          </w:p>
          <w:p>
            <w:pPr>
              <w:ind w:left="105" w:leftChars="50" w:right="105" w:rightChars="50"/>
              <w:rPr>
                <w:rFonts w:ascii="仿宋_GB2312" w:eastAsia="仿宋_GB2312"/>
                <w:szCs w:val="21"/>
              </w:rPr>
            </w:pPr>
            <w:r>
              <w:rPr>
                <w:rFonts w:hint="eastAsia" w:ascii="仿宋_GB2312" w:eastAsia="仿宋_GB2312"/>
                <w:szCs w:val="21"/>
              </w:rPr>
              <w:t>9.同类型场地的比较；</w:t>
            </w:r>
          </w:p>
          <w:p>
            <w:pPr>
              <w:ind w:left="105" w:leftChars="50" w:right="105" w:rightChars="50"/>
              <w:rPr>
                <w:rFonts w:ascii="仿宋_GB2312" w:eastAsia="仿宋_GB2312"/>
                <w:szCs w:val="21"/>
              </w:rPr>
            </w:pPr>
            <w:r>
              <w:rPr>
                <w:rFonts w:hint="eastAsia" w:ascii="仿宋_GB2312" w:eastAsia="仿宋_GB2312"/>
                <w:szCs w:val="21"/>
              </w:rPr>
              <w:t>10.场地6W分析；</w:t>
            </w:r>
          </w:p>
          <w:p>
            <w:pPr>
              <w:ind w:left="105" w:leftChars="50" w:right="105" w:rightChars="50"/>
              <w:rPr>
                <w:rFonts w:ascii="仿宋_GB2312" w:eastAsia="仿宋_GB2312"/>
                <w:szCs w:val="21"/>
              </w:rPr>
            </w:pPr>
            <w:r>
              <w:rPr>
                <w:rFonts w:hint="eastAsia" w:ascii="仿宋_GB2312" w:eastAsia="仿宋_GB2312"/>
                <w:szCs w:val="21"/>
              </w:rPr>
              <w:t>11.主要问题分析。</w:t>
            </w:r>
          </w:p>
        </w:tc>
        <w:tc>
          <w:tcPr>
            <w:tcW w:w="3827" w:type="dxa"/>
            <w:vAlign w:val="center"/>
          </w:tcPr>
          <w:p>
            <w:pPr>
              <w:ind w:left="105" w:leftChars="50" w:right="105" w:rightChars="50"/>
              <w:rPr>
                <w:rFonts w:ascii="仿宋_GB2312" w:eastAsia="仿宋_GB2312"/>
                <w:szCs w:val="21"/>
              </w:rPr>
            </w:pPr>
            <w:r>
              <w:rPr>
                <w:rFonts w:hint="eastAsia" w:ascii="仿宋_GB2312" w:eastAsia="仿宋_GB2312"/>
                <w:szCs w:val="21"/>
              </w:rPr>
              <w:t>掌握设计心理学在视觉传达设计的应用步骤及方法</w:t>
            </w:r>
          </w:p>
        </w:tc>
        <w:tc>
          <w:tcPr>
            <w:tcW w:w="1276" w:type="dxa"/>
            <w:vAlign w:val="center"/>
          </w:tcPr>
          <w:p>
            <w:pPr>
              <w:ind w:left="105" w:leftChars="50" w:right="105" w:rightChars="50"/>
              <w:rPr>
                <w:rFonts w:ascii="仿宋_GB2312" w:eastAsia="仿宋_GB2312"/>
                <w:szCs w:val="21"/>
              </w:rPr>
            </w:pPr>
            <w:r>
              <w:rPr>
                <w:rFonts w:hint="eastAsia" w:ascii="仿宋_GB2312" w:eastAsia="仿宋_GB2312"/>
                <w:szCs w:val="21"/>
              </w:rPr>
              <w:t>课内实践</w:t>
            </w:r>
          </w:p>
        </w:tc>
        <w:tc>
          <w:tcPr>
            <w:tcW w:w="1540" w:type="dxa"/>
            <w:vAlign w:val="center"/>
          </w:tcPr>
          <w:p>
            <w:pPr>
              <w:ind w:left="105" w:leftChars="50" w:right="105" w:rightChars="50"/>
              <w:rPr>
                <w:rFonts w:ascii="仿宋_GB2312" w:eastAsia="仿宋_GB2312"/>
                <w:szCs w:val="21"/>
              </w:rPr>
            </w:pPr>
            <w:r>
              <w:rPr>
                <w:rFonts w:hint="eastAsia" w:ascii="仿宋_GB2312" w:eastAsia="仿宋_GB2312"/>
                <w:szCs w:val="21"/>
              </w:rPr>
              <w:t>实践4课时</w:t>
            </w:r>
          </w:p>
        </w:tc>
      </w:tr>
    </w:tbl>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jc w:val="left"/>
        <w:rPr>
          <w:rFonts w:ascii="黑体" w:hAnsi="黑体" w:eastAsia="黑体"/>
          <w:b/>
          <w:sz w:val="28"/>
          <w:szCs w:val="28"/>
        </w:rPr>
      </w:pPr>
      <w:r>
        <w:rPr>
          <w:rFonts w:hint="eastAsia" w:ascii="黑体" w:hAnsi="黑体" w:eastAsia="黑体"/>
          <w:b/>
          <w:sz w:val="28"/>
          <w:szCs w:val="28"/>
        </w:rPr>
        <w:t xml:space="preserve">   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（1）教学目标1，2的达成度通过课堂讨论和提问形式进行综合考评；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（2）教学目标3的达成度通过课堂练习和作业的形式进行考评；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（3）教学目标4的达成度通过课堂讨论和提问形式考评；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（4）教学目标5的达成度通过课堂述课和书面的形式进行综合考评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（5）教学目标</w:t>
      </w:r>
      <w:r>
        <w:rPr>
          <w:rFonts w:ascii="仿宋_GB2312" w:hAnsi="微软雅黑" w:eastAsia="仿宋_GB2312"/>
          <w:sz w:val="24"/>
          <w:szCs w:val="24"/>
        </w:rPr>
        <w:t>6</w:t>
      </w:r>
      <w:r>
        <w:rPr>
          <w:rFonts w:hint="eastAsia" w:ascii="仿宋_GB2312" w:hAnsi="微软雅黑" w:eastAsia="仿宋_GB2312"/>
          <w:sz w:val="24"/>
          <w:szCs w:val="24"/>
        </w:rPr>
        <w:t>的达成度通过模拟实际案例的展示设计进行考评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w:t>
      </w:r>
      <w:r>
        <w:rPr>
          <w:rFonts w:ascii="仿宋_GB2312" w:hAnsi="微软雅黑" w:eastAsia="仿宋_GB2312"/>
          <w:sz w:val="24"/>
          <w:szCs w:val="24"/>
        </w:rPr>
        <w:t>3</w:t>
      </w:r>
      <w:r>
        <w:rPr>
          <w:rFonts w:hint="eastAsia" w:ascii="仿宋_GB2312" w:hAnsi="微软雅黑" w:eastAsia="仿宋_GB2312"/>
          <w:sz w:val="24"/>
          <w:szCs w:val="24"/>
        </w:rPr>
        <w:t>个部分，分别为平时出勤、课堂表现、课程作业质量。具体要求及成绩评定方法如下：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1．平时出勤。平时出勤采用“只扣分，不加分”的方法计算成绩，无故旷课一次，将在总评成绩中扣除2分。迟到早退5次者，取消本门课程的考核资格。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2．课堂表现。本课程的课堂表现主要分为学习态度和讨论2个部分。占总成绩的</w:t>
      </w:r>
      <w:r>
        <w:rPr>
          <w:rFonts w:ascii="仿宋_GB2312" w:hAnsi="微软雅黑" w:eastAsia="仿宋_GB2312"/>
          <w:sz w:val="24"/>
          <w:szCs w:val="24"/>
        </w:rPr>
        <w:t>4</w:t>
      </w:r>
      <w:r>
        <w:rPr>
          <w:rFonts w:hint="eastAsia" w:ascii="仿宋_GB2312" w:hAnsi="微软雅黑" w:eastAsia="仿宋_GB2312"/>
          <w:sz w:val="24"/>
          <w:szCs w:val="24"/>
        </w:rPr>
        <w:t>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（1）学习态度，要求每位学生能积极有效的学习专业理论和技能，认真听讲，积极参与，勤于思考。占课堂表现的</w:t>
      </w:r>
      <w:r>
        <w:rPr>
          <w:rFonts w:ascii="仿宋_GB2312" w:hAnsi="微软雅黑" w:eastAsia="仿宋_GB2312"/>
          <w:sz w:val="24"/>
          <w:szCs w:val="24"/>
        </w:rPr>
        <w:t>4</w:t>
      </w:r>
      <w:r>
        <w:rPr>
          <w:rFonts w:hint="eastAsia" w:ascii="仿宋_GB2312" w:hAnsi="微软雅黑" w:eastAsia="仿宋_GB2312"/>
          <w:sz w:val="24"/>
          <w:szCs w:val="24"/>
        </w:rPr>
        <w:t>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w:t>
      </w:r>
      <w:r>
        <w:rPr>
          <w:rFonts w:ascii="仿宋_GB2312" w:hAnsi="微软雅黑" w:eastAsia="仿宋_GB2312"/>
          <w:sz w:val="24"/>
          <w:szCs w:val="24"/>
        </w:rPr>
        <w:t>2</w:t>
      </w:r>
      <w:r>
        <w:rPr>
          <w:rFonts w:hint="eastAsia" w:ascii="仿宋_GB2312" w:hAnsi="微软雅黑" w:eastAsia="仿宋_GB2312"/>
          <w:sz w:val="24"/>
          <w:szCs w:val="24"/>
        </w:rPr>
        <w:t>）讨论部分要求学生根据课程内容，分组讨论学习内容，并阐述心得和认识。占课堂表现的</w:t>
      </w:r>
      <w:r>
        <w:rPr>
          <w:rFonts w:ascii="仿宋_GB2312" w:hAnsi="微软雅黑" w:eastAsia="仿宋_GB2312"/>
          <w:sz w:val="24"/>
          <w:szCs w:val="24"/>
        </w:rPr>
        <w:t>6</w:t>
      </w:r>
      <w:r>
        <w:rPr>
          <w:rFonts w:hint="eastAsia" w:ascii="仿宋_GB2312" w:hAnsi="微软雅黑" w:eastAsia="仿宋_GB2312"/>
          <w:sz w:val="24"/>
          <w:szCs w:val="24"/>
        </w:rPr>
        <w:t>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3．课程作业质量。课程作业包括课程练习和案例实践2个部分组成。占总成绩的</w:t>
      </w:r>
      <w:r>
        <w:rPr>
          <w:rFonts w:ascii="仿宋_GB2312" w:hAnsi="微软雅黑" w:eastAsia="仿宋_GB2312"/>
          <w:sz w:val="24"/>
          <w:szCs w:val="24"/>
        </w:rPr>
        <w:t>6</w:t>
      </w:r>
      <w:r>
        <w:rPr>
          <w:rFonts w:hint="eastAsia" w:ascii="仿宋_GB2312" w:hAnsi="微软雅黑" w:eastAsia="仿宋_GB2312"/>
          <w:sz w:val="24"/>
          <w:szCs w:val="24"/>
        </w:rPr>
        <w:t>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（1）课程练习，要求能够体现课程目标要求。占课程作业质量的50%。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w:t>
      </w:r>
      <w:r>
        <w:rPr>
          <w:rFonts w:ascii="仿宋_GB2312" w:hAnsi="微软雅黑" w:eastAsia="仿宋_GB2312"/>
          <w:sz w:val="24"/>
          <w:szCs w:val="24"/>
        </w:rPr>
        <w:t>2</w:t>
      </w:r>
      <w:r>
        <w:rPr>
          <w:rFonts w:hint="eastAsia" w:ascii="仿宋_GB2312" w:hAnsi="微软雅黑" w:eastAsia="仿宋_GB2312"/>
          <w:sz w:val="24"/>
          <w:szCs w:val="24"/>
        </w:rPr>
        <w:t>）案例实践部分要求体现对设计心理学的了解和掌握，并能根据视觉传达设计的需要，进行合理设计。占课程作业质量的</w:t>
      </w:r>
      <w:r>
        <w:rPr>
          <w:rFonts w:ascii="仿宋_GB2312" w:hAnsi="微软雅黑" w:eastAsia="仿宋_GB2312"/>
          <w:sz w:val="24"/>
          <w:szCs w:val="24"/>
        </w:rPr>
        <w:t>5</w:t>
      </w:r>
      <w:r>
        <w:rPr>
          <w:rFonts w:hint="eastAsia" w:ascii="仿宋_GB2312" w:hAnsi="微软雅黑" w:eastAsia="仿宋_GB2312"/>
          <w:sz w:val="24"/>
          <w:szCs w:val="24"/>
        </w:rPr>
        <w:t>0%。</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360" w:lineRule="auto"/>
        <w:rPr>
          <w:rFonts w:ascii="黑体" w:hAnsi="黑体" w:eastAsia="黑体"/>
          <w:b/>
          <w:sz w:val="24"/>
          <w:szCs w:val="24"/>
        </w:rPr>
      </w:pPr>
      <w:r>
        <w:rPr>
          <w:b/>
          <w:kern w:val="0"/>
          <w:szCs w:val="21"/>
        </w:rPr>
        <w:t xml:space="preserve">  </w:t>
      </w:r>
      <w:r>
        <w:rPr>
          <w:rFonts w:hint="eastAsia"/>
          <w:b/>
          <w:kern w:val="0"/>
          <w:sz w:val="24"/>
          <w:szCs w:val="24"/>
        </w:rPr>
        <w:t xml:space="preserve"> </w:t>
      </w:r>
      <w:r>
        <w:rPr>
          <w:b/>
          <w:kern w:val="0"/>
          <w:sz w:val="24"/>
          <w:szCs w:val="24"/>
        </w:rPr>
        <w:t xml:space="preserve"> </w:t>
      </w:r>
      <w:r>
        <w:rPr>
          <w:rFonts w:ascii="黑体" w:hAnsi="黑体" w:eastAsia="黑体"/>
          <w:b/>
          <w:sz w:val="24"/>
          <w:szCs w:val="24"/>
        </w:rPr>
        <w:t>1</w:t>
      </w:r>
      <w:r>
        <w:rPr>
          <w:rFonts w:hint="eastAsia" w:ascii="黑体" w:hAnsi="黑体" w:eastAsia="黑体"/>
          <w:b/>
          <w:sz w:val="24"/>
          <w:szCs w:val="24"/>
        </w:rPr>
        <w:t>.建议教材</w:t>
      </w:r>
    </w:p>
    <w:p>
      <w:pPr>
        <w:widowControl/>
        <w:spacing w:beforeLines="50" w:afterLines="50" w:line="360" w:lineRule="auto"/>
        <w:jc w:val="left"/>
        <w:rPr>
          <w:rFonts w:ascii="黑体" w:hAnsi="黑体" w:eastAsia="黑体"/>
          <w:b/>
          <w:sz w:val="24"/>
          <w:szCs w:val="24"/>
        </w:rPr>
      </w:pPr>
      <w:r>
        <w:rPr>
          <w:rFonts w:hint="eastAsia" w:ascii="仿宋_GB2312" w:hAnsi="仿宋" w:eastAsia="仿宋_GB2312"/>
          <w:sz w:val="24"/>
        </w:rPr>
        <w:t xml:space="preserve">    戴力农</w:t>
      </w:r>
      <w:bookmarkStart w:id="3" w:name="OLE_LINK2"/>
      <w:r>
        <w:rPr>
          <w:rFonts w:hint="eastAsia" w:ascii="仿宋_GB2312" w:hAnsi="仿宋" w:eastAsia="仿宋_GB2312"/>
          <w:sz w:val="24"/>
        </w:rPr>
        <w:t xml:space="preserve"> 编著.《设计心理学》</w:t>
      </w:r>
      <w:bookmarkEnd w:id="3"/>
      <w:r>
        <w:rPr>
          <w:rFonts w:hint="eastAsia" w:ascii="仿宋_GB2312" w:hAnsi="仿宋" w:eastAsia="仿宋_GB2312"/>
          <w:sz w:val="24"/>
        </w:rPr>
        <w:t>. 中国林业出版社，2014年版.</w:t>
      </w:r>
    </w:p>
    <w:p>
      <w:pPr>
        <w:spacing w:beforeLines="50" w:afterLines="50" w:line="360" w:lineRule="auto"/>
        <w:rPr>
          <w:rFonts w:ascii="黑体" w:hAnsi="黑体" w:eastAsia="黑体"/>
          <w:b/>
          <w:sz w:val="24"/>
          <w:szCs w:val="24"/>
        </w:rPr>
      </w:pPr>
      <w:r>
        <w:rPr>
          <w:rFonts w:ascii="黑体" w:hAnsi="黑体" w:eastAsia="黑体"/>
          <w:b/>
          <w:sz w:val="24"/>
          <w:szCs w:val="24"/>
        </w:rPr>
        <w:t xml:space="preserve"> </w:t>
      </w:r>
      <w:r>
        <w:rPr>
          <w:rFonts w:hint="eastAsia" w:ascii="黑体" w:hAnsi="黑体" w:eastAsia="黑体"/>
          <w:b/>
          <w:sz w:val="24"/>
          <w:szCs w:val="24"/>
        </w:rPr>
        <w:t xml:space="preserve"> </w:t>
      </w:r>
      <w:r>
        <w:rPr>
          <w:rFonts w:ascii="黑体" w:hAnsi="黑体" w:eastAsia="黑体"/>
          <w:b/>
          <w:sz w:val="24"/>
          <w:szCs w:val="24"/>
        </w:rPr>
        <w:t xml:space="preserve"> </w:t>
      </w:r>
      <w:r>
        <w:rPr>
          <w:rFonts w:hint="eastAsia" w:ascii="黑体" w:hAnsi="黑体" w:eastAsia="黑体"/>
          <w:b/>
          <w:sz w:val="24"/>
          <w:szCs w:val="24"/>
        </w:rPr>
        <w:t xml:space="preserve"> </w:t>
      </w:r>
      <w:r>
        <w:rPr>
          <w:rFonts w:ascii="黑体" w:hAnsi="黑体" w:eastAsia="黑体"/>
          <w:b/>
          <w:sz w:val="24"/>
          <w:szCs w:val="24"/>
        </w:rPr>
        <w:t>2</w:t>
      </w:r>
      <w:r>
        <w:rPr>
          <w:rFonts w:hint="eastAsia" w:ascii="黑体" w:hAnsi="黑体" w:eastAsia="黑体"/>
          <w:b/>
          <w:sz w:val="24"/>
          <w:szCs w:val="24"/>
        </w:rPr>
        <w:t>.主要参考书</w:t>
      </w:r>
    </w:p>
    <w:p>
      <w:pPr>
        <w:spacing w:beforeLines="50" w:afterLines="50" w:line="360" w:lineRule="auto"/>
        <w:rPr>
          <w:rFonts w:ascii="仿宋_GB2312" w:hAnsi="仿宋" w:eastAsia="仿宋_GB2312"/>
          <w:sz w:val="24"/>
        </w:rPr>
      </w:pPr>
      <w:r>
        <w:rPr>
          <w:rFonts w:hint="eastAsia" w:ascii="仿宋_GB2312" w:hAnsi="仿宋" w:eastAsia="仿宋_GB2312"/>
          <w:sz w:val="24"/>
        </w:rPr>
        <w:t xml:space="preserve">    1.赵伟军 编著.《</w:t>
      </w:r>
      <w:bookmarkStart w:id="4" w:name="OLE_LINK3"/>
      <w:bookmarkStart w:id="5" w:name="OLE_LINK4"/>
      <w:r>
        <w:rPr>
          <w:rFonts w:hint="eastAsia" w:ascii="仿宋_GB2312" w:hAnsi="仿宋" w:eastAsia="仿宋_GB2312"/>
          <w:sz w:val="24"/>
        </w:rPr>
        <w:t>设计心理学</w:t>
      </w:r>
      <w:bookmarkEnd w:id="4"/>
      <w:bookmarkEnd w:id="5"/>
      <w:r>
        <w:rPr>
          <w:rFonts w:hint="eastAsia" w:ascii="仿宋_GB2312" w:hAnsi="仿宋" w:eastAsia="仿宋_GB2312"/>
          <w:sz w:val="24"/>
        </w:rPr>
        <w:t>》.机械工业出版社，2012年版.</w:t>
      </w:r>
    </w:p>
    <w:p>
      <w:pPr>
        <w:spacing w:beforeLines="50" w:afterLines="50" w:line="360" w:lineRule="auto"/>
        <w:rPr>
          <w:rFonts w:ascii="仿宋_GB2312" w:hAnsi="仿宋" w:eastAsia="仿宋_GB2312"/>
          <w:sz w:val="24"/>
        </w:rPr>
      </w:pPr>
      <w:r>
        <w:rPr>
          <w:rFonts w:hint="eastAsia" w:ascii="仿宋_GB2312" w:hAnsi="仿宋" w:eastAsia="仿宋_GB2312"/>
          <w:sz w:val="24"/>
        </w:rPr>
        <w:t xml:space="preserve">   2.田蕴等 编著.《设计心理学》.电子工业出版社，2013年版.</w:t>
      </w:r>
    </w:p>
    <w:p>
      <w:pPr>
        <w:spacing w:beforeLines="50" w:afterLines="50" w:line="360" w:lineRule="auto"/>
        <w:rPr>
          <w:rFonts w:ascii="仿宋_GB2312" w:hAnsi="仿宋" w:eastAsia="仿宋_GB2312"/>
          <w:sz w:val="24"/>
        </w:rPr>
      </w:pPr>
      <w:r>
        <w:rPr>
          <w:rFonts w:hint="eastAsia" w:ascii="仿宋_GB2312" w:hAnsi="仿宋" w:eastAsia="仿宋_GB2312"/>
          <w:sz w:val="24"/>
        </w:rPr>
        <w:t xml:space="preserve">   3.唐纳德·A·诺曼 编著.《设计心理学》.中信出版社，2016年版）</w:t>
      </w:r>
    </w:p>
    <w:p>
      <w:pPr>
        <w:spacing w:beforeLines="50" w:afterLines="50" w:line="360" w:lineRule="auto"/>
        <w:rPr>
          <w:rFonts w:ascii="仿宋_GB2312" w:hAnsi="仿宋" w:eastAsia="仿宋_GB2312"/>
          <w:sz w:val="24"/>
        </w:rPr>
      </w:pPr>
      <w:r>
        <w:rPr>
          <w:rFonts w:hint="eastAsia" w:ascii="仿宋_GB2312" w:hAnsi="仿宋" w:eastAsia="仿宋_GB2312"/>
          <w:sz w:val="24"/>
        </w:rPr>
        <w:t xml:space="preserve">   4.苏珊·魏因申克编著.《设计师要懂心理学》.人民邮电出版社，2016年版.</w:t>
      </w:r>
    </w:p>
    <w:p>
      <w:pPr>
        <w:widowControl/>
        <w:spacing w:after="240" w:line="320" w:lineRule="exact"/>
        <w:jc w:val="left"/>
        <w:rPr>
          <w:rFonts w:ascii="仿宋_GB2312" w:hAnsi="仿宋" w:eastAsia="仿宋_GB2312"/>
          <w:sz w:val="24"/>
          <w:szCs w:val="24"/>
        </w:rPr>
      </w:pPr>
    </w:p>
    <w:p>
      <w:pPr>
        <w:pStyle w:val="5"/>
        <w:spacing w:line="320" w:lineRule="exact"/>
        <w:ind w:firstLine="0"/>
        <w:rPr>
          <w:b/>
        </w:rPr>
      </w:pPr>
    </w:p>
    <w:p>
      <w:pPr>
        <w:pStyle w:val="5"/>
        <w:spacing w:line="460" w:lineRule="exact"/>
        <w:ind w:firstLine="0"/>
        <w:rPr>
          <w:b/>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制订人：杨  明</w:t>
      </w:r>
    </w:p>
    <w:p>
      <w:pPr>
        <w:ind w:firstLine="5600" w:firstLineChars="2000"/>
        <w:jc w:val="left"/>
        <w:rPr>
          <w:rFonts w:ascii="黑体" w:hAnsi="黑体" w:eastAsia="黑体"/>
          <w:sz w:val="28"/>
          <w:szCs w:val="28"/>
        </w:rPr>
      </w:pPr>
      <w:r>
        <w:rPr>
          <w:rFonts w:hint="eastAsia" w:ascii="黑体" w:hAnsi="黑体" w:eastAsia="黑体"/>
          <w:sz w:val="28"/>
          <w:szCs w:val="28"/>
        </w:rPr>
        <w:t>审核人：苏  梅</w:t>
      </w:r>
    </w:p>
    <w:p>
      <w:pPr>
        <w:jc w:val="left"/>
        <w:rPr>
          <w:rFonts w:ascii="黑体" w:hAnsi="黑体" w:eastAsia="黑体"/>
          <w:sz w:val="28"/>
          <w:szCs w:val="28"/>
        </w:rPr>
      </w:pPr>
      <w:r>
        <w:rPr>
          <w:rFonts w:hint="eastAsia" w:ascii="黑体" w:hAnsi="黑体" w:eastAsia="黑体"/>
          <w:sz w:val="28"/>
          <w:szCs w:val="28"/>
        </w:rPr>
        <w:t xml:space="preserve">                                        2016年 12 月</w:t>
      </w:r>
    </w:p>
    <w:p/>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156" w:beforeLines="50" w:after="156" w:afterLines="50" w:line="360" w:lineRule="auto"/>
        <w:jc w:val="center"/>
        <w:rPr>
          <w:rFonts w:ascii="黑体" w:hAnsi="黑体" w:eastAsia="黑体"/>
          <w:sz w:val="36"/>
          <w:szCs w:val="36"/>
        </w:rPr>
      </w:pPr>
      <w:r>
        <w:rPr>
          <w:rFonts w:hint="eastAsia" w:ascii="黑体" w:hAnsi="黑体" w:eastAsia="黑体"/>
          <w:sz w:val="36"/>
          <w:szCs w:val="36"/>
        </w:rPr>
        <w:t>《文献检索与论文写作》课程教学大纲</w:t>
      </w:r>
    </w:p>
    <w:p>
      <w:pPr>
        <w:spacing w:before="156" w:beforeLines="50" w:after="156"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394"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eastAsia="仿宋_GB2312"/>
                <w:spacing w:val="-3"/>
                <w:kern w:val="0"/>
                <w:sz w:val="24"/>
                <w:szCs w:val="24"/>
                <w:lang w:val="en-GB"/>
              </w:rPr>
              <w:t>（</w:t>
            </w:r>
            <w:r>
              <w:rPr>
                <w:rFonts w:hint="default" w:ascii="仿宋_GB2312" w:eastAsia="仿宋_GB2312"/>
                <w:spacing w:val="-3"/>
                <w:kern w:val="0"/>
                <w:sz w:val="24"/>
                <w:szCs w:val="24"/>
                <w:lang w:val="en-GB"/>
              </w:rPr>
              <w:t>COURSE TITLE</w:t>
            </w:r>
            <w:r>
              <w:rPr>
                <w:rFonts w:hint="eastAsia" w:ascii="仿宋_GB2312" w:eastAsia="仿宋_GB2312"/>
                <w:spacing w:val="-3"/>
                <w:kern w:val="0"/>
                <w:sz w:val="24"/>
                <w:szCs w:val="24"/>
                <w:lang w:val="en-GB"/>
              </w:rPr>
              <w:t>）</w:t>
            </w:r>
          </w:p>
        </w:tc>
        <w:tc>
          <w:tcPr>
            <w:tcW w:w="3878"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文献检索与论文写作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394"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eastAsia="仿宋_GB2312"/>
                <w:spacing w:val="-3"/>
                <w:kern w:val="0"/>
                <w:sz w:val="24"/>
                <w:szCs w:val="24"/>
                <w:lang w:val="en-GB"/>
              </w:rPr>
              <w:t>（</w:t>
            </w:r>
            <w:r>
              <w:rPr>
                <w:rFonts w:hint="default" w:ascii="仿宋_GB2312" w:eastAsia="仿宋_GB2312"/>
                <w:spacing w:val="-3"/>
                <w:kern w:val="0"/>
                <w:sz w:val="24"/>
                <w:szCs w:val="24"/>
                <w:lang w:val="en-GB"/>
              </w:rPr>
              <w:t>COURSE</w:t>
            </w:r>
            <w:r>
              <w:rPr>
                <w:rFonts w:hint="default" w:ascii="仿宋_GB2312" w:hAnsi="Arial" w:eastAsia="仿宋_GB2312" w:cs="Arial"/>
                <w:color w:val="333333"/>
                <w:sz w:val="20"/>
                <w:szCs w:val="20"/>
              </w:rPr>
              <w:t xml:space="preserve"> </w:t>
            </w:r>
            <w:r>
              <w:rPr>
                <w:rFonts w:hint="default" w:ascii="仿宋_GB2312" w:eastAsia="仿宋_GB2312"/>
                <w:spacing w:val="-3"/>
                <w:kern w:val="0"/>
                <w:sz w:val="24"/>
                <w:szCs w:val="24"/>
                <w:lang w:val="en-GB"/>
              </w:rPr>
              <w:t>CHARACTER</w:t>
            </w:r>
            <w:r>
              <w:rPr>
                <w:rFonts w:hint="eastAsia" w:ascii="仿宋_GB2312" w:eastAsia="仿宋_GB2312"/>
                <w:spacing w:val="-3"/>
                <w:kern w:val="0"/>
                <w:sz w:val="24"/>
                <w:szCs w:val="24"/>
                <w:lang w:val="en-GB"/>
              </w:rPr>
              <w:t>）</w:t>
            </w:r>
          </w:p>
        </w:tc>
        <w:tc>
          <w:tcPr>
            <w:tcW w:w="3878"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394"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eastAsia="仿宋_GB2312"/>
                <w:spacing w:val="-3"/>
                <w:kern w:val="0"/>
                <w:sz w:val="24"/>
                <w:szCs w:val="24"/>
                <w:lang w:val="en-GB"/>
              </w:rPr>
              <w:t>（</w:t>
            </w:r>
            <w:r>
              <w:rPr>
                <w:rFonts w:hint="default" w:ascii="仿宋_GB2312" w:eastAsia="仿宋_GB2312"/>
                <w:spacing w:val="-3"/>
                <w:kern w:val="0"/>
                <w:sz w:val="24"/>
                <w:szCs w:val="24"/>
                <w:lang w:val="en-GB"/>
              </w:rPr>
              <w:t>COURSE CODE</w:t>
            </w:r>
            <w:r>
              <w:rPr>
                <w:rFonts w:hint="eastAsia" w:ascii="仿宋_GB2312" w:eastAsia="仿宋_GB2312"/>
                <w:spacing w:val="-3"/>
                <w:kern w:val="0"/>
                <w:sz w:val="24"/>
                <w:szCs w:val="24"/>
                <w:lang w:val="en-GB"/>
              </w:rPr>
              <w:t>）</w:t>
            </w:r>
          </w:p>
        </w:tc>
        <w:tc>
          <w:tcPr>
            <w:tcW w:w="3878"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308B2012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394"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eastAsia="仿宋_GB2312"/>
                <w:spacing w:val="-3"/>
                <w:kern w:val="0"/>
                <w:sz w:val="24"/>
                <w:szCs w:val="24"/>
                <w:lang w:val="en-GB"/>
              </w:rPr>
              <w:t>（</w:t>
            </w:r>
            <w:r>
              <w:rPr>
                <w:rFonts w:hint="default" w:ascii="仿宋_GB2312" w:eastAsia="仿宋_GB2312"/>
                <w:spacing w:val="-3"/>
                <w:kern w:val="0"/>
                <w:sz w:val="24"/>
                <w:szCs w:val="24"/>
                <w:lang w:val="en-GB"/>
              </w:rPr>
              <w:t>CREDIT</w:t>
            </w:r>
            <w:r>
              <w:rPr>
                <w:rFonts w:hint="eastAsia" w:ascii="仿宋_GB2312" w:eastAsia="仿宋_GB2312"/>
                <w:spacing w:val="-3"/>
                <w:kern w:val="0"/>
                <w:sz w:val="24"/>
                <w:szCs w:val="24"/>
                <w:lang w:val="en-GB"/>
              </w:rPr>
              <w:t>）</w:t>
            </w:r>
          </w:p>
        </w:tc>
        <w:tc>
          <w:tcPr>
            <w:tcW w:w="3878"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394"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eastAsia="仿宋_GB2312"/>
                <w:spacing w:val="-3"/>
                <w:kern w:val="0"/>
                <w:sz w:val="24"/>
                <w:szCs w:val="24"/>
                <w:lang w:val="en-GB"/>
              </w:rPr>
              <w:t>（</w:t>
            </w:r>
            <w:r>
              <w:rPr>
                <w:rFonts w:hint="default" w:ascii="仿宋_GB2312" w:eastAsia="仿宋_GB2312"/>
                <w:spacing w:val="-3"/>
                <w:kern w:val="0"/>
                <w:sz w:val="24"/>
                <w:szCs w:val="24"/>
                <w:lang w:val="en-GB"/>
              </w:rPr>
              <w:t>CONTACT HOURS</w:t>
            </w:r>
            <w:r>
              <w:rPr>
                <w:rFonts w:hint="eastAsia" w:ascii="仿宋_GB2312" w:eastAsia="仿宋_GB2312"/>
                <w:spacing w:val="-3"/>
                <w:kern w:val="0"/>
                <w:sz w:val="24"/>
                <w:szCs w:val="24"/>
                <w:lang w:val="en-GB"/>
              </w:rPr>
              <w:t>）</w:t>
            </w:r>
          </w:p>
        </w:tc>
        <w:tc>
          <w:tcPr>
            <w:tcW w:w="3878"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394"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eastAsia="仿宋_GB2312"/>
                <w:spacing w:val="-3"/>
                <w:kern w:val="0"/>
                <w:sz w:val="24"/>
                <w:szCs w:val="24"/>
                <w:lang w:val="en-GB"/>
              </w:rPr>
              <w:t>（</w:t>
            </w:r>
            <w:r>
              <w:rPr>
                <w:rFonts w:hint="default" w:ascii="仿宋_GB2312" w:eastAsia="仿宋_GB2312"/>
                <w:spacing w:val="-3"/>
                <w:kern w:val="0"/>
                <w:sz w:val="24"/>
                <w:szCs w:val="24"/>
                <w:lang w:val="en-GB"/>
              </w:rPr>
              <w:t>PRE-</w:t>
            </w:r>
            <w:r>
              <w:rPr>
                <w:rFonts w:hint="eastAsia" w:ascii="仿宋_GB2312" w:eastAsia="仿宋_GB2312"/>
                <w:spacing w:val="-3"/>
                <w:kern w:val="0"/>
                <w:sz w:val="24"/>
                <w:szCs w:val="24"/>
                <w:lang w:val="en-GB"/>
              </w:rPr>
              <w:t>COURSE）</w:t>
            </w:r>
          </w:p>
        </w:tc>
        <w:tc>
          <w:tcPr>
            <w:tcW w:w="3878"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一、二年级必修课程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394"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eastAsia="仿宋_GB2312"/>
                <w:spacing w:val="-3"/>
                <w:kern w:val="0"/>
                <w:sz w:val="24"/>
                <w:szCs w:val="24"/>
                <w:lang w:val="en-GB"/>
              </w:rPr>
              <w:t>（</w:t>
            </w:r>
            <w:r>
              <w:rPr>
                <w:rFonts w:hint="default" w:ascii="仿宋_GB2312" w:eastAsia="仿宋_GB2312"/>
                <w:spacing w:val="-3"/>
                <w:kern w:val="0"/>
                <w:sz w:val="24"/>
                <w:szCs w:val="24"/>
                <w:lang w:val="en-GB"/>
              </w:rPr>
              <w:t>COURSE COORDINATOR</w:t>
            </w:r>
            <w:r>
              <w:rPr>
                <w:rFonts w:hint="eastAsia" w:ascii="仿宋_GB2312" w:eastAsia="仿宋_GB2312"/>
                <w:spacing w:val="-3"/>
                <w:kern w:val="0"/>
                <w:sz w:val="24"/>
                <w:szCs w:val="24"/>
                <w:lang w:val="en-GB"/>
              </w:rPr>
              <w:t>）</w:t>
            </w:r>
          </w:p>
        </w:tc>
        <w:tc>
          <w:tcPr>
            <w:tcW w:w="3878" w:type="dxa"/>
            <w:vAlign w:val="center"/>
          </w:tcPr>
          <w:p>
            <w:pPr>
              <w:keepNext w:val="0"/>
              <w:keepLines w:val="0"/>
              <w:suppressLineNumbers w:val="0"/>
              <w:spacing w:before="0" w:beforeAutospacing="0" w:after="0" w:afterAutospacing="0" w:line="360" w:lineRule="auto"/>
              <w:ind w:left="0" w:right="0"/>
              <w:jc w:val="center"/>
              <w:rPr>
                <w:rFonts w:hint="default" w:ascii="仿宋_GB2312" w:hAnsi="微软雅黑" w:eastAsia="仿宋_GB2312"/>
                <w:sz w:val="24"/>
                <w:szCs w:val="24"/>
              </w:rPr>
            </w:pPr>
            <w:r>
              <w:rPr>
                <w:rFonts w:hint="eastAsia" w:ascii="仿宋_GB2312" w:hAnsi="微软雅黑" w:eastAsia="仿宋_GB2312"/>
                <w:sz w:val="24"/>
                <w:szCs w:val="24"/>
              </w:rPr>
              <w:t>陈云飞</w:t>
            </w:r>
          </w:p>
        </w:tc>
      </w:tr>
    </w:tbl>
    <w:p>
      <w:pPr>
        <w:spacing w:before="156" w:beforeLines="50" w:after="156"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numPr>
          <w:ilvl w:val="0"/>
          <w:numId w:val="0"/>
        </w:numPr>
        <w:spacing w:line="360" w:lineRule="auto"/>
        <w:jc w:val="left"/>
        <w:rPr>
          <w:rFonts w:ascii="仿宋_GB2312" w:hAnsi="微软雅黑" w:eastAsia="仿宋_GB2312"/>
          <w:sz w:val="24"/>
          <w:szCs w:val="24"/>
        </w:rPr>
      </w:pPr>
      <w:r>
        <w:rPr>
          <w:rFonts w:hint="eastAsia" w:ascii="仿宋_GB2312" w:hAnsi="微软雅黑" w:eastAsia="仿宋_GB2312"/>
          <w:sz w:val="24"/>
          <w:szCs w:val="24"/>
          <w:lang w:val="en-US" w:eastAsia="zh-CN"/>
        </w:rPr>
        <w:t xml:space="preserve">     1.</w:t>
      </w:r>
      <w:r>
        <w:rPr>
          <w:rFonts w:hint="eastAsia" w:ascii="仿宋_GB2312" w:hAnsi="微软雅黑" w:eastAsia="仿宋_GB2312"/>
          <w:sz w:val="24"/>
          <w:szCs w:val="24"/>
        </w:rPr>
        <w:t>掌握文献检索的基本方法。</w:t>
      </w:r>
    </w:p>
    <w:p>
      <w:pPr>
        <w:numPr>
          <w:ilvl w:val="0"/>
          <w:numId w:val="0"/>
        </w:numPr>
        <w:spacing w:line="360" w:lineRule="auto"/>
        <w:jc w:val="left"/>
        <w:rPr>
          <w:rFonts w:ascii="仿宋_GB2312" w:hAnsi="微软雅黑" w:eastAsia="仿宋_GB2312"/>
          <w:sz w:val="24"/>
          <w:szCs w:val="24"/>
        </w:rPr>
      </w:pPr>
      <w:r>
        <w:rPr>
          <w:rFonts w:hint="eastAsia" w:ascii="仿宋_GB2312" w:hAnsi="微软雅黑" w:eastAsia="仿宋_GB2312"/>
          <w:sz w:val="24"/>
          <w:szCs w:val="24"/>
          <w:lang w:val="en-US" w:eastAsia="zh-CN"/>
        </w:rPr>
        <w:t xml:space="preserve">     2.</w:t>
      </w:r>
      <w:r>
        <w:rPr>
          <w:rFonts w:hint="eastAsia" w:ascii="仿宋_GB2312" w:hAnsi="微软雅黑" w:eastAsia="仿宋_GB2312"/>
          <w:sz w:val="24"/>
          <w:szCs w:val="24"/>
        </w:rPr>
        <w:t>掌握学术论文、毕业论文的特征。</w:t>
      </w:r>
    </w:p>
    <w:p>
      <w:pPr>
        <w:numPr>
          <w:ilvl w:val="0"/>
          <w:numId w:val="0"/>
        </w:numPr>
        <w:spacing w:line="360" w:lineRule="auto"/>
        <w:jc w:val="left"/>
        <w:rPr>
          <w:rFonts w:ascii="仿宋_GB2312" w:hAnsi="微软雅黑" w:eastAsia="仿宋_GB2312"/>
          <w:sz w:val="24"/>
          <w:szCs w:val="24"/>
        </w:rPr>
      </w:pPr>
      <w:r>
        <w:rPr>
          <w:rFonts w:hint="eastAsia" w:ascii="仿宋_GB2312" w:hAnsi="微软雅黑" w:eastAsia="仿宋_GB2312"/>
          <w:sz w:val="24"/>
          <w:szCs w:val="24"/>
          <w:lang w:val="en-US" w:eastAsia="zh-CN"/>
        </w:rPr>
        <w:t xml:space="preserve">     3.</w:t>
      </w:r>
      <w:r>
        <w:rPr>
          <w:rFonts w:hint="eastAsia" w:ascii="仿宋_GB2312" w:hAnsi="微软雅黑" w:eastAsia="仿宋_GB2312"/>
          <w:sz w:val="24"/>
          <w:szCs w:val="24"/>
        </w:rPr>
        <w:t>掌握写作论文的基本要求、选题、文献信息检索、写作过程、写作方法。</w:t>
      </w:r>
    </w:p>
    <w:p>
      <w:pPr>
        <w:numPr>
          <w:ilvl w:val="0"/>
          <w:numId w:val="0"/>
        </w:numPr>
        <w:spacing w:line="360" w:lineRule="auto"/>
        <w:jc w:val="left"/>
        <w:rPr>
          <w:rFonts w:ascii="仿宋_GB2312" w:hAnsi="微软雅黑" w:eastAsia="仿宋_GB2312"/>
          <w:sz w:val="24"/>
          <w:szCs w:val="24"/>
        </w:rPr>
      </w:pPr>
      <w:r>
        <w:rPr>
          <w:rFonts w:hint="eastAsia" w:ascii="仿宋_GB2312" w:hAnsi="微软雅黑" w:eastAsia="仿宋_GB2312"/>
          <w:sz w:val="24"/>
          <w:szCs w:val="24"/>
          <w:lang w:val="en-US" w:eastAsia="zh-CN"/>
        </w:rPr>
        <w:t xml:space="preserve">     4.</w:t>
      </w:r>
      <w:r>
        <w:rPr>
          <w:rFonts w:hint="eastAsia" w:ascii="仿宋_GB2312" w:hAnsi="微软雅黑" w:eastAsia="仿宋_GB2312"/>
          <w:sz w:val="24"/>
          <w:szCs w:val="24"/>
        </w:rPr>
        <w:t>为毕业论文的撰写打下良好基础。</w:t>
      </w:r>
    </w:p>
    <w:p>
      <w:pPr>
        <w:spacing w:before="156" w:beforeLines="50" w:after="156" w:afterLines="50" w:line="360" w:lineRule="auto"/>
        <w:ind w:firstLine="556"/>
        <w:jc w:val="center"/>
        <w:rPr>
          <w:rFonts w:ascii="黑体" w:hAnsi="黑体" w:eastAsia="黑体"/>
          <w:sz w:val="24"/>
          <w:szCs w:val="24"/>
        </w:rPr>
      </w:pPr>
    </w:p>
    <w:p>
      <w:pPr>
        <w:spacing w:before="156" w:beforeLines="50" w:after="156" w:afterLines="50" w:line="360" w:lineRule="auto"/>
        <w:ind w:firstLine="556"/>
        <w:jc w:val="center"/>
        <w:rPr>
          <w:rFonts w:ascii="黑体" w:hAnsi="黑体" w:eastAsia="黑体"/>
          <w:sz w:val="24"/>
          <w:szCs w:val="24"/>
        </w:rPr>
      </w:pPr>
    </w:p>
    <w:p>
      <w:pPr>
        <w:spacing w:before="156" w:beforeLines="50" w:after="156" w:afterLines="50" w:line="360" w:lineRule="auto"/>
        <w:ind w:firstLine="556"/>
        <w:jc w:val="center"/>
        <w:rPr>
          <w:rFonts w:ascii="黑体" w:hAnsi="黑体" w:eastAsia="黑体"/>
          <w:sz w:val="24"/>
          <w:szCs w:val="24"/>
        </w:rPr>
      </w:pPr>
    </w:p>
    <w:p>
      <w:pPr>
        <w:spacing w:before="156" w:beforeLines="50" w:after="156" w:afterLines="50" w:line="360" w:lineRule="auto"/>
        <w:ind w:firstLine="556"/>
        <w:jc w:val="center"/>
        <w:rPr>
          <w:rFonts w:ascii="黑体" w:hAnsi="黑体" w:eastAsia="黑体"/>
          <w:sz w:val="24"/>
          <w:szCs w:val="24"/>
        </w:rPr>
      </w:pPr>
    </w:p>
    <w:p>
      <w:pPr>
        <w:spacing w:before="156" w:beforeLines="50" w:after="156" w:afterLines="50" w:line="360" w:lineRule="auto"/>
        <w:ind w:firstLine="556"/>
        <w:jc w:val="center"/>
        <w:rPr>
          <w:rFonts w:ascii="黑体" w:hAnsi="黑体" w:eastAsia="黑体"/>
          <w:sz w:val="24"/>
          <w:szCs w:val="24"/>
        </w:rPr>
      </w:pPr>
    </w:p>
    <w:p>
      <w:pPr>
        <w:spacing w:before="156" w:beforeLines="50" w:after="156" w:afterLines="50" w:line="360" w:lineRule="auto"/>
        <w:ind w:firstLine="556"/>
        <w:jc w:val="center"/>
        <w:rPr>
          <w:rFonts w:ascii="黑体" w:hAnsi="黑体" w:eastAsia="黑体"/>
          <w:sz w:val="24"/>
          <w:szCs w:val="24"/>
        </w:rPr>
      </w:pPr>
    </w:p>
    <w:p>
      <w:pPr>
        <w:spacing w:before="156" w:beforeLines="50" w:after="156"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2273"/>
        <w:gridCol w:w="4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8"/>
              <w:keepNext w:val="0"/>
              <w:keepLines w:val="0"/>
              <w:suppressLineNumbers w:val="0"/>
              <w:spacing w:before="0" w:beforeAutospacing="0" w:after="0" w:afterAutospacing="0" w:line="360" w:lineRule="auto"/>
              <w:ind w:left="105" w:leftChars="50" w:right="105" w:rightChars="50" w:firstLine="0" w:firstLineChars="0"/>
              <w:jc w:val="center"/>
              <w:rPr>
                <w:rFonts w:hint="default"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273" w:type="dxa"/>
            <w:tcBorders>
              <w:top w:val="single" w:color="auto" w:sz="4" w:space="0"/>
              <w:left w:val="single" w:color="auto" w:sz="4" w:space="0"/>
              <w:bottom w:val="single" w:color="auto" w:sz="4" w:space="0"/>
              <w:right w:val="single" w:color="auto" w:sz="4" w:space="0"/>
            </w:tcBorders>
            <w:vAlign w:val="center"/>
          </w:tcPr>
          <w:p>
            <w:pPr>
              <w:pStyle w:val="18"/>
              <w:keepNext w:val="0"/>
              <w:keepLines w:val="0"/>
              <w:suppressLineNumbers w:val="0"/>
              <w:spacing w:before="0" w:beforeAutospacing="0" w:after="0" w:afterAutospacing="0" w:line="360" w:lineRule="auto"/>
              <w:ind w:left="105" w:leftChars="50" w:right="105" w:rightChars="50" w:firstLine="0" w:firstLineChars="0"/>
              <w:jc w:val="center"/>
              <w:rPr>
                <w:rFonts w:hint="default"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4153" w:type="dxa"/>
            <w:tcBorders>
              <w:top w:val="single" w:color="auto" w:sz="4" w:space="0"/>
              <w:left w:val="single" w:color="auto" w:sz="4" w:space="0"/>
              <w:bottom w:val="single" w:color="auto" w:sz="4" w:space="0"/>
              <w:right w:val="single" w:color="auto" w:sz="4" w:space="0"/>
            </w:tcBorders>
            <w:vAlign w:val="center"/>
          </w:tcPr>
          <w:p>
            <w:pPr>
              <w:pStyle w:val="18"/>
              <w:keepNext w:val="0"/>
              <w:keepLines w:val="0"/>
              <w:suppressLineNumbers w:val="0"/>
              <w:spacing w:before="0" w:beforeAutospacing="0" w:after="0" w:afterAutospacing="0" w:line="360" w:lineRule="auto"/>
              <w:ind w:left="105" w:leftChars="50" w:right="105" w:rightChars="50" w:firstLine="0" w:firstLineChars="0"/>
              <w:rPr>
                <w:rFonts w:hint="default"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atLeast"/>
          <w:jc w:val="center"/>
        </w:trPr>
        <w:tc>
          <w:tcPr>
            <w:tcW w:w="2081"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仿宋_GB2312" w:eastAsia="仿宋_GB2312"/>
                <w:szCs w:val="21"/>
              </w:rPr>
            </w:pPr>
            <w:r>
              <w:rPr>
                <w:rFonts w:hint="eastAsia" w:ascii="仿宋_GB2312" w:eastAsia="仿宋_GB2312"/>
                <w:szCs w:val="21"/>
              </w:rPr>
              <w:t>6. 具有一定的美术理论和教育理论研究的能力；具备运用现代技术手段和教育理念独立开发、设计美术课程的能力。</w:t>
            </w:r>
          </w:p>
          <w:p>
            <w:pPr>
              <w:pStyle w:val="16"/>
              <w:keepNext w:val="0"/>
              <w:keepLines w:val="0"/>
              <w:widowControl/>
              <w:suppressLineNumbers w:val="0"/>
              <w:spacing w:before="0" w:beforeAutospacing="0" w:after="0" w:afterAutospacing="0"/>
              <w:ind w:left="0" w:right="105" w:rightChars="50"/>
              <w:jc w:val="both"/>
              <w:rPr>
                <w:rFonts w:hint="default" w:ascii="仿宋_GB2312" w:eastAsia="仿宋_GB2312" w:cs="仿宋_GB2312"/>
                <w:color w:val="auto"/>
                <w:sz w:val="21"/>
                <w:szCs w:val="21"/>
              </w:rPr>
            </w:pPr>
          </w:p>
        </w:tc>
        <w:tc>
          <w:tcPr>
            <w:tcW w:w="2273"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仿宋_GB2312" w:eastAsia="仿宋_GB2312"/>
                <w:szCs w:val="21"/>
              </w:rPr>
            </w:pPr>
            <w:r>
              <w:rPr>
                <w:rFonts w:hint="eastAsia" w:ascii="仿宋_GB2312" w:eastAsia="仿宋_GB2312"/>
                <w:szCs w:val="21"/>
              </w:rPr>
              <w:t>6.1熟悉论文写作的规范要求，具有美术理论、美术教育理论研究的能力</w:t>
            </w:r>
          </w:p>
        </w:tc>
        <w:tc>
          <w:tcPr>
            <w:tcW w:w="4153"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105" w:leftChars="50" w:right="105" w:rightChars="50"/>
              <w:rPr>
                <w:rFonts w:hint="default" w:ascii="仿宋_GB2312" w:eastAsia="仿宋_GB2312" w:cs="仿宋_GB2312"/>
                <w:kern w:val="0"/>
                <w:szCs w:val="21"/>
              </w:rPr>
            </w:pPr>
            <w:r>
              <w:rPr>
                <w:rFonts w:hint="eastAsia" w:ascii="仿宋_GB2312" w:eastAsia="仿宋_GB2312" w:cs="仿宋_GB2312"/>
                <w:kern w:val="0"/>
                <w:szCs w:val="21"/>
              </w:rPr>
              <w:t>课程目标1、2、3、4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jc w:val="center"/>
        </w:trPr>
        <w:tc>
          <w:tcPr>
            <w:tcW w:w="2081" w:type="dxa"/>
            <w:vMerge w:val="continue"/>
            <w:tcBorders>
              <w:left w:val="single" w:color="auto" w:sz="4" w:space="0"/>
              <w:right w:val="single" w:color="auto" w:sz="4" w:space="0"/>
            </w:tcBorders>
            <w:vAlign w:val="center"/>
          </w:tcPr>
          <w:p>
            <w:pPr>
              <w:pStyle w:val="16"/>
              <w:keepNext w:val="0"/>
              <w:keepLines w:val="0"/>
              <w:widowControl/>
              <w:suppressLineNumbers w:val="0"/>
              <w:spacing w:before="0" w:beforeAutospacing="0" w:after="0" w:afterAutospacing="0"/>
              <w:ind w:left="105" w:leftChars="50" w:right="105" w:rightChars="50" w:firstLine="420" w:firstLineChars="200"/>
              <w:jc w:val="both"/>
              <w:rPr>
                <w:rFonts w:hint="default" w:ascii="仿宋_GB2312" w:eastAsia="仿宋_GB2312" w:cs="仿宋_GB2312"/>
                <w:color w:val="auto"/>
                <w:sz w:val="21"/>
                <w:szCs w:val="21"/>
              </w:rPr>
            </w:pPr>
          </w:p>
        </w:tc>
        <w:tc>
          <w:tcPr>
            <w:tcW w:w="2273"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仿宋_GB2312" w:eastAsia="仿宋_GB2312"/>
                <w:szCs w:val="21"/>
              </w:rPr>
            </w:pPr>
            <w:r>
              <w:rPr>
                <w:rFonts w:hint="eastAsia" w:ascii="仿宋_GB2312" w:eastAsia="仿宋_GB2312"/>
                <w:szCs w:val="21"/>
              </w:rPr>
              <w:t>6.2具有通过现代科技手段获取知识与运用的能力</w:t>
            </w:r>
          </w:p>
        </w:tc>
        <w:tc>
          <w:tcPr>
            <w:tcW w:w="4153"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105" w:leftChars="50" w:right="105" w:rightChars="50"/>
              <w:rPr>
                <w:rFonts w:hint="default" w:asci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7" w:hRule="atLeast"/>
          <w:jc w:val="center"/>
        </w:trPr>
        <w:tc>
          <w:tcPr>
            <w:tcW w:w="2081" w:type="dxa"/>
            <w:vMerge w:val="continue"/>
            <w:tcBorders>
              <w:left w:val="single" w:color="auto" w:sz="4" w:space="0"/>
              <w:right w:val="single" w:color="auto" w:sz="4" w:space="0"/>
            </w:tcBorders>
            <w:vAlign w:val="center"/>
          </w:tcPr>
          <w:p>
            <w:pPr>
              <w:pStyle w:val="16"/>
              <w:keepNext w:val="0"/>
              <w:keepLines w:val="0"/>
              <w:widowControl/>
              <w:suppressLineNumbers w:val="0"/>
              <w:spacing w:before="0" w:beforeAutospacing="0" w:after="0" w:afterAutospacing="0"/>
              <w:ind w:left="105" w:leftChars="50" w:right="105" w:rightChars="50" w:firstLine="420" w:firstLineChars="200"/>
              <w:jc w:val="both"/>
              <w:rPr>
                <w:rFonts w:hint="default" w:ascii="仿宋_GB2312" w:eastAsia="仿宋_GB2312" w:cs="仿宋_GB2312"/>
                <w:color w:val="auto"/>
                <w:sz w:val="21"/>
                <w:szCs w:val="21"/>
              </w:rPr>
            </w:pPr>
          </w:p>
        </w:tc>
        <w:tc>
          <w:tcPr>
            <w:tcW w:w="2273"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仿宋_GB2312" w:eastAsia="仿宋_GB2312"/>
                <w:szCs w:val="21"/>
              </w:rPr>
            </w:pPr>
            <w:r>
              <w:rPr>
                <w:rFonts w:hint="eastAsia" w:ascii="仿宋_GB2312" w:eastAsia="仿宋_GB2312"/>
                <w:szCs w:val="21"/>
              </w:rPr>
              <w:t>6.3熟练掌握现代教育技术工具，具有先进的教育理念和独立开发设计美术课程的能力</w:t>
            </w:r>
          </w:p>
        </w:tc>
        <w:tc>
          <w:tcPr>
            <w:tcW w:w="4153"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105" w:leftChars="50" w:right="105" w:rightChars="50"/>
              <w:rPr>
                <w:rFonts w:hint="default" w:ascii="仿宋_GB2312" w:eastAsia="仿宋_GB2312" w:cs="仿宋_GB2312"/>
                <w:kern w:val="0"/>
                <w:szCs w:val="21"/>
              </w:rPr>
            </w:pPr>
          </w:p>
        </w:tc>
      </w:tr>
    </w:tbl>
    <w:p>
      <w:pPr>
        <w:spacing w:before="156" w:beforeLines="50" w:after="156" w:afterLines="50"/>
        <w:jc w:val="left"/>
        <w:rPr>
          <w:rFonts w:ascii="微软雅黑" w:hAnsi="微软雅黑" w:eastAsia="微软雅黑"/>
          <w:b/>
          <w:sz w:val="28"/>
          <w:szCs w:val="28"/>
        </w:rPr>
        <w:sectPr>
          <w:headerReference r:id="rId32" w:type="default"/>
          <w:pgSz w:w="11906" w:h="16838"/>
          <w:pgMar w:top="1440" w:right="1800" w:bottom="1440" w:left="1800" w:header="851" w:footer="992" w:gutter="0"/>
          <w:pgNumType w:fmt="decimal"/>
          <w:cols w:space="720" w:num="1"/>
          <w:docGrid w:type="lines" w:linePitch="312" w:charSpace="0"/>
        </w:sectPr>
      </w:pPr>
    </w:p>
    <w:p>
      <w:pPr>
        <w:spacing w:before="156" w:beforeLines="50" w:after="156" w:afterLines="50"/>
        <w:ind w:firstLine="420"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873"/>
        <w:gridCol w:w="2340"/>
        <w:gridCol w:w="4717"/>
        <w:gridCol w:w="2303"/>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jc w:val="center"/>
        </w:trPr>
        <w:tc>
          <w:tcPr>
            <w:tcW w:w="1475" w:type="dxa"/>
            <w:vAlign w:val="center"/>
          </w:tcPr>
          <w:p>
            <w:pPr>
              <w:keepNext w:val="0"/>
              <w:keepLines w:val="0"/>
              <w:suppressLineNumbers w:val="0"/>
              <w:adjustRightInd w:val="0"/>
              <w:snapToGrid w:val="0"/>
              <w:spacing w:before="0" w:beforeAutospacing="0" w:after="0" w:afterAutospacing="0"/>
              <w:ind w:left="0" w:right="0"/>
              <w:jc w:val="center"/>
              <w:rPr>
                <w:rFonts w:hint="default" w:ascii="黑体" w:hAnsi="黑体" w:eastAsia="黑体"/>
                <w:b/>
                <w:sz w:val="24"/>
                <w:szCs w:val="24"/>
              </w:rPr>
            </w:pPr>
            <w:r>
              <w:rPr>
                <w:rFonts w:hint="eastAsia" w:ascii="黑体" w:hAnsi="黑体" w:eastAsia="黑体"/>
                <w:b/>
                <w:sz w:val="24"/>
                <w:szCs w:val="24"/>
              </w:rPr>
              <w:t>知识单元</w:t>
            </w:r>
          </w:p>
        </w:tc>
        <w:tc>
          <w:tcPr>
            <w:tcW w:w="1873" w:type="dxa"/>
            <w:vAlign w:val="center"/>
          </w:tcPr>
          <w:p>
            <w:pPr>
              <w:keepNext w:val="0"/>
              <w:keepLines w:val="0"/>
              <w:suppressLineNumbers w:val="0"/>
              <w:adjustRightInd w:val="0"/>
              <w:snapToGrid w:val="0"/>
              <w:spacing w:before="0" w:beforeAutospacing="0" w:after="0" w:afterAutospacing="0"/>
              <w:ind w:left="0" w:right="0"/>
              <w:jc w:val="center"/>
              <w:rPr>
                <w:rFonts w:hint="default" w:ascii="黑体" w:hAnsi="黑体" w:eastAsia="黑体"/>
                <w:b/>
                <w:sz w:val="24"/>
                <w:szCs w:val="24"/>
              </w:rPr>
            </w:pPr>
            <w:r>
              <w:rPr>
                <w:rFonts w:hint="eastAsia" w:ascii="黑体" w:hAnsi="黑体" w:eastAsia="黑体"/>
                <w:b/>
                <w:sz w:val="24"/>
                <w:szCs w:val="24"/>
              </w:rPr>
              <w:t>对应课程目标</w:t>
            </w:r>
          </w:p>
        </w:tc>
        <w:tc>
          <w:tcPr>
            <w:tcW w:w="2340" w:type="dxa"/>
            <w:vAlign w:val="center"/>
          </w:tcPr>
          <w:p>
            <w:pPr>
              <w:keepNext w:val="0"/>
              <w:keepLines w:val="0"/>
              <w:suppressLineNumbers w:val="0"/>
              <w:adjustRightInd w:val="0"/>
              <w:snapToGrid w:val="0"/>
              <w:spacing w:before="0" w:beforeAutospacing="0" w:after="0" w:afterAutospacing="0"/>
              <w:ind w:left="0" w:right="0"/>
              <w:jc w:val="center"/>
              <w:rPr>
                <w:rFonts w:hint="default" w:ascii="黑体" w:hAnsi="黑体" w:eastAsia="黑体"/>
                <w:b/>
                <w:sz w:val="24"/>
                <w:szCs w:val="24"/>
              </w:rPr>
            </w:pPr>
            <w:r>
              <w:rPr>
                <w:rFonts w:hint="eastAsia" w:ascii="黑体" w:hAnsi="黑体" w:eastAsia="黑体"/>
                <w:b/>
                <w:sz w:val="24"/>
                <w:szCs w:val="24"/>
              </w:rPr>
              <w:t>知识点</w:t>
            </w:r>
          </w:p>
        </w:tc>
        <w:tc>
          <w:tcPr>
            <w:tcW w:w="4717" w:type="dxa"/>
            <w:vAlign w:val="center"/>
          </w:tcPr>
          <w:p>
            <w:pPr>
              <w:keepNext w:val="0"/>
              <w:keepLines w:val="0"/>
              <w:suppressLineNumbers w:val="0"/>
              <w:adjustRightInd w:val="0"/>
              <w:snapToGrid w:val="0"/>
              <w:spacing w:before="0" w:beforeAutospacing="0" w:after="0" w:afterAutospacing="0"/>
              <w:ind w:left="0" w:right="0"/>
              <w:jc w:val="center"/>
              <w:rPr>
                <w:rFonts w:hint="default" w:ascii="黑体" w:hAnsi="黑体" w:eastAsia="黑体"/>
                <w:b/>
                <w:sz w:val="24"/>
                <w:szCs w:val="24"/>
              </w:rPr>
            </w:pPr>
            <w:r>
              <w:rPr>
                <w:rFonts w:hint="eastAsia" w:ascii="黑体" w:hAnsi="黑体" w:eastAsia="黑体"/>
                <w:b/>
                <w:sz w:val="24"/>
                <w:szCs w:val="24"/>
              </w:rPr>
              <w:t>预期学习成效</w:t>
            </w:r>
          </w:p>
        </w:tc>
        <w:tc>
          <w:tcPr>
            <w:tcW w:w="2303" w:type="dxa"/>
            <w:vAlign w:val="center"/>
          </w:tcPr>
          <w:p>
            <w:pPr>
              <w:keepNext w:val="0"/>
              <w:keepLines w:val="0"/>
              <w:suppressLineNumbers w:val="0"/>
              <w:adjustRightInd w:val="0"/>
              <w:snapToGrid w:val="0"/>
              <w:spacing w:before="0" w:beforeAutospacing="0" w:after="0" w:afterAutospacing="0"/>
              <w:ind w:left="0" w:right="0"/>
              <w:jc w:val="center"/>
              <w:rPr>
                <w:rFonts w:hint="default" w:ascii="黑体" w:hAnsi="黑体" w:eastAsia="黑体"/>
                <w:b/>
                <w:sz w:val="24"/>
                <w:szCs w:val="24"/>
              </w:rPr>
            </w:pPr>
            <w:r>
              <w:rPr>
                <w:rFonts w:hint="eastAsia" w:ascii="黑体" w:hAnsi="黑体" w:eastAsia="黑体"/>
                <w:b/>
                <w:sz w:val="24"/>
                <w:szCs w:val="24"/>
              </w:rPr>
              <w:t>实现环节</w:t>
            </w:r>
          </w:p>
        </w:tc>
        <w:tc>
          <w:tcPr>
            <w:tcW w:w="1080" w:type="dxa"/>
            <w:vAlign w:val="center"/>
          </w:tcPr>
          <w:p>
            <w:pPr>
              <w:keepNext w:val="0"/>
              <w:keepLines w:val="0"/>
              <w:suppressLineNumbers w:val="0"/>
              <w:adjustRightInd w:val="0"/>
              <w:snapToGrid w:val="0"/>
              <w:spacing w:before="0" w:beforeAutospacing="0" w:after="0" w:afterAutospacing="0"/>
              <w:ind w:left="0" w:right="0"/>
              <w:jc w:val="center"/>
              <w:rPr>
                <w:rFonts w:hint="default"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475" w:type="dxa"/>
            <w:vAlign w:val="center"/>
          </w:tcPr>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1.学术论文</w:t>
            </w:r>
          </w:p>
        </w:tc>
        <w:tc>
          <w:tcPr>
            <w:tcW w:w="187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hAnsi="微软雅黑" w:eastAsia="仿宋_GB2312"/>
                <w:szCs w:val="21"/>
              </w:rPr>
            </w:pPr>
            <w:r>
              <w:rPr>
                <w:rFonts w:hint="eastAsia" w:ascii="仿宋_GB2312" w:hAnsi="微软雅黑" w:eastAsia="仿宋_GB2312"/>
                <w:szCs w:val="21"/>
              </w:rPr>
              <w:t>课程目标2</w:t>
            </w:r>
          </w:p>
        </w:tc>
        <w:tc>
          <w:tcPr>
            <w:tcW w:w="2340" w:type="dxa"/>
            <w:vAlign w:val="center"/>
          </w:tcPr>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1．掌握学术论文基本概念、特点</w:t>
            </w:r>
          </w:p>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2.掌握学术论文的分类</w:t>
            </w:r>
          </w:p>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3.掌握学术论文的规范化和标准化</w:t>
            </w:r>
          </w:p>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4.理解、掌握美术学学术论文的常见问题</w:t>
            </w:r>
          </w:p>
        </w:tc>
        <w:tc>
          <w:tcPr>
            <w:tcW w:w="4717" w:type="dxa"/>
            <w:vAlign w:val="center"/>
          </w:tcPr>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1.了解学术论文的分类和学术论文的规范化和标准</w:t>
            </w:r>
          </w:p>
          <w:p>
            <w:pPr>
              <w:keepNext w:val="0"/>
              <w:keepLines w:val="0"/>
              <w:suppressLineNumbers w:val="0"/>
              <w:adjustRightInd w:val="0"/>
              <w:snapToGrid w:val="0"/>
              <w:spacing w:before="0" w:beforeAutospacing="0" w:after="0" w:afterAutospacing="0"/>
              <w:ind w:left="0" w:right="0"/>
              <w:rPr>
                <w:rFonts w:hint="default" w:ascii="仿宋_GB2312" w:hAnsi="微软雅黑" w:eastAsia="仿宋_GB2312"/>
                <w:szCs w:val="21"/>
              </w:rPr>
            </w:pPr>
            <w:r>
              <w:rPr>
                <w:rFonts w:hint="eastAsia" w:ascii="仿宋_GB2312" w:hAnsi="微软雅黑" w:eastAsia="仿宋_GB2312"/>
                <w:szCs w:val="21"/>
              </w:rPr>
              <w:t>2.了解美术学学术论文中常见的问题</w:t>
            </w:r>
          </w:p>
        </w:tc>
        <w:tc>
          <w:tcPr>
            <w:tcW w:w="2303" w:type="dxa"/>
            <w:vAlign w:val="center"/>
          </w:tcPr>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1.讲授</w:t>
            </w:r>
          </w:p>
        </w:tc>
        <w:tc>
          <w:tcPr>
            <w:tcW w:w="1080"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hAnsi="微软雅黑" w:eastAsia="仿宋_GB2312"/>
                <w:szCs w:val="21"/>
              </w:rPr>
            </w:pPr>
            <w:r>
              <w:rPr>
                <w:rFonts w:hint="eastAsia" w:ascii="仿宋_GB2312" w:hAnsi="微软雅黑" w:eastAsia="仿宋_GB2312"/>
                <w:szCs w:val="21"/>
              </w:rPr>
              <w:t>4</w:t>
            </w:r>
            <w:r>
              <w:rPr>
                <w:rFonts w:hint="eastAsia" w:ascii="仿宋_GB2312" w:hAnsi="微软雅黑" w:eastAsia="仿宋_GB2312"/>
                <w:szCs w:val="21"/>
                <w:lang w:eastAsia="zh-CN"/>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75" w:type="dxa"/>
            <w:vAlign w:val="center"/>
          </w:tcPr>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2.毕业论文</w:t>
            </w:r>
          </w:p>
        </w:tc>
        <w:tc>
          <w:tcPr>
            <w:tcW w:w="187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hAnsi="微软雅黑" w:eastAsia="仿宋_GB2312"/>
                <w:szCs w:val="21"/>
              </w:rPr>
            </w:pPr>
            <w:r>
              <w:rPr>
                <w:rFonts w:hint="eastAsia" w:ascii="仿宋_GB2312" w:hAnsi="微软雅黑" w:eastAsia="仿宋_GB2312"/>
                <w:szCs w:val="21"/>
              </w:rPr>
              <w:t>课程目标2</w:t>
            </w:r>
          </w:p>
        </w:tc>
        <w:tc>
          <w:tcPr>
            <w:tcW w:w="2340" w:type="dxa"/>
            <w:vAlign w:val="center"/>
          </w:tcPr>
          <w:p>
            <w:pPr>
              <w:keepNext w:val="0"/>
              <w:keepLines w:val="0"/>
              <w:numPr>
                <w:ilvl w:val="0"/>
                <w:numId w:val="0"/>
              </w:numPr>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lang w:val="en-US" w:eastAsia="zh-CN"/>
              </w:rPr>
              <w:t>1.</w:t>
            </w:r>
            <w:r>
              <w:rPr>
                <w:rFonts w:hint="eastAsia" w:ascii="仿宋_GB2312" w:hAnsi="微软雅黑" w:eastAsia="仿宋_GB2312"/>
                <w:szCs w:val="21"/>
              </w:rPr>
              <w:t>掌握毕业论文概念</w:t>
            </w:r>
          </w:p>
          <w:p>
            <w:pPr>
              <w:keepNext w:val="0"/>
              <w:keepLines w:val="0"/>
              <w:numPr>
                <w:ilvl w:val="0"/>
                <w:numId w:val="0"/>
              </w:numPr>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lang w:val="en-US" w:eastAsia="zh-CN"/>
              </w:rPr>
              <w:t>2.</w:t>
            </w:r>
            <w:r>
              <w:rPr>
                <w:rFonts w:hint="eastAsia" w:ascii="仿宋_GB2312" w:hAnsi="微软雅黑" w:eastAsia="仿宋_GB2312"/>
                <w:szCs w:val="21"/>
              </w:rPr>
              <w:t>了解掌握毕业论文的基本要求</w:t>
            </w:r>
          </w:p>
          <w:p>
            <w:pPr>
              <w:keepNext w:val="0"/>
              <w:keepLines w:val="0"/>
              <w:numPr>
                <w:ilvl w:val="0"/>
                <w:numId w:val="0"/>
              </w:numPr>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lang w:val="en-US" w:eastAsia="zh-CN"/>
              </w:rPr>
              <w:t>3.</w:t>
            </w:r>
            <w:r>
              <w:rPr>
                <w:rFonts w:hint="eastAsia" w:ascii="仿宋_GB2312" w:hAnsi="微软雅黑" w:eastAsia="仿宋_GB2312"/>
                <w:szCs w:val="21"/>
              </w:rPr>
              <w:t>了解掌握毕业论文的选题</w:t>
            </w:r>
          </w:p>
          <w:p>
            <w:pPr>
              <w:keepNext w:val="0"/>
              <w:keepLines w:val="0"/>
              <w:numPr>
                <w:ilvl w:val="0"/>
                <w:numId w:val="0"/>
              </w:numPr>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lang w:val="en-US" w:eastAsia="zh-CN"/>
              </w:rPr>
              <w:t>4.</w:t>
            </w:r>
            <w:r>
              <w:rPr>
                <w:rFonts w:hint="eastAsia" w:ascii="仿宋_GB2312" w:hAnsi="微软雅黑" w:eastAsia="仿宋_GB2312"/>
                <w:szCs w:val="21"/>
              </w:rPr>
              <w:t>了解毕业论文的答辩与评价</w:t>
            </w:r>
          </w:p>
        </w:tc>
        <w:tc>
          <w:tcPr>
            <w:tcW w:w="4717" w:type="dxa"/>
            <w:vAlign w:val="center"/>
          </w:tcPr>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1.掌握毕业论文的基本要求、与学术论文的关系，毕业论文的选题</w:t>
            </w:r>
          </w:p>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2.了解毕业论文的写作规范</w:t>
            </w:r>
            <w:r>
              <w:rPr>
                <w:rFonts w:hint="default" w:ascii="仿宋_GB2312" w:hAnsi="微软雅黑" w:eastAsia="仿宋_GB2312"/>
                <w:szCs w:val="21"/>
              </w:rPr>
              <w:t xml:space="preserve"> </w:t>
            </w:r>
          </w:p>
        </w:tc>
        <w:tc>
          <w:tcPr>
            <w:tcW w:w="2303" w:type="dxa"/>
            <w:vAlign w:val="center"/>
          </w:tcPr>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1.讲授</w:t>
            </w:r>
          </w:p>
        </w:tc>
        <w:tc>
          <w:tcPr>
            <w:tcW w:w="1080"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hAnsi="微软雅黑" w:eastAsia="仿宋_GB2312"/>
                <w:szCs w:val="21"/>
              </w:rPr>
            </w:pPr>
            <w:r>
              <w:rPr>
                <w:rFonts w:hint="eastAsia" w:ascii="仿宋_GB2312" w:hAnsi="微软雅黑" w:eastAsia="仿宋_GB2312"/>
                <w:szCs w:val="21"/>
              </w:rPr>
              <w:t>4</w:t>
            </w:r>
            <w:r>
              <w:rPr>
                <w:rFonts w:hint="eastAsia" w:ascii="仿宋_GB2312" w:hAnsi="微软雅黑" w:eastAsia="仿宋_GB2312"/>
                <w:szCs w:val="21"/>
                <w:lang w:eastAsia="zh-CN"/>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3.论文的信息材料收集</w:t>
            </w:r>
          </w:p>
        </w:tc>
        <w:tc>
          <w:tcPr>
            <w:tcW w:w="187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hAnsi="微软雅黑" w:eastAsia="仿宋_GB2312"/>
                <w:szCs w:val="21"/>
              </w:rPr>
            </w:pPr>
            <w:r>
              <w:rPr>
                <w:rFonts w:hint="eastAsia" w:ascii="仿宋_GB2312" w:hAnsi="微软雅黑" w:eastAsia="仿宋_GB2312"/>
                <w:szCs w:val="21"/>
              </w:rPr>
              <w:t>课程目标1</w:t>
            </w:r>
          </w:p>
        </w:tc>
        <w:tc>
          <w:tcPr>
            <w:tcW w:w="2340" w:type="dxa"/>
            <w:vAlign w:val="center"/>
          </w:tcPr>
          <w:p>
            <w:pPr>
              <w:keepNext w:val="0"/>
              <w:keepLines w:val="0"/>
              <w:numPr>
                <w:ilvl w:val="0"/>
                <w:numId w:val="0"/>
              </w:numPr>
              <w:suppressLineNumbers w:val="0"/>
              <w:adjustRightInd w:val="0"/>
              <w:snapToGrid w:val="0"/>
              <w:spacing w:before="0" w:beforeAutospacing="0" w:after="0" w:afterAutospacing="0"/>
              <w:ind w:left="0" w:right="0"/>
              <w:rPr>
                <w:rFonts w:hint="default" w:ascii="仿宋_GB2312" w:hAnsi="微软雅黑" w:eastAsia="仿宋_GB2312"/>
                <w:szCs w:val="21"/>
              </w:rPr>
            </w:pPr>
            <w:r>
              <w:rPr>
                <w:rFonts w:hint="eastAsia" w:ascii="仿宋_GB2312" w:hAnsi="微软雅黑" w:eastAsia="仿宋_GB2312"/>
                <w:szCs w:val="21"/>
                <w:lang w:val="en-US" w:eastAsia="zh-CN"/>
              </w:rPr>
              <w:t>1.</w:t>
            </w:r>
            <w:r>
              <w:rPr>
                <w:rFonts w:hint="eastAsia" w:ascii="仿宋_GB2312" w:hAnsi="微软雅黑" w:eastAsia="仿宋_GB2312"/>
                <w:szCs w:val="21"/>
              </w:rPr>
              <w:t>了解搜集文献资料的意义</w:t>
            </w:r>
          </w:p>
          <w:p>
            <w:pPr>
              <w:keepNext w:val="0"/>
              <w:keepLines w:val="0"/>
              <w:numPr>
                <w:ilvl w:val="0"/>
                <w:numId w:val="0"/>
              </w:numPr>
              <w:suppressLineNumbers w:val="0"/>
              <w:adjustRightInd w:val="0"/>
              <w:snapToGrid w:val="0"/>
              <w:spacing w:before="0" w:beforeAutospacing="0" w:after="0" w:afterAutospacing="0"/>
              <w:ind w:left="0" w:right="0"/>
              <w:rPr>
                <w:rFonts w:hint="default" w:ascii="仿宋_GB2312" w:hAnsi="微软雅黑" w:eastAsia="仿宋_GB2312"/>
                <w:szCs w:val="21"/>
              </w:rPr>
            </w:pPr>
            <w:r>
              <w:rPr>
                <w:rFonts w:hint="eastAsia" w:ascii="仿宋_GB2312" w:hAnsi="微软雅黑" w:eastAsia="仿宋_GB2312"/>
                <w:szCs w:val="21"/>
                <w:lang w:val="en-US" w:eastAsia="zh-CN"/>
              </w:rPr>
              <w:t>2.</w:t>
            </w:r>
            <w:r>
              <w:rPr>
                <w:rFonts w:hint="eastAsia" w:ascii="仿宋_GB2312" w:hAnsi="微软雅黑" w:eastAsia="仿宋_GB2312"/>
                <w:szCs w:val="21"/>
              </w:rPr>
              <w:t>掌握文献资料的工具</w:t>
            </w:r>
          </w:p>
          <w:p>
            <w:pPr>
              <w:keepNext w:val="0"/>
              <w:keepLines w:val="0"/>
              <w:numPr>
                <w:ilvl w:val="0"/>
                <w:numId w:val="0"/>
              </w:numPr>
              <w:suppressLineNumbers w:val="0"/>
              <w:adjustRightInd w:val="0"/>
              <w:snapToGrid w:val="0"/>
              <w:spacing w:before="0" w:beforeAutospacing="0" w:after="0" w:afterAutospacing="0"/>
              <w:ind w:left="0" w:right="0"/>
              <w:rPr>
                <w:rFonts w:hint="default" w:ascii="仿宋_GB2312" w:hAnsi="微软雅黑" w:eastAsia="仿宋_GB2312"/>
                <w:szCs w:val="21"/>
              </w:rPr>
            </w:pPr>
            <w:r>
              <w:rPr>
                <w:rFonts w:hint="eastAsia" w:ascii="仿宋_GB2312" w:hAnsi="微软雅黑" w:eastAsia="仿宋_GB2312"/>
                <w:szCs w:val="21"/>
                <w:lang w:val="en-US" w:eastAsia="zh-CN"/>
              </w:rPr>
              <w:t>3.</w:t>
            </w:r>
            <w:r>
              <w:rPr>
                <w:rFonts w:hint="eastAsia" w:ascii="仿宋_GB2312" w:hAnsi="微软雅黑" w:eastAsia="仿宋_GB2312"/>
                <w:szCs w:val="21"/>
              </w:rPr>
              <w:t>掌握收集文献资料应注意的问题</w:t>
            </w:r>
          </w:p>
          <w:p>
            <w:pPr>
              <w:keepNext w:val="0"/>
              <w:keepLines w:val="0"/>
              <w:numPr>
                <w:ilvl w:val="0"/>
                <w:numId w:val="0"/>
              </w:numPr>
              <w:suppressLineNumbers w:val="0"/>
              <w:adjustRightInd w:val="0"/>
              <w:snapToGrid w:val="0"/>
              <w:spacing w:before="0" w:beforeAutospacing="0" w:after="0" w:afterAutospacing="0"/>
              <w:ind w:left="0" w:right="0"/>
              <w:rPr>
                <w:rFonts w:hint="default" w:ascii="仿宋_GB2312" w:hAnsi="微软雅黑" w:eastAsia="仿宋_GB2312"/>
                <w:szCs w:val="21"/>
              </w:rPr>
            </w:pPr>
            <w:r>
              <w:rPr>
                <w:rFonts w:hint="eastAsia" w:ascii="仿宋_GB2312" w:hAnsi="微软雅黑" w:eastAsia="仿宋_GB2312"/>
                <w:szCs w:val="21"/>
                <w:lang w:val="en-US" w:eastAsia="zh-CN"/>
              </w:rPr>
              <w:t>4.</w:t>
            </w:r>
            <w:r>
              <w:rPr>
                <w:rFonts w:hint="eastAsia" w:ascii="仿宋_GB2312" w:hAnsi="微软雅黑" w:eastAsia="仿宋_GB2312"/>
                <w:szCs w:val="21"/>
              </w:rPr>
              <w:t>掌握收集文献资料的方法和技巧</w:t>
            </w:r>
          </w:p>
        </w:tc>
        <w:tc>
          <w:tcPr>
            <w:tcW w:w="4717" w:type="dxa"/>
            <w:vAlign w:val="center"/>
          </w:tcPr>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1.了解搜集文献资料的意义、搜集文献资料应注意的问题和掌握的方法技巧</w:t>
            </w:r>
          </w:p>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2.掌握美术学文献资料收集的基本方法</w:t>
            </w:r>
            <w:r>
              <w:rPr>
                <w:rFonts w:hint="default" w:ascii="仿宋_GB2312" w:hAnsi="微软雅黑" w:eastAsia="仿宋_GB2312"/>
                <w:szCs w:val="21"/>
              </w:rPr>
              <w:t xml:space="preserve"> </w:t>
            </w:r>
          </w:p>
          <w:p>
            <w:pPr>
              <w:keepNext w:val="0"/>
              <w:keepLines w:val="0"/>
              <w:suppressLineNumbers w:val="0"/>
              <w:adjustRightInd w:val="0"/>
              <w:snapToGrid w:val="0"/>
              <w:spacing w:before="0" w:beforeAutospacing="0" w:after="0" w:afterAutospacing="0"/>
              <w:ind w:left="0" w:right="0"/>
              <w:rPr>
                <w:rFonts w:hint="default" w:ascii="仿宋_GB2312" w:hAnsi="微软雅黑" w:eastAsia="仿宋_GB2312"/>
                <w:szCs w:val="21"/>
              </w:rPr>
            </w:pPr>
          </w:p>
        </w:tc>
        <w:tc>
          <w:tcPr>
            <w:tcW w:w="2303" w:type="dxa"/>
            <w:vAlign w:val="center"/>
          </w:tcPr>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1.讲授</w:t>
            </w:r>
          </w:p>
        </w:tc>
        <w:tc>
          <w:tcPr>
            <w:tcW w:w="1080"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hAnsi="微软雅黑" w:eastAsia="仿宋_GB2312"/>
                <w:szCs w:val="21"/>
              </w:rPr>
            </w:pPr>
            <w:r>
              <w:rPr>
                <w:rFonts w:hint="eastAsia" w:ascii="仿宋_GB2312" w:hAnsi="微软雅黑" w:eastAsia="仿宋_GB2312"/>
                <w:szCs w:val="21"/>
              </w:rPr>
              <w:t>2</w:t>
            </w:r>
            <w:r>
              <w:rPr>
                <w:rFonts w:hint="eastAsia" w:ascii="仿宋_GB2312" w:hAnsi="微软雅黑" w:eastAsia="仿宋_GB2312"/>
                <w:szCs w:val="21"/>
                <w:lang w:eastAsia="zh-CN"/>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4.论文的写作过程</w:t>
            </w:r>
          </w:p>
        </w:tc>
        <w:tc>
          <w:tcPr>
            <w:tcW w:w="187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hAnsi="微软雅黑" w:eastAsia="仿宋_GB2312"/>
                <w:szCs w:val="21"/>
              </w:rPr>
            </w:pPr>
            <w:r>
              <w:rPr>
                <w:rFonts w:hint="eastAsia" w:ascii="仿宋_GB2312" w:hAnsi="微软雅黑" w:eastAsia="仿宋_GB2312"/>
                <w:szCs w:val="21"/>
              </w:rPr>
              <w:t>课程目标3、4</w:t>
            </w:r>
          </w:p>
        </w:tc>
        <w:tc>
          <w:tcPr>
            <w:tcW w:w="2340" w:type="dxa"/>
            <w:vAlign w:val="center"/>
          </w:tcPr>
          <w:p>
            <w:pPr>
              <w:keepNext w:val="0"/>
              <w:keepLines w:val="0"/>
              <w:suppressLineNumbers w:val="0"/>
              <w:adjustRightInd w:val="0"/>
              <w:snapToGrid w:val="0"/>
              <w:spacing w:before="0" w:beforeAutospacing="0" w:after="0" w:afterAutospacing="0"/>
              <w:ind w:left="0" w:right="0"/>
              <w:rPr>
                <w:rFonts w:hint="default" w:ascii="仿宋_GB2312" w:hAnsi="微软雅黑" w:eastAsia="仿宋_GB2312"/>
                <w:szCs w:val="21"/>
              </w:rPr>
            </w:pPr>
            <w:r>
              <w:rPr>
                <w:rFonts w:hint="eastAsia" w:ascii="仿宋_GB2312" w:hAnsi="微软雅黑" w:eastAsia="仿宋_GB2312"/>
                <w:szCs w:val="21"/>
              </w:rPr>
              <w:t>1</w:t>
            </w:r>
            <w:r>
              <w:rPr>
                <w:rFonts w:hint="eastAsia" w:ascii="仿宋_GB2312" w:hAnsi="微软雅黑" w:eastAsia="仿宋_GB2312"/>
                <w:szCs w:val="21"/>
                <w:lang w:val="en-US" w:eastAsia="zh-CN"/>
              </w:rPr>
              <w:t>.</w:t>
            </w:r>
            <w:r>
              <w:rPr>
                <w:rFonts w:hint="eastAsia" w:ascii="仿宋_GB2312" w:hAnsi="微软雅黑" w:eastAsia="仿宋_GB2312"/>
                <w:szCs w:val="21"/>
              </w:rPr>
              <w:t>了解论文写作的不同过程</w:t>
            </w:r>
          </w:p>
          <w:p>
            <w:pPr>
              <w:keepNext w:val="0"/>
              <w:keepLines w:val="0"/>
              <w:suppressLineNumbers w:val="0"/>
              <w:adjustRightInd w:val="0"/>
              <w:snapToGrid w:val="0"/>
              <w:spacing w:before="0" w:beforeAutospacing="0" w:after="0" w:afterAutospacing="0"/>
              <w:ind w:left="0" w:right="0"/>
              <w:rPr>
                <w:rFonts w:hint="default" w:ascii="仿宋_GB2312" w:hAnsi="微软雅黑" w:eastAsia="仿宋_GB2312"/>
                <w:szCs w:val="21"/>
              </w:rPr>
            </w:pPr>
            <w:r>
              <w:rPr>
                <w:rFonts w:hint="eastAsia" w:ascii="仿宋_GB2312" w:hAnsi="微软雅黑" w:eastAsia="仿宋_GB2312"/>
                <w:szCs w:val="21"/>
              </w:rPr>
              <w:t>2.掌握论文如何编写提纲、起草初稿、实施论证、论文的修改和定稿等不同过程要注意的问题</w:t>
            </w:r>
          </w:p>
        </w:tc>
        <w:tc>
          <w:tcPr>
            <w:tcW w:w="4717" w:type="dxa"/>
            <w:vAlign w:val="center"/>
          </w:tcPr>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1.掌握论文如何编写提纲、起草初稿、实施论证、论文的修改和定稿</w:t>
            </w:r>
          </w:p>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2.了解论文如何实施论证</w:t>
            </w:r>
          </w:p>
          <w:p>
            <w:pPr>
              <w:keepNext w:val="0"/>
              <w:keepLines w:val="0"/>
              <w:suppressLineNumbers w:val="0"/>
              <w:adjustRightInd w:val="0"/>
              <w:snapToGrid w:val="0"/>
              <w:spacing w:before="0" w:beforeAutospacing="0" w:after="0" w:afterAutospacing="0"/>
              <w:ind w:left="0" w:right="0"/>
              <w:rPr>
                <w:rFonts w:hint="default" w:ascii="仿宋_GB2312" w:hAnsi="微软雅黑" w:eastAsia="仿宋_GB2312"/>
                <w:szCs w:val="21"/>
              </w:rPr>
            </w:pPr>
          </w:p>
        </w:tc>
        <w:tc>
          <w:tcPr>
            <w:tcW w:w="2303" w:type="dxa"/>
            <w:vAlign w:val="center"/>
          </w:tcPr>
          <w:p>
            <w:pPr>
              <w:keepNext w:val="0"/>
              <w:keepLines w:val="0"/>
              <w:suppressLineNumbers w:val="0"/>
              <w:adjustRightInd w:val="0"/>
              <w:snapToGrid w:val="0"/>
              <w:spacing w:before="0" w:beforeAutospacing="0" w:after="0" w:afterAutospacing="0"/>
              <w:ind w:left="0" w:right="0"/>
              <w:jc w:val="left"/>
              <w:rPr>
                <w:rFonts w:hint="default" w:ascii="仿宋_GB2312" w:hAnsi="微软雅黑" w:eastAsia="仿宋_GB2312"/>
                <w:szCs w:val="21"/>
              </w:rPr>
            </w:pPr>
            <w:r>
              <w:rPr>
                <w:rFonts w:hint="eastAsia" w:ascii="仿宋_GB2312" w:hAnsi="微软雅黑" w:eastAsia="仿宋_GB2312"/>
                <w:szCs w:val="21"/>
              </w:rPr>
              <w:t>1.讲授</w:t>
            </w:r>
          </w:p>
        </w:tc>
        <w:tc>
          <w:tcPr>
            <w:tcW w:w="1080"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hAnsi="微软雅黑" w:eastAsia="仿宋_GB2312"/>
                <w:szCs w:val="21"/>
              </w:rPr>
            </w:pPr>
            <w:r>
              <w:rPr>
                <w:rFonts w:hint="eastAsia" w:ascii="仿宋_GB2312" w:hAnsi="微软雅黑" w:eastAsia="仿宋_GB2312"/>
                <w:szCs w:val="21"/>
              </w:rPr>
              <w:t>6</w:t>
            </w:r>
            <w:r>
              <w:rPr>
                <w:rFonts w:hint="eastAsia" w:ascii="仿宋_GB2312" w:hAnsi="微软雅黑" w:eastAsia="仿宋_GB2312"/>
                <w:szCs w:val="21"/>
                <w:lang w:eastAsia="zh-CN"/>
              </w:rPr>
              <w:t>学时</w:t>
            </w:r>
          </w:p>
        </w:tc>
      </w:tr>
    </w:tbl>
    <w:p>
      <w:pPr>
        <w:spacing w:before="156" w:beforeLines="50" w:after="156"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156" w:beforeLines="50" w:after="156" w:afterLines="50" w:line="360" w:lineRule="auto"/>
        <w:ind w:firstLine="420" w:firstLineChars="150"/>
        <w:jc w:val="left"/>
        <w:rPr>
          <w:rFonts w:ascii="黑体" w:hAnsi="黑体" w:eastAsia="黑体"/>
          <w:b/>
          <w:sz w:val="28"/>
          <w:szCs w:val="28"/>
        </w:rPr>
      </w:pPr>
      <w:r>
        <w:rPr>
          <w:rFonts w:hint="eastAsia" w:ascii="黑体" w:hAnsi="黑体" w:eastAsia="黑体"/>
          <w:b/>
          <w:sz w:val="28"/>
          <w:szCs w:val="28"/>
        </w:rPr>
        <w:t>四、教学目标达成度评价</w:t>
      </w:r>
    </w:p>
    <w:p>
      <w:pPr>
        <w:pStyle w:val="2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82" w:leftChars="0" w:right="0" w:rightChars="0" w:firstLine="0" w:firstLineChars="0"/>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lang w:val="en-US" w:eastAsia="zh-CN"/>
        </w:rPr>
        <w:t>1.</w:t>
      </w:r>
      <w:r>
        <w:rPr>
          <w:rFonts w:hint="eastAsia" w:ascii="仿宋_GB2312" w:hAnsi="微软雅黑" w:eastAsia="仿宋_GB2312"/>
          <w:sz w:val="24"/>
          <w:szCs w:val="24"/>
        </w:rPr>
        <w:t>教学目标1的达成度通过提问和实践操作形式进行综合考评；</w:t>
      </w:r>
    </w:p>
    <w:p>
      <w:pPr>
        <w:pStyle w:val="2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82" w:leftChars="0" w:right="0" w:rightChars="0" w:firstLine="0" w:firstLineChars="0"/>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lang w:val="en-US" w:eastAsia="zh-CN"/>
        </w:rPr>
        <w:t>2.</w:t>
      </w:r>
      <w:r>
        <w:rPr>
          <w:rFonts w:hint="eastAsia" w:ascii="仿宋_GB2312" w:hAnsi="微软雅黑" w:eastAsia="仿宋_GB2312"/>
          <w:sz w:val="24"/>
          <w:szCs w:val="24"/>
        </w:rPr>
        <w:t>教学目标2的达成度通过课堂提问和小组讨论的形式进行综合考评；</w:t>
      </w:r>
    </w:p>
    <w:p>
      <w:pPr>
        <w:pStyle w:val="2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82" w:leftChars="0" w:right="0" w:rightChars="0" w:firstLine="0" w:firstLineChars="0"/>
        <w:jc w:val="both"/>
        <w:textAlignment w:val="auto"/>
        <w:outlineLvl w:val="9"/>
        <w:rPr>
          <w:rFonts w:hint="eastAsia" w:ascii="仿宋_GB2312" w:hAnsi="微软雅黑" w:eastAsia="仿宋_GB2312"/>
          <w:sz w:val="24"/>
          <w:szCs w:val="24"/>
        </w:rPr>
      </w:pPr>
      <w:r>
        <w:rPr>
          <w:rFonts w:hint="eastAsia" w:ascii="仿宋_GB2312" w:hAnsi="微软雅黑" w:eastAsia="仿宋_GB2312"/>
          <w:sz w:val="24"/>
          <w:szCs w:val="24"/>
          <w:lang w:val="en-US" w:eastAsia="zh-CN"/>
        </w:rPr>
        <w:t>3.</w:t>
      </w:r>
      <w:r>
        <w:rPr>
          <w:rFonts w:hint="eastAsia" w:ascii="仿宋_GB2312" w:hAnsi="微软雅黑" w:eastAsia="仿宋_GB2312"/>
          <w:sz w:val="24"/>
          <w:szCs w:val="24"/>
        </w:rPr>
        <w:t>教学目标3、4的达成度通过学生汇报研究与专题研究学习报告的形式进</w:t>
      </w:r>
    </w:p>
    <w:p>
      <w:pPr>
        <w:pStyle w:val="24"/>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0" w:firstLineChars="0"/>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行考评；</w:t>
      </w:r>
    </w:p>
    <w:p>
      <w:pPr>
        <w:pStyle w:val="2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82" w:leftChars="0" w:right="0" w:rightChars="0" w:firstLine="0" w:firstLineChars="0"/>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lang w:val="en-US" w:eastAsia="zh-CN"/>
        </w:rPr>
        <w:t>4.</w:t>
      </w:r>
      <w:r>
        <w:rPr>
          <w:rFonts w:hint="eastAsia" w:ascii="仿宋_GB2312" w:hAnsi="微软雅黑" w:eastAsia="仿宋_GB2312"/>
          <w:sz w:val="24"/>
          <w:szCs w:val="24"/>
        </w:rPr>
        <w:t>教学目标1、2、3、4的达成度通过课程论文完成；</w:t>
      </w:r>
    </w:p>
    <w:p>
      <w:pPr>
        <w:spacing w:before="156" w:beforeLines="50" w:after="156" w:afterLines="50" w:line="460" w:lineRule="exact"/>
        <w:ind w:firstLine="411"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课程成绩包括4个部分，分别为平时出勤、课堂表现、专题研究学习报告、学期论文。具体要求及成绩评定方法如下：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w:t>
      </w:r>
      <w:r>
        <w:rPr>
          <w:rFonts w:hint="eastAsia" w:ascii="仿宋_GB2312" w:hAnsi="微软雅黑" w:eastAsia="仿宋_GB2312"/>
          <w:sz w:val="24"/>
          <w:szCs w:val="24"/>
          <w:lang w:val="en-US" w:eastAsia="zh-CN"/>
        </w:rPr>
        <w:t>.</w:t>
      </w:r>
      <w:r>
        <w:rPr>
          <w:rFonts w:hint="eastAsia" w:ascii="仿宋_GB2312" w:hAnsi="微软雅黑" w:eastAsia="仿宋_GB2312"/>
          <w:sz w:val="24"/>
          <w:szCs w:val="24"/>
        </w:rPr>
        <w:t>平时出勤。平时出勤采用“只扣分，不加分”的方法计算成绩，无故旷课一次，将在总评成绩中扣除2分。迟到早退5次者，取消本门课程的考试资格。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w:t>
      </w:r>
      <w:r>
        <w:rPr>
          <w:rFonts w:hint="eastAsia" w:ascii="仿宋_GB2312" w:hAnsi="微软雅黑" w:eastAsia="仿宋_GB2312"/>
          <w:sz w:val="24"/>
          <w:szCs w:val="24"/>
          <w:lang w:val="en-US" w:eastAsia="zh-CN"/>
        </w:rPr>
        <w:t>.</w:t>
      </w:r>
      <w:r>
        <w:rPr>
          <w:rFonts w:hint="eastAsia" w:ascii="仿宋_GB2312" w:hAnsi="微软雅黑" w:eastAsia="仿宋_GB2312"/>
          <w:sz w:val="24"/>
          <w:szCs w:val="24"/>
        </w:rPr>
        <w:t>课堂表现。本课程的课堂表现主要分为学习态度、小组讨论以及专题研究学习汇报三个部分。占总成绩的20%。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lang w:val="en-US" w:eastAsia="zh-CN"/>
        </w:rPr>
        <w:t>(1)</w:t>
      </w:r>
      <w:r>
        <w:rPr>
          <w:rFonts w:hint="eastAsia" w:ascii="仿宋_GB2312" w:hAnsi="微软雅黑" w:eastAsia="仿宋_GB2312"/>
          <w:sz w:val="24"/>
          <w:szCs w:val="24"/>
        </w:rPr>
        <w:t>学习态度，要求每位学生能积极有效的学习专业理论，认真听讲，勤于思考。占课堂表现的10%。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lang w:val="en-US" w:eastAsia="zh-CN"/>
        </w:rPr>
        <w:t>(2)</w:t>
      </w:r>
      <w:r>
        <w:rPr>
          <w:rFonts w:hint="eastAsia" w:ascii="仿宋_GB2312" w:hAnsi="微软雅黑" w:eastAsia="仿宋_GB2312"/>
          <w:sz w:val="24"/>
          <w:szCs w:val="24"/>
        </w:rPr>
        <w:t>小组讨论要求学生积极参与，主动思考，占课堂表现的40%。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lang w:val="en-US" w:eastAsia="zh-CN"/>
        </w:rPr>
        <w:t>(3)</w:t>
      </w:r>
      <w:r>
        <w:rPr>
          <w:rFonts w:hint="eastAsia" w:ascii="仿宋_GB2312" w:hAnsi="微软雅黑" w:eastAsia="仿宋_GB2312"/>
          <w:sz w:val="24"/>
          <w:szCs w:val="24"/>
        </w:rPr>
        <w:t>汇报研究要求学生根据课程内容，口述汇报心得和认识。占课堂表现的50%。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3．课后练习。围绕每章节知识点展开有针对性的课后练习。占总成绩的20%。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4．学期论文。通过论文写作考察学生文献检索与论文写作的实际掌握情况。占总成绩的60%。</w:t>
      </w:r>
    </w:p>
    <w:p>
      <w:pPr>
        <w:spacing w:before="156" w:beforeLines="50" w:after="156" w:afterLines="50" w:line="460" w:lineRule="exact"/>
        <w:rPr>
          <w:rFonts w:ascii="黑体" w:hAnsi="黑体" w:eastAsia="黑体"/>
          <w:b/>
          <w:sz w:val="28"/>
          <w:szCs w:val="28"/>
        </w:rPr>
      </w:pPr>
      <w:r>
        <w:rPr>
          <w:rFonts w:hint="eastAsia" w:ascii="黑体" w:hAnsi="黑体" w:eastAsia="黑体"/>
          <w:b/>
          <w:sz w:val="28"/>
          <w:szCs w:val="28"/>
        </w:rPr>
        <w:t xml:space="preserve">   六、课程教材及主要参考书</w:t>
      </w:r>
    </w:p>
    <w:p>
      <w:pPr>
        <w:spacing w:before="156" w:beforeLines="50" w:after="156" w:afterLines="50" w:line="460" w:lineRule="exact"/>
        <w:ind w:firstLine="480" w:firstLineChars="200"/>
        <w:rPr>
          <w:rFonts w:ascii="黑体" w:hAnsi="黑体" w:eastAsia="黑体"/>
          <w:b/>
          <w:sz w:val="24"/>
          <w:szCs w:val="24"/>
        </w:rPr>
      </w:pPr>
      <w:r>
        <w:rPr>
          <w:rFonts w:hint="eastAsia"/>
          <w:b/>
          <w:kern w:val="0"/>
          <w:sz w:val="24"/>
          <w:szCs w:val="24"/>
        </w:rPr>
        <w:t>1</w:t>
      </w:r>
      <w:r>
        <w:rPr>
          <w:rFonts w:hint="eastAsia" w:ascii="黑体" w:hAnsi="黑体" w:eastAsia="黑体"/>
          <w:b/>
          <w:sz w:val="24"/>
          <w:szCs w:val="24"/>
          <w:lang w:val="en-US" w:eastAsia="zh-CN"/>
        </w:rPr>
        <w:t>.</w:t>
      </w:r>
      <w:r>
        <w:rPr>
          <w:rFonts w:hint="eastAsia" w:ascii="黑体" w:hAnsi="黑体" w:eastAsia="黑体"/>
          <w:b/>
          <w:sz w:val="24"/>
          <w:szCs w:val="24"/>
        </w:rPr>
        <w:t>主要参考书</w:t>
      </w:r>
    </w:p>
    <w:p>
      <w:pPr>
        <w:pStyle w:val="16"/>
        <w:spacing w:line="360" w:lineRule="auto"/>
        <w:ind w:firstLine="480" w:firstLineChars="200"/>
        <w:rPr>
          <w:rFonts w:ascii="仿宋_GB2312" w:eastAsia="仿宋_GB2312"/>
          <w:color w:val="auto"/>
          <w:kern w:val="2"/>
        </w:rPr>
      </w:pPr>
      <w:r>
        <w:rPr>
          <w:rFonts w:hint="eastAsia" w:ascii="仿宋_GB2312" w:eastAsia="仿宋_GB2312"/>
          <w:color w:val="auto"/>
          <w:kern w:val="2"/>
          <w:lang w:val="en-US" w:eastAsia="zh-CN"/>
        </w:rPr>
        <w:t xml:space="preserve"> (1)</w:t>
      </w:r>
      <w:r>
        <w:rPr>
          <w:rFonts w:hint="eastAsia" w:ascii="仿宋_GB2312" w:eastAsia="仿宋_GB2312"/>
          <w:color w:val="auto"/>
          <w:kern w:val="2"/>
        </w:rPr>
        <w:t xml:space="preserve">李振华.《文献检索与论文写作》.清华大学出版社,2016年版 </w:t>
      </w:r>
    </w:p>
    <w:p>
      <w:pPr>
        <w:pStyle w:val="16"/>
        <w:spacing w:line="360" w:lineRule="auto"/>
        <w:ind w:firstLine="480" w:firstLineChars="200"/>
        <w:rPr>
          <w:rFonts w:ascii="仿宋_GB2312" w:eastAsia="仿宋_GB2312"/>
          <w:color w:val="auto"/>
          <w:kern w:val="2"/>
        </w:rPr>
      </w:pPr>
      <w:r>
        <w:rPr>
          <w:rFonts w:hint="eastAsia" w:ascii="仿宋_GB2312" w:eastAsia="仿宋_GB2312"/>
          <w:color w:val="auto"/>
          <w:kern w:val="2"/>
          <w:lang w:val="en-US" w:eastAsia="zh-CN"/>
        </w:rPr>
        <w:t xml:space="preserve"> (2)</w:t>
      </w:r>
      <w:r>
        <w:rPr>
          <w:rFonts w:hint="eastAsia" w:ascii="仿宋_GB2312" w:eastAsia="仿宋_GB2312"/>
          <w:color w:val="auto"/>
          <w:kern w:val="2"/>
        </w:rPr>
        <w:t xml:space="preserve">肖东发、李武编著.《学位论文写作与学术规范》，北京大学出版社,2009年版                                        </w:t>
      </w:r>
    </w:p>
    <w:p>
      <w:pPr>
        <w:pStyle w:val="16"/>
        <w:spacing w:line="360" w:lineRule="auto"/>
        <w:ind w:firstLine="480" w:firstLineChars="200"/>
        <w:rPr>
          <w:rFonts w:ascii="仿宋_GB2312" w:eastAsia="仿宋_GB2312"/>
          <w:color w:val="auto"/>
          <w:kern w:val="2"/>
        </w:rPr>
      </w:pPr>
      <w:r>
        <w:rPr>
          <w:rFonts w:hint="eastAsia" w:ascii="仿宋_GB2312" w:eastAsia="仿宋_GB2312"/>
          <w:color w:val="auto"/>
          <w:kern w:val="2"/>
          <w:lang w:val="en-US" w:eastAsia="zh-CN"/>
        </w:rPr>
        <w:t xml:space="preserve"> (3)</w:t>
      </w:r>
      <w:r>
        <w:rPr>
          <w:rFonts w:hint="eastAsia" w:ascii="仿宋_GB2312" w:eastAsia="仿宋_GB2312"/>
          <w:color w:val="auto"/>
          <w:kern w:val="2"/>
        </w:rPr>
        <w:t xml:space="preserve">林庆彰.《学术论文写作指引.文科适用》，九州出版社, 2012年版   </w:t>
      </w:r>
    </w:p>
    <w:p>
      <w:pPr>
        <w:pStyle w:val="16"/>
        <w:spacing w:line="360" w:lineRule="auto"/>
        <w:ind w:firstLine="480" w:firstLineChars="200"/>
        <w:rPr>
          <w:rFonts w:ascii="仿宋_GB2312" w:eastAsia="仿宋_GB2312"/>
          <w:color w:val="auto"/>
          <w:kern w:val="2"/>
        </w:rPr>
      </w:pPr>
      <w:r>
        <w:rPr>
          <w:rFonts w:hint="eastAsia" w:ascii="仿宋_GB2312" w:eastAsia="仿宋_GB2312"/>
          <w:color w:val="auto"/>
          <w:kern w:val="2"/>
          <w:lang w:val="en-US" w:eastAsia="zh-CN"/>
        </w:rPr>
        <w:t xml:space="preserve"> (4)</w:t>
      </w:r>
      <w:r>
        <w:rPr>
          <w:rFonts w:hint="eastAsia" w:ascii="仿宋_GB2312" w:eastAsia="仿宋_GB2312"/>
          <w:color w:val="auto"/>
          <w:kern w:val="2"/>
        </w:rPr>
        <w:t>李炎清.《毕业论文写作与范例》，厦门大学出版社出版,2008年版</w:t>
      </w:r>
    </w:p>
    <w:p>
      <w:pPr>
        <w:pStyle w:val="16"/>
        <w:spacing w:line="360" w:lineRule="auto"/>
        <w:ind w:firstLine="480" w:firstLineChars="200"/>
        <w:rPr>
          <w:rFonts w:ascii="仿宋_GB2312" w:eastAsia="仿宋_GB2312"/>
          <w:color w:val="auto"/>
          <w:kern w:val="2"/>
        </w:rPr>
      </w:pPr>
      <w:r>
        <w:rPr>
          <w:rFonts w:hint="eastAsia" w:ascii="仿宋_GB2312" w:eastAsia="仿宋_GB2312"/>
          <w:color w:val="auto"/>
          <w:kern w:val="2"/>
          <w:lang w:val="en-US" w:eastAsia="zh-CN"/>
        </w:rPr>
        <w:t xml:space="preserve"> (5)</w:t>
      </w:r>
      <w:r>
        <w:rPr>
          <w:rFonts w:hint="eastAsia" w:ascii="仿宋_GB2312" w:eastAsia="仿宋_GB2312"/>
          <w:color w:val="auto"/>
          <w:kern w:val="2"/>
        </w:rPr>
        <w:t>于志刚.《学位论文写作指导.选题.结构.技巧.示范》，中国法制出版社，2013年版</w:t>
      </w:r>
    </w:p>
    <w:p>
      <w:pPr>
        <w:pStyle w:val="16"/>
        <w:spacing w:line="360" w:lineRule="auto"/>
        <w:ind w:firstLine="480" w:firstLineChars="200"/>
        <w:rPr>
          <w:rFonts w:ascii="仿宋_GB2312" w:eastAsia="仿宋_GB2312"/>
          <w:color w:val="auto"/>
          <w:kern w:val="2"/>
        </w:rPr>
      </w:pPr>
    </w:p>
    <w:p>
      <w:pPr>
        <w:pStyle w:val="5"/>
        <w:spacing w:line="320" w:lineRule="exact"/>
        <w:rPr>
          <w:b/>
        </w:rPr>
      </w:pPr>
    </w:p>
    <w:p>
      <w:pPr>
        <w:pStyle w:val="5"/>
        <w:spacing w:line="460" w:lineRule="exact"/>
        <w:rPr>
          <w:b/>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制订人：陈云飞</w:t>
      </w:r>
    </w:p>
    <w:p>
      <w:pPr>
        <w:ind w:firstLine="5600" w:firstLineChars="2000"/>
        <w:jc w:val="left"/>
        <w:rPr>
          <w:rFonts w:ascii="黑体" w:hAnsi="黑体" w:eastAsia="黑体"/>
          <w:sz w:val="28"/>
          <w:szCs w:val="28"/>
        </w:rPr>
      </w:pPr>
      <w:r>
        <w:rPr>
          <w:rFonts w:hint="eastAsia" w:ascii="黑体" w:hAnsi="黑体" w:eastAsia="黑体"/>
          <w:sz w:val="28"/>
          <w:szCs w:val="28"/>
        </w:rPr>
        <w:t>审核人：</w:t>
      </w:r>
      <w:r>
        <w:rPr>
          <w:rFonts w:hint="eastAsia" w:ascii="黑体" w:hAnsi="黑体" w:eastAsia="黑体"/>
          <w:sz w:val="28"/>
          <w:szCs w:val="28"/>
          <w:lang w:eastAsia="zh-CN"/>
        </w:rPr>
        <w:t>苏</w:t>
      </w:r>
      <w:r>
        <w:rPr>
          <w:rFonts w:hint="eastAsia" w:ascii="黑体" w:hAnsi="黑体" w:eastAsia="黑体"/>
          <w:sz w:val="28"/>
          <w:szCs w:val="28"/>
          <w:lang w:val="en-US" w:eastAsia="zh-CN"/>
        </w:rPr>
        <w:t xml:space="preserve">  </w:t>
      </w:r>
      <w:r>
        <w:rPr>
          <w:rFonts w:hint="eastAsia" w:ascii="黑体" w:hAnsi="黑体" w:eastAsia="黑体"/>
          <w:sz w:val="28"/>
          <w:szCs w:val="28"/>
          <w:lang w:eastAsia="zh-CN"/>
        </w:rPr>
        <w:t>梅</w:t>
      </w:r>
    </w:p>
    <w:p>
      <w:pPr>
        <w:ind w:left="5600" w:leftChars="2667"/>
        <w:jc w:val="left"/>
        <w:rPr>
          <w:rFonts w:ascii="黑体" w:hAnsi="黑体" w:eastAsia="黑体"/>
          <w:sz w:val="28"/>
          <w:szCs w:val="28"/>
        </w:rPr>
      </w:pPr>
      <w:r>
        <w:rPr>
          <w:rFonts w:hint="eastAsia" w:ascii="黑体" w:hAnsi="黑体" w:eastAsia="黑体"/>
          <w:sz w:val="28"/>
          <w:szCs w:val="28"/>
        </w:rPr>
        <w:t>2016年12  月</w:t>
      </w:r>
    </w:p>
    <w:p>
      <w:pPr>
        <w:spacing w:beforeLines="50" w:afterLines="50" w:line="360" w:lineRule="auto"/>
        <w:jc w:val="center"/>
        <w:rPr>
          <w:rFonts w:ascii="黑体" w:hAnsi="黑体" w:eastAsia="黑体"/>
          <w:sz w:val="36"/>
          <w:szCs w:val="36"/>
        </w:rPr>
      </w:pPr>
      <w:r>
        <w:rPr>
          <w:rFonts w:ascii="仿宋_GB2312" w:hAnsi="黑体" w:eastAsia="仿宋_GB2312"/>
          <w:sz w:val="28"/>
          <w:szCs w:val="28"/>
        </w:rPr>
        <w:br w:type="page"/>
      </w: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w:t>
      </w:r>
      <w:r>
        <w:rPr>
          <w:rFonts w:ascii="黑体" w:hAnsi="黑体" w:eastAsia="黑体"/>
          <w:sz w:val="36"/>
          <w:szCs w:val="36"/>
        </w:rPr>
        <w:t>视觉传达设计原理</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3"/>
        <w:gridCol w:w="4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25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TITLE</w:t>
            </w:r>
            <w:r>
              <w:rPr>
                <w:rFonts w:hint="eastAsia" w:ascii="仿宋_GB2312" w:eastAsia="仿宋_GB2312"/>
                <w:spacing w:val="-3"/>
                <w:kern w:val="0"/>
                <w:sz w:val="24"/>
                <w:szCs w:val="24"/>
                <w:lang w:val="en-GB"/>
              </w:rPr>
              <w:t>）</w:t>
            </w:r>
          </w:p>
        </w:tc>
        <w:tc>
          <w:tcPr>
            <w:tcW w:w="4019"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视觉传达设计原理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25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eastAsia="仿宋_GB2312"/>
                <w:spacing w:val="-3"/>
                <w:kern w:val="0"/>
                <w:sz w:val="24"/>
                <w:szCs w:val="24"/>
                <w:lang w:val="en-GB"/>
              </w:rPr>
              <w:t>CHARACTER</w:t>
            </w:r>
            <w:r>
              <w:rPr>
                <w:rFonts w:hint="eastAsia" w:ascii="仿宋_GB2312" w:eastAsia="仿宋_GB2312"/>
                <w:spacing w:val="-3"/>
                <w:kern w:val="0"/>
                <w:sz w:val="24"/>
                <w:szCs w:val="24"/>
                <w:lang w:val="en-GB"/>
              </w:rPr>
              <w:t>）</w:t>
            </w:r>
          </w:p>
        </w:tc>
        <w:tc>
          <w:tcPr>
            <w:tcW w:w="4019"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基础选修课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25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CODE</w:t>
            </w:r>
            <w:r>
              <w:rPr>
                <w:rFonts w:hint="eastAsia" w:ascii="仿宋_GB2312" w:eastAsia="仿宋_GB2312"/>
                <w:spacing w:val="-3"/>
                <w:kern w:val="0"/>
                <w:sz w:val="24"/>
                <w:szCs w:val="24"/>
                <w:lang w:val="en-GB"/>
              </w:rPr>
              <w:t>）</w:t>
            </w:r>
          </w:p>
        </w:tc>
        <w:tc>
          <w:tcPr>
            <w:tcW w:w="4019" w:type="dxa"/>
            <w:vAlign w:val="center"/>
          </w:tcPr>
          <w:p>
            <w:pPr>
              <w:spacing w:line="360" w:lineRule="auto"/>
              <w:jc w:val="center"/>
              <w:rPr>
                <w:rFonts w:ascii="仿宋_GB2312" w:hAnsi="微软雅黑" w:eastAsia="仿宋_GB2312"/>
                <w:sz w:val="24"/>
                <w:szCs w:val="24"/>
              </w:rPr>
            </w:pPr>
            <w:r>
              <w:rPr>
                <w:rFonts w:hint="eastAsia" w:ascii="仿宋_GB2312" w:hAnsi="仿宋" w:eastAsia="仿宋_GB2312" w:cs="仿宋"/>
                <w:color w:val="000000"/>
                <w:kern w:val="0"/>
                <w:szCs w:val="21"/>
              </w:rPr>
              <w:t>308B4013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25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CREDIT</w:t>
            </w:r>
            <w:r>
              <w:rPr>
                <w:rFonts w:hint="eastAsia" w:ascii="仿宋_GB2312" w:eastAsia="仿宋_GB2312"/>
                <w:spacing w:val="-3"/>
                <w:kern w:val="0"/>
                <w:sz w:val="24"/>
                <w:szCs w:val="24"/>
                <w:lang w:val="en-GB"/>
              </w:rPr>
              <w:t>）</w:t>
            </w:r>
          </w:p>
        </w:tc>
        <w:tc>
          <w:tcPr>
            <w:tcW w:w="4019"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25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CONTACT HOURS</w:t>
            </w:r>
            <w:r>
              <w:rPr>
                <w:rFonts w:hint="eastAsia" w:ascii="仿宋_GB2312" w:eastAsia="仿宋_GB2312"/>
                <w:spacing w:val="-3"/>
                <w:kern w:val="0"/>
                <w:sz w:val="24"/>
                <w:szCs w:val="24"/>
                <w:lang w:val="en-GB"/>
              </w:rPr>
              <w:t>）</w:t>
            </w:r>
          </w:p>
        </w:tc>
        <w:tc>
          <w:tcPr>
            <w:tcW w:w="4019"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16</w:t>
            </w:r>
            <w:r>
              <w:rPr>
                <w:rFonts w:hint="eastAsia" w:ascii="仿宋_GB2312" w:hAnsi="微软雅黑" w:eastAsia="仿宋_GB2312"/>
                <w:sz w:val="24"/>
                <w:szCs w:val="24"/>
              </w:rPr>
              <w:t>理论课时＋</w:t>
            </w:r>
            <w:r>
              <w:rPr>
                <w:rFonts w:ascii="仿宋_GB2312" w:hAnsi="微软雅黑" w:eastAsia="仿宋_GB2312"/>
                <w:sz w:val="24"/>
                <w:szCs w:val="24"/>
              </w:rPr>
              <w:t>16</w:t>
            </w:r>
            <w:r>
              <w:rPr>
                <w:rFonts w:hint="eastAsia" w:ascii="仿宋_GB2312" w:hAnsi="微软雅黑" w:eastAsia="仿宋_GB2312"/>
                <w:sz w:val="24"/>
                <w:szCs w:val="24"/>
              </w:rPr>
              <w:t>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25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PRE-</w:t>
            </w:r>
            <w:r>
              <w:rPr>
                <w:rFonts w:hint="eastAsia" w:ascii="仿宋_GB2312" w:eastAsia="仿宋_GB2312"/>
                <w:spacing w:val="-3"/>
                <w:kern w:val="0"/>
                <w:sz w:val="24"/>
                <w:szCs w:val="24"/>
                <w:lang w:val="en-GB"/>
              </w:rPr>
              <w:t>COURSE）</w:t>
            </w:r>
          </w:p>
        </w:tc>
        <w:tc>
          <w:tcPr>
            <w:tcW w:w="4019"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中外设计史、设计概论、</w:t>
            </w:r>
            <w:r>
              <w:rPr>
                <w:rFonts w:hint="eastAsia" w:ascii="仿宋_GB2312" w:hAnsi="微软雅黑" w:eastAsia="仿宋_GB2312"/>
                <w:sz w:val="24"/>
                <w:szCs w:val="24"/>
              </w:rPr>
              <w:t>设计心理学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253"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COORDINATOR</w:t>
            </w:r>
            <w:r>
              <w:rPr>
                <w:rFonts w:hint="eastAsia" w:ascii="仿宋_GB2312" w:eastAsia="仿宋_GB2312"/>
                <w:spacing w:val="-3"/>
                <w:kern w:val="0"/>
                <w:sz w:val="24"/>
                <w:szCs w:val="24"/>
                <w:lang w:val="en-GB"/>
              </w:rPr>
              <w:t>）</w:t>
            </w:r>
          </w:p>
        </w:tc>
        <w:tc>
          <w:tcPr>
            <w:tcW w:w="4019"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张正甜</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ind w:left="555"/>
        <w:jc w:val="left"/>
        <w:rPr>
          <w:rFonts w:ascii="仿宋_GB2312" w:hAnsi="微软雅黑" w:eastAsia="仿宋_GB2312"/>
          <w:sz w:val="24"/>
          <w:szCs w:val="24"/>
        </w:rPr>
      </w:pPr>
      <w:r>
        <w:rPr>
          <w:rFonts w:hint="eastAsia" w:ascii="仿宋_GB2312" w:hAnsi="微软雅黑" w:eastAsia="仿宋_GB2312"/>
          <w:sz w:val="24"/>
          <w:szCs w:val="24"/>
        </w:rPr>
        <w:t>1、掌握视觉传达设计的基础理论知识，把握平面视觉传达设计的基本规律历史发展及国内外现状。</w:t>
      </w:r>
    </w:p>
    <w:p>
      <w:pPr>
        <w:spacing w:line="360" w:lineRule="auto"/>
        <w:ind w:left="555"/>
        <w:jc w:val="left"/>
        <w:rPr>
          <w:rFonts w:ascii="仿宋_GB2312" w:hAnsi="微软雅黑" w:eastAsia="仿宋_GB2312"/>
          <w:sz w:val="24"/>
          <w:szCs w:val="24"/>
        </w:rPr>
      </w:pPr>
      <w:r>
        <w:rPr>
          <w:rFonts w:hint="eastAsia" w:ascii="仿宋_GB2312" w:hAnsi="微软雅黑" w:eastAsia="仿宋_GB2312"/>
          <w:sz w:val="24"/>
          <w:szCs w:val="24"/>
        </w:rPr>
        <w:t>2、能够掌握视觉传达设计的本质特征、视觉传达设计的语言、视觉传达设计的构成元素。</w:t>
      </w:r>
    </w:p>
    <w:p>
      <w:pPr>
        <w:spacing w:line="360" w:lineRule="auto"/>
        <w:ind w:left="555"/>
        <w:jc w:val="left"/>
        <w:rPr>
          <w:rFonts w:ascii="仿宋_GB2312" w:hAnsi="微软雅黑" w:eastAsia="仿宋_GB2312"/>
          <w:sz w:val="24"/>
          <w:szCs w:val="24"/>
        </w:rPr>
      </w:pPr>
      <w:r>
        <w:rPr>
          <w:rFonts w:hint="eastAsia" w:ascii="仿宋_GB2312" w:hAnsi="微软雅黑" w:eastAsia="仿宋_GB2312"/>
          <w:sz w:val="24"/>
          <w:szCs w:val="24"/>
        </w:rPr>
        <w:t>3、认识和学会欣赏视觉传达设计的风格。</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4、提高视觉传达设计的审美能力、鉴赏能力，学会用文字及语言对相关设计作品进行表达与描述。</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5、掌握视觉传达一般设计思维与方法、视觉心理、信息传播、应用领域。</w:t>
      </w:r>
    </w:p>
    <w:p>
      <w:pPr>
        <w:spacing w:line="360" w:lineRule="auto"/>
        <w:ind w:firstLine="555"/>
        <w:jc w:val="left"/>
        <w:rPr>
          <w:rFonts w:ascii="宋体" w:hAnsi="宋体"/>
          <w:color w:val="000000"/>
          <w:szCs w:val="21"/>
        </w:rPr>
      </w:pPr>
      <w:r>
        <w:rPr>
          <w:rFonts w:hint="eastAsia" w:ascii="仿宋_GB2312" w:hAnsi="微软雅黑" w:eastAsia="仿宋_GB2312"/>
          <w:sz w:val="24"/>
          <w:szCs w:val="24"/>
        </w:rPr>
        <w:t>6、在理论学习中架构视觉传达设计系统的基本知识结构，学会组织视觉传达设计的视觉表现语言，掌握视觉传达设计的专业术语进行表达的方法。</w:t>
      </w:r>
    </w:p>
    <w:p>
      <w:pPr>
        <w:spacing w:line="360" w:lineRule="auto"/>
        <w:jc w:val="left"/>
        <w:rPr>
          <w:rFonts w:ascii="仿宋_GB2312" w:hAnsi="微软雅黑" w:eastAsia="仿宋_GB2312"/>
          <w:sz w:val="24"/>
          <w:szCs w:val="24"/>
        </w:rPr>
      </w:pPr>
    </w:p>
    <w:p>
      <w:pPr>
        <w:spacing w:line="360" w:lineRule="auto"/>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19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9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22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4" w:hRule="atLeast"/>
          <w:jc w:val="center"/>
        </w:trPr>
        <w:tc>
          <w:tcPr>
            <w:tcW w:w="3092"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22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5"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22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9"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课程目标6</w:t>
            </w:r>
          </w:p>
        </w:tc>
      </w:tr>
    </w:tbl>
    <w:p>
      <w:pPr>
        <w:spacing w:beforeLines="50" w:afterLines="50"/>
        <w:jc w:val="left"/>
        <w:rPr>
          <w:rFonts w:ascii="微软雅黑" w:hAnsi="微软雅黑" w:eastAsia="微软雅黑"/>
          <w:b/>
          <w:sz w:val="28"/>
          <w:szCs w:val="28"/>
        </w:rPr>
        <w:sectPr>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17"/>
        <w:gridCol w:w="3260"/>
        <w:gridCol w:w="4111"/>
        <w:gridCol w:w="2410"/>
        <w:gridCol w:w="1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41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326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11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41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11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1.视觉传达设计概述</w:t>
            </w:r>
          </w:p>
        </w:tc>
        <w:tc>
          <w:tcPr>
            <w:tcW w:w="1417"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课程目标1</w:t>
            </w:r>
          </w:p>
        </w:tc>
        <w:tc>
          <w:tcPr>
            <w:tcW w:w="3260"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1.视觉传达设计的基本概念；</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2.视觉传达设计的历史发展；</w:t>
            </w:r>
          </w:p>
          <w:p>
            <w:pPr>
              <w:pStyle w:val="18"/>
              <w:ind w:left="105" w:leftChars="50" w:right="105" w:rightChars="50" w:firstLine="0" w:firstLineChars="0"/>
              <w:rPr>
                <w:rFonts w:ascii="仿宋_GB2312" w:hAnsi="宋体" w:eastAsia="仿宋_GB2312" w:cs="宋体"/>
                <w:color w:val="000000"/>
              </w:rPr>
            </w:pPr>
          </w:p>
        </w:tc>
        <w:tc>
          <w:tcPr>
            <w:tcW w:w="4111"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1.了解视觉传达设计的一般概念；</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2.认识视觉传达设计的历史发展脉络；</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3.了解视觉传达设计与平面设计的关系。</w:t>
            </w:r>
          </w:p>
        </w:tc>
        <w:tc>
          <w:tcPr>
            <w:tcW w:w="2410"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1.课堂理论教学</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2.课内外实践：查阅相关视觉传达设计理论知识并作笔记整理。</w:t>
            </w:r>
          </w:p>
        </w:tc>
        <w:tc>
          <w:tcPr>
            <w:tcW w:w="1115"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理论</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4学时</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实践</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75"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2.视觉传达设计的本质特征及语言</w:t>
            </w:r>
          </w:p>
        </w:tc>
        <w:tc>
          <w:tcPr>
            <w:tcW w:w="1417"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课程目标2、3、4</w:t>
            </w:r>
          </w:p>
        </w:tc>
        <w:tc>
          <w:tcPr>
            <w:tcW w:w="3260"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1.视觉传达设计的本质特征：</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经济、科技、艺术、社会、文化</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2.视觉传达设计的语言：</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点、线、面、体、空间、色彩、肌理</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3.视觉传达设计的风格。</w:t>
            </w:r>
          </w:p>
        </w:tc>
        <w:tc>
          <w:tcPr>
            <w:tcW w:w="4111"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1.掌握视觉传达设计的本质特征；</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2.学会用一般的视觉传达设计语言进行表述设计；</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3.认识不同的地域文化与视觉传达设计风格的关系特征。</w:t>
            </w:r>
          </w:p>
        </w:tc>
        <w:tc>
          <w:tcPr>
            <w:tcW w:w="2410"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1.课堂理论教学；</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2.PPT汇报：视觉传达设计作品案例分析；</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 xml:space="preserve">3.课题小论文：思考影响视觉传达设计不同风格形成的因素。    </w:t>
            </w:r>
          </w:p>
        </w:tc>
        <w:tc>
          <w:tcPr>
            <w:tcW w:w="1115"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理论</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4学时</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实践</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jc w:val="center"/>
        </w:trPr>
        <w:tc>
          <w:tcPr>
            <w:tcW w:w="1475"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 视觉传达设计的思维与原则</w:t>
            </w:r>
          </w:p>
        </w:tc>
        <w:tc>
          <w:tcPr>
            <w:tcW w:w="1417"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课程目标3、4、5</w:t>
            </w:r>
          </w:p>
        </w:tc>
        <w:tc>
          <w:tcPr>
            <w:tcW w:w="3260"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1.视觉传达设计的原则：</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审美、人性、创新、综合</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2.视觉传达设计的思维：</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思维类型特点</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思维方法训练</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案例分析</w:t>
            </w:r>
          </w:p>
        </w:tc>
        <w:tc>
          <w:tcPr>
            <w:tcW w:w="4111"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1.掌握视觉传达设计的基本原则；</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2.掌握视觉传达设计的基本方法；</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3.认识视觉传达设计思维的类型与特点；</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4.学会视觉传达设计的一般思维训练方法；</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5.掌握书装设计应用项目视觉形态设计的一般规律与方法；</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6.通过案例分析，理解和认识视觉传达设计作品的思维与视觉传播表现。</w:t>
            </w:r>
          </w:p>
        </w:tc>
        <w:tc>
          <w:tcPr>
            <w:tcW w:w="2410"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1.课堂理论教学；</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 PPT汇报：视觉传达设计作品案例分析；</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 xml:space="preserve">3、课题小论文：不同设计法则在不同视觉传达设计领域的应用。 </w:t>
            </w:r>
          </w:p>
        </w:tc>
        <w:tc>
          <w:tcPr>
            <w:tcW w:w="1115" w:type="dxa"/>
            <w:vAlign w:val="center"/>
          </w:tcPr>
          <w:p>
            <w:pPr>
              <w:pStyle w:val="18"/>
              <w:ind w:left="105" w:leftChars="50" w:right="105" w:rightChars="50" w:firstLine="0" w:firstLineChars="0"/>
              <w:rPr>
                <w:rFonts w:ascii="仿宋_GB2312" w:hAnsi="宋体" w:eastAsia="仿宋_GB2312" w:cs="宋体"/>
                <w:color w:val="000000"/>
              </w:rPr>
            </w:pP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理论</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4学时</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实践</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4.视觉传达设计的心理、信息传播、应用领域</w:t>
            </w:r>
          </w:p>
        </w:tc>
        <w:tc>
          <w:tcPr>
            <w:tcW w:w="1417"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课程目标5、6</w:t>
            </w:r>
          </w:p>
        </w:tc>
        <w:tc>
          <w:tcPr>
            <w:tcW w:w="3260"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1.认识设计与消费者的心理需求；</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2.认识设计与视知觉；</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3.流行时尚对设计的影响；</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4.视觉传达设计信息的传播媒介；</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5.视觉传达设计的应用领域；</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6.视觉传达设计的一般程序。</w:t>
            </w:r>
          </w:p>
        </w:tc>
        <w:tc>
          <w:tcPr>
            <w:tcW w:w="4111"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1.认识和掌握视觉传达设计的心理；</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2.掌握视知觉理论；</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3.视知觉与视觉传达设计形式分析；</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4.视觉思维与视觉传达设计形式分析；</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5.视觉传达设计的媒介选择与联合；</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6.视觉传达与信息传播；</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7.视觉传达设计应用领域</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8.多媒体视觉传达设计领域</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9.视觉传达设计的内部与外部设计程序。</w:t>
            </w:r>
          </w:p>
        </w:tc>
        <w:tc>
          <w:tcPr>
            <w:tcW w:w="2410"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1.课堂理论教学；</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 PPT汇报：分组完成视觉传达设计相关应用领域的作品案例分析；</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3、课题小论文：多媒体视觉传达设计现状分析。</w:t>
            </w:r>
          </w:p>
        </w:tc>
        <w:tc>
          <w:tcPr>
            <w:tcW w:w="1115"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理论</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4学时</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实践</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4学时</w:t>
            </w:r>
          </w:p>
        </w:tc>
      </w:tr>
    </w:tbl>
    <w:p>
      <w:pPr>
        <w:spacing w:beforeLines="50" w:afterLines="50" w:line="360" w:lineRule="auto"/>
        <w:ind w:firstLine="422" w:firstLineChars="150"/>
        <w:jc w:val="left"/>
        <w:rPr>
          <w:rFonts w:ascii="黑体" w:hAnsi="黑体" w:eastAsia="黑体"/>
          <w:b/>
          <w:sz w:val="28"/>
          <w:szCs w:val="28"/>
        </w:rPr>
        <w:sectPr>
          <w:headerReference r:id="rId33" w:type="default"/>
          <w:footerReference r:id="rId34" w:type="default"/>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1.教学目标1的达成度通过课堂提问、讨论、理论自研笔记作业完成情况进行考评；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2.教学目标2的达成度，通过具体PPT汇报及课题小论文完成质量进行综合考评；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3.教学目标3、4、5的达成度通过具体PPT汇报及课题小论文完成质量进行综合考评；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4.教学目标6的达成度通过分组完成具体PPT案例分析汇报及课题小论文完成质量进行综合考评。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课程成绩包括3个部分，分别为课程理论笔记、课堂PPT汇报、课题小论文。具体要求及成绩评定方法如下：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1.课程笔记。通过对教师课堂相应的理论讲授、课后的扩展阅读，整理完车课程的理论学习笔记，该部分占总评成绩的20%；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2.课堂PPT汇报。通过相关分组的视觉传达设计案例分析报告，完成相应的PPT课堂报告，报告的成绩占总评成绩的40%；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3.课题小论文。通过相关设计理论与案例分析，对相关单元的课题小论文教学思考与撰写，汇报成绩占总评成绩的40%；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另外：平时出勤。平时出勤采用“只扣分，不加分”的方法计算成绩，无故旷课1次，将在总评成绩中扣除2分。无故缺勤5次者，取消本门课程的考核资格；</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line="360" w:lineRule="auto"/>
        <w:ind w:firstLine="482"/>
        <w:rPr>
          <w:rFonts w:ascii="仿宋_GB2312" w:hAnsi="微软雅黑" w:eastAsia="仿宋_GB2312"/>
          <w:sz w:val="24"/>
          <w:szCs w:val="24"/>
        </w:rPr>
      </w:pPr>
      <w:r>
        <w:rPr>
          <w:rFonts w:hint="eastAsia" w:ascii="黑体" w:hAnsi="黑体" w:eastAsia="黑体"/>
          <w:b/>
          <w:sz w:val="28"/>
          <w:szCs w:val="28"/>
        </w:rPr>
        <w:t>1.建议教材</w:t>
      </w:r>
      <w:r>
        <w:rPr>
          <w:rFonts w:hint="eastAsia" w:ascii="仿宋_GB2312" w:hAnsi="微软雅黑" w:eastAsia="仿宋_GB2312"/>
          <w:sz w:val="24"/>
          <w:szCs w:val="24"/>
        </w:rPr>
        <w:t xml:space="preserve"> </w:t>
      </w:r>
    </w:p>
    <w:p>
      <w:pPr>
        <w:spacing w:line="360" w:lineRule="auto"/>
        <w:ind w:firstLine="482"/>
        <w:rPr>
          <w:rFonts w:ascii="黑体" w:hAnsi="黑体" w:eastAsia="黑体"/>
          <w:b/>
          <w:sz w:val="28"/>
          <w:szCs w:val="28"/>
        </w:rPr>
      </w:pPr>
      <w:r>
        <w:rPr>
          <w:rFonts w:hint="eastAsia" w:ascii="仿宋_GB2312" w:hAnsi="微软雅黑" w:eastAsia="仿宋_GB2312"/>
          <w:sz w:val="24"/>
          <w:szCs w:val="24"/>
        </w:rPr>
        <w:t>曹方 著.《视觉传达设计原理》.江苏美术出版社,2005年5月.</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2.主要参考书</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1.王彦发 著.《视觉传达设计原理》.高等教育出版社,2008年版.</w:t>
      </w:r>
    </w:p>
    <w:p>
      <w:pPr>
        <w:rPr>
          <w:rFonts w:ascii="仿宋_GB2312" w:hAnsi="微软雅黑" w:eastAsia="仿宋_GB2312"/>
          <w:sz w:val="24"/>
          <w:szCs w:val="24"/>
        </w:rPr>
      </w:pPr>
      <w:r>
        <w:rPr>
          <w:rFonts w:hint="eastAsia" w:ascii="仿宋_GB2312" w:hAnsi="微软雅黑" w:eastAsia="仿宋_GB2312"/>
          <w:sz w:val="24"/>
          <w:szCs w:val="24"/>
        </w:rPr>
        <w:t xml:space="preserve">    2.杜士英 著.《视觉传达设计原理》.</w:t>
      </w:r>
      <w:r>
        <w:rPr>
          <w:rFonts w:hint="eastAsia"/>
        </w:rPr>
        <w:t xml:space="preserve"> </w:t>
      </w:r>
      <w:r>
        <w:rPr>
          <w:rFonts w:hint="eastAsia" w:ascii="仿宋_GB2312" w:hAnsi="微软雅黑" w:eastAsia="仿宋_GB2312"/>
          <w:sz w:val="24"/>
          <w:szCs w:val="24"/>
        </w:rPr>
        <w:t>上海人民美术出版社,2015年版.</w:t>
      </w:r>
    </w:p>
    <w:p>
      <w:pPr>
        <w:spacing w:line="360" w:lineRule="auto"/>
        <w:rPr>
          <w:rFonts w:ascii="仿宋_GB2312" w:hAnsi="微软雅黑" w:eastAsia="仿宋_GB2312"/>
          <w:sz w:val="24"/>
          <w:szCs w:val="24"/>
        </w:rPr>
      </w:pPr>
      <w:r>
        <w:rPr>
          <w:rFonts w:hint="eastAsia" w:ascii="仿宋_GB2312" w:hAnsi="微软雅黑" w:eastAsia="仿宋_GB2312"/>
          <w:sz w:val="24"/>
          <w:szCs w:val="24"/>
        </w:rPr>
        <w:t xml:space="preserve">    3.庞黎明  郭振山 编著. 《视觉传达设计原理》.</w:t>
      </w:r>
      <w:r>
        <w:rPr>
          <w:rFonts w:hint="eastAsia"/>
        </w:rPr>
        <w:t xml:space="preserve"> </w:t>
      </w:r>
      <w:r>
        <w:rPr>
          <w:rFonts w:hint="eastAsia" w:ascii="仿宋_GB2312" w:hAnsi="微软雅黑" w:eastAsia="仿宋_GB2312"/>
          <w:sz w:val="24"/>
          <w:szCs w:val="24"/>
        </w:rPr>
        <w:t>机械工业出版社,1984年版.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4.[美] 黄慧敏（Dona M.Wong） 著；白颜鹏 译.《最简单的图形与最复杂的信息 如何有效建立你的视觉思维》. 浙江人民出版社,2013年版.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5.王令中 著.《艺术效应与视觉心理:艺术视觉心理学》.人民美术出版社.2011年版.</w:t>
      </w:r>
    </w:p>
    <w:p>
      <w:pPr>
        <w:spacing w:line="360" w:lineRule="auto"/>
        <w:ind w:firstLine="482"/>
        <w:rPr>
          <w:rFonts w:ascii="仿宋_GB2312" w:hAnsi="微软雅黑" w:eastAsia="仿宋_GB2312"/>
          <w:sz w:val="24"/>
          <w:szCs w:val="24"/>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 xml:space="preserve">制定人：张正甜    </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2016年12月</w:t>
      </w:r>
    </w:p>
    <w:p>
      <w:pPr>
        <w:pStyle w:val="5"/>
        <w:spacing w:line="460" w:lineRule="exact"/>
        <w:ind w:left="5880"/>
        <w:rPr>
          <w:rFonts w:ascii="黑体" w:hAnsi="黑体" w:eastAsia="黑体"/>
          <w:sz w:val="28"/>
          <w:szCs w:val="28"/>
        </w:rPr>
      </w:pPr>
    </w:p>
    <w:p>
      <w:pPr>
        <w:spacing w:beforeLines="50" w:afterLines="50" w:line="360" w:lineRule="auto"/>
        <w:jc w:val="left"/>
        <w:rPr>
          <w:rFonts w:ascii="仿宋_GB2312" w:hAnsi="黑体" w:eastAsia="仿宋_GB2312"/>
          <w:sz w:val="28"/>
          <w:szCs w:val="28"/>
        </w:rPr>
      </w:pPr>
    </w:p>
    <w:p>
      <w:pPr>
        <w:spacing w:beforeLines="50" w:afterLines="50" w:line="360" w:lineRule="auto"/>
        <w:jc w:val="left"/>
        <w:rPr>
          <w:rFonts w:ascii="仿宋_GB2312" w:hAnsi="黑体" w:eastAsia="仿宋_GB2312"/>
          <w:sz w:val="28"/>
          <w:szCs w:val="28"/>
        </w:rPr>
      </w:pPr>
    </w:p>
    <w:p>
      <w:pPr>
        <w:spacing w:beforeLines="50" w:afterLines="50" w:line="360" w:lineRule="auto"/>
        <w:jc w:val="left"/>
        <w:rPr>
          <w:rFonts w:ascii="仿宋_GB2312" w:hAnsi="黑体" w:eastAsia="仿宋_GB2312"/>
          <w:sz w:val="28"/>
          <w:szCs w:val="28"/>
        </w:rPr>
      </w:pPr>
    </w:p>
    <w:p>
      <w:pPr>
        <w:spacing w:beforeLines="50" w:afterLines="50" w:line="360" w:lineRule="auto"/>
        <w:jc w:val="left"/>
        <w:rPr>
          <w:rFonts w:ascii="仿宋_GB2312" w:hAnsi="黑体" w:eastAsia="仿宋_GB2312"/>
          <w:sz w:val="28"/>
          <w:szCs w:val="28"/>
        </w:rPr>
      </w:pPr>
    </w:p>
    <w:p>
      <w:pPr>
        <w:spacing w:beforeLines="50" w:afterLines="50" w:line="360" w:lineRule="auto"/>
        <w:jc w:val="left"/>
        <w:rPr>
          <w:rFonts w:ascii="仿宋_GB2312" w:hAnsi="黑体" w:eastAsia="仿宋_GB2312"/>
          <w:sz w:val="28"/>
          <w:szCs w:val="28"/>
        </w:rPr>
      </w:pPr>
    </w:p>
    <w:p>
      <w:pPr>
        <w:spacing w:beforeLines="50" w:afterLines="50" w:line="360" w:lineRule="auto"/>
        <w:jc w:val="left"/>
        <w:rPr>
          <w:rFonts w:ascii="仿宋_GB2312" w:hAnsi="黑体" w:eastAsia="仿宋_GB2312"/>
          <w:sz w:val="28"/>
          <w:szCs w:val="28"/>
        </w:rPr>
      </w:pPr>
    </w:p>
    <w:p>
      <w:pPr>
        <w:spacing w:beforeLines="50" w:afterLines="50" w:line="360" w:lineRule="auto"/>
        <w:jc w:val="left"/>
        <w:rPr>
          <w:rFonts w:ascii="仿宋_GB2312" w:hAnsi="黑体" w:eastAsia="仿宋_GB2312"/>
          <w:sz w:val="28"/>
          <w:szCs w:val="28"/>
        </w:rPr>
      </w:pPr>
    </w:p>
    <w:p>
      <w:pPr>
        <w:spacing w:beforeLines="50" w:afterLines="50" w:line="360" w:lineRule="auto"/>
        <w:jc w:val="left"/>
        <w:rPr>
          <w:rFonts w:ascii="仿宋_GB2312" w:hAnsi="黑体" w:eastAsia="仿宋_GB2312"/>
          <w:sz w:val="28"/>
          <w:szCs w:val="28"/>
        </w:rPr>
      </w:pPr>
    </w:p>
    <w:p>
      <w:pPr>
        <w:spacing w:beforeLines="50" w:afterLines="50" w:line="360" w:lineRule="auto"/>
        <w:jc w:val="left"/>
        <w:rPr>
          <w:rFonts w:ascii="仿宋_GB2312" w:hAnsi="黑体" w:eastAsia="仿宋_GB2312"/>
          <w:sz w:val="28"/>
          <w:szCs w:val="28"/>
        </w:rPr>
      </w:pPr>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《设计材料与工艺》课程教学大纲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设计材料与工艺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基础必修课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设计基础Ⅰ、设计基础Ⅱ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许康</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1.了解并明确设计材料及工艺和设计的密切关系，了解材料设计体系。</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2.掌握设计材料的基本属性和表面质感特征，把握材料工艺与产品、人、环境之间的有机联系，深入社会、市场和实践一线，了解材料特性及其相关应用，积极评价各种材料在设计中的美学价值。</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3.熟悉金属材料的基本概念和性能特征。了解常用金属材料的分类、主要加工工艺特点。</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4.掌握各种钢的成分，性能特点和用途；掌握铜和铝及其合金的分类、性能特点和主要用途。</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5.了解木材的基本性能特点、分类和木材的加工工艺特点，掌握设计中木材品种运用特征。</w:t>
      </w:r>
    </w:p>
    <w:p>
      <w:pPr>
        <w:spacing w:line="360" w:lineRule="auto"/>
        <w:ind w:firstLine="480"/>
        <w:jc w:val="left"/>
        <w:rPr>
          <w:rFonts w:ascii="仿宋_GB2312" w:hAnsi="微软雅黑" w:eastAsia="仿宋_GB2312"/>
          <w:sz w:val="24"/>
          <w:szCs w:val="24"/>
        </w:rPr>
      </w:pPr>
      <w:r>
        <w:rPr>
          <w:rFonts w:hint="eastAsia" w:ascii="仿宋_GB2312" w:hAnsi="微软雅黑" w:eastAsia="仿宋_GB2312"/>
          <w:sz w:val="24"/>
          <w:szCs w:val="24"/>
        </w:rPr>
        <w:t>6.了解无机非金属材料的基本概念，掌握玻璃、陶瓷的性能特点和成形工艺方法。</w:t>
      </w:r>
    </w:p>
    <w:p>
      <w:pPr>
        <w:spacing w:line="360" w:lineRule="auto"/>
        <w:ind w:firstLine="480"/>
        <w:jc w:val="left"/>
        <w:rPr>
          <w:rFonts w:ascii="仿宋_GB2312" w:hAnsi="微软雅黑" w:eastAsia="仿宋_GB2312"/>
          <w:sz w:val="24"/>
          <w:szCs w:val="24"/>
        </w:rPr>
      </w:pPr>
      <w:r>
        <w:rPr>
          <w:rFonts w:hint="eastAsia" w:ascii="仿宋_GB2312" w:hAnsi="微软雅黑" w:eastAsia="仿宋_GB2312"/>
          <w:sz w:val="24"/>
          <w:szCs w:val="24"/>
        </w:rPr>
        <w:t>7.熟悉石材的特征属性，把握石膏、油泥等材料的运用特征。</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8.建立关于复合材料的组成、分类和性能的基本概念。掌握常用复合材料的种类和应用。</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9.了解当今时代的新信息，能动的运用新材料和新技术，使材料具有开发新产品和新功能的可行性，从而挑选出符合设计要求的材料，使材料工艺更好地为设计服务。</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9"/>
        <w:gridCol w:w="3201"/>
        <w:gridCol w:w="2987"/>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31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20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3002" w:type="dxa"/>
            <w:gridSpan w:val="2"/>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6" w:hRule="atLeast"/>
          <w:jc w:val="center"/>
        </w:trPr>
        <w:tc>
          <w:tcPr>
            <w:tcW w:w="2319"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201"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0" w:firstLineChars="0"/>
              <w:rPr>
                <w:rFonts w:ascii="仿宋_GB2312" w:eastAsia="仿宋_GB2312" w:cs="仿宋_GB2312"/>
                <w:kern w:val="0"/>
              </w:rPr>
            </w:pPr>
            <w:r>
              <w:rPr>
                <w:rFonts w:hint="eastAsia" w:ascii="仿宋_GB2312" w:hAnsi="宋体" w:eastAsia="仿宋_GB2312" w:cs="宋体"/>
                <w:color w:val="000000"/>
              </w:rPr>
              <w:t>2.2掌握视觉传达设计的基础理论知识。</w:t>
            </w:r>
          </w:p>
        </w:tc>
        <w:tc>
          <w:tcPr>
            <w:tcW w:w="3002" w:type="dxa"/>
            <w:gridSpan w:val="2"/>
            <w:tcBorders>
              <w:top w:val="single" w:color="auto" w:sz="4" w:space="0"/>
              <w:left w:val="single" w:color="auto" w:sz="4" w:space="0"/>
              <w:right w:val="single" w:color="auto" w:sz="4" w:space="0"/>
            </w:tcBorders>
            <w:vAlign w:val="center"/>
          </w:tcPr>
          <w:p>
            <w:pPr>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51" w:hRule="atLeast"/>
          <w:jc w:val="center"/>
        </w:trPr>
        <w:tc>
          <w:tcPr>
            <w:tcW w:w="2319" w:type="dxa"/>
            <w:tcBorders>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201"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eastAsia="仿宋_GB2312"/>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3002" w:type="dxa"/>
            <w:gridSpan w:val="2"/>
            <w:tcBorders>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72" w:hRule="atLeast"/>
          <w:jc w:val="center"/>
        </w:trPr>
        <w:tc>
          <w:tcPr>
            <w:tcW w:w="2319"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5.具有一定的调查研究能力、分析问题、解决问题能力，具备对视觉传达设计专业市场调研、数据分析以及数据可视化呈现的技能。</w:t>
            </w:r>
          </w:p>
        </w:tc>
        <w:tc>
          <w:tcPr>
            <w:tcW w:w="3201"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5.1</w:t>
            </w:r>
            <w:r>
              <w:rPr>
                <w:rFonts w:hint="eastAsia" w:ascii="仿宋_GB2312" w:hAnsi="宋体" w:eastAsia="仿宋_GB2312" w:cs="宋体"/>
                <w:color w:val="000000"/>
              </w:rPr>
              <w:t>具有一定的调查研究能力、分析问题、解决问题能力。</w:t>
            </w:r>
          </w:p>
          <w:p>
            <w:pPr>
              <w:ind w:left="105" w:leftChars="50" w:right="105" w:rightChars="50"/>
              <w:rPr>
                <w:rFonts w:ascii="仿宋_GB2312" w:eastAsia="仿宋_GB2312"/>
                <w:szCs w:val="21"/>
              </w:rPr>
            </w:pPr>
            <w:r>
              <w:rPr>
                <w:rFonts w:hint="eastAsia" w:ascii="仿宋_GB2312" w:hAnsi="宋体" w:eastAsia="仿宋_GB2312" w:cs="宋体"/>
                <w:color w:val="000000"/>
                <w:szCs w:val="21"/>
              </w:rPr>
              <w:t>5.2</w:t>
            </w:r>
            <w:r>
              <w:rPr>
                <w:rFonts w:hint="eastAsia" w:ascii="仿宋_GB2312" w:hAnsi="宋体" w:eastAsia="仿宋_GB2312" w:cs="宋体"/>
                <w:color w:val="000000"/>
              </w:rPr>
              <w:t>具备对视觉传达设计专业市场调研、数据分析以及数据可视化呈现的技能。</w:t>
            </w:r>
          </w:p>
        </w:tc>
        <w:tc>
          <w:tcPr>
            <w:tcW w:w="3002" w:type="dxa"/>
            <w:gridSpan w:val="2"/>
            <w:tcBorders>
              <w:top w:val="single" w:color="auto" w:sz="4" w:space="0"/>
              <w:left w:val="single" w:color="auto" w:sz="4" w:space="0"/>
              <w:right w:val="single" w:color="auto" w:sz="4" w:space="0"/>
            </w:tcBorders>
            <w:vAlign w:val="center"/>
          </w:tcPr>
          <w:p>
            <w:pPr>
              <w:ind w:left="105" w:leftChars="50" w:right="105" w:rightChars="50"/>
              <w:rPr>
                <w:rFonts w:ascii="宋体" w:hAnsi="宋体" w:cs="宋体"/>
                <w:color w:val="000000"/>
                <w:sz w:val="18"/>
                <w:szCs w:val="18"/>
              </w:rPr>
            </w:pPr>
            <w:r>
              <w:rPr>
                <w:rFonts w:hint="eastAsia" w:ascii="仿宋_GB2312" w:hAnsi="宋体" w:eastAsia="仿宋_GB2312" w:cs="宋体"/>
                <w:color w:val="000000"/>
                <w:szCs w:val="21"/>
              </w:rPr>
              <w:t>课程目标3、4、5、6、7、8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4" w:hRule="atLeast"/>
          <w:jc w:val="center"/>
        </w:trPr>
        <w:tc>
          <w:tcPr>
            <w:tcW w:w="2319" w:type="dxa"/>
            <w:tcBorders>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201"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宋体" w:hAnsi="宋体" w:cs="宋体"/>
                <w:color w:val="000000"/>
                <w:sz w:val="18"/>
                <w:szCs w:val="18"/>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3002" w:type="dxa"/>
            <w:gridSpan w:val="2"/>
            <w:tcBorders>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p>
          <w:p>
            <w:pPr>
              <w:ind w:right="105" w:rightChars="50"/>
              <w:rPr>
                <w:rFonts w:ascii="仿宋_GB2312" w:hAnsi="宋体" w:eastAsia="仿宋_GB2312" w:cs="宋体"/>
                <w:color w:val="000000"/>
                <w:szCs w:val="21"/>
              </w:rPr>
            </w:pPr>
          </w:p>
          <w:p>
            <w:pPr>
              <w:ind w:left="105" w:leftChars="50" w:right="105" w:rightChars="50"/>
              <w:rPr>
                <w:rFonts w:ascii="仿宋_GB2312" w:hAnsi="宋体" w:eastAsia="仿宋_GB2312" w:cs="宋体"/>
                <w:color w:val="000000"/>
                <w:szCs w:val="21"/>
              </w:rPr>
            </w:pPr>
          </w:p>
          <w:p>
            <w:pPr>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0" w:hRule="atLeast"/>
          <w:jc w:val="center"/>
        </w:trPr>
        <w:tc>
          <w:tcPr>
            <w:tcW w:w="2319"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cs="仿宋_GB2312"/>
                <w:kern w:val="0"/>
              </w:rPr>
            </w:pPr>
            <w:r>
              <w:rPr>
                <w:rFonts w:hint="eastAsia" w:ascii="仿宋_GB2312" w:hAnsi="宋体" w:eastAsia="仿宋_GB2312" w:cs="宋体"/>
                <w:color w:val="000000"/>
                <w:szCs w:val="21"/>
              </w:rPr>
              <w:t>7. 具有较宽的设计视野，了解视觉传达设计领域的方针、政策、行业标准及学科的理论前沿和发展动态以及文化创意产业的发展状况，具有创新意识和对新产品、新工艺、新技术和新媒介进行研究、开发和设计的能力。</w:t>
            </w:r>
          </w:p>
        </w:tc>
        <w:tc>
          <w:tcPr>
            <w:tcW w:w="3201"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7.1了解视觉传达设计领域的方针、政策、行业标准及学科的理论前沿和发展动态以及文化创意产业的发展状况</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7.2具有创新意识和对新产品、新工艺、新技术和新媒介进行研究、开发和设计的能力</w:t>
            </w:r>
          </w:p>
        </w:tc>
        <w:tc>
          <w:tcPr>
            <w:tcW w:w="3002" w:type="dxa"/>
            <w:gridSpan w:val="2"/>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1596" w:hRule="atLeast"/>
          <w:jc w:val="center"/>
        </w:trPr>
        <w:tc>
          <w:tcPr>
            <w:tcW w:w="2319" w:type="dxa"/>
            <w:tcBorders>
              <w:top w:val="single" w:color="auto" w:sz="4" w:space="0"/>
              <w:left w:val="single" w:color="auto" w:sz="4" w:space="0"/>
              <w:right w:val="single" w:color="auto" w:sz="4" w:space="0"/>
            </w:tcBorders>
            <w:vAlign w:val="center"/>
          </w:tcPr>
          <w:p>
            <w:pPr>
              <w:pStyle w:val="16"/>
              <w:widowControl/>
              <w:ind w:right="105" w:rightChars="50"/>
              <w:jc w:val="both"/>
              <w:rPr>
                <w:rFonts w:ascii="仿宋_GB2312" w:eastAsia="仿宋_GB2312" w:cs="仿宋_GB2312"/>
                <w:color w:val="auto"/>
                <w:sz w:val="21"/>
                <w:szCs w:val="21"/>
              </w:rPr>
            </w:pPr>
            <w:r>
              <w:rPr>
                <w:rFonts w:hint="eastAsia" w:ascii="仿宋_GB2312" w:hAnsi="宋体" w:eastAsia="仿宋_GB2312" w:cs="宋体"/>
              </w:rPr>
              <w:t>9.具备良好的表达能力、人际交往沟通能力、跨文化交流能力，具备团队协作能力，能够在多学科背景下的团队中承担个体、团队成员以及负责人的角色。</w:t>
            </w:r>
          </w:p>
        </w:tc>
        <w:tc>
          <w:tcPr>
            <w:tcW w:w="3201"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eastAsia="仿宋_GB2312"/>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987"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课程目标9</w:t>
            </w:r>
          </w:p>
        </w:tc>
      </w:tr>
    </w:tbl>
    <w:p>
      <w:pPr>
        <w:spacing w:beforeLines="50" w:afterLines="50"/>
        <w:jc w:val="left"/>
        <w:rPr>
          <w:rFonts w:ascii="微软雅黑" w:hAnsi="微软雅黑" w:eastAsia="微软雅黑"/>
          <w:b/>
          <w:sz w:val="28"/>
          <w:szCs w:val="28"/>
        </w:rPr>
        <w:sectPr>
          <w:headerReference r:id="rId37" w:type="first"/>
          <w:footerReference r:id="rId40" w:type="first"/>
          <w:headerReference r:id="rId35" w:type="default"/>
          <w:footerReference r:id="rId38" w:type="default"/>
          <w:headerReference r:id="rId36" w:type="even"/>
          <w:footerReference r:id="rId39" w:type="even"/>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873"/>
        <w:gridCol w:w="2595"/>
        <w:gridCol w:w="4462"/>
        <w:gridCol w:w="2303"/>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7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59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46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30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1.序言</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w:t>
            </w:r>
          </w:p>
        </w:tc>
        <w:tc>
          <w:tcPr>
            <w:tcW w:w="2595" w:type="dxa"/>
            <w:vAlign w:val="center"/>
          </w:tcPr>
          <w:p>
            <w:pPr>
              <w:numPr>
                <w:ilvl w:val="0"/>
                <w:numId w:val="27"/>
              </w:numPr>
              <w:adjustRightInd w:val="0"/>
              <w:snapToGrid w:val="0"/>
              <w:rPr>
                <w:rFonts w:ascii="仿宋_GB2312" w:hAnsi="微软雅黑" w:eastAsia="仿宋_GB2312"/>
                <w:szCs w:val="21"/>
              </w:rPr>
            </w:pPr>
            <w:r>
              <w:rPr>
                <w:rFonts w:hint="eastAsia" w:ascii="仿宋_GB2312" w:hAnsi="微软雅黑" w:eastAsia="仿宋_GB2312"/>
                <w:szCs w:val="21"/>
              </w:rPr>
              <w:t>设计材料的认知</w:t>
            </w:r>
          </w:p>
          <w:p>
            <w:pPr>
              <w:numPr>
                <w:ilvl w:val="0"/>
                <w:numId w:val="27"/>
              </w:numPr>
              <w:adjustRightInd w:val="0"/>
              <w:snapToGrid w:val="0"/>
              <w:rPr>
                <w:rFonts w:ascii="仿宋_GB2312" w:hAnsi="微软雅黑" w:eastAsia="仿宋_GB2312"/>
                <w:szCs w:val="21"/>
              </w:rPr>
            </w:pPr>
            <w:r>
              <w:rPr>
                <w:rFonts w:hint="eastAsia" w:ascii="仿宋_GB2312" w:hAnsi="微软雅黑" w:eastAsia="仿宋_GB2312"/>
                <w:szCs w:val="21"/>
              </w:rPr>
              <w:t>设计工艺的认知</w:t>
            </w:r>
          </w:p>
          <w:p>
            <w:pPr>
              <w:numPr>
                <w:ilvl w:val="0"/>
                <w:numId w:val="27"/>
              </w:numPr>
              <w:adjustRightInd w:val="0"/>
              <w:snapToGrid w:val="0"/>
              <w:rPr>
                <w:rFonts w:ascii="仿宋_GB2312" w:hAnsi="微软雅黑" w:eastAsia="仿宋_GB2312"/>
                <w:szCs w:val="21"/>
              </w:rPr>
            </w:pPr>
            <w:r>
              <w:rPr>
                <w:rFonts w:hint="eastAsia" w:ascii="仿宋_GB2312" w:hAnsi="微软雅黑" w:eastAsia="仿宋_GB2312"/>
                <w:szCs w:val="21"/>
              </w:rPr>
              <w:t>材料和工艺体系</w:t>
            </w:r>
          </w:p>
        </w:tc>
        <w:tc>
          <w:tcPr>
            <w:tcW w:w="446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1.了解和掌握设计材料的重要性；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2.了解并熟悉设计工艺的重要性；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3.熟识材料和工艺的关系及其相关体系；</w:t>
            </w:r>
          </w:p>
          <w:p>
            <w:pPr>
              <w:adjustRightInd w:val="0"/>
              <w:snapToGrid w:val="0"/>
              <w:rPr>
                <w:rFonts w:ascii="仿宋_GB2312" w:hAnsi="微软雅黑" w:eastAsia="仿宋_GB2312"/>
                <w:szCs w:val="21"/>
              </w:rPr>
            </w:pPr>
            <w:r>
              <w:rPr>
                <w:rFonts w:hint="eastAsia" w:ascii="仿宋_GB2312" w:hAnsi="微软雅黑" w:eastAsia="仿宋_GB2312"/>
                <w:szCs w:val="21"/>
              </w:rPr>
              <w:t>4.赏析优秀材料和工艺设计作品</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p>
            <w:pPr>
              <w:adjustRightInd w:val="0"/>
              <w:snapToGrid w:val="0"/>
              <w:rPr>
                <w:rFonts w:ascii="仿宋_GB2312" w:hAnsi="微软雅黑" w:eastAsia="仿宋_GB2312"/>
                <w:szCs w:val="21"/>
              </w:rPr>
            </w:pPr>
            <w:r>
              <w:rPr>
                <w:rFonts w:hint="eastAsia" w:ascii="仿宋_GB2312" w:hAnsi="微软雅黑" w:eastAsia="仿宋_GB2312"/>
                <w:szCs w:val="21"/>
              </w:rPr>
              <w:t>4.课后实践：寻找自己感兴趣的材料和工艺作品案例</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课堂讲解1节+课堂训练1节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2.设计材料与工艺概论</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259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1.材料与设计、视觉传达设计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2.设计材料的分类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3.设计材料的属性特征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4.设计材料的美学基础</w:t>
            </w:r>
          </w:p>
        </w:tc>
        <w:tc>
          <w:tcPr>
            <w:tcW w:w="446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1.结合产品、设计案例了解材料与设计的关系；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2.理解设计材料的分类和主要用途；</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3.理解材料工艺技术对实现材料特定形态的影响；</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4.深入理解设计中如何体现材料的美感；</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2.实物讲解分析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3.课堂分小组讨论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4.课后作业：对收集的优秀作品进行分析，从材料和工艺角度阐述认知，书面提交</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课堂讲解2节+课堂训练2节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3.金属材料与工艺</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59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1.金属材料的分类及特性</w:t>
            </w:r>
          </w:p>
          <w:p>
            <w:pPr>
              <w:adjustRightInd w:val="0"/>
              <w:snapToGrid w:val="0"/>
              <w:rPr>
                <w:rFonts w:ascii="仿宋_GB2312" w:hAnsi="微软雅黑" w:eastAsia="仿宋_GB2312"/>
                <w:szCs w:val="21"/>
              </w:rPr>
            </w:pPr>
            <w:r>
              <w:rPr>
                <w:rFonts w:hint="eastAsia" w:ascii="仿宋_GB2312" w:hAnsi="微软雅黑" w:eastAsia="仿宋_GB2312"/>
                <w:szCs w:val="21"/>
              </w:rPr>
              <w:t>2.金属材料的工艺技术</w:t>
            </w:r>
          </w:p>
          <w:p>
            <w:pPr>
              <w:adjustRightInd w:val="0"/>
              <w:snapToGrid w:val="0"/>
              <w:rPr>
                <w:rFonts w:ascii="仿宋_GB2312" w:hAnsi="微软雅黑" w:eastAsia="仿宋_GB2312"/>
                <w:szCs w:val="21"/>
              </w:rPr>
            </w:pPr>
            <w:r>
              <w:rPr>
                <w:rFonts w:hint="eastAsia" w:ascii="仿宋_GB2312" w:hAnsi="微软雅黑" w:eastAsia="仿宋_GB2312"/>
                <w:szCs w:val="21"/>
              </w:rPr>
              <w:t>3.设计中常用的金属材料</w:t>
            </w:r>
          </w:p>
          <w:p>
            <w:pPr>
              <w:adjustRightInd w:val="0"/>
              <w:snapToGrid w:val="0"/>
              <w:rPr>
                <w:rFonts w:ascii="仿宋_GB2312" w:hAnsi="微软雅黑" w:eastAsia="仿宋_GB2312"/>
                <w:szCs w:val="21"/>
              </w:rPr>
            </w:pPr>
            <w:r>
              <w:rPr>
                <w:rFonts w:hint="eastAsia" w:ascii="仿宋_GB2312" w:hAnsi="微软雅黑" w:eastAsia="仿宋_GB2312"/>
                <w:szCs w:val="21"/>
              </w:rPr>
              <w:t>4.金属材料在设计中的应用</w:t>
            </w:r>
          </w:p>
        </w:tc>
        <w:tc>
          <w:tcPr>
            <w:tcW w:w="446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1.了解金属材料的基本性能特征；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2.了解金属的锻造性能及其影响因素；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3.了解常用的各种钢板的特点和应用；</w:t>
            </w:r>
          </w:p>
          <w:p>
            <w:pPr>
              <w:adjustRightInd w:val="0"/>
              <w:snapToGrid w:val="0"/>
              <w:rPr>
                <w:rFonts w:ascii="仿宋_GB2312" w:hAnsi="微软雅黑" w:eastAsia="仿宋_GB2312"/>
                <w:szCs w:val="21"/>
              </w:rPr>
            </w:pPr>
            <w:r>
              <w:rPr>
                <w:rFonts w:hint="eastAsia" w:ascii="仿宋_GB2312" w:hAnsi="微软雅黑" w:eastAsia="仿宋_GB2312"/>
                <w:szCs w:val="21"/>
              </w:rPr>
              <w:t>4.熟悉各种金属材料，并深入调研设计实践中的应用</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2.实物讲解分析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3.课堂分小组讨论</w:t>
            </w:r>
          </w:p>
          <w:p>
            <w:pPr>
              <w:adjustRightInd w:val="0"/>
              <w:snapToGrid w:val="0"/>
              <w:rPr>
                <w:rFonts w:ascii="仿宋_GB2312" w:hAnsi="微软雅黑" w:eastAsia="仿宋_GB2312"/>
                <w:szCs w:val="21"/>
              </w:rPr>
            </w:pPr>
            <w:r>
              <w:rPr>
                <w:rFonts w:hint="eastAsia" w:ascii="仿宋_GB2312" w:hAnsi="微软雅黑" w:eastAsia="仿宋_GB2312"/>
                <w:szCs w:val="21"/>
              </w:rPr>
              <w:t>4.市场实践调研</w:t>
            </w:r>
          </w:p>
          <w:p>
            <w:pPr>
              <w:adjustRightInd w:val="0"/>
              <w:snapToGrid w:val="0"/>
              <w:rPr>
                <w:rFonts w:ascii="仿宋_GB2312" w:hAnsi="微软雅黑" w:eastAsia="仿宋_GB2312"/>
                <w:szCs w:val="21"/>
              </w:rPr>
            </w:pPr>
            <w:r>
              <w:rPr>
                <w:rFonts w:hint="eastAsia" w:ascii="仿宋_GB2312" w:hAnsi="微软雅黑" w:eastAsia="仿宋_GB2312"/>
                <w:szCs w:val="21"/>
              </w:rPr>
              <w:t>5.课后作业：金属材料设计小品构思与创作</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课堂讲解3节+课堂训练3节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4.木材与工艺</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59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1.木材基本特性</w:t>
            </w:r>
          </w:p>
          <w:p>
            <w:pPr>
              <w:adjustRightInd w:val="0"/>
              <w:snapToGrid w:val="0"/>
              <w:rPr>
                <w:rFonts w:ascii="仿宋_GB2312" w:hAnsi="微软雅黑" w:eastAsia="仿宋_GB2312"/>
                <w:szCs w:val="21"/>
              </w:rPr>
            </w:pPr>
            <w:r>
              <w:rPr>
                <w:rFonts w:hint="eastAsia" w:ascii="仿宋_GB2312" w:hAnsi="微软雅黑" w:eastAsia="仿宋_GB2312"/>
                <w:szCs w:val="21"/>
              </w:rPr>
              <w:t>2.木材的工艺技术</w:t>
            </w:r>
          </w:p>
          <w:p>
            <w:pPr>
              <w:adjustRightInd w:val="0"/>
              <w:snapToGrid w:val="0"/>
              <w:rPr>
                <w:rFonts w:ascii="仿宋_GB2312" w:hAnsi="微软雅黑" w:eastAsia="仿宋_GB2312"/>
                <w:szCs w:val="21"/>
              </w:rPr>
            </w:pPr>
            <w:r>
              <w:rPr>
                <w:rFonts w:hint="eastAsia" w:ascii="仿宋_GB2312" w:hAnsi="微软雅黑" w:eastAsia="仿宋_GB2312"/>
                <w:szCs w:val="21"/>
              </w:rPr>
              <w:t>3.设计中常用的木材</w:t>
            </w:r>
          </w:p>
          <w:p>
            <w:pPr>
              <w:adjustRightInd w:val="0"/>
              <w:snapToGrid w:val="0"/>
              <w:rPr>
                <w:rFonts w:ascii="仿宋_GB2312" w:hAnsi="微软雅黑" w:eastAsia="仿宋_GB2312"/>
                <w:szCs w:val="21"/>
              </w:rPr>
            </w:pPr>
            <w:r>
              <w:rPr>
                <w:rFonts w:hint="eastAsia" w:ascii="仿宋_GB2312" w:hAnsi="微软雅黑" w:eastAsia="仿宋_GB2312"/>
                <w:szCs w:val="21"/>
              </w:rPr>
              <w:t>4.木材在设计中的应用</w:t>
            </w:r>
          </w:p>
        </w:tc>
        <w:tc>
          <w:tcPr>
            <w:tcW w:w="446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1.了解木材作为一种优良的造型材料，具有的优缺点；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2.了解木材锯切方式与纹理特征的关系；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3了解设计中常用的木材种类有哪些；</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2.实物讲解分析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3.课堂分小组讨论</w:t>
            </w:r>
          </w:p>
          <w:p>
            <w:pPr>
              <w:adjustRightInd w:val="0"/>
              <w:snapToGrid w:val="0"/>
              <w:rPr>
                <w:rFonts w:ascii="仿宋_GB2312" w:hAnsi="微软雅黑" w:eastAsia="仿宋_GB2312"/>
                <w:szCs w:val="21"/>
              </w:rPr>
            </w:pPr>
            <w:r>
              <w:rPr>
                <w:rFonts w:hint="eastAsia" w:ascii="仿宋_GB2312" w:hAnsi="微软雅黑" w:eastAsia="仿宋_GB2312"/>
                <w:szCs w:val="21"/>
              </w:rPr>
              <w:t>4.市场实践调研</w:t>
            </w:r>
          </w:p>
          <w:p>
            <w:pPr>
              <w:adjustRightInd w:val="0"/>
              <w:snapToGrid w:val="0"/>
              <w:rPr>
                <w:rFonts w:ascii="仿宋_GB2312" w:hAnsi="微软雅黑" w:eastAsia="仿宋_GB2312"/>
                <w:szCs w:val="21"/>
              </w:rPr>
            </w:pPr>
            <w:r>
              <w:rPr>
                <w:rFonts w:hint="eastAsia" w:ascii="仿宋_GB2312" w:hAnsi="微软雅黑" w:eastAsia="仿宋_GB2312"/>
                <w:szCs w:val="21"/>
              </w:rPr>
              <w:t>5.课后作业：木材设计小品构思与创作</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课堂讲解3节+课堂训练3节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5.无机非金属材料</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59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1.玻璃材料</w:t>
            </w:r>
          </w:p>
          <w:p>
            <w:pPr>
              <w:adjustRightInd w:val="0"/>
              <w:snapToGrid w:val="0"/>
              <w:rPr>
                <w:rFonts w:ascii="仿宋_GB2312" w:hAnsi="微软雅黑" w:eastAsia="仿宋_GB2312"/>
                <w:szCs w:val="21"/>
              </w:rPr>
            </w:pPr>
            <w:r>
              <w:rPr>
                <w:rFonts w:hint="eastAsia" w:ascii="仿宋_GB2312" w:hAnsi="微软雅黑" w:eastAsia="仿宋_GB2312"/>
                <w:szCs w:val="21"/>
              </w:rPr>
              <w:t>2.陶瓷材料</w:t>
            </w:r>
          </w:p>
          <w:p>
            <w:pPr>
              <w:adjustRightInd w:val="0"/>
              <w:snapToGrid w:val="0"/>
              <w:rPr>
                <w:rFonts w:ascii="仿宋_GB2312" w:hAnsi="微软雅黑" w:eastAsia="仿宋_GB2312"/>
                <w:szCs w:val="21"/>
              </w:rPr>
            </w:pPr>
            <w:r>
              <w:rPr>
                <w:rFonts w:hint="eastAsia" w:ascii="仿宋_GB2312" w:hAnsi="微软雅黑" w:eastAsia="仿宋_GB2312"/>
                <w:szCs w:val="21"/>
              </w:rPr>
              <w:t>3.石材</w:t>
            </w:r>
          </w:p>
          <w:p>
            <w:pPr>
              <w:adjustRightInd w:val="0"/>
              <w:snapToGrid w:val="0"/>
              <w:rPr>
                <w:rFonts w:ascii="仿宋_GB2312" w:hAnsi="微软雅黑" w:eastAsia="仿宋_GB2312"/>
                <w:szCs w:val="21"/>
              </w:rPr>
            </w:pPr>
            <w:r>
              <w:rPr>
                <w:rFonts w:hint="eastAsia" w:ascii="仿宋_GB2312" w:hAnsi="微软雅黑" w:eastAsia="仿宋_GB2312"/>
                <w:szCs w:val="21"/>
              </w:rPr>
              <w:t>4.其他无机材料</w:t>
            </w:r>
          </w:p>
        </w:tc>
        <w:tc>
          <w:tcPr>
            <w:tcW w:w="446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1.玻璃和陶瓷有何不同材质特征；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2.了解玻璃加工产品的种类、特点和用途；</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3.了解陶瓷制品制品原材料及成型方法；</w:t>
            </w:r>
          </w:p>
          <w:p>
            <w:pPr>
              <w:adjustRightInd w:val="0"/>
              <w:snapToGrid w:val="0"/>
              <w:rPr>
                <w:rFonts w:ascii="仿宋_GB2312" w:hAnsi="微软雅黑" w:eastAsia="仿宋_GB2312"/>
                <w:szCs w:val="21"/>
              </w:rPr>
            </w:pPr>
            <w:r>
              <w:rPr>
                <w:rFonts w:hint="eastAsia" w:ascii="仿宋_GB2312" w:hAnsi="微软雅黑" w:eastAsia="仿宋_GB2312"/>
                <w:szCs w:val="21"/>
              </w:rPr>
              <w:t>4.了解石材的基本特征，了解大理石、花岗石在性能和应用上的不同</w:t>
            </w:r>
          </w:p>
          <w:p>
            <w:pPr>
              <w:adjustRightInd w:val="0"/>
              <w:snapToGrid w:val="0"/>
              <w:rPr>
                <w:rFonts w:ascii="仿宋_GB2312" w:hAnsi="微软雅黑" w:eastAsia="仿宋_GB2312"/>
                <w:szCs w:val="21"/>
              </w:rPr>
            </w:pPr>
            <w:r>
              <w:rPr>
                <w:rFonts w:hint="eastAsia" w:ascii="仿宋_GB2312" w:hAnsi="微软雅黑" w:eastAsia="仿宋_GB2312"/>
                <w:szCs w:val="21"/>
              </w:rPr>
              <w:t>5.石膏、粘土、油泥在设计应用中的表现。</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2.实物讲解分析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3.课堂分小组讨论</w:t>
            </w:r>
          </w:p>
          <w:p>
            <w:pPr>
              <w:adjustRightInd w:val="0"/>
              <w:snapToGrid w:val="0"/>
              <w:rPr>
                <w:rFonts w:ascii="仿宋_GB2312" w:hAnsi="微软雅黑" w:eastAsia="仿宋_GB2312"/>
                <w:szCs w:val="21"/>
              </w:rPr>
            </w:pPr>
            <w:r>
              <w:rPr>
                <w:rFonts w:hint="eastAsia" w:ascii="仿宋_GB2312" w:hAnsi="微软雅黑" w:eastAsia="仿宋_GB2312"/>
                <w:szCs w:val="21"/>
              </w:rPr>
              <w:t>4.市场实践调研</w:t>
            </w:r>
          </w:p>
          <w:p>
            <w:pPr>
              <w:adjustRightInd w:val="0"/>
              <w:snapToGrid w:val="0"/>
              <w:rPr>
                <w:rFonts w:ascii="仿宋_GB2312" w:hAnsi="微软雅黑" w:eastAsia="仿宋_GB2312"/>
                <w:szCs w:val="21"/>
              </w:rPr>
            </w:pPr>
            <w:r>
              <w:rPr>
                <w:rFonts w:hint="eastAsia" w:ascii="仿宋_GB2312" w:hAnsi="微软雅黑" w:eastAsia="仿宋_GB2312"/>
                <w:szCs w:val="21"/>
              </w:rPr>
              <w:t>5.课后作业：石膏材料设计小品构思与创作</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课堂讲解3节+课堂训练3节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6.复合材料与工艺</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59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1.复合材料的基本特征</w:t>
            </w:r>
          </w:p>
          <w:p>
            <w:pPr>
              <w:adjustRightInd w:val="0"/>
              <w:snapToGrid w:val="0"/>
              <w:rPr>
                <w:rFonts w:ascii="仿宋_GB2312" w:hAnsi="微软雅黑" w:eastAsia="仿宋_GB2312"/>
                <w:szCs w:val="21"/>
              </w:rPr>
            </w:pPr>
            <w:r>
              <w:rPr>
                <w:rFonts w:hint="eastAsia" w:ascii="仿宋_GB2312" w:hAnsi="微软雅黑" w:eastAsia="仿宋_GB2312"/>
                <w:szCs w:val="21"/>
              </w:rPr>
              <w:t>2.常用复合材料</w:t>
            </w:r>
          </w:p>
          <w:p>
            <w:pPr>
              <w:adjustRightInd w:val="0"/>
              <w:snapToGrid w:val="0"/>
              <w:rPr>
                <w:rFonts w:ascii="仿宋_GB2312" w:hAnsi="微软雅黑" w:eastAsia="仿宋_GB2312"/>
                <w:szCs w:val="21"/>
              </w:rPr>
            </w:pPr>
            <w:r>
              <w:rPr>
                <w:rFonts w:hint="eastAsia" w:ascii="仿宋_GB2312" w:hAnsi="微软雅黑" w:eastAsia="仿宋_GB2312"/>
                <w:szCs w:val="21"/>
              </w:rPr>
              <w:t>3.复合材料的成型加工</w:t>
            </w:r>
          </w:p>
          <w:p>
            <w:pPr>
              <w:adjustRightInd w:val="0"/>
              <w:snapToGrid w:val="0"/>
              <w:rPr>
                <w:rFonts w:ascii="仿宋_GB2312" w:hAnsi="微软雅黑" w:eastAsia="仿宋_GB2312"/>
                <w:szCs w:val="21"/>
              </w:rPr>
            </w:pPr>
            <w:r>
              <w:rPr>
                <w:rFonts w:hint="eastAsia" w:ascii="仿宋_GB2312" w:hAnsi="微软雅黑" w:eastAsia="仿宋_GB2312"/>
                <w:szCs w:val="21"/>
              </w:rPr>
              <w:t>4.复合材料在设计中的应用</w:t>
            </w:r>
          </w:p>
        </w:tc>
        <w:tc>
          <w:tcPr>
            <w:tcW w:w="446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1.了解复合材料，包括种类及其特点；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2.增强材料在复合材料中的作用及其种类；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3.了解玻璃钢、碳纤维增强塑料的性能特点及应用；</w:t>
            </w:r>
          </w:p>
          <w:p>
            <w:pPr>
              <w:adjustRightInd w:val="0"/>
              <w:snapToGrid w:val="0"/>
              <w:rPr>
                <w:rFonts w:ascii="仿宋_GB2312" w:hAnsi="微软雅黑" w:eastAsia="仿宋_GB2312"/>
                <w:szCs w:val="21"/>
              </w:rPr>
            </w:pPr>
            <w:r>
              <w:rPr>
                <w:rFonts w:hint="eastAsia" w:ascii="仿宋_GB2312" w:hAnsi="微软雅黑" w:eastAsia="仿宋_GB2312"/>
                <w:szCs w:val="21"/>
              </w:rPr>
              <w:t>4.了解复合材料的设计应用，探讨复合材料在未来的变化及其对设计的影响；</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2.实物讲解分析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3.课堂分小组讨论</w:t>
            </w:r>
          </w:p>
          <w:p>
            <w:pPr>
              <w:adjustRightInd w:val="0"/>
              <w:snapToGrid w:val="0"/>
              <w:rPr>
                <w:rFonts w:ascii="仿宋_GB2312" w:hAnsi="微软雅黑" w:eastAsia="仿宋_GB2312"/>
                <w:szCs w:val="21"/>
              </w:rPr>
            </w:pPr>
            <w:r>
              <w:rPr>
                <w:rFonts w:hint="eastAsia" w:ascii="仿宋_GB2312" w:hAnsi="微软雅黑" w:eastAsia="仿宋_GB2312"/>
                <w:szCs w:val="21"/>
              </w:rPr>
              <w:t>4.市场实践调研</w:t>
            </w:r>
          </w:p>
          <w:p>
            <w:pPr>
              <w:adjustRightInd w:val="0"/>
              <w:snapToGrid w:val="0"/>
              <w:rPr>
                <w:rFonts w:ascii="仿宋_GB2312" w:hAnsi="微软雅黑" w:eastAsia="仿宋_GB2312"/>
                <w:szCs w:val="21"/>
              </w:rPr>
            </w:pPr>
            <w:r>
              <w:rPr>
                <w:rFonts w:hint="eastAsia" w:ascii="仿宋_GB2312" w:hAnsi="微软雅黑" w:eastAsia="仿宋_GB2312"/>
                <w:szCs w:val="21"/>
              </w:rPr>
              <w:t>5.课后作业：复合材料设计小品构思与创作</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课堂讲解3节+课堂训练3节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7.设计材料的选择和发展</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59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1.设计过程中材料的选择</w:t>
            </w:r>
          </w:p>
          <w:p>
            <w:pPr>
              <w:adjustRightInd w:val="0"/>
              <w:snapToGrid w:val="0"/>
              <w:rPr>
                <w:rFonts w:ascii="仿宋_GB2312" w:hAnsi="微软雅黑" w:eastAsia="仿宋_GB2312"/>
                <w:szCs w:val="21"/>
              </w:rPr>
            </w:pPr>
            <w:r>
              <w:rPr>
                <w:rFonts w:hint="eastAsia" w:ascii="仿宋_GB2312" w:hAnsi="微软雅黑" w:eastAsia="仿宋_GB2312"/>
                <w:szCs w:val="21"/>
              </w:rPr>
              <w:t>2.新材料的发展</w:t>
            </w:r>
          </w:p>
          <w:p>
            <w:pPr>
              <w:adjustRightInd w:val="0"/>
              <w:snapToGrid w:val="0"/>
              <w:rPr>
                <w:rFonts w:ascii="仿宋_GB2312" w:hAnsi="微软雅黑" w:eastAsia="仿宋_GB2312"/>
                <w:szCs w:val="21"/>
              </w:rPr>
            </w:pPr>
            <w:r>
              <w:rPr>
                <w:rFonts w:hint="eastAsia" w:ascii="仿宋_GB2312" w:hAnsi="微软雅黑" w:eastAsia="仿宋_GB2312"/>
                <w:szCs w:val="21"/>
              </w:rPr>
              <w:t>3.发展中的新材料</w:t>
            </w:r>
          </w:p>
          <w:p>
            <w:pPr>
              <w:adjustRightInd w:val="0"/>
              <w:snapToGrid w:val="0"/>
              <w:rPr>
                <w:rFonts w:ascii="仿宋_GB2312" w:hAnsi="微软雅黑" w:eastAsia="仿宋_GB2312"/>
                <w:szCs w:val="21"/>
              </w:rPr>
            </w:pPr>
            <w:r>
              <w:rPr>
                <w:rFonts w:hint="eastAsia" w:ascii="仿宋_GB2312" w:hAnsi="微软雅黑" w:eastAsia="仿宋_GB2312"/>
                <w:szCs w:val="21"/>
              </w:rPr>
              <w:t>4.新材料成形技术</w:t>
            </w:r>
          </w:p>
          <w:p>
            <w:pPr>
              <w:adjustRightInd w:val="0"/>
              <w:snapToGrid w:val="0"/>
              <w:rPr>
                <w:rFonts w:ascii="仿宋_GB2312" w:hAnsi="微软雅黑" w:eastAsia="仿宋_GB2312"/>
                <w:szCs w:val="21"/>
              </w:rPr>
            </w:pPr>
            <w:r>
              <w:rPr>
                <w:rFonts w:hint="eastAsia" w:ascii="仿宋_GB2312" w:hAnsi="微软雅黑" w:eastAsia="仿宋_GB2312"/>
                <w:szCs w:val="21"/>
              </w:rPr>
              <w:t>5.新材料技术的应用</w:t>
            </w:r>
          </w:p>
        </w:tc>
        <w:tc>
          <w:tcPr>
            <w:tcW w:w="446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1.理解设计中材料选择遵循的基本原则；</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2.深入了解快速成形技术的原理、与传统加工方法的区别；</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3.了解新材料的概念及其作用；</w:t>
            </w:r>
          </w:p>
          <w:p>
            <w:pPr>
              <w:adjustRightInd w:val="0"/>
              <w:snapToGrid w:val="0"/>
              <w:rPr>
                <w:rFonts w:ascii="仿宋_GB2312" w:hAnsi="微软雅黑" w:eastAsia="仿宋_GB2312"/>
                <w:szCs w:val="21"/>
              </w:rPr>
            </w:pPr>
            <w:r>
              <w:rPr>
                <w:rFonts w:hint="eastAsia" w:ascii="仿宋_GB2312" w:hAnsi="微软雅黑" w:eastAsia="仿宋_GB2312"/>
                <w:szCs w:val="21"/>
              </w:rPr>
              <w:t>4.探讨新材料对未来设计的影响；</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2.实物讲解分析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3.课堂分小组讨论</w:t>
            </w:r>
          </w:p>
          <w:p>
            <w:pPr>
              <w:adjustRightInd w:val="0"/>
              <w:snapToGrid w:val="0"/>
              <w:rPr>
                <w:rFonts w:ascii="仿宋_GB2312" w:hAnsi="微软雅黑" w:eastAsia="仿宋_GB2312"/>
                <w:szCs w:val="21"/>
              </w:rPr>
            </w:pP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课堂讲解1节+课堂训练1节</w:t>
            </w:r>
          </w:p>
        </w:tc>
      </w:tr>
    </w:tbl>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1.教学目标1，2的达成度通过课堂交流、分组讨论及其课后书面材料的形式进行综合考评；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2.教学目标3、4、5、6、7、8的达成度通过课堂交流、辅导和课后作业的形式进行考评；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3.教学目标9的达成度通过课堂互动，探讨的形式考评；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课程成绩包括4个部分，分别为平时出勤、外出调研交流、设计创意、课后作品。具体要求及成绩评定方法如下：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1．平时出勤。平时出勤采用“只扣分，不加分”的方法计算成绩，无故旷课一次，将在总评成绩中扣除2分。迟到早退5次者，取消本门课程的考核资格。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2.外出调研。该部分内容主要考核学生在外出调研过程中是否能够服从安排，结合市场认真分析材料特性特点，做好文字记录及整理工作等。占总成绩的10%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2．设计创意。该部分考核内容重点考察每位同学在设计创意上的艺术表现力，占总成绩的30%。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4．课后作品。该部分内容包括不同材料作品的主题性表现，包含作品的设计与制作，以及作品的最终展示效果。占总成绩的60%。</w:t>
      </w:r>
    </w:p>
    <w:p>
      <w:pPr>
        <w:spacing w:beforeLines="50" w:afterLines="50" w:line="460" w:lineRule="exact"/>
        <w:rPr>
          <w:rFonts w:ascii="黑体" w:hAnsi="黑体" w:eastAsia="黑体"/>
          <w:b/>
          <w:sz w:val="28"/>
          <w:szCs w:val="28"/>
        </w:rPr>
      </w:pPr>
      <w:r>
        <w:rPr>
          <w:rFonts w:hint="eastAsia" w:ascii="黑体" w:hAnsi="黑体" w:eastAsia="黑体"/>
          <w:b/>
          <w:sz w:val="28"/>
          <w:szCs w:val="28"/>
        </w:rPr>
        <w:t>六、课程教材及主要参考书</w:t>
      </w:r>
    </w:p>
    <w:p>
      <w:pPr>
        <w:pStyle w:val="16"/>
        <w:spacing w:line="360" w:lineRule="auto"/>
        <w:rPr>
          <w:rFonts w:hAnsi="黑体"/>
          <w:b/>
        </w:rPr>
      </w:pPr>
      <w:r>
        <w:rPr>
          <w:rFonts w:hint="eastAsia" w:hAnsi="黑体"/>
          <w:b/>
        </w:rPr>
        <w:t xml:space="preserve">    </w:t>
      </w:r>
      <w:r>
        <w:rPr>
          <w:rFonts w:hAnsi="黑体"/>
          <w:b/>
        </w:rPr>
        <w:t>1</w:t>
      </w:r>
      <w:r>
        <w:rPr>
          <w:rFonts w:hint="eastAsia" w:hAnsi="黑体"/>
          <w:b/>
        </w:rPr>
        <w:t>. 建议教材</w:t>
      </w:r>
    </w:p>
    <w:p>
      <w:pPr>
        <w:pStyle w:val="16"/>
        <w:spacing w:line="360" w:lineRule="auto"/>
        <w:ind w:firstLine="720" w:firstLineChars="300"/>
        <w:rPr>
          <w:rFonts w:ascii="仿宋_GB2312" w:eastAsia="仿宋_GB2312"/>
          <w:color w:val="auto"/>
          <w:kern w:val="2"/>
        </w:rPr>
      </w:pPr>
      <w:r>
        <w:rPr>
          <w:rFonts w:hint="eastAsia" w:ascii="仿宋_GB2312" w:eastAsia="仿宋_GB2312"/>
          <w:color w:val="auto"/>
          <w:kern w:val="2"/>
        </w:rPr>
        <w:t>张锡.《设计材料与加工工艺》.化学工业出版社，2004.</w:t>
      </w:r>
      <w:r>
        <w:rPr>
          <w:b/>
          <w:szCs w:val="21"/>
        </w:rPr>
        <w:t xml:space="preserve">  </w:t>
      </w:r>
    </w:p>
    <w:p>
      <w:pPr>
        <w:spacing w:after="240" w:line="320" w:lineRule="exact"/>
        <w:jc w:val="left"/>
        <w:rPr>
          <w:rFonts w:ascii="黑体" w:hAnsi="黑体" w:eastAsia="黑体"/>
          <w:b/>
          <w:sz w:val="24"/>
          <w:szCs w:val="24"/>
        </w:rPr>
      </w:pPr>
      <w:r>
        <w:rPr>
          <w:rFonts w:hint="eastAsia" w:ascii="黑体" w:hAnsi="黑体" w:eastAsia="黑体"/>
          <w:b/>
          <w:sz w:val="24"/>
          <w:szCs w:val="24"/>
        </w:rPr>
        <w:t xml:space="preserve">    2.主要参考书</w:t>
      </w:r>
    </w:p>
    <w:p>
      <w:pPr>
        <w:pStyle w:val="16"/>
        <w:spacing w:line="360" w:lineRule="auto"/>
        <w:rPr>
          <w:rFonts w:ascii="仿宋_GB2312" w:eastAsia="仿宋_GB2312"/>
          <w:color w:val="auto"/>
          <w:kern w:val="2"/>
        </w:rPr>
      </w:pPr>
      <w:r>
        <w:rPr>
          <w:rFonts w:hint="eastAsia" w:ascii="仿宋_GB2312" w:eastAsia="仿宋_GB2312"/>
          <w:color w:val="auto"/>
          <w:kern w:val="2"/>
        </w:rPr>
        <w:t xml:space="preserve">    1.郑建启.《材料工艺学》.湖北美术出版社，2005.</w:t>
      </w:r>
    </w:p>
    <w:p>
      <w:pPr>
        <w:pStyle w:val="16"/>
        <w:spacing w:line="360" w:lineRule="auto"/>
        <w:rPr>
          <w:rFonts w:ascii="仿宋_GB2312" w:eastAsia="仿宋_GB2312"/>
          <w:color w:val="auto"/>
          <w:kern w:val="2"/>
        </w:rPr>
      </w:pPr>
      <w:r>
        <w:rPr>
          <w:rFonts w:hint="eastAsia" w:ascii="仿宋_GB2312" w:eastAsia="仿宋_GB2312"/>
          <w:color w:val="auto"/>
          <w:kern w:val="2"/>
        </w:rPr>
        <w:t xml:space="preserve">    2.李乐山.《工业设计材料与加工手册》.中国水利水电出版社、知识产权出版社，2005.</w:t>
      </w:r>
    </w:p>
    <w:p>
      <w:pPr>
        <w:pStyle w:val="16"/>
        <w:spacing w:line="360" w:lineRule="auto"/>
        <w:rPr>
          <w:rFonts w:ascii="仿宋_GB2312" w:eastAsia="仿宋_GB2312"/>
          <w:color w:val="auto"/>
          <w:kern w:val="2"/>
        </w:rPr>
      </w:pPr>
      <w:r>
        <w:rPr>
          <w:rFonts w:hint="eastAsia" w:ascii="仿宋_GB2312" w:eastAsia="仿宋_GB2312"/>
          <w:color w:val="auto"/>
          <w:kern w:val="2"/>
        </w:rPr>
        <w:t xml:space="preserve">    3.黄丽.《高分子材料》.化学工业出版社，2005. </w:t>
      </w:r>
    </w:p>
    <w:p>
      <w:pPr>
        <w:pStyle w:val="16"/>
        <w:spacing w:line="360" w:lineRule="auto"/>
        <w:rPr>
          <w:rFonts w:ascii="仿宋_GB2312" w:eastAsia="仿宋_GB2312"/>
          <w:color w:val="auto"/>
          <w:kern w:val="2"/>
        </w:rPr>
      </w:pPr>
      <w:r>
        <w:rPr>
          <w:rFonts w:hint="eastAsia" w:ascii="仿宋_GB2312" w:eastAsia="仿宋_GB2312"/>
          <w:color w:val="auto"/>
          <w:kern w:val="2"/>
        </w:rPr>
        <w:t xml:space="preserve">    4.杨瑞成.《材料科学与材料世界》.化学工业出版社，2005.</w:t>
      </w:r>
    </w:p>
    <w:p>
      <w:pPr>
        <w:pStyle w:val="16"/>
        <w:spacing w:line="360" w:lineRule="auto"/>
        <w:rPr>
          <w:rFonts w:ascii="仿宋_GB2312" w:eastAsia="仿宋_GB2312"/>
          <w:color w:val="auto"/>
          <w:kern w:val="2"/>
        </w:rPr>
      </w:pPr>
      <w:r>
        <w:rPr>
          <w:rFonts w:hint="eastAsia" w:ascii="仿宋_GB2312" w:eastAsia="仿宋_GB2312"/>
          <w:color w:val="auto"/>
          <w:kern w:val="2"/>
        </w:rPr>
        <w:t xml:space="preserve">    5.梅尔·拜厄斯.《世纪经典工业设计——设计与材料的革新》.中国轻工业出版社，2000.</w:t>
      </w:r>
    </w:p>
    <w:p>
      <w:pPr>
        <w:pStyle w:val="16"/>
        <w:spacing w:line="360" w:lineRule="auto"/>
        <w:rPr>
          <w:rFonts w:ascii="仿宋_GB2312" w:eastAsia="仿宋_GB2312"/>
          <w:color w:val="auto"/>
          <w:kern w:val="2"/>
        </w:rPr>
      </w:pPr>
      <w:r>
        <w:rPr>
          <w:rFonts w:hint="eastAsia" w:ascii="仿宋_GB2312" w:eastAsia="仿宋_GB2312"/>
          <w:color w:val="auto"/>
          <w:kern w:val="2"/>
        </w:rPr>
        <w:t xml:space="preserve">    6.克里斯·莱夫特瑞《欧美工业设计5大材料顶尖创意》.上海人民美术出版社，2004.</w:t>
      </w:r>
    </w:p>
    <w:p>
      <w:pPr>
        <w:pStyle w:val="16"/>
        <w:spacing w:line="360" w:lineRule="auto"/>
        <w:ind w:firstLine="720" w:firstLineChars="300"/>
        <w:rPr>
          <w:rFonts w:ascii="仿宋_GB2312" w:eastAsia="仿宋_GB2312"/>
          <w:color w:val="auto"/>
          <w:kern w:val="2"/>
        </w:rPr>
      </w:pPr>
    </w:p>
    <w:p>
      <w:pPr>
        <w:pStyle w:val="5"/>
        <w:spacing w:line="320" w:lineRule="exact"/>
        <w:rPr>
          <w:b/>
        </w:rPr>
      </w:pPr>
    </w:p>
    <w:p>
      <w:pPr>
        <w:pStyle w:val="5"/>
        <w:spacing w:line="460" w:lineRule="exact"/>
        <w:rPr>
          <w:b/>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制订人：许  康</w:t>
      </w:r>
    </w:p>
    <w:p>
      <w:pPr>
        <w:ind w:firstLine="5600" w:firstLineChars="2000"/>
        <w:jc w:val="left"/>
        <w:rPr>
          <w:rFonts w:ascii="黑体" w:hAnsi="黑体" w:eastAsia="黑体"/>
          <w:sz w:val="28"/>
          <w:szCs w:val="28"/>
        </w:rPr>
      </w:pPr>
      <w:r>
        <w:rPr>
          <w:rFonts w:hint="eastAsia" w:ascii="黑体" w:hAnsi="黑体" w:eastAsia="黑体"/>
          <w:sz w:val="28"/>
          <w:szCs w:val="28"/>
        </w:rPr>
        <w:t>审核人：杨  明</w:t>
      </w:r>
    </w:p>
    <w:p>
      <w:pPr>
        <w:ind w:left="5601" w:leftChars="2667"/>
        <w:jc w:val="left"/>
        <w:rPr>
          <w:rFonts w:ascii="黑体" w:hAnsi="黑体" w:eastAsia="黑体"/>
          <w:sz w:val="28"/>
          <w:szCs w:val="28"/>
        </w:rPr>
      </w:pPr>
      <w:r>
        <w:rPr>
          <w:rFonts w:hint="eastAsia" w:ascii="黑体" w:hAnsi="黑体" w:eastAsia="黑体"/>
          <w:sz w:val="28"/>
          <w:szCs w:val="28"/>
        </w:rPr>
        <w:t>2016年12月</w:t>
      </w:r>
    </w:p>
    <w:p>
      <w:pPr>
        <w:jc w:val="left"/>
        <w:rPr>
          <w:rFonts w:ascii="仿宋_GB2312" w:hAnsi="黑体" w:eastAsia="仿宋_GB2312"/>
          <w:sz w:val="28"/>
          <w:szCs w:val="28"/>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rPr>
          <w:rFonts w:ascii="黑体" w:hAnsi="黑体" w:eastAsia="黑体"/>
          <w:sz w:val="36"/>
          <w:szCs w:val="36"/>
        </w:rPr>
      </w:pPr>
    </w:p>
    <w:p>
      <w:pPr>
        <w:spacing w:beforeLines="50" w:afterLines="50" w:line="360" w:lineRule="auto"/>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ascii="黑体" w:hAnsi="黑体" w:eastAsia="黑体"/>
          <w:sz w:val="36"/>
          <w:szCs w:val="36"/>
        </w:rPr>
        <w:t xml:space="preserve"> </w:t>
      </w:r>
      <w:r>
        <w:rPr>
          <w:rFonts w:hint="eastAsia" w:ascii="黑体" w:hAnsi="黑体" w:eastAsia="黑体"/>
          <w:sz w:val="36"/>
          <w:szCs w:val="36"/>
        </w:rPr>
        <w:t>美术学院视觉</w:t>
      </w:r>
      <w:r>
        <w:rPr>
          <w:rFonts w:ascii="黑体" w:hAnsi="黑体" w:eastAsia="黑体"/>
          <w:sz w:val="36"/>
          <w:szCs w:val="36"/>
        </w:rPr>
        <w:t>传达</w:t>
      </w:r>
      <w:r>
        <w:rPr>
          <w:rFonts w:hint="eastAsia" w:ascii="黑体" w:hAnsi="黑体" w:eastAsia="黑体"/>
          <w:sz w:val="36"/>
          <w:szCs w:val="36"/>
        </w:rPr>
        <w:t>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《影像</w:t>
      </w:r>
      <w:r>
        <w:rPr>
          <w:rFonts w:ascii="黑体" w:hAnsi="黑体" w:eastAsia="黑体"/>
          <w:sz w:val="36"/>
          <w:szCs w:val="36"/>
        </w:rPr>
        <w:t>编辑</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影像编辑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基础选修课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Times New Roman" w:eastAsia="仿宋_GB2312" w:cs="??_GB2312"/>
                <w:kern w:val="0"/>
                <w:szCs w:val="21"/>
              </w:rPr>
              <w:t>308B4015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w:t>
            </w:r>
            <w:r>
              <w:rPr>
                <w:rFonts w:ascii="仿宋_GB2312" w:hAnsi="微软雅黑" w:eastAsia="仿宋_GB2312"/>
                <w:sz w:val="24"/>
                <w:szCs w:val="24"/>
              </w:rPr>
              <w:t>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王建军</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1.</w:t>
      </w:r>
      <w:r>
        <w:rPr>
          <w:rFonts w:hint="eastAsia" w:ascii="仿宋_GB2312" w:hAnsi="微软雅黑" w:eastAsia="仿宋_GB2312"/>
          <w:sz w:val="24"/>
          <w:szCs w:val="24"/>
        </w:rPr>
        <w:t>掌握剪辑</w:t>
      </w:r>
      <w:r>
        <w:rPr>
          <w:rFonts w:ascii="仿宋_GB2312" w:hAnsi="微软雅黑" w:eastAsia="仿宋_GB2312"/>
          <w:sz w:val="24"/>
          <w:szCs w:val="24"/>
        </w:rPr>
        <w:t>的任务、</w:t>
      </w:r>
      <w:r>
        <w:rPr>
          <w:rFonts w:hint="eastAsia" w:ascii="仿宋_GB2312" w:hAnsi="微软雅黑" w:eastAsia="仿宋_GB2312"/>
          <w:sz w:val="24"/>
          <w:szCs w:val="24"/>
        </w:rPr>
        <w:t>作用</w:t>
      </w:r>
      <w:r>
        <w:rPr>
          <w:rFonts w:ascii="仿宋_GB2312" w:hAnsi="微软雅黑" w:eastAsia="仿宋_GB2312"/>
          <w:sz w:val="24"/>
          <w:szCs w:val="24"/>
        </w:rPr>
        <w:t>和手段，</w:t>
      </w:r>
      <w:r>
        <w:rPr>
          <w:rFonts w:hint="eastAsia" w:ascii="仿宋_GB2312" w:hAnsi="微软雅黑" w:eastAsia="仿宋_GB2312"/>
          <w:sz w:val="24"/>
          <w:szCs w:val="24"/>
        </w:rPr>
        <w:t>以及</w:t>
      </w:r>
      <w:r>
        <w:rPr>
          <w:rFonts w:ascii="仿宋_GB2312" w:hAnsi="微软雅黑" w:eastAsia="仿宋_GB2312"/>
          <w:sz w:val="24"/>
          <w:szCs w:val="24"/>
        </w:rPr>
        <w:t>剪辑的目的。</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2.</w:t>
      </w:r>
      <w:r>
        <w:rPr>
          <w:rFonts w:hint="eastAsia" w:ascii="仿宋_GB2312" w:hAnsi="微软雅黑" w:eastAsia="仿宋_GB2312"/>
          <w:sz w:val="24"/>
          <w:szCs w:val="24"/>
        </w:rPr>
        <w:t>掌握</w:t>
      </w:r>
      <w:r>
        <w:rPr>
          <w:rFonts w:ascii="仿宋_GB2312" w:hAnsi="微软雅黑" w:eastAsia="仿宋_GB2312"/>
          <w:sz w:val="24"/>
          <w:szCs w:val="24"/>
        </w:rPr>
        <w:t>画面组接的逻辑性，学会选择剪辑点</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3.</w:t>
      </w:r>
      <w:r>
        <w:rPr>
          <w:rFonts w:hint="eastAsia" w:ascii="仿宋_GB2312" w:hAnsi="微软雅黑" w:eastAsia="仿宋_GB2312"/>
          <w:sz w:val="24"/>
          <w:szCs w:val="24"/>
        </w:rPr>
        <w:t>掌握</w:t>
      </w:r>
      <w:r>
        <w:rPr>
          <w:rFonts w:ascii="仿宋_GB2312" w:hAnsi="微软雅黑" w:eastAsia="仿宋_GB2312"/>
          <w:sz w:val="24"/>
          <w:szCs w:val="24"/>
        </w:rPr>
        <w:t>画面重组，形成新的</w:t>
      </w:r>
      <w:r>
        <w:rPr>
          <w:rFonts w:hint="eastAsia" w:ascii="仿宋_GB2312" w:hAnsi="微软雅黑" w:eastAsia="仿宋_GB2312"/>
          <w:sz w:val="24"/>
          <w:szCs w:val="24"/>
        </w:rPr>
        <w:t>叙事结构。</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w:t>
      </w:r>
      <w:r>
        <w:rPr>
          <w:rFonts w:ascii="仿宋_GB2312" w:hAnsi="微软雅黑" w:eastAsia="仿宋_GB2312"/>
          <w:sz w:val="24"/>
          <w:szCs w:val="24"/>
        </w:rPr>
        <w:t>掌握声画</w:t>
      </w:r>
      <w:r>
        <w:rPr>
          <w:rFonts w:hint="eastAsia" w:ascii="仿宋_GB2312" w:hAnsi="微软雅黑" w:eastAsia="仿宋_GB2312"/>
          <w:sz w:val="24"/>
          <w:szCs w:val="24"/>
        </w:rPr>
        <w:t>混合</w:t>
      </w:r>
      <w:r>
        <w:rPr>
          <w:rFonts w:ascii="仿宋_GB2312" w:hAnsi="微软雅黑" w:eastAsia="仿宋_GB2312"/>
          <w:sz w:val="24"/>
          <w:szCs w:val="24"/>
        </w:rPr>
        <w:t>剪辑的</w:t>
      </w:r>
      <w:r>
        <w:rPr>
          <w:rFonts w:hint="eastAsia" w:ascii="仿宋_GB2312" w:hAnsi="微软雅黑" w:eastAsia="仿宋_GB2312"/>
          <w:sz w:val="24"/>
          <w:szCs w:val="24"/>
        </w:rPr>
        <w:t>技巧</w:t>
      </w:r>
      <w:r>
        <w:rPr>
          <w:rFonts w:ascii="仿宋_GB2312" w:hAnsi="微软雅黑" w:eastAsia="仿宋_GB2312"/>
          <w:sz w:val="24"/>
          <w:szCs w:val="24"/>
        </w:rPr>
        <w:t>，以及配音、</w:t>
      </w:r>
      <w:r>
        <w:rPr>
          <w:rFonts w:hint="eastAsia" w:ascii="仿宋_GB2312" w:hAnsi="微软雅黑" w:eastAsia="仿宋_GB2312"/>
          <w:sz w:val="24"/>
          <w:szCs w:val="24"/>
        </w:rPr>
        <w:t>音乐</w:t>
      </w:r>
      <w:r>
        <w:rPr>
          <w:rFonts w:ascii="仿宋_GB2312" w:hAnsi="微软雅黑" w:eastAsia="仿宋_GB2312"/>
          <w:sz w:val="24"/>
          <w:szCs w:val="24"/>
        </w:rPr>
        <w:t>、</w:t>
      </w:r>
      <w:r>
        <w:rPr>
          <w:rFonts w:hint="eastAsia" w:ascii="仿宋_GB2312" w:hAnsi="微软雅黑" w:eastAsia="仿宋_GB2312"/>
          <w:sz w:val="24"/>
          <w:szCs w:val="24"/>
        </w:rPr>
        <w:t>音响</w:t>
      </w:r>
      <w:r>
        <w:rPr>
          <w:rFonts w:ascii="仿宋_GB2312" w:hAnsi="微软雅黑" w:eastAsia="仿宋_GB2312"/>
          <w:sz w:val="24"/>
          <w:szCs w:val="24"/>
        </w:rPr>
        <w:t>与画面的混合组接</w:t>
      </w:r>
      <w:r>
        <w:rPr>
          <w:rFonts w:hint="eastAsia" w:ascii="仿宋_GB2312" w:hAnsi="微软雅黑" w:eastAsia="仿宋_GB2312"/>
          <w:sz w:val="24"/>
          <w:szCs w:val="24"/>
        </w:rPr>
        <w:t>方法</w:t>
      </w:r>
      <w:r>
        <w:rPr>
          <w:rFonts w:ascii="仿宋_GB2312" w:hAnsi="微软雅黑" w:eastAsia="仿宋_GB2312"/>
          <w:sz w:val="24"/>
          <w:szCs w:val="24"/>
        </w:rPr>
        <w:t>，</w:t>
      </w:r>
      <w:r>
        <w:rPr>
          <w:rFonts w:hint="eastAsia" w:ascii="仿宋_GB2312" w:hAnsi="微软雅黑" w:eastAsia="仿宋_GB2312"/>
          <w:sz w:val="24"/>
          <w:szCs w:val="24"/>
        </w:rPr>
        <w:t>达到</w:t>
      </w:r>
      <w:r>
        <w:rPr>
          <w:rFonts w:ascii="仿宋_GB2312" w:hAnsi="微软雅黑" w:eastAsia="仿宋_GB2312"/>
          <w:sz w:val="24"/>
          <w:szCs w:val="24"/>
        </w:rPr>
        <w:t>声画的完美配合</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w:t>
      </w:r>
      <w:r>
        <w:rPr>
          <w:rFonts w:ascii="仿宋_GB2312" w:hAnsi="微软雅黑" w:eastAsia="仿宋_GB2312"/>
          <w:sz w:val="24"/>
          <w:szCs w:val="24"/>
        </w:rPr>
        <w:t>掌握新闻片、</w:t>
      </w:r>
      <w:r>
        <w:rPr>
          <w:rFonts w:hint="eastAsia" w:ascii="仿宋_GB2312" w:hAnsi="微软雅黑" w:eastAsia="仿宋_GB2312"/>
          <w:sz w:val="24"/>
          <w:szCs w:val="24"/>
        </w:rPr>
        <w:t>专题片</w:t>
      </w:r>
      <w:r>
        <w:rPr>
          <w:rFonts w:ascii="仿宋_GB2312" w:hAnsi="微软雅黑" w:eastAsia="仿宋_GB2312"/>
          <w:sz w:val="24"/>
          <w:szCs w:val="24"/>
        </w:rPr>
        <w:t>、</w:t>
      </w:r>
      <w:r>
        <w:rPr>
          <w:rFonts w:hint="eastAsia" w:ascii="仿宋_GB2312" w:hAnsi="微软雅黑" w:eastAsia="仿宋_GB2312"/>
          <w:sz w:val="24"/>
          <w:szCs w:val="24"/>
        </w:rPr>
        <w:t>故事片</w:t>
      </w:r>
      <w:r>
        <w:rPr>
          <w:rFonts w:ascii="仿宋_GB2312" w:hAnsi="微软雅黑" w:eastAsia="仿宋_GB2312"/>
          <w:sz w:val="24"/>
          <w:szCs w:val="24"/>
        </w:rPr>
        <w:t>、</w:t>
      </w:r>
      <w:r>
        <w:rPr>
          <w:rFonts w:hint="eastAsia" w:ascii="仿宋_GB2312" w:hAnsi="微软雅黑" w:eastAsia="仿宋_GB2312"/>
          <w:sz w:val="24"/>
          <w:szCs w:val="24"/>
        </w:rPr>
        <w:t>预告片</w:t>
      </w:r>
      <w:r>
        <w:rPr>
          <w:rFonts w:ascii="仿宋_GB2312" w:hAnsi="微软雅黑" w:eastAsia="仿宋_GB2312"/>
          <w:sz w:val="24"/>
          <w:szCs w:val="24"/>
        </w:rPr>
        <w:t>等不同形式和风格的剪辑特点与技巧，学会利用画面节奏控制叙事节奏</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6.</w:t>
      </w:r>
      <w:r>
        <w:rPr>
          <w:rFonts w:ascii="仿宋_GB2312" w:hAnsi="微软雅黑" w:eastAsia="仿宋_GB2312"/>
          <w:sz w:val="24"/>
          <w:szCs w:val="24"/>
        </w:rPr>
        <w:t>利用</w:t>
      </w:r>
      <w:r>
        <w:rPr>
          <w:rFonts w:hint="eastAsia" w:ascii="仿宋_GB2312" w:hAnsi="微软雅黑" w:eastAsia="仿宋_GB2312"/>
          <w:sz w:val="24"/>
          <w:szCs w:val="24"/>
        </w:rPr>
        <w:t>提供</w:t>
      </w:r>
      <w:r>
        <w:rPr>
          <w:rFonts w:ascii="仿宋_GB2312" w:hAnsi="微软雅黑" w:eastAsia="仿宋_GB2312"/>
          <w:sz w:val="24"/>
          <w:szCs w:val="24"/>
        </w:rPr>
        <w:t>的素材，综合调动所学知识，能够独立构思，</w:t>
      </w:r>
      <w:r>
        <w:rPr>
          <w:rFonts w:hint="eastAsia" w:ascii="仿宋_GB2312" w:hAnsi="微软雅黑" w:eastAsia="仿宋_GB2312"/>
          <w:sz w:val="24"/>
          <w:szCs w:val="24"/>
        </w:rPr>
        <w:t>熟练使用</w:t>
      </w:r>
      <w:r>
        <w:rPr>
          <w:rFonts w:ascii="仿宋_GB2312" w:hAnsi="微软雅黑" w:eastAsia="仿宋_GB2312"/>
          <w:sz w:val="24"/>
          <w:szCs w:val="24"/>
        </w:rPr>
        <w:t>剪辑软件，独立制作一部短片</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2273"/>
        <w:gridCol w:w="4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273"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4153"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仿宋_GB2312" w:eastAsia="仿宋_GB2312"/>
                <w:szCs w:val="21"/>
              </w:rPr>
            </w:pPr>
            <w:r>
              <w:rPr>
                <w:rFonts w:ascii="仿宋_GB2312" w:hAnsi="宋体" w:eastAsia="仿宋_GB2312" w:cs="宋体"/>
                <w:color w:val="000000"/>
              </w:rPr>
              <w:t>2.形成对专业的基本认知，熟练掌握艺术设计基础理论，掌握中外设计发展历史，掌握视觉传达设计的基础理论知识。</w:t>
            </w:r>
          </w:p>
        </w:tc>
        <w:tc>
          <w:tcPr>
            <w:tcW w:w="2273" w:type="dxa"/>
            <w:tcBorders>
              <w:top w:val="single" w:color="auto" w:sz="4" w:space="0"/>
              <w:left w:val="single" w:color="auto" w:sz="4" w:space="0"/>
              <w:bottom w:val="single" w:color="auto" w:sz="4" w:space="0"/>
              <w:right w:val="single" w:color="auto" w:sz="4" w:space="0"/>
            </w:tcBorders>
            <w:vAlign w:val="center"/>
          </w:tcPr>
          <w:p>
            <w:pPr>
              <w:spacing w:line="360" w:lineRule="auto"/>
              <w:ind w:left="105" w:leftChars="50" w:right="105" w:rightChars="50"/>
              <w:rPr>
                <w:rFonts w:ascii="仿宋_GB2312" w:eastAsia="仿宋_GB2312"/>
                <w:szCs w:val="21"/>
              </w:rPr>
            </w:pPr>
            <w:r>
              <w:rPr>
                <w:rFonts w:ascii="仿宋_GB2312" w:eastAsia="仿宋_GB2312"/>
                <w:szCs w:val="21"/>
              </w:rPr>
              <w:t>2.1熟悉视觉传达专业的学科架构、知识体系、就业前景以及专业发展</w:t>
            </w:r>
          </w:p>
        </w:tc>
        <w:tc>
          <w:tcPr>
            <w:tcW w:w="4153" w:type="dxa"/>
            <w:tcBorders>
              <w:top w:val="single" w:color="auto" w:sz="4" w:space="0"/>
              <w:left w:val="single" w:color="auto" w:sz="4" w:space="0"/>
              <w:bottom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课程目标1、2、3</w:t>
            </w:r>
          </w:p>
          <w:p>
            <w:pPr>
              <w:spacing w:line="360" w:lineRule="auto"/>
              <w:ind w:left="105" w:leftChars="50" w:right="105" w:rightChars="50"/>
              <w:rPr>
                <w:rFonts w:ascii="仿宋_GB2312" w:hAnsi="宋体" w:eastAsia="仿宋_GB2312"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5"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5"/>
              <w:spacing w:line="320" w:lineRule="exact"/>
              <w:ind w:right="105" w:rightChars="50" w:firstLine="0" w:firstLineChars="0"/>
              <w:rPr>
                <w:rFonts w:ascii="仿宋_GB2312" w:hAnsi="宋体" w:eastAsia="仿宋_GB2312" w:cs="宋体"/>
                <w:color w:val="000000"/>
              </w:rPr>
            </w:pPr>
            <w:r>
              <w:rPr>
                <w:rFonts w:ascii="仿宋_GB2312" w:eastAsia="仿宋_GB2312" w:cstheme="minorBidi"/>
              </w:rPr>
              <w:t>3.具有较高的艺术修养和审美能力，掌握视觉符</w:t>
            </w:r>
            <w:r>
              <w:rPr>
                <w:rFonts w:ascii="仿宋_GB2312" w:hAnsi="宋体" w:eastAsia="仿宋_GB2312" w:cs="宋体"/>
                <w:color w:val="000000"/>
              </w:rPr>
              <w:t>号语言、视觉表达方式、视觉设计原则以及视觉媒介形式与设计形态的基本原理和方法。</w:t>
            </w:r>
          </w:p>
        </w:tc>
        <w:tc>
          <w:tcPr>
            <w:tcW w:w="2273" w:type="dxa"/>
            <w:tcBorders>
              <w:top w:val="single" w:color="auto" w:sz="4" w:space="0"/>
              <w:left w:val="single" w:color="auto" w:sz="4" w:space="0"/>
              <w:bottom w:val="single" w:color="auto" w:sz="4" w:space="0"/>
              <w:right w:val="single" w:color="auto" w:sz="4" w:space="0"/>
            </w:tcBorders>
            <w:vAlign w:val="center"/>
          </w:tcPr>
          <w:p>
            <w:pPr>
              <w:spacing w:line="400" w:lineRule="exact"/>
              <w:ind w:left="105" w:leftChars="50" w:right="105" w:rightChars="50"/>
              <w:rPr>
                <w:rFonts w:ascii="仿宋_GB2312" w:eastAsia="仿宋_GB2312"/>
                <w:szCs w:val="21"/>
              </w:rPr>
            </w:pPr>
            <w:r>
              <w:rPr>
                <w:rFonts w:ascii="仿宋_GB2312" w:eastAsia="仿宋_GB2312"/>
                <w:szCs w:val="21"/>
              </w:rPr>
              <w:t>2.5 掌握的视觉传达设计创意、创新思维能力</w:t>
            </w:r>
          </w:p>
          <w:p>
            <w:pPr>
              <w:spacing w:line="400" w:lineRule="exact"/>
              <w:ind w:left="105" w:leftChars="50" w:right="105" w:rightChars="50"/>
              <w:rPr>
                <w:rFonts w:ascii="仿宋_GB2312" w:eastAsia="仿宋_GB2312"/>
                <w:szCs w:val="21"/>
              </w:rPr>
            </w:pPr>
            <w:r>
              <w:rPr>
                <w:rFonts w:ascii="仿宋_GB2312" w:eastAsia="仿宋_GB2312"/>
                <w:szCs w:val="21"/>
              </w:rPr>
              <w:t>2.6 熟练掌握设计软件，掌握摄影基础知识，具备摄影的操作技能</w:t>
            </w:r>
          </w:p>
        </w:tc>
        <w:tc>
          <w:tcPr>
            <w:tcW w:w="4153" w:type="dxa"/>
            <w:tcBorders>
              <w:top w:val="single" w:color="auto" w:sz="4" w:space="0"/>
              <w:left w:val="single" w:color="auto" w:sz="4" w:space="0"/>
              <w:bottom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w:t>
            </w:r>
            <w:r>
              <w:rPr>
                <w:rFonts w:ascii="仿宋_GB2312" w:hAnsi="宋体" w:eastAsia="仿宋_GB2312" w:cs="宋体"/>
                <w:color w:val="000000"/>
                <w:szCs w:val="21"/>
              </w:rPr>
              <w:t>1</w:t>
            </w:r>
            <w:r>
              <w:rPr>
                <w:rFonts w:hint="eastAsia" w:ascii="仿宋_GB2312" w:hAnsi="宋体" w:eastAsia="仿宋_GB2312" w:cs="宋体"/>
                <w:color w:val="000000"/>
                <w:szCs w:val="21"/>
              </w:rPr>
              <w:t>、</w:t>
            </w:r>
            <w:r>
              <w:rPr>
                <w:rFonts w:ascii="仿宋_GB2312" w:hAnsi="宋体" w:eastAsia="仿宋_GB2312" w:cs="宋体"/>
                <w:color w:val="000000"/>
                <w:szCs w:val="21"/>
              </w:rPr>
              <w:t>2</w:t>
            </w:r>
            <w:r>
              <w:rPr>
                <w:rFonts w:hint="eastAsia" w:ascii="仿宋_GB2312" w:hAnsi="宋体" w:eastAsia="仿宋_GB2312" w:cs="宋体"/>
                <w:color w:val="000000"/>
                <w:szCs w:val="21"/>
              </w:rPr>
              <w:t>、</w:t>
            </w:r>
            <w:r>
              <w:rPr>
                <w:rFonts w:ascii="仿宋_GB2312" w:hAnsi="宋体" w:eastAsia="仿宋_GB2312" w:cs="宋体"/>
                <w:color w:val="000000"/>
                <w:szCs w:val="21"/>
              </w:rPr>
              <w:t>3、4</w:t>
            </w:r>
          </w:p>
          <w:p>
            <w:pPr>
              <w:spacing w:line="360" w:lineRule="auto"/>
              <w:ind w:left="105" w:leftChars="50" w:right="105" w:rightChars="50"/>
              <w:rPr>
                <w:rFonts w:ascii="仿宋_GB2312" w:hAnsi="宋体" w:eastAsia="仿宋_GB2312" w:cs="宋体"/>
                <w:color w:val="000000"/>
                <w:szCs w:val="21"/>
              </w:rPr>
            </w:pPr>
          </w:p>
        </w:tc>
      </w:tr>
    </w:tbl>
    <w:p>
      <w:pPr>
        <w:spacing w:beforeLines="50" w:afterLines="50"/>
        <w:jc w:val="left"/>
        <w:rPr>
          <w:rFonts w:ascii="微软雅黑" w:hAnsi="微软雅黑" w:eastAsia="微软雅黑"/>
          <w:b/>
          <w:sz w:val="28"/>
          <w:szCs w:val="28"/>
        </w:rPr>
        <w:sectPr>
          <w:headerReference r:id="rId41"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9"/>
        <w:gridCol w:w="1699"/>
        <w:gridCol w:w="2340"/>
        <w:gridCol w:w="5142"/>
        <w:gridCol w:w="1878"/>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64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69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34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514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87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64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剪辑与剪辑艺术</w:t>
            </w:r>
          </w:p>
          <w:p>
            <w:pPr>
              <w:adjustRightInd w:val="0"/>
              <w:snapToGrid w:val="0"/>
              <w:jc w:val="center"/>
              <w:rPr>
                <w:rFonts w:ascii="仿宋_GB2312" w:hAnsi="微软雅黑" w:eastAsia="仿宋_GB2312"/>
                <w:szCs w:val="21"/>
              </w:rPr>
            </w:pPr>
          </w:p>
        </w:tc>
        <w:tc>
          <w:tcPr>
            <w:tcW w:w="169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剪辑的性质与</w:t>
            </w:r>
            <w:r>
              <w:rPr>
                <w:rFonts w:hint="eastAsia" w:ascii="仿宋_GB2312" w:hAnsi="微软雅黑" w:eastAsia="仿宋_GB2312"/>
                <w:szCs w:val="21"/>
              </w:rPr>
              <w:t>任务2.</w:t>
            </w:r>
            <w:r>
              <w:rPr>
                <w:rFonts w:ascii="仿宋_GB2312" w:hAnsi="微软雅黑" w:eastAsia="仿宋_GB2312"/>
                <w:szCs w:val="21"/>
              </w:rPr>
              <w:t>剪辑的目</w:t>
            </w:r>
            <w:r>
              <w:rPr>
                <w:rFonts w:hint="eastAsia" w:ascii="仿宋_GB2312" w:hAnsi="微软雅黑" w:eastAsia="仿宋_GB2312"/>
                <w:szCs w:val="21"/>
              </w:rPr>
              <w:t>的</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剪辑的手段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剪辑与蒙太奇手段</w:t>
            </w:r>
          </w:p>
        </w:tc>
        <w:tc>
          <w:tcPr>
            <w:tcW w:w="514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w:t>
            </w:r>
            <w:r>
              <w:rPr>
                <w:rFonts w:ascii="仿宋_GB2312" w:hAnsi="微软雅黑" w:eastAsia="仿宋_GB2312"/>
                <w:szCs w:val="21"/>
              </w:rPr>
              <w:t>剪辑的</w:t>
            </w:r>
            <w:r>
              <w:rPr>
                <w:rFonts w:hint="eastAsia" w:ascii="仿宋_GB2312" w:hAnsi="微软雅黑" w:eastAsia="仿宋_GB2312"/>
                <w:szCs w:val="21"/>
              </w:rPr>
              <w:t>任务</w:t>
            </w:r>
            <w:r>
              <w:rPr>
                <w:rFonts w:ascii="仿宋_GB2312" w:hAnsi="微软雅黑" w:eastAsia="仿宋_GB2312"/>
                <w:szCs w:val="21"/>
              </w:rPr>
              <w:t>和目的是</w:t>
            </w:r>
            <w:r>
              <w:rPr>
                <w:rFonts w:hint="eastAsia" w:ascii="仿宋_GB2312" w:hAnsi="微软雅黑" w:eastAsia="仿宋_GB2312"/>
                <w:szCs w:val="21"/>
              </w:rPr>
              <w:t>影视创作</w:t>
            </w:r>
            <w:r>
              <w:rPr>
                <w:rFonts w:ascii="仿宋_GB2312" w:hAnsi="微软雅黑" w:eastAsia="仿宋_GB2312"/>
                <w:szCs w:val="21"/>
              </w:rPr>
              <w:t>的一个重要环节</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2.掌握剪辑的</w:t>
            </w:r>
            <w:r>
              <w:rPr>
                <w:rFonts w:ascii="仿宋_GB2312" w:hAnsi="微软雅黑" w:eastAsia="仿宋_GB2312"/>
                <w:szCs w:val="21"/>
              </w:rPr>
              <w:t>手段，</w:t>
            </w:r>
            <w:r>
              <w:rPr>
                <w:rFonts w:hint="eastAsia" w:ascii="仿宋_GB2312" w:hAnsi="微软雅黑" w:eastAsia="仿宋_GB2312"/>
                <w:szCs w:val="21"/>
              </w:rPr>
              <w:t>剪辑并非</w:t>
            </w:r>
            <w:r>
              <w:rPr>
                <w:rFonts w:ascii="仿宋_GB2312" w:hAnsi="微软雅黑" w:eastAsia="仿宋_GB2312"/>
                <w:szCs w:val="21"/>
              </w:rPr>
              <w:t>剪</w:t>
            </w:r>
            <w:r>
              <w:rPr>
                <w:rFonts w:hint="eastAsia" w:ascii="仿宋_GB2312" w:hAnsi="微软雅黑" w:eastAsia="仿宋_GB2312"/>
                <w:szCs w:val="21"/>
              </w:rPr>
              <w:t>断</w:t>
            </w:r>
            <w:r>
              <w:rPr>
                <w:rFonts w:ascii="仿宋_GB2312" w:hAnsi="微软雅黑" w:eastAsia="仿宋_GB2312"/>
                <w:szCs w:val="21"/>
              </w:rPr>
              <w:t>与衔接的简单</w:t>
            </w:r>
            <w:r>
              <w:rPr>
                <w:rFonts w:hint="eastAsia" w:ascii="仿宋_GB2312" w:hAnsi="微软雅黑" w:eastAsia="仿宋_GB2312"/>
                <w:szCs w:val="21"/>
              </w:rPr>
              <w:t>工作</w:t>
            </w:r>
            <w:r>
              <w:rPr>
                <w:rFonts w:ascii="仿宋_GB2312" w:hAnsi="微软雅黑" w:eastAsia="仿宋_GB2312"/>
                <w:szCs w:val="21"/>
              </w:rPr>
              <w:t>，而</w:t>
            </w:r>
            <w:r>
              <w:rPr>
                <w:rFonts w:hint="eastAsia" w:ascii="仿宋_GB2312" w:hAnsi="微软雅黑" w:eastAsia="仿宋_GB2312"/>
                <w:szCs w:val="21"/>
              </w:rPr>
              <w:t>是</w:t>
            </w:r>
            <w:r>
              <w:rPr>
                <w:rFonts w:ascii="仿宋_GB2312" w:hAnsi="微软雅黑" w:eastAsia="仿宋_GB2312"/>
                <w:szCs w:val="21"/>
              </w:rPr>
              <w:t>一个复杂的画面重构工作</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w:t>
            </w:r>
            <w:r>
              <w:rPr>
                <w:rFonts w:ascii="仿宋_GB2312" w:hAnsi="微软雅黑" w:eastAsia="仿宋_GB2312"/>
                <w:szCs w:val="21"/>
              </w:rPr>
              <w:t>蒙太奇原理与画面的重新建构</w:t>
            </w:r>
          </w:p>
        </w:tc>
        <w:tc>
          <w:tcPr>
            <w:tcW w:w="187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片例分析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3.课堂小组讨论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4.课外查阅资料</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ascii="仿宋_GB2312" w:hAnsi="微软雅黑" w:eastAsia="仿宋_GB2312"/>
                <w:szCs w:val="21"/>
              </w:rPr>
              <w:t>4</w:t>
            </w:r>
            <w:r>
              <w:rPr>
                <w:rFonts w:hint="eastAsia" w:ascii="仿宋_GB2312" w:hAnsi="微软雅黑" w:eastAsia="仿宋_GB2312"/>
                <w:szCs w:val="21"/>
              </w:rPr>
              <w:t>学时</w:t>
            </w:r>
          </w:p>
          <w:p>
            <w:pPr>
              <w:adjustRightInd w:val="0"/>
              <w:snapToGrid w:val="0"/>
              <w:jc w:val="center"/>
              <w:rPr>
                <w:rFonts w:ascii="仿宋_GB2312" w:hAnsi="微软雅黑"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4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影视画面</w:t>
            </w:r>
            <w:r>
              <w:rPr>
                <w:rFonts w:hint="eastAsia" w:ascii="仿宋_GB2312" w:hAnsi="微软雅黑" w:eastAsia="仿宋_GB2312"/>
                <w:szCs w:val="21"/>
              </w:rPr>
              <w:t>剪辑</w:t>
            </w:r>
          </w:p>
        </w:tc>
        <w:tc>
          <w:tcPr>
            <w:tcW w:w="169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w:t>
            </w:r>
            <w:r>
              <w:rPr>
                <w:rFonts w:ascii="仿宋_GB2312" w:hAnsi="微软雅黑" w:eastAsia="仿宋_GB2312"/>
                <w:szCs w:val="21"/>
              </w:rPr>
              <w:t>2</w:t>
            </w:r>
            <w:r>
              <w:rPr>
                <w:rFonts w:hint="eastAsia" w:ascii="仿宋_GB2312" w:hAnsi="微软雅黑" w:eastAsia="仿宋_GB2312"/>
                <w:szCs w:val="21"/>
              </w:rPr>
              <w:t>、3</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画面组接的连贯性和联系性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2.穿</w:t>
            </w:r>
            <w:r>
              <w:rPr>
                <w:rFonts w:ascii="仿宋_GB2312" w:hAnsi="微软雅黑" w:eastAsia="仿宋_GB2312"/>
                <w:szCs w:val="21"/>
              </w:rPr>
              <w:t>时空的延长和压缩</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主</w:t>
            </w:r>
            <w:r>
              <w:rPr>
                <w:rFonts w:hint="eastAsia" w:ascii="仿宋_GB2312" w:hAnsi="微软雅黑" w:eastAsia="仿宋_GB2312"/>
                <w:szCs w:val="21"/>
              </w:rPr>
              <w:t>体</w:t>
            </w:r>
            <w:r>
              <w:rPr>
                <w:rFonts w:ascii="仿宋_GB2312" w:hAnsi="微软雅黑" w:eastAsia="仿宋_GB2312"/>
                <w:szCs w:val="21"/>
              </w:rPr>
              <w:t>动作的连贯性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画面</w:t>
            </w:r>
            <w:r>
              <w:rPr>
                <w:rFonts w:hint="eastAsia" w:ascii="仿宋_GB2312" w:hAnsi="微软雅黑" w:eastAsia="仿宋_GB2312"/>
                <w:szCs w:val="21"/>
              </w:rPr>
              <w:t>造型</w:t>
            </w:r>
            <w:r>
              <w:rPr>
                <w:rFonts w:ascii="仿宋_GB2312" w:hAnsi="微软雅黑" w:eastAsia="仿宋_GB2312"/>
                <w:szCs w:val="21"/>
              </w:rPr>
              <w:t>的连贯性</w:t>
            </w:r>
          </w:p>
        </w:tc>
        <w:tc>
          <w:tcPr>
            <w:tcW w:w="514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1.掌握画面</w:t>
            </w:r>
            <w:r>
              <w:rPr>
                <w:rFonts w:ascii="仿宋_GB2312" w:hAnsi="微软雅黑" w:eastAsia="仿宋_GB2312"/>
                <w:szCs w:val="21"/>
              </w:rPr>
              <w:t>组接原理，能够顺利的剪辑一个场次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2.学习并掌握</w:t>
            </w:r>
            <w:r>
              <w:rPr>
                <w:rFonts w:ascii="仿宋_GB2312" w:hAnsi="微软雅黑" w:eastAsia="仿宋_GB2312"/>
                <w:szCs w:val="21"/>
              </w:rPr>
              <w:t>画面重组的</w:t>
            </w:r>
            <w:r>
              <w:rPr>
                <w:rFonts w:hint="eastAsia" w:ascii="仿宋_GB2312" w:hAnsi="微软雅黑" w:eastAsia="仿宋_GB2312"/>
                <w:szCs w:val="21"/>
              </w:rPr>
              <w:t>技巧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从画面造型的角度筛选镜头、</w:t>
            </w:r>
            <w:r>
              <w:rPr>
                <w:rFonts w:hint="eastAsia" w:ascii="仿宋_GB2312" w:hAnsi="微软雅黑" w:eastAsia="仿宋_GB2312"/>
                <w:szCs w:val="21"/>
              </w:rPr>
              <w:t>重新组接</w:t>
            </w:r>
          </w:p>
        </w:tc>
        <w:tc>
          <w:tcPr>
            <w:tcW w:w="187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2.片段分析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3.重难点示范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4.课堂小组讨论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5.课堂</w:t>
            </w:r>
            <w:r>
              <w:rPr>
                <w:rFonts w:ascii="仿宋_GB2312" w:hAnsi="微软雅黑" w:eastAsia="仿宋_GB2312"/>
                <w:szCs w:val="21"/>
              </w:rPr>
              <w:t>、</w:t>
            </w:r>
            <w:r>
              <w:rPr>
                <w:rFonts w:hint="eastAsia" w:ascii="仿宋_GB2312" w:hAnsi="微软雅黑" w:eastAsia="仿宋_GB2312"/>
                <w:szCs w:val="21"/>
              </w:rPr>
              <w:t>课外作业</w:t>
            </w:r>
            <w:r>
              <w:rPr>
                <w:rFonts w:ascii="仿宋_GB2312" w:hAnsi="微软雅黑" w:eastAsia="仿宋_GB2312"/>
                <w:szCs w:val="21"/>
              </w:rPr>
              <w:t>练习</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5" w:hRule="atLeast"/>
          <w:jc w:val="center"/>
        </w:trPr>
        <w:tc>
          <w:tcPr>
            <w:tcW w:w="164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影视</w:t>
            </w:r>
            <w:r>
              <w:rPr>
                <w:rFonts w:hint="eastAsia" w:ascii="仿宋_GB2312" w:hAnsi="微软雅黑" w:eastAsia="仿宋_GB2312"/>
                <w:szCs w:val="21"/>
              </w:rPr>
              <w:t>声画</w:t>
            </w:r>
            <w:r>
              <w:rPr>
                <w:rFonts w:ascii="仿宋_GB2312" w:hAnsi="微软雅黑" w:eastAsia="仿宋_GB2312"/>
                <w:szCs w:val="21"/>
              </w:rPr>
              <w:t>剪辑</w:t>
            </w:r>
          </w:p>
          <w:p>
            <w:pPr>
              <w:adjustRightInd w:val="0"/>
              <w:snapToGrid w:val="0"/>
              <w:jc w:val="center"/>
              <w:rPr>
                <w:rFonts w:ascii="仿宋_GB2312" w:hAnsi="微软雅黑" w:eastAsia="仿宋_GB2312"/>
                <w:szCs w:val="21"/>
              </w:rPr>
            </w:pPr>
          </w:p>
        </w:tc>
        <w:tc>
          <w:tcPr>
            <w:tcW w:w="169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w:t>
            </w:r>
            <w:r>
              <w:rPr>
                <w:rFonts w:ascii="仿宋_GB2312" w:hAnsi="微软雅黑" w:eastAsia="仿宋_GB2312"/>
                <w:szCs w:val="21"/>
              </w:rPr>
              <w:t>2、3、4</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声画关系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声画叙事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 xml:space="preserve">对白与声音叙事 </w:t>
            </w:r>
          </w:p>
        </w:tc>
        <w:tc>
          <w:tcPr>
            <w:tcW w:w="514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声音与画面的相互作用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利用音乐营造氛围</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了解声画组合的因素，</w:t>
            </w:r>
            <w:r>
              <w:rPr>
                <w:rFonts w:hint="eastAsia" w:ascii="仿宋_GB2312" w:hAnsi="微软雅黑" w:eastAsia="仿宋_GB2312"/>
                <w:szCs w:val="21"/>
              </w:rPr>
              <w:t>掌握</w:t>
            </w:r>
            <w:r>
              <w:rPr>
                <w:rFonts w:ascii="仿宋_GB2312" w:hAnsi="微软雅黑" w:eastAsia="仿宋_GB2312"/>
                <w:szCs w:val="21"/>
              </w:rPr>
              <w:t>声画综合剪辑的方法</w:t>
            </w:r>
          </w:p>
        </w:tc>
        <w:tc>
          <w:tcPr>
            <w:tcW w:w="187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2.片段分析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3.重难点示范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4.课堂小组讨论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5.课堂</w:t>
            </w:r>
            <w:r>
              <w:rPr>
                <w:rFonts w:ascii="仿宋_GB2312" w:hAnsi="微软雅黑" w:eastAsia="仿宋_GB2312"/>
                <w:szCs w:val="21"/>
              </w:rPr>
              <w:t>、</w:t>
            </w:r>
            <w:r>
              <w:rPr>
                <w:rFonts w:hint="eastAsia" w:ascii="仿宋_GB2312" w:hAnsi="微软雅黑" w:eastAsia="仿宋_GB2312"/>
                <w:szCs w:val="21"/>
              </w:rPr>
              <w:t>课外作业</w:t>
            </w:r>
            <w:r>
              <w:rPr>
                <w:rFonts w:ascii="仿宋_GB2312" w:hAnsi="微软雅黑" w:eastAsia="仿宋_GB2312"/>
                <w:szCs w:val="21"/>
              </w:rPr>
              <w:t>练习</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4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5.</w:t>
            </w:r>
            <w:r>
              <w:rPr>
                <w:rFonts w:ascii="仿宋_GB2312" w:hAnsi="微软雅黑" w:eastAsia="仿宋_GB2312"/>
                <w:szCs w:val="21"/>
              </w:rPr>
              <w:t>影视多片种剪辑</w:t>
            </w:r>
          </w:p>
        </w:tc>
        <w:tc>
          <w:tcPr>
            <w:tcW w:w="169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w:t>
            </w:r>
            <w:r>
              <w:rPr>
                <w:rFonts w:ascii="仿宋_GB2312" w:hAnsi="微软雅黑" w:eastAsia="仿宋_GB2312"/>
                <w:szCs w:val="21"/>
              </w:rPr>
              <w:t>3</w:t>
            </w:r>
            <w:r>
              <w:rPr>
                <w:rFonts w:hint="eastAsia" w:ascii="仿宋_GB2312" w:hAnsi="微软雅黑" w:eastAsia="仿宋_GB2312"/>
                <w:szCs w:val="21"/>
              </w:rPr>
              <w:t>、</w:t>
            </w:r>
            <w:r>
              <w:rPr>
                <w:rFonts w:ascii="仿宋_GB2312" w:hAnsi="微软雅黑" w:eastAsia="仿宋_GB2312"/>
                <w:szCs w:val="21"/>
              </w:rPr>
              <w:t>4</w:t>
            </w:r>
            <w:r>
              <w:rPr>
                <w:rFonts w:hint="eastAsia" w:ascii="仿宋_GB2312" w:hAnsi="微软雅黑" w:eastAsia="仿宋_GB2312"/>
                <w:szCs w:val="21"/>
              </w:rPr>
              <w:t>、</w:t>
            </w:r>
            <w:r>
              <w:rPr>
                <w:rFonts w:ascii="仿宋_GB2312" w:hAnsi="微软雅黑" w:eastAsia="仿宋_GB2312"/>
                <w:szCs w:val="21"/>
              </w:rPr>
              <w:t>5、6</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1.新闻片</w:t>
            </w:r>
            <w:r>
              <w:rPr>
                <w:rFonts w:ascii="仿宋_GB2312" w:hAnsi="微软雅黑" w:eastAsia="仿宋_GB2312"/>
                <w:szCs w:val="21"/>
              </w:rPr>
              <w:t>、</w:t>
            </w:r>
            <w:r>
              <w:rPr>
                <w:rFonts w:hint="eastAsia" w:ascii="仿宋_GB2312" w:hAnsi="微软雅黑" w:eastAsia="仿宋_GB2312"/>
                <w:szCs w:val="21"/>
              </w:rPr>
              <w:t>专题片</w:t>
            </w:r>
            <w:r>
              <w:rPr>
                <w:rFonts w:ascii="仿宋_GB2312" w:hAnsi="微软雅黑" w:eastAsia="仿宋_GB2312"/>
                <w:szCs w:val="21"/>
              </w:rPr>
              <w:t xml:space="preserve">特点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故事片的叙事特征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广告片</w:t>
            </w:r>
            <w:r>
              <w:rPr>
                <w:rFonts w:hint="eastAsia" w:ascii="仿宋_GB2312" w:hAnsi="微软雅黑" w:eastAsia="仿宋_GB2312"/>
                <w:szCs w:val="21"/>
              </w:rPr>
              <w:t>的</w:t>
            </w:r>
            <w:r>
              <w:rPr>
                <w:rFonts w:ascii="仿宋_GB2312" w:hAnsi="微软雅黑" w:eastAsia="仿宋_GB2312"/>
                <w:szCs w:val="21"/>
              </w:rPr>
              <w:t>节奏和目标</w:t>
            </w:r>
          </w:p>
          <w:p>
            <w:pPr>
              <w:adjustRightInd w:val="0"/>
              <w:snapToGrid w:val="0"/>
              <w:jc w:val="left"/>
              <w:rPr>
                <w:rFonts w:ascii="仿宋_GB2312" w:hAnsi="微软雅黑" w:eastAsia="仿宋_GB2312"/>
                <w:szCs w:val="21"/>
              </w:rPr>
            </w:pPr>
          </w:p>
        </w:tc>
        <w:tc>
          <w:tcPr>
            <w:tcW w:w="514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1.掌握</w:t>
            </w:r>
            <w:r>
              <w:rPr>
                <w:rFonts w:ascii="仿宋_GB2312" w:hAnsi="微软雅黑" w:eastAsia="仿宋_GB2312"/>
                <w:szCs w:val="21"/>
              </w:rPr>
              <w:t>多片种的不用剪辑需求和叙事方法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w:t>
            </w:r>
            <w:r>
              <w:rPr>
                <w:rFonts w:ascii="仿宋_GB2312" w:hAnsi="微软雅黑" w:eastAsia="仿宋_GB2312"/>
                <w:szCs w:val="21"/>
              </w:rPr>
              <w:t>商业片的快节奏剪辑技巧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w:t>
            </w:r>
            <w:r>
              <w:rPr>
                <w:rFonts w:ascii="仿宋_GB2312" w:hAnsi="微软雅黑" w:eastAsia="仿宋_GB2312"/>
                <w:szCs w:val="21"/>
              </w:rPr>
              <w:t>不同影片的氛围</w:t>
            </w:r>
            <w:r>
              <w:rPr>
                <w:rFonts w:hint="eastAsia" w:ascii="仿宋_GB2312" w:hAnsi="微软雅黑" w:eastAsia="仿宋_GB2312"/>
                <w:szCs w:val="21"/>
              </w:rPr>
              <w:t>营造</w:t>
            </w:r>
            <w:r>
              <w:rPr>
                <w:rFonts w:ascii="仿宋_GB2312" w:hAnsi="微软雅黑" w:eastAsia="仿宋_GB2312"/>
                <w:szCs w:val="21"/>
              </w:rPr>
              <w:t>和艺术表达</w:t>
            </w:r>
          </w:p>
        </w:tc>
        <w:tc>
          <w:tcPr>
            <w:tcW w:w="187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2.片段分析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3.重难点示范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4.课堂</w:t>
            </w:r>
            <w:r>
              <w:rPr>
                <w:rFonts w:ascii="仿宋_GB2312" w:hAnsi="微软雅黑" w:eastAsia="仿宋_GB2312"/>
                <w:szCs w:val="21"/>
              </w:rPr>
              <w:t>、</w:t>
            </w:r>
            <w:r>
              <w:rPr>
                <w:rFonts w:hint="eastAsia" w:ascii="仿宋_GB2312" w:hAnsi="微软雅黑" w:eastAsia="仿宋_GB2312"/>
                <w:szCs w:val="21"/>
              </w:rPr>
              <w:t>课外作业</w:t>
            </w:r>
            <w:r>
              <w:rPr>
                <w:rFonts w:ascii="仿宋_GB2312" w:hAnsi="微软雅黑" w:eastAsia="仿宋_GB2312"/>
                <w:szCs w:val="21"/>
              </w:rPr>
              <w:t>练习</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4" w:hRule="atLeast"/>
          <w:jc w:val="center"/>
        </w:trPr>
        <w:tc>
          <w:tcPr>
            <w:tcW w:w="164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w:t>
            </w:r>
            <w:r>
              <w:rPr>
                <w:rFonts w:ascii="仿宋_GB2312" w:hAnsi="微软雅黑" w:eastAsia="仿宋_GB2312"/>
                <w:szCs w:val="21"/>
              </w:rPr>
              <w:t>短片</w:t>
            </w:r>
            <w:r>
              <w:rPr>
                <w:rFonts w:hint="eastAsia" w:ascii="仿宋_GB2312" w:hAnsi="微软雅黑" w:eastAsia="仿宋_GB2312"/>
                <w:szCs w:val="21"/>
              </w:rPr>
              <w:t>创作实践</w:t>
            </w:r>
          </w:p>
        </w:tc>
        <w:tc>
          <w:tcPr>
            <w:tcW w:w="169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课程目标5</w:t>
            </w:r>
            <w:r>
              <w:rPr>
                <w:rFonts w:ascii="仿宋_GB2312" w:hAnsi="微软雅黑" w:eastAsia="仿宋_GB2312"/>
                <w:szCs w:val="21"/>
              </w:rPr>
              <w:t>、6</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从海量素材选取素材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 xml:space="preserve">素材与重构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节奏重构</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主题重构</w:t>
            </w:r>
          </w:p>
        </w:tc>
        <w:tc>
          <w:tcPr>
            <w:tcW w:w="514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1.学习</w:t>
            </w:r>
            <w:r>
              <w:rPr>
                <w:rFonts w:ascii="仿宋_GB2312" w:hAnsi="微软雅黑" w:eastAsia="仿宋_GB2312"/>
                <w:szCs w:val="21"/>
              </w:rPr>
              <w:t>选取素材的步骤和方法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2.从主题</w:t>
            </w:r>
            <w:r>
              <w:rPr>
                <w:rFonts w:ascii="仿宋_GB2312" w:hAnsi="微软雅黑" w:eastAsia="仿宋_GB2312"/>
                <w:szCs w:val="21"/>
              </w:rPr>
              <w:t>入手主动筛选素材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利用素材的逻辑关系</w:t>
            </w:r>
            <w:r>
              <w:rPr>
                <w:rFonts w:hint="eastAsia" w:ascii="仿宋_GB2312" w:hAnsi="微软雅黑" w:eastAsia="仿宋_GB2312"/>
                <w:szCs w:val="21"/>
              </w:rPr>
              <w:t>表达</w:t>
            </w:r>
            <w:r>
              <w:rPr>
                <w:rFonts w:ascii="仿宋_GB2312" w:hAnsi="微软雅黑" w:eastAsia="仿宋_GB2312"/>
                <w:szCs w:val="21"/>
              </w:rPr>
              <w:t>主题</w:t>
            </w:r>
          </w:p>
        </w:tc>
        <w:tc>
          <w:tcPr>
            <w:tcW w:w="187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2.片段分析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3.重难点示范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4.课堂</w:t>
            </w:r>
            <w:r>
              <w:rPr>
                <w:rFonts w:ascii="仿宋_GB2312" w:hAnsi="微软雅黑" w:eastAsia="仿宋_GB2312"/>
                <w:szCs w:val="21"/>
              </w:rPr>
              <w:t>、</w:t>
            </w:r>
            <w:r>
              <w:rPr>
                <w:rFonts w:hint="eastAsia" w:ascii="仿宋_GB2312" w:hAnsi="微软雅黑" w:eastAsia="仿宋_GB2312"/>
                <w:szCs w:val="21"/>
              </w:rPr>
              <w:t>课外作业</w:t>
            </w:r>
            <w:r>
              <w:rPr>
                <w:rFonts w:ascii="仿宋_GB2312" w:hAnsi="微软雅黑" w:eastAsia="仿宋_GB2312"/>
                <w:szCs w:val="21"/>
              </w:rPr>
              <w:t>练习</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bl>
    <w:p>
      <w:pPr>
        <w:spacing w:beforeLines="50" w:afterLines="50" w:line="360" w:lineRule="auto"/>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r>
        <w:t xml:space="preserve"> </w:t>
      </w:r>
      <w:r>
        <w:rPr>
          <w:rFonts w:hint="eastAsia"/>
          <w:sz w:val="28"/>
          <w:szCs w:val="28"/>
        </w:rPr>
        <w:t xml:space="preserve">  </w:t>
      </w: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1.教学目标1、2、3、4的达成度通过课外作业练习进行综合考评；</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2.教学目标5的达成度通过课堂讨论以及课外作业练习进行综合考评；</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3.教学目标6的达成度通过</w:t>
      </w:r>
      <w:r>
        <w:rPr>
          <w:rFonts w:ascii="仿宋_GB2312" w:hAnsi="微软雅黑" w:eastAsia="仿宋_GB2312"/>
          <w:sz w:val="24"/>
          <w:szCs w:val="24"/>
        </w:rPr>
        <w:t>作业</w:t>
      </w:r>
      <w:r>
        <w:rPr>
          <w:rFonts w:hint="eastAsia" w:ascii="仿宋_GB2312" w:hAnsi="微软雅黑" w:eastAsia="仿宋_GB2312"/>
          <w:sz w:val="24"/>
          <w:szCs w:val="24"/>
        </w:rPr>
        <w:t>的完成</w:t>
      </w:r>
      <w:r>
        <w:rPr>
          <w:rFonts w:ascii="仿宋_GB2312" w:hAnsi="微软雅黑" w:eastAsia="仿宋_GB2312"/>
          <w:sz w:val="24"/>
          <w:szCs w:val="24"/>
        </w:rPr>
        <w:t>度</w:t>
      </w:r>
      <w:r>
        <w:rPr>
          <w:rFonts w:hint="eastAsia" w:ascii="仿宋_GB2312" w:hAnsi="微软雅黑" w:eastAsia="仿宋_GB2312"/>
          <w:sz w:val="24"/>
          <w:szCs w:val="24"/>
        </w:rPr>
        <w:t>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课程成绩包括3个部分，分别为平时出勤、课堂讨论、课外作业。具体要求及成绩评定方法如下：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1．平时出勤。平时出勤采用“只扣分，不加分”的方法计算成绩，无故旷课以此，将在总评成绩中扣除2分。无故缺勤5次者，取消本门课程的</w:t>
      </w:r>
      <w:r>
        <w:rPr>
          <w:rFonts w:ascii="仿宋_GB2312" w:hAnsi="微软雅黑" w:eastAsia="仿宋_GB2312"/>
          <w:sz w:val="24"/>
          <w:szCs w:val="24"/>
        </w:rPr>
        <w:t>评分</w:t>
      </w:r>
      <w:r>
        <w:rPr>
          <w:rFonts w:hint="eastAsia" w:ascii="仿宋_GB2312" w:hAnsi="微软雅黑" w:eastAsia="仿宋_GB2312"/>
          <w:sz w:val="24"/>
          <w:szCs w:val="24"/>
        </w:rPr>
        <w:t>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2．课堂讨论。要求学生以分小组的形式按照课堂讨论主题进行，要求小组成员都要充分参与讨论，并进行汇报。讨论课成绩占总成绩的10%。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3.课外作业。要求学生按照授课教师的要求和安排认真按时完成相关课堂章节教学内容的课外作业，并作为平时成绩记录，课外作业不少于三次，占总成绩的</w:t>
      </w:r>
      <w:r>
        <w:rPr>
          <w:rFonts w:ascii="仿宋_GB2312" w:hAnsi="微软雅黑" w:eastAsia="仿宋_GB2312"/>
          <w:sz w:val="24"/>
          <w:szCs w:val="24"/>
        </w:rPr>
        <w:t>9</w:t>
      </w:r>
      <w:r>
        <w:rPr>
          <w:rFonts w:hint="eastAsia" w:ascii="仿宋_GB2312" w:hAnsi="微软雅黑" w:eastAsia="仿宋_GB2312"/>
          <w:sz w:val="24"/>
          <w:szCs w:val="24"/>
        </w:rPr>
        <w:t>0%。</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ind w:firstLine="354" w:firstLineChars="147"/>
        <w:rPr>
          <w:rFonts w:ascii="黑体" w:hAnsi="黑体" w:eastAsia="黑体"/>
          <w:b/>
          <w:sz w:val="24"/>
          <w:szCs w:val="24"/>
        </w:rPr>
      </w:pPr>
      <w:r>
        <w:rPr>
          <w:rFonts w:hint="eastAsia" w:ascii="黑体" w:hAnsi="黑体" w:eastAsia="黑体"/>
          <w:b/>
          <w:sz w:val="24"/>
          <w:szCs w:val="24"/>
        </w:rPr>
        <w:t>1.参考教材</w:t>
      </w:r>
    </w:p>
    <w:p>
      <w:pPr>
        <w:spacing w:beforeLines="50" w:afterLines="50" w:line="460" w:lineRule="exact"/>
        <w:ind w:firstLine="353" w:firstLineChars="147"/>
        <w:rPr>
          <w:rFonts w:ascii="仿宋_GB2312" w:hAnsi="微软雅黑" w:eastAsia="仿宋_GB2312"/>
          <w:sz w:val="24"/>
          <w:szCs w:val="24"/>
        </w:rPr>
      </w:pPr>
      <w:r>
        <w:rPr>
          <w:rFonts w:ascii="仿宋_GB2312" w:hAnsi="微软雅黑" w:eastAsia="仿宋_GB2312"/>
          <w:sz w:val="24"/>
          <w:szCs w:val="24"/>
        </w:rPr>
        <w:t>傅正义</w:t>
      </w:r>
      <w:r>
        <w:rPr>
          <w:rFonts w:hint="eastAsia" w:ascii="仿宋_GB2312" w:hAnsi="微软雅黑" w:eastAsia="仿宋_GB2312"/>
          <w:sz w:val="24"/>
          <w:szCs w:val="24"/>
        </w:rPr>
        <w:t>编著.《</w:t>
      </w:r>
      <w:r>
        <w:rPr>
          <w:rFonts w:ascii="仿宋_GB2312" w:hAnsi="微软雅黑" w:eastAsia="仿宋_GB2312"/>
          <w:sz w:val="24"/>
          <w:szCs w:val="24"/>
        </w:rPr>
        <w:t>实用影视剪辑</w:t>
      </w:r>
      <w:r>
        <w:rPr>
          <w:rFonts w:hint="eastAsia" w:ascii="仿宋_GB2312" w:hAnsi="微软雅黑" w:eastAsia="仿宋_GB2312"/>
          <w:sz w:val="24"/>
          <w:szCs w:val="24"/>
        </w:rPr>
        <w:t>技巧》.中国电影出版社, 2006</w:t>
      </w:r>
    </w:p>
    <w:p>
      <w:pPr>
        <w:spacing w:beforeLines="50" w:afterLines="50" w:line="460" w:lineRule="exact"/>
        <w:ind w:firstLine="354" w:firstLineChars="147"/>
        <w:rPr>
          <w:rFonts w:ascii="黑体" w:hAnsi="黑体" w:eastAsia="黑体"/>
          <w:b/>
          <w:sz w:val="24"/>
          <w:szCs w:val="24"/>
        </w:rPr>
      </w:pPr>
      <w:r>
        <w:rPr>
          <w:rFonts w:hint="eastAsia" w:ascii="黑体" w:hAnsi="黑体" w:eastAsia="黑体"/>
          <w:b/>
          <w:sz w:val="24"/>
          <w:szCs w:val="24"/>
        </w:rPr>
        <w:t>2.主要</w:t>
      </w:r>
      <w:r>
        <w:rPr>
          <w:rFonts w:ascii="黑体" w:hAnsi="黑体" w:eastAsia="黑体"/>
          <w:b/>
          <w:sz w:val="24"/>
          <w:szCs w:val="24"/>
        </w:rPr>
        <w:t>参考书</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1.</w:t>
      </w:r>
      <w:r>
        <w:rPr>
          <w:rFonts w:ascii="仿宋_GB2312" w:hAnsi="微软雅黑" w:eastAsia="仿宋_GB2312"/>
          <w:sz w:val="24"/>
          <w:szCs w:val="24"/>
        </w:rPr>
        <w:t xml:space="preserve"> 傅正义</w:t>
      </w:r>
      <w:r>
        <w:rPr>
          <w:rFonts w:hint="eastAsia" w:ascii="仿宋_GB2312" w:hAnsi="微软雅黑" w:eastAsia="仿宋_GB2312"/>
          <w:sz w:val="24"/>
          <w:szCs w:val="24"/>
        </w:rPr>
        <w:t>编著.《</w:t>
      </w:r>
      <w:r>
        <w:rPr>
          <w:rFonts w:ascii="仿宋_GB2312" w:hAnsi="微软雅黑" w:eastAsia="仿宋_GB2312"/>
          <w:sz w:val="24"/>
          <w:szCs w:val="24"/>
        </w:rPr>
        <w:t>影视剪辑编辑艺术</w:t>
      </w:r>
      <w:r>
        <w:rPr>
          <w:rFonts w:hint="eastAsia" w:ascii="仿宋_GB2312" w:hAnsi="微软雅黑" w:eastAsia="仿宋_GB2312"/>
          <w:sz w:val="24"/>
          <w:szCs w:val="24"/>
        </w:rPr>
        <w:t>》.</w:t>
      </w:r>
      <w:r>
        <w:rPr>
          <w:rFonts w:ascii="仿宋_GB2312" w:hAnsi="微软雅黑" w:eastAsia="仿宋_GB2312"/>
          <w:sz w:val="24"/>
          <w:szCs w:val="24"/>
        </w:rPr>
        <w:t>中国传媒大学</w:t>
      </w:r>
      <w:r>
        <w:rPr>
          <w:rFonts w:hint="eastAsia" w:ascii="仿宋_GB2312" w:hAnsi="微软雅黑" w:eastAsia="仿宋_GB2312"/>
          <w:sz w:val="24"/>
          <w:szCs w:val="24"/>
        </w:rPr>
        <w:t>大学出版社,2009</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2.</w:t>
      </w:r>
      <w:r>
        <w:rPr>
          <w:rFonts w:ascii="仿宋_GB2312" w:hAnsi="微软雅黑" w:eastAsia="仿宋_GB2312"/>
          <w:sz w:val="24"/>
          <w:szCs w:val="24"/>
        </w:rPr>
        <w:t xml:space="preserve">李停战 </w:t>
      </w:r>
      <w:r>
        <w:rPr>
          <w:rFonts w:hint="eastAsia" w:ascii="仿宋_GB2312" w:hAnsi="微软雅黑" w:eastAsia="仿宋_GB2312"/>
          <w:sz w:val="24"/>
          <w:szCs w:val="24"/>
        </w:rPr>
        <w:t>周炜.《</w:t>
      </w:r>
      <w:r>
        <w:rPr>
          <w:rFonts w:ascii="仿宋_GB2312" w:hAnsi="微软雅黑" w:eastAsia="仿宋_GB2312"/>
          <w:sz w:val="24"/>
          <w:szCs w:val="24"/>
        </w:rPr>
        <w:t>数字影视剪辑艺术教程</w:t>
      </w:r>
      <w:r>
        <w:rPr>
          <w:rFonts w:hint="eastAsia" w:ascii="仿宋_GB2312" w:hAnsi="微软雅黑" w:eastAsia="仿宋_GB2312"/>
          <w:sz w:val="24"/>
          <w:szCs w:val="24"/>
        </w:rPr>
        <w:t>》.</w:t>
      </w:r>
      <w:r>
        <w:rPr>
          <w:rFonts w:ascii="仿宋_GB2312" w:hAnsi="微软雅黑" w:eastAsia="仿宋_GB2312"/>
          <w:sz w:val="24"/>
          <w:szCs w:val="24"/>
        </w:rPr>
        <w:t>中国传媒大学</w:t>
      </w:r>
      <w:r>
        <w:rPr>
          <w:rFonts w:hint="eastAsia" w:ascii="仿宋_GB2312" w:hAnsi="微软雅黑" w:eastAsia="仿宋_GB2312"/>
          <w:sz w:val="24"/>
          <w:szCs w:val="24"/>
        </w:rPr>
        <w:t>出版社,2010</w:t>
      </w:r>
    </w:p>
    <w:p>
      <w:pPr>
        <w:ind w:firstLine="4200" w:firstLineChars="2000"/>
        <w:jc w:val="right"/>
        <w:rPr>
          <w:rFonts w:ascii="仿宋_GB2312" w:hAnsi="微软雅黑" w:eastAsia="仿宋_GB2312"/>
        </w:rPr>
      </w:pPr>
      <w:r>
        <w:rPr>
          <w:rFonts w:ascii="仿宋_GB2312" w:hAnsi="微软雅黑" w:eastAsia="仿宋_GB2312"/>
        </w:rPr>
        <w:t xml:space="preserve">  </w:t>
      </w:r>
      <w:r>
        <w:rPr>
          <w:rFonts w:hint="eastAsia" w:ascii="仿宋_GB2312" w:hAnsi="微软雅黑" w:eastAsia="仿宋_GB2312"/>
        </w:rPr>
        <w:t xml:space="preserve">      </w:t>
      </w:r>
    </w:p>
    <w:p>
      <w:pPr>
        <w:ind w:firstLine="4200" w:firstLineChars="2000"/>
        <w:jc w:val="right"/>
        <w:rPr>
          <w:rFonts w:ascii="黑体" w:hAnsi="黑体" w:eastAsia="黑体"/>
          <w:sz w:val="28"/>
          <w:szCs w:val="28"/>
        </w:rPr>
      </w:pP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w:t>
      </w:r>
      <w:r>
        <w:rPr>
          <w:rFonts w:ascii="黑体" w:hAnsi="黑体" w:eastAsia="黑体"/>
          <w:sz w:val="28"/>
          <w:szCs w:val="28"/>
        </w:rPr>
        <w:t>王建军</w:t>
      </w:r>
    </w:p>
    <w:p>
      <w:pPr>
        <w:wordWrap w:val="0"/>
        <w:ind w:firstLine="5600" w:firstLineChars="2000"/>
        <w:jc w:val="right"/>
        <w:rPr>
          <w:rFonts w:ascii="黑体" w:hAnsi="黑体" w:eastAsia="黑体"/>
          <w:sz w:val="28"/>
          <w:szCs w:val="28"/>
        </w:rPr>
      </w:pPr>
      <w:r>
        <w:rPr>
          <w:rFonts w:hint="eastAsia" w:ascii="黑体" w:hAnsi="黑体" w:eastAsia="黑体"/>
          <w:sz w:val="28"/>
          <w:szCs w:val="28"/>
        </w:rPr>
        <w:t>审核人：</w:t>
      </w:r>
      <w:r>
        <w:rPr>
          <w:rFonts w:ascii="黑体" w:hAnsi="黑体" w:eastAsia="黑体"/>
          <w:sz w:val="28"/>
          <w:szCs w:val="28"/>
        </w:rPr>
        <w:t>杨</w:t>
      </w:r>
      <w:r>
        <w:rPr>
          <w:rFonts w:hint="eastAsia" w:ascii="黑体" w:hAnsi="黑体" w:eastAsia="黑体"/>
          <w:sz w:val="28"/>
          <w:szCs w:val="28"/>
        </w:rPr>
        <w:t xml:space="preserve">  </w:t>
      </w:r>
      <w:r>
        <w:rPr>
          <w:rFonts w:ascii="黑体" w:hAnsi="黑体" w:eastAsia="黑体"/>
          <w:sz w:val="28"/>
          <w:szCs w:val="28"/>
        </w:rPr>
        <w:t>明</w:t>
      </w:r>
    </w:p>
    <w:p>
      <w:pPr>
        <w:jc w:val="right"/>
        <w:rPr>
          <w:rFonts w:ascii="黑体" w:hAnsi="黑体" w:eastAsia="黑体"/>
          <w:sz w:val="28"/>
          <w:szCs w:val="28"/>
        </w:rPr>
      </w:pPr>
      <w:r>
        <w:rPr>
          <w:rFonts w:hint="eastAsia" w:ascii="黑体" w:hAnsi="黑体" w:eastAsia="黑体"/>
          <w:sz w:val="28"/>
          <w:szCs w:val="28"/>
        </w:rPr>
        <w:t xml:space="preserve">                                        2016年 12 月</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《网页制作》课程教学大纲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网页制作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基础选修课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设计软件(PS+AI)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刘养军</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1.熟练掌握和了解网页的一般分类及其制作中所需的常用应用软件与相关常用基础技能，对动、静态网页形态运作方式均有一定了解，能实现网页代码的基本调用与修改，并能实现一般站点页面的基础维护与更新。</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2.系统掌握网络媒体的行业特点，构成元素、制作的基本流程，以及业内网络公司的网页制作基本流程。</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3.明确网页界面制作的基本页面内容结构以及主次页面间的相互关系。</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4.在掌握页面构成知识的基础上，进一步强化网页界面的各区块细节构思方法、内容设计以及资料分析等方面的实际操作能力和视觉创新呈现能力。</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5.加强整体站点页面的布局策划及色彩配置思维训练，并以此为指导，形成一定的网页站点整体内容布局与配色的策划设计能力。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6.培养多维度、多形态并灵活运用的拓展应用设计能力，包括创意能力、跨媒介多屏界面配适设计能力、PC端与移动界面兼顾的综合设计能力。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7.掌握整体页面的静态界面设计方法及其动态元素的动态化呈现的技巧和方法，提高整体站点的内容规划、信息梳理、视觉转化及团队协作等综合呈现能力。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8.对当下流行的H5微单页制作原理及相关操作有一定了解，并具备初步的实践经验。</w:t>
      </w:r>
    </w:p>
    <w:p>
      <w:pPr>
        <w:spacing w:line="360" w:lineRule="auto"/>
        <w:ind w:firstLine="555"/>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8"/>
        <w:gridCol w:w="3969"/>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78"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96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146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7" w:hRule="atLeast"/>
          <w:jc w:val="center"/>
        </w:trPr>
        <w:tc>
          <w:tcPr>
            <w:tcW w:w="3078"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bCs/>
                <w:color w:val="000000"/>
              </w:rPr>
              <w:t>2.形成对视觉传达设计专业的基本认知，熟练掌握艺术设计基础理论、中外设计发展历史、视觉传达设计的基础理论知识。</w:t>
            </w:r>
          </w:p>
        </w:tc>
        <w:tc>
          <w:tcPr>
            <w:tcW w:w="3969" w:type="dxa"/>
            <w:tcBorders>
              <w:top w:val="single" w:color="auto" w:sz="4" w:space="0"/>
              <w:left w:val="single" w:color="auto" w:sz="4" w:space="0"/>
              <w:right w:val="single" w:color="auto" w:sz="4" w:space="0"/>
            </w:tcBorders>
            <w:vAlign w:val="center"/>
          </w:tcPr>
          <w:p>
            <w:pPr>
              <w:ind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2.1形成对视觉传达设计专业的基本认知。</w:t>
            </w:r>
          </w:p>
          <w:p>
            <w:pPr>
              <w:ind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2.2熟练掌握艺术设计基础理论、中外设计发展历史、视觉传达设计的基础理论知识。</w:t>
            </w:r>
          </w:p>
        </w:tc>
        <w:tc>
          <w:tcPr>
            <w:tcW w:w="146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 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9" w:hRule="atLeast"/>
          <w:jc w:val="center"/>
        </w:trPr>
        <w:tc>
          <w:tcPr>
            <w:tcW w:w="3078"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3.具有较高的艺术修养和审美能力，掌握视觉符号语言、视觉表达方式、视觉设计原则以及视觉媒介形式与设计形态的基本原理和方法。</w:t>
            </w:r>
          </w:p>
        </w:tc>
        <w:tc>
          <w:tcPr>
            <w:tcW w:w="3969" w:type="dxa"/>
            <w:tcBorders>
              <w:top w:val="single" w:color="auto" w:sz="4" w:space="0"/>
              <w:left w:val="single" w:color="auto" w:sz="4" w:space="0"/>
              <w:right w:val="single" w:color="auto" w:sz="4" w:space="0"/>
            </w:tcBorders>
            <w:vAlign w:val="center"/>
          </w:tcPr>
          <w:p>
            <w:pPr>
              <w:ind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3.1具有较高的艺术修养和审美能力。</w:t>
            </w:r>
          </w:p>
          <w:p>
            <w:pPr>
              <w:ind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3.2握视觉符号语言、视觉表达方式、视觉设计原则以及视觉媒介形式与设计形态的基本原理和方法。</w:t>
            </w:r>
          </w:p>
        </w:tc>
        <w:tc>
          <w:tcPr>
            <w:tcW w:w="146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 2、4、5、7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7" w:hRule="atLeast"/>
          <w:jc w:val="center"/>
        </w:trPr>
        <w:tc>
          <w:tcPr>
            <w:tcW w:w="3078"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5.具有一定的调查研究能力、分析问题、解决问题能力，具备对视觉传达设计专业市场调研、数据分析以及数据可视化呈现的技能。</w:t>
            </w:r>
          </w:p>
        </w:tc>
        <w:tc>
          <w:tcPr>
            <w:tcW w:w="3969" w:type="dxa"/>
            <w:tcBorders>
              <w:top w:val="single" w:color="auto" w:sz="4" w:space="0"/>
              <w:left w:val="single" w:color="auto" w:sz="4" w:space="0"/>
              <w:right w:val="single" w:color="auto" w:sz="4" w:space="0"/>
            </w:tcBorders>
            <w:vAlign w:val="center"/>
          </w:tcPr>
          <w:p>
            <w:pPr>
              <w:ind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5.1具有一定的调查研究能力、分析问题、解决问题能力。</w:t>
            </w:r>
          </w:p>
          <w:p>
            <w:pPr>
              <w:ind w:right="105" w:rightChars="50"/>
              <w:rPr>
                <w:rFonts w:ascii="仿宋_GB2312" w:hAnsi="宋体" w:eastAsia="仿宋_GB2312" w:cs="宋体"/>
                <w:color w:val="000000"/>
                <w:szCs w:val="21"/>
              </w:rPr>
            </w:pPr>
            <w:r>
              <w:rPr>
                <w:rFonts w:hint="eastAsia" w:ascii="仿宋_GB2312" w:hAnsi="宋体" w:eastAsia="仿宋_GB2312" w:cs="宋体"/>
                <w:color w:val="000000"/>
                <w:szCs w:val="21"/>
              </w:rPr>
              <w:t>5.2</w:t>
            </w:r>
            <w:r>
              <w:rPr>
                <w:rFonts w:hint="eastAsia" w:ascii="仿宋_GB2312" w:hAnsi="宋体" w:eastAsia="仿宋_GB2312" w:cs="宋体"/>
                <w:bCs/>
                <w:color w:val="000000"/>
                <w:szCs w:val="21"/>
              </w:rPr>
              <w:t>具备对视觉传达设计专业市场调研、数据分析以及数据可视化呈现的技能。</w:t>
            </w:r>
          </w:p>
        </w:tc>
        <w:tc>
          <w:tcPr>
            <w:tcW w:w="146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 4、6、7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5" w:hRule="atLeast"/>
          <w:jc w:val="center"/>
        </w:trPr>
        <w:tc>
          <w:tcPr>
            <w:tcW w:w="3078"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6.熟悉视觉传达设计具体流程，具有独立完成视觉传达设计的实践与创新能力，具备对视觉传达设计专业项目的设计能力、执行能力以及管理能力。</w:t>
            </w:r>
          </w:p>
        </w:tc>
        <w:tc>
          <w:tcPr>
            <w:tcW w:w="3969" w:type="dxa"/>
            <w:tcBorders>
              <w:top w:val="single" w:color="auto" w:sz="4" w:space="0"/>
              <w:left w:val="single" w:color="auto" w:sz="4" w:space="0"/>
              <w:right w:val="single" w:color="auto" w:sz="4" w:space="0"/>
            </w:tcBorders>
            <w:vAlign w:val="center"/>
          </w:tcPr>
          <w:p>
            <w:pPr>
              <w:ind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6.1熟悉视觉传达设计具体流程，具有独立完成视觉传达设计的实践与创新能力，</w:t>
            </w:r>
          </w:p>
          <w:p>
            <w:pPr>
              <w:pStyle w:val="18"/>
              <w:ind w:right="105" w:rightChars="50"/>
              <w:rPr>
                <w:rFonts w:ascii="仿宋_GB2312" w:hAnsi="宋体" w:eastAsia="仿宋_GB2312" w:cs="宋体"/>
                <w:color w:val="000000"/>
              </w:rPr>
            </w:pPr>
            <w:r>
              <w:rPr>
                <w:rFonts w:hint="eastAsia" w:ascii="仿宋_GB2312" w:hAnsi="宋体" w:eastAsia="仿宋_GB2312" w:cs="宋体"/>
                <w:bCs/>
                <w:color w:val="000000"/>
              </w:rPr>
              <w:t>6.2具备对视觉传达设计专业项目的设计能力、执行能力以及管理能力。</w:t>
            </w:r>
          </w:p>
        </w:tc>
        <w:tc>
          <w:tcPr>
            <w:tcW w:w="146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 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atLeast"/>
          <w:jc w:val="center"/>
        </w:trPr>
        <w:tc>
          <w:tcPr>
            <w:tcW w:w="3078"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bCs/>
                <w:color w:val="000000"/>
              </w:rPr>
              <w:t>7. 具有较宽的设计视野，了解视觉传达设计领域的方针、政策、行业标准及学科的理论前沿和发展动态以及文化创意产业的发展状况，具有创新意识和对新产品、新工艺、新技术和新媒介进行研究、开发和设计的能力。</w:t>
            </w:r>
          </w:p>
        </w:tc>
        <w:tc>
          <w:tcPr>
            <w:tcW w:w="3969" w:type="dxa"/>
            <w:tcBorders>
              <w:top w:val="single" w:color="auto" w:sz="4" w:space="0"/>
              <w:left w:val="single" w:color="auto" w:sz="4" w:space="0"/>
              <w:right w:val="single" w:color="auto" w:sz="4" w:space="0"/>
            </w:tcBorders>
            <w:vAlign w:val="center"/>
          </w:tcPr>
          <w:p>
            <w:pPr>
              <w:ind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7.1具有较宽的设计视野，了解视觉传达设计领域的方针、政策、行业标准及学科的理论前沿和发展动态以及文化创意产业的发展状况，</w:t>
            </w:r>
          </w:p>
          <w:p>
            <w:pPr>
              <w:ind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7.2具有创新意识和对新产品、新工艺、新技术和新媒介进行研究、开发和设计的能力。</w:t>
            </w:r>
          </w:p>
        </w:tc>
        <w:tc>
          <w:tcPr>
            <w:tcW w:w="146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 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jc w:val="center"/>
        </w:trPr>
        <w:tc>
          <w:tcPr>
            <w:tcW w:w="3078"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bCs/>
                <w:color w:val="000000"/>
              </w:rPr>
              <w:t>8. 具备一定的就业技能，了解就创业的基本知识，具有能够从事本专业业务工作和适应其它领域专业工作的就业能力和创业能力。</w:t>
            </w:r>
          </w:p>
        </w:tc>
        <w:tc>
          <w:tcPr>
            <w:tcW w:w="3969" w:type="dxa"/>
            <w:tcBorders>
              <w:top w:val="single" w:color="auto" w:sz="4" w:space="0"/>
              <w:left w:val="single" w:color="auto" w:sz="4" w:space="0"/>
              <w:right w:val="single" w:color="auto" w:sz="4" w:space="0"/>
            </w:tcBorders>
            <w:vAlign w:val="center"/>
          </w:tcPr>
          <w:p>
            <w:pPr>
              <w:ind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8.1具备一定的就业技能，了解就创业的基本知识。</w:t>
            </w:r>
          </w:p>
          <w:p>
            <w:pPr>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bCs/>
                <w:color w:val="000000"/>
              </w:rPr>
              <w:t>具有能够从事本专业业务工作和适应其它领域专业工作的就业能力和创业能力。</w:t>
            </w:r>
          </w:p>
        </w:tc>
        <w:tc>
          <w:tcPr>
            <w:tcW w:w="146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6" w:hRule="atLeast"/>
          <w:jc w:val="center"/>
        </w:trPr>
        <w:tc>
          <w:tcPr>
            <w:tcW w:w="3078" w:type="dxa"/>
            <w:tcBorders>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9. 具备良好的表达能力、人际交往沟通能力、跨文化交流能力，具备团队协作能力，能够在多学科背景下的团队中承担个体、团队成员以及负责人的角色。</w:t>
            </w:r>
          </w:p>
        </w:tc>
        <w:tc>
          <w:tcPr>
            <w:tcW w:w="3969" w:type="dxa"/>
            <w:tcBorders>
              <w:top w:val="single" w:color="auto" w:sz="4" w:space="0"/>
              <w:left w:val="single" w:color="auto" w:sz="4" w:space="0"/>
              <w:right w:val="single" w:color="auto" w:sz="4" w:space="0"/>
            </w:tcBorders>
            <w:vAlign w:val="center"/>
          </w:tcPr>
          <w:p>
            <w:pPr>
              <w:ind w:right="105" w:rightChars="50"/>
              <w:rPr>
                <w:rFonts w:ascii="仿宋_GB2312" w:hAnsi="宋体" w:eastAsia="仿宋_GB2312" w:cs="宋体"/>
                <w:bCs/>
                <w:color w:val="000000"/>
                <w:szCs w:val="21"/>
              </w:rPr>
            </w:pPr>
            <w:r>
              <w:rPr>
                <w:rFonts w:hint="eastAsia" w:ascii="仿宋_GB2312" w:hAnsi="宋体" w:eastAsia="仿宋_GB2312" w:cs="宋体"/>
                <w:bCs/>
                <w:color w:val="000000"/>
                <w:szCs w:val="21"/>
              </w:rPr>
              <w:t>9.1具备良好的表达能力、人际交往沟通能力、跨文化交流能力。</w:t>
            </w:r>
          </w:p>
          <w:p>
            <w:pPr>
              <w:rPr>
                <w:rFonts w:ascii="仿宋_GB2312" w:hAnsi="宋体" w:eastAsia="仿宋_GB2312" w:cs="宋体"/>
                <w:color w:val="000000"/>
                <w:szCs w:val="21"/>
              </w:rPr>
            </w:pPr>
            <w:r>
              <w:rPr>
                <w:rFonts w:hint="eastAsia" w:ascii="仿宋_GB2312" w:hAnsi="宋体" w:eastAsia="仿宋_GB2312" w:cs="宋体"/>
                <w:bCs/>
                <w:color w:val="000000"/>
                <w:szCs w:val="21"/>
              </w:rPr>
              <w:t>9.2</w:t>
            </w:r>
            <w:r>
              <w:rPr>
                <w:rFonts w:hint="eastAsia" w:ascii="仿宋_GB2312" w:hAnsi="宋体" w:eastAsia="仿宋_GB2312" w:cs="宋体"/>
                <w:bCs/>
                <w:color w:val="000000"/>
              </w:rPr>
              <w:t>具备团队协作能力，能够在多学科背景下的团队中承担个体、团队成员以及负责人的角色。</w:t>
            </w:r>
          </w:p>
        </w:tc>
        <w:tc>
          <w:tcPr>
            <w:tcW w:w="146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课程目标6、7</w:t>
            </w:r>
          </w:p>
        </w:tc>
      </w:tr>
    </w:tbl>
    <w:p>
      <w:pPr>
        <w:spacing w:beforeLines="50" w:afterLines="50"/>
        <w:ind w:firstLine="420" w:firstLineChars="150"/>
        <w:jc w:val="left"/>
        <w:rPr>
          <w:rFonts w:ascii="微软雅黑" w:hAnsi="微软雅黑" w:eastAsia="微软雅黑"/>
          <w:b/>
          <w:sz w:val="28"/>
          <w:szCs w:val="28"/>
        </w:rPr>
        <w:sectPr>
          <w:headerReference r:id="rId42" w:type="default"/>
          <w:footerReference r:id="rId43"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gridCol w:w="1417"/>
        <w:gridCol w:w="3119"/>
        <w:gridCol w:w="4536"/>
        <w:gridCol w:w="1736"/>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90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41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311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536"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736"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1.网页制作概述</w:t>
            </w:r>
          </w:p>
        </w:tc>
        <w:tc>
          <w:tcPr>
            <w:tcW w:w="1417"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11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1.网页运行环境介绍；</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2.相关术语介绍；</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3.网页与网站的定义及相互关系；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4.网页基本构成元素。</w:t>
            </w:r>
          </w:p>
        </w:tc>
        <w:tc>
          <w:tcPr>
            <w:tcW w:w="453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1.了解网页运行环境所在的平台及其历史渊源；</w:t>
            </w:r>
          </w:p>
          <w:p>
            <w:pPr>
              <w:adjustRightInd w:val="0"/>
              <w:snapToGrid w:val="0"/>
              <w:rPr>
                <w:rFonts w:ascii="仿宋_GB2312" w:hAnsi="微软雅黑" w:eastAsia="仿宋_GB2312"/>
                <w:szCs w:val="21"/>
              </w:rPr>
            </w:pPr>
            <w:r>
              <w:rPr>
                <w:rFonts w:hint="eastAsia" w:ascii="仿宋_GB2312" w:hAnsi="微软雅黑" w:eastAsia="仿宋_GB2312"/>
                <w:szCs w:val="21"/>
              </w:rPr>
              <w:t>2.理解掌握站点及网页相关术语及其含义；</w:t>
            </w:r>
          </w:p>
          <w:p>
            <w:pPr>
              <w:adjustRightInd w:val="0"/>
              <w:snapToGrid w:val="0"/>
              <w:rPr>
                <w:rFonts w:ascii="仿宋_GB2312" w:hAnsi="微软雅黑" w:eastAsia="仿宋_GB2312"/>
                <w:szCs w:val="21"/>
              </w:rPr>
            </w:pPr>
            <w:r>
              <w:rPr>
                <w:rFonts w:hint="eastAsia" w:ascii="仿宋_GB2312" w:hAnsi="微软雅黑" w:eastAsia="仿宋_GB2312"/>
                <w:szCs w:val="21"/>
              </w:rPr>
              <w:t>3.明确网页页面的基本构成及站点的基本构成。</w:t>
            </w:r>
          </w:p>
        </w:tc>
        <w:tc>
          <w:tcPr>
            <w:tcW w:w="173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1.课堂讲解</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2.课外实践：选择3-5组设计感较强的站点，并临摹其页面构架及信息构架，以手绘方式展示。</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2.网页制作流程</w:t>
            </w:r>
          </w:p>
        </w:tc>
        <w:tc>
          <w:tcPr>
            <w:tcW w:w="1417"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w:t>
            </w:r>
          </w:p>
        </w:tc>
        <w:tc>
          <w:tcPr>
            <w:tcW w:w="311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1.常用制作软件；</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2.网页制作基本流程分布介绍；</w:t>
            </w:r>
          </w:p>
          <w:p>
            <w:pPr>
              <w:adjustRightInd w:val="0"/>
              <w:snapToGrid w:val="0"/>
              <w:jc w:val="left"/>
              <w:rPr>
                <w:rFonts w:ascii="仿宋_GB2312" w:hAnsi="微软雅黑" w:eastAsia="仿宋_GB2312"/>
                <w:color w:val="FF0000"/>
                <w:szCs w:val="21"/>
              </w:rPr>
            </w:pPr>
            <w:r>
              <w:rPr>
                <w:rFonts w:hint="eastAsia" w:ascii="仿宋_GB2312" w:hAnsi="微软雅黑" w:eastAsia="仿宋_GB2312"/>
                <w:szCs w:val="21"/>
              </w:rPr>
              <w:t>3.当前实体公司中站点设计与网页制作的基本流程。</w:t>
            </w:r>
          </w:p>
        </w:tc>
        <w:tc>
          <w:tcPr>
            <w:tcW w:w="453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1.熟悉网页制作相关软件及其特点；</w:t>
            </w:r>
          </w:p>
          <w:p>
            <w:pPr>
              <w:adjustRightInd w:val="0"/>
              <w:snapToGrid w:val="0"/>
              <w:rPr>
                <w:rFonts w:ascii="仿宋_GB2312" w:hAnsi="微软雅黑" w:eastAsia="仿宋_GB2312"/>
                <w:szCs w:val="21"/>
              </w:rPr>
            </w:pPr>
            <w:r>
              <w:rPr>
                <w:rFonts w:hint="eastAsia" w:ascii="仿宋_GB2312" w:hAnsi="微软雅黑" w:eastAsia="仿宋_GB2312"/>
                <w:szCs w:val="21"/>
              </w:rPr>
              <w:t>2.明确网页制作及其设计的基本步骤与流程；</w:t>
            </w:r>
          </w:p>
          <w:p>
            <w:pPr>
              <w:adjustRightInd w:val="0"/>
              <w:snapToGrid w:val="0"/>
              <w:rPr>
                <w:rFonts w:ascii="仿宋_GB2312" w:hAnsi="微软雅黑" w:eastAsia="仿宋_GB2312"/>
                <w:szCs w:val="21"/>
              </w:rPr>
            </w:pPr>
            <w:r>
              <w:rPr>
                <w:rFonts w:hint="eastAsia" w:ascii="仿宋_GB2312" w:hAnsi="微软雅黑" w:eastAsia="仿宋_GB2312"/>
                <w:szCs w:val="21"/>
              </w:rPr>
              <w:t>3.熟悉校外公司网页制作的基本流程以及相关术语。</w:t>
            </w:r>
          </w:p>
        </w:tc>
        <w:tc>
          <w:tcPr>
            <w:tcW w:w="173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1.课堂讲解</w:t>
            </w:r>
          </w:p>
          <w:p>
            <w:pPr>
              <w:adjustRightInd w:val="0"/>
              <w:snapToGrid w:val="0"/>
              <w:rPr>
                <w:rFonts w:ascii="仿宋_GB2312" w:hAnsi="微软雅黑" w:eastAsia="仿宋_GB2312"/>
                <w:szCs w:val="21"/>
              </w:rPr>
            </w:pPr>
            <w:r>
              <w:rPr>
                <w:rFonts w:hint="eastAsia" w:ascii="仿宋_GB2312" w:hAnsi="微软雅黑" w:eastAsia="仿宋_GB2312"/>
                <w:szCs w:val="21"/>
              </w:rPr>
              <w:t>2.课外实践：根据之前站点页面构架及信息构架，进行互动交流并点评。</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3.网页制作基本原则与评价标准</w:t>
            </w:r>
          </w:p>
        </w:tc>
        <w:tc>
          <w:tcPr>
            <w:tcW w:w="1417"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课程目标3、5、6、7</w:t>
            </w:r>
          </w:p>
        </w:tc>
        <w:tc>
          <w:tcPr>
            <w:tcW w:w="311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1.布局是否合理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2.配色是否协调；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3.浏览是否顺畅；</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4.页面元素的编排是否切题、美观、具有较好的用户体验；</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5.整体效果是否能较好的表达主题。</w:t>
            </w:r>
          </w:p>
        </w:tc>
        <w:tc>
          <w:tcPr>
            <w:tcW w:w="453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1.具备一定的网页审美评判力；</w:t>
            </w:r>
          </w:p>
          <w:p>
            <w:pPr>
              <w:adjustRightInd w:val="0"/>
              <w:snapToGrid w:val="0"/>
              <w:rPr>
                <w:rFonts w:ascii="仿宋_GB2312" w:hAnsi="微软雅黑" w:eastAsia="仿宋_GB2312"/>
                <w:szCs w:val="21"/>
              </w:rPr>
            </w:pPr>
            <w:r>
              <w:rPr>
                <w:rFonts w:hint="eastAsia" w:ascii="仿宋_GB2312" w:hAnsi="微软雅黑" w:eastAsia="仿宋_GB2312"/>
                <w:szCs w:val="21"/>
              </w:rPr>
              <w:t>2.熟知优秀网页设计的一般评价标准及其原则；</w:t>
            </w:r>
          </w:p>
          <w:p>
            <w:pPr>
              <w:adjustRightInd w:val="0"/>
              <w:snapToGrid w:val="0"/>
              <w:rPr>
                <w:rFonts w:ascii="仿宋_GB2312" w:hAnsi="微软雅黑" w:eastAsia="仿宋_GB2312"/>
                <w:szCs w:val="21"/>
              </w:rPr>
            </w:pPr>
            <w:r>
              <w:rPr>
                <w:rFonts w:hint="eastAsia" w:ascii="仿宋_GB2312" w:hAnsi="微软雅黑" w:eastAsia="仿宋_GB2312"/>
                <w:szCs w:val="21"/>
              </w:rPr>
              <w:t>3.对页面具有良好的用户体验具有一定的感知能力，并能提出自我改进的大致建议与意见。</w:t>
            </w:r>
          </w:p>
        </w:tc>
        <w:tc>
          <w:tcPr>
            <w:tcW w:w="173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1.课堂讲解</w:t>
            </w:r>
          </w:p>
          <w:p>
            <w:pPr>
              <w:adjustRightInd w:val="0"/>
              <w:snapToGrid w:val="0"/>
              <w:rPr>
                <w:rFonts w:ascii="仿宋_GB2312" w:hAnsi="微软雅黑" w:eastAsia="仿宋_GB2312"/>
                <w:szCs w:val="21"/>
              </w:rPr>
            </w:pPr>
            <w:r>
              <w:rPr>
                <w:rFonts w:hint="eastAsia" w:ascii="仿宋_GB2312" w:hAnsi="微软雅黑" w:eastAsia="仿宋_GB2312"/>
                <w:szCs w:val="21"/>
              </w:rPr>
              <w:t>2.课外实践：根据之前搜集的站点，挑选其中一组，并运用PS或AI软件临摹其界面设计。</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4.常见网页布局与色彩运用</w:t>
            </w:r>
          </w:p>
        </w:tc>
        <w:tc>
          <w:tcPr>
            <w:tcW w:w="1417"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课程目标5、6</w:t>
            </w:r>
          </w:p>
        </w:tc>
        <w:tc>
          <w:tcPr>
            <w:tcW w:w="311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hint="eastAsia" w:ascii="Arial" w:hAnsi="Arial" w:cs="Arial"/>
                <w:color w:val="333333"/>
                <w:sz w:val="16"/>
                <w:szCs w:val="16"/>
                <w:shd w:val="clear" w:color="auto" w:fill="FFFFFF"/>
              </w:rPr>
              <w:t>PC+</w:t>
            </w:r>
            <w:r>
              <w:rPr>
                <w:rFonts w:ascii="Arial" w:hAnsi="Arial" w:cs="Arial"/>
                <w:color w:val="333333"/>
                <w:sz w:val="16"/>
                <w:szCs w:val="16"/>
                <w:shd w:val="clear" w:color="auto" w:fill="FFFFFF"/>
              </w:rPr>
              <w:t>Mobile</w:t>
            </w:r>
            <w:r>
              <w:rPr>
                <w:rFonts w:hint="eastAsia" w:ascii="Arial" w:hAnsi="Arial" w:cs="Arial"/>
                <w:color w:val="333333"/>
                <w:sz w:val="16"/>
                <w:szCs w:val="16"/>
                <w:shd w:val="clear" w:color="auto" w:fill="FFFFFF"/>
              </w:rPr>
              <w:t>+T</w:t>
            </w:r>
            <w:r>
              <w:rPr>
                <w:rFonts w:ascii="Arial" w:hAnsi="Arial" w:cs="Arial"/>
                <w:color w:val="333333"/>
                <w:sz w:val="16"/>
                <w:szCs w:val="16"/>
                <w:shd w:val="clear" w:color="auto" w:fill="FFFFFF"/>
              </w:rPr>
              <w:t>ablet</w:t>
            </w:r>
            <w:r>
              <w:rPr>
                <w:rFonts w:hint="eastAsia" w:ascii="仿宋_GB2312" w:hAnsi="微软雅黑" w:eastAsia="仿宋_GB2312"/>
                <w:szCs w:val="21"/>
              </w:rPr>
              <w:t>界面尺寸设定；</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2.网页界面的布局特性；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3.跨屏常见网页布局类型；</w:t>
            </w:r>
          </w:p>
          <w:p>
            <w:pPr>
              <w:adjustRightInd w:val="0"/>
              <w:snapToGrid w:val="0"/>
              <w:jc w:val="left"/>
              <w:rPr>
                <w:rFonts w:ascii="仿宋_GB2312" w:hAnsi="微软雅黑" w:eastAsia="仿宋_GB2312"/>
                <w:color w:val="FF0000"/>
                <w:szCs w:val="21"/>
              </w:rPr>
            </w:pPr>
            <w:r>
              <w:rPr>
                <w:rFonts w:hint="eastAsia" w:ascii="仿宋_GB2312" w:hAnsi="微软雅黑" w:eastAsia="仿宋_GB2312"/>
                <w:szCs w:val="21"/>
              </w:rPr>
              <w:t>4.网络色彩及其象征寓意。</w:t>
            </w:r>
          </w:p>
        </w:tc>
        <w:tc>
          <w:tcPr>
            <w:tcW w:w="453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1.熟知网页界面在多种常规设备屏幕中的大致布局类型；</w:t>
            </w:r>
          </w:p>
          <w:p>
            <w:pPr>
              <w:adjustRightInd w:val="0"/>
              <w:snapToGrid w:val="0"/>
              <w:rPr>
                <w:rFonts w:ascii="仿宋_GB2312" w:hAnsi="微软雅黑" w:eastAsia="仿宋_GB2312"/>
                <w:szCs w:val="21"/>
              </w:rPr>
            </w:pPr>
            <w:r>
              <w:rPr>
                <w:rFonts w:hint="eastAsia" w:ascii="仿宋_GB2312" w:hAnsi="微软雅黑" w:eastAsia="仿宋_GB2312"/>
                <w:szCs w:val="21"/>
              </w:rPr>
              <w:t>2.了解当下最新常规设备的基本屏幕分辨率及对应的网页界面规格；</w:t>
            </w:r>
          </w:p>
          <w:p>
            <w:pPr>
              <w:adjustRightInd w:val="0"/>
              <w:snapToGrid w:val="0"/>
              <w:rPr>
                <w:rFonts w:ascii="仿宋_GB2312" w:hAnsi="微软雅黑" w:eastAsia="仿宋_GB2312"/>
                <w:szCs w:val="21"/>
              </w:rPr>
            </w:pPr>
            <w:r>
              <w:rPr>
                <w:rFonts w:hint="eastAsia" w:ascii="仿宋_GB2312" w:hAnsi="微软雅黑" w:eastAsia="仿宋_GB2312"/>
                <w:szCs w:val="21"/>
              </w:rPr>
              <w:t>3.充分理解和掌握网页界面的基本布局特性；</w:t>
            </w:r>
          </w:p>
          <w:p>
            <w:pPr>
              <w:adjustRightInd w:val="0"/>
              <w:snapToGrid w:val="0"/>
              <w:rPr>
                <w:rFonts w:ascii="仿宋_GB2312" w:hAnsi="微软雅黑" w:eastAsia="仿宋_GB2312"/>
                <w:szCs w:val="21"/>
              </w:rPr>
            </w:pPr>
            <w:r>
              <w:rPr>
                <w:rFonts w:hint="eastAsia" w:ascii="仿宋_GB2312" w:hAnsi="微软雅黑" w:eastAsia="仿宋_GB2312"/>
                <w:szCs w:val="21"/>
              </w:rPr>
              <w:t>4.熟知一般用色的基本象征及其对应的寓意。</w:t>
            </w:r>
          </w:p>
        </w:tc>
        <w:tc>
          <w:tcPr>
            <w:tcW w:w="173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1.课堂讲解</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2.课外实践：对之前临摹的站点界面完成情况进行点评。</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5. PS、AI网页界面制作与输出格式</w:t>
            </w:r>
          </w:p>
        </w:tc>
        <w:tc>
          <w:tcPr>
            <w:tcW w:w="1417"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课程目标1、7</w:t>
            </w:r>
          </w:p>
        </w:tc>
        <w:tc>
          <w:tcPr>
            <w:tcW w:w="311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1.PS网页界面制作与输出格式；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2.AI网页界面制作与输出格式；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3.GIF动画的制作与输出。</w:t>
            </w:r>
          </w:p>
        </w:tc>
        <w:tc>
          <w:tcPr>
            <w:tcW w:w="453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1.熟练掌握PS在网页界面制作中对应工具操作及其对应输出格式；</w:t>
            </w:r>
          </w:p>
          <w:p>
            <w:pPr>
              <w:adjustRightInd w:val="0"/>
              <w:snapToGrid w:val="0"/>
              <w:rPr>
                <w:rFonts w:ascii="仿宋_GB2312" w:hAnsi="微软雅黑" w:eastAsia="仿宋_GB2312"/>
                <w:szCs w:val="21"/>
              </w:rPr>
            </w:pPr>
            <w:r>
              <w:rPr>
                <w:rFonts w:hint="eastAsia" w:ascii="仿宋_GB2312" w:hAnsi="微软雅黑" w:eastAsia="仿宋_GB2312"/>
                <w:szCs w:val="21"/>
              </w:rPr>
              <w:t>2.熟练掌握AI在网页界面制作中对应工具操作及其对应输出格式；</w:t>
            </w:r>
          </w:p>
          <w:p>
            <w:pPr>
              <w:adjustRightInd w:val="0"/>
              <w:snapToGrid w:val="0"/>
              <w:rPr>
                <w:rFonts w:ascii="仿宋_GB2312" w:hAnsi="微软雅黑" w:eastAsia="仿宋_GB2312"/>
                <w:szCs w:val="21"/>
              </w:rPr>
            </w:pPr>
            <w:r>
              <w:rPr>
                <w:rFonts w:hint="eastAsia" w:ascii="仿宋_GB2312" w:hAnsi="微软雅黑" w:eastAsia="仿宋_GB2312"/>
                <w:szCs w:val="21"/>
              </w:rPr>
              <w:t>3.熟练掌握GIF动画分别在PS及AI中的对应操作及其对应输出方法。</w:t>
            </w:r>
          </w:p>
        </w:tc>
        <w:tc>
          <w:tcPr>
            <w:tcW w:w="173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2.课内外实践：学生参与近期设计比赛或个人站点，并选定主题，构成创意草图，老师给予辅导。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6.DW站点创建、工具运用与发布及HTML与CSS</w:t>
            </w:r>
          </w:p>
        </w:tc>
        <w:tc>
          <w:tcPr>
            <w:tcW w:w="1417"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课程目标1、2、3、7</w:t>
            </w:r>
          </w:p>
        </w:tc>
        <w:tc>
          <w:tcPr>
            <w:tcW w:w="311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1.DW本地站点的创建、文件调用与浏览；</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2.DW 常用工具介绍与实例制作；</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3.HTML概念、结构组成、常用代码释义及代码调用与修改；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4.CSS概念、用途及实例制作与修改。</w:t>
            </w:r>
          </w:p>
        </w:tc>
        <w:tc>
          <w:tcPr>
            <w:tcW w:w="453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1.熟练掌握DW站点文件夹创建的基本方法，并能规范命名；</w:t>
            </w:r>
          </w:p>
          <w:p>
            <w:pPr>
              <w:adjustRightInd w:val="0"/>
              <w:snapToGrid w:val="0"/>
              <w:rPr>
                <w:rFonts w:ascii="仿宋_GB2312" w:hAnsi="微软雅黑" w:eastAsia="仿宋_GB2312"/>
                <w:szCs w:val="21"/>
              </w:rPr>
            </w:pPr>
            <w:r>
              <w:rPr>
                <w:rFonts w:hint="eastAsia" w:ascii="仿宋_GB2312" w:hAnsi="微软雅黑" w:eastAsia="仿宋_GB2312"/>
                <w:szCs w:val="21"/>
              </w:rPr>
              <w:t>2.熟练掌握DW常用基础工具并熟悉其基本操作；</w:t>
            </w:r>
          </w:p>
          <w:p>
            <w:pPr>
              <w:adjustRightInd w:val="0"/>
              <w:snapToGrid w:val="0"/>
              <w:rPr>
                <w:rFonts w:ascii="仿宋_GB2312" w:hAnsi="微软雅黑" w:eastAsia="仿宋_GB2312"/>
                <w:szCs w:val="21"/>
              </w:rPr>
            </w:pPr>
            <w:r>
              <w:rPr>
                <w:rFonts w:hint="eastAsia" w:ascii="仿宋_GB2312" w:hAnsi="微软雅黑" w:eastAsia="仿宋_GB2312"/>
                <w:szCs w:val="21"/>
              </w:rPr>
              <w:t>3.掌握HTML常规结构及其常用代码名称与含义，并具备一定的调用和修改代码的能力；</w:t>
            </w:r>
          </w:p>
          <w:p>
            <w:pPr>
              <w:adjustRightInd w:val="0"/>
              <w:snapToGrid w:val="0"/>
              <w:rPr>
                <w:rFonts w:ascii="仿宋_GB2312" w:hAnsi="微软雅黑" w:eastAsia="仿宋_GB2312"/>
                <w:szCs w:val="21"/>
              </w:rPr>
            </w:pPr>
            <w:r>
              <w:rPr>
                <w:rFonts w:hint="eastAsia" w:ascii="仿宋_GB2312" w:hAnsi="微软雅黑" w:eastAsia="仿宋_GB2312"/>
                <w:szCs w:val="21"/>
              </w:rPr>
              <w:t>4.熟练掌握CSS的基本用法及其具体用途。</w:t>
            </w:r>
          </w:p>
        </w:tc>
        <w:tc>
          <w:tcPr>
            <w:tcW w:w="173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2.课内外实践：学生根据前期草图完成正式电子稿细节制作，老师给予辅导。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7.“行为”面板与声音、视频的添加与再编辑。</w:t>
            </w:r>
          </w:p>
        </w:tc>
        <w:tc>
          <w:tcPr>
            <w:tcW w:w="1417"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课程目标1、4、7</w:t>
            </w:r>
          </w:p>
        </w:tc>
        <w:tc>
          <w:tcPr>
            <w:tcW w:w="311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1.“行为”面板与实例制作；</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2.声音、视频的添加、预览；</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3.声音、视频编辑软件的介绍与存储应用。</w:t>
            </w:r>
          </w:p>
        </w:tc>
        <w:tc>
          <w:tcPr>
            <w:tcW w:w="453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1.熟练掌握“行为”面板的部分内容用法及其具体操作方法；</w:t>
            </w:r>
          </w:p>
          <w:p>
            <w:pPr>
              <w:adjustRightInd w:val="0"/>
              <w:snapToGrid w:val="0"/>
              <w:rPr>
                <w:rFonts w:ascii="仿宋_GB2312" w:hAnsi="微软雅黑" w:eastAsia="仿宋_GB2312"/>
                <w:szCs w:val="21"/>
              </w:rPr>
            </w:pPr>
            <w:r>
              <w:rPr>
                <w:rFonts w:hint="eastAsia" w:ascii="仿宋_GB2312" w:hAnsi="微软雅黑" w:eastAsia="仿宋_GB2312"/>
                <w:szCs w:val="21"/>
              </w:rPr>
              <w:t>2.能熟练运用一般声音及视频编辑软件的实践操作能力。</w:t>
            </w:r>
          </w:p>
        </w:tc>
        <w:tc>
          <w:tcPr>
            <w:tcW w:w="173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2.课内外实践：学生继续完成电子正稿，并就老师给出的修改意见予以改进完善。</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8.</w:t>
            </w:r>
            <w:r>
              <w:rPr>
                <w:rFonts w:hint="eastAsia" w:ascii="仿宋_GB2312" w:hAnsi="微软雅黑" w:eastAsia="仿宋_GB2312"/>
                <w:sz w:val="24"/>
                <w:szCs w:val="24"/>
              </w:rPr>
              <w:t>H5微单页制作站点及其原理</w:t>
            </w:r>
          </w:p>
        </w:tc>
        <w:tc>
          <w:tcPr>
            <w:tcW w:w="1417"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课程目标7、8</w:t>
            </w:r>
          </w:p>
        </w:tc>
        <w:tc>
          <w:tcPr>
            <w:tcW w:w="311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1.H5概念及其用途；</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2.H5微单页特征及其制作原理；</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3.H5相关制作站点推荐。</w:t>
            </w:r>
          </w:p>
        </w:tc>
        <w:tc>
          <w:tcPr>
            <w:tcW w:w="453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1.了解H5的基本含义及其基本用途；</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2.了解H5微单页的基本特征及其制作原理；</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3.具备初步的H5微单页设计能力及较好的在线自学能力。</w:t>
            </w:r>
          </w:p>
        </w:tc>
        <w:tc>
          <w:tcPr>
            <w:tcW w:w="173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2.课内点评：根据学生完成的最终稿给予作业点评。</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1.教学目标1、2的达成度通过课堂讨论与提问形式进行综合考评；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2.教学目标3、4的达成度通过课堂练习与提问以及作业的完成情况进行考评、检验；</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3.教学目标5、6、7的达成度通过课堂练习与实际案例的展示设计进行综合考评；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4.教学目标8的达成度通过课堂引导及课外自学与课堂提问形式进行考评；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课程成绩包括3个部分，分别为平时出勤、课程表现、课堂作业质量。具体要求及成绩评定方法如下：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1．平时出勤。平时出勤采用“只扣分，不加分”的方法计算成绩，无故旷课一次，将在总评成绩中扣除2分。旷课5次以上（含5次），取消本门课程的考核资格。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2．课程表现，占总成绩的20%。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（1）学习态度，要求每位学生能积极有效的学习专业理论和技能，认真听讲，积极参与，勤于思考。</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（2）动手能力，要求每位学生在理论指导下努力训练，掌握网页制作相关技能，并体现在练习和作品中。</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（3）讨论部分要求学生根据课程内容，分组讨论学习内容，并阐述心得和认识。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3．课程作业质量，要求能够体现课程目标要求，并能够体现一定的技术性和艺术性及创新性，充分体现网页制作集技术含量与艺术审美相结合的课程特点。占总成绩的80%。</w:t>
      </w:r>
    </w:p>
    <w:p>
      <w:pPr>
        <w:spacing w:line="360" w:lineRule="auto"/>
        <w:ind w:firstLine="482"/>
        <w:rPr>
          <w:rFonts w:ascii="黑体" w:hAnsi="黑体" w:eastAsia="黑体"/>
          <w:b/>
          <w:sz w:val="28"/>
          <w:szCs w:val="28"/>
        </w:rPr>
      </w:pPr>
      <w:r>
        <w:rPr>
          <w:rFonts w:hint="eastAsia" w:ascii="黑体" w:hAnsi="黑体" w:eastAsia="黑体"/>
          <w:b/>
          <w:sz w:val="28"/>
          <w:szCs w:val="28"/>
        </w:rPr>
        <w:t>六、课程教材及主要参考书</w:t>
      </w:r>
    </w:p>
    <w:p>
      <w:pPr>
        <w:spacing w:line="360" w:lineRule="auto"/>
        <w:ind w:firstLine="482" w:firstLineChars="200"/>
        <w:rPr>
          <w:rFonts w:ascii="黑体" w:hAnsi="黑体" w:eastAsia="黑体"/>
          <w:b/>
          <w:sz w:val="28"/>
          <w:szCs w:val="28"/>
        </w:rPr>
      </w:pPr>
      <w:r>
        <w:rPr>
          <w:rFonts w:ascii="黑体" w:hAnsi="黑体" w:eastAsia="黑体"/>
          <w:b/>
          <w:sz w:val="24"/>
          <w:szCs w:val="24"/>
        </w:rPr>
        <w:t>1</w:t>
      </w:r>
      <w:r>
        <w:rPr>
          <w:rFonts w:hint="eastAsia" w:ascii="黑体" w:hAnsi="黑体" w:eastAsia="黑体"/>
          <w:b/>
          <w:sz w:val="24"/>
          <w:szCs w:val="24"/>
        </w:rPr>
        <w:t>. 建议教材：</w:t>
      </w:r>
    </w:p>
    <w:p>
      <w:pPr>
        <w:spacing w:line="360" w:lineRule="auto"/>
        <w:ind w:firstLine="480" w:firstLineChars="200"/>
        <w:rPr>
          <w:rFonts w:ascii="仿宋_GB2312" w:hAnsi="仿宋" w:eastAsia="仿宋_GB2312"/>
          <w:sz w:val="24"/>
        </w:rPr>
      </w:pPr>
      <w:r>
        <w:rPr>
          <w:rFonts w:hint="eastAsia" w:ascii="仿宋_GB2312" w:hAnsi="微软雅黑" w:eastAsia="仿宋_GB2312"/>
          <w:sz w:val="24"/>
          <w:szCs w:val="24"/>
        </w:rPr>
        <w:t>聂斌 主编.</w:t>
      </w:r>
      <w:r>
        <w:rPr>
          <w:rFonts w:hint="eastAsia" w:ascii="仿宋_GB2312" w:hAnsi="仿宋" w:eastAsia="仿宋_GB2312"/>
          <w:sz w:val="24"/>
        </w:rPr>
        <w:t>《HTML+CSS+DIV网页设计与布局》，人民邮电出版社，2010年版</w:t>
      </w:r>
    </w:p>
    <w:p>
      <w:pPr>
        <w:spacing w:line="360" w:lineRule="auto"/>
        <w:ind w:firstLine="570"/>
        <w:rPr>
          <w:rFonts w:ascii="仿宋_GB2312" w:hAnsi="仿宋" w:eastAsia="仿宋_GB2312"/>
          <w:sz w:val="24"/>
        </w:rPr>
      </w:pPr>
      <w:r>
        <w:rPr>
          <w:rFonts w:hint="eastAsia" w:ascii="黑体" w:hAnsi="黑体" w:eastAsia="黑体"/>
          <w:b/>
          <w:sz w:val="24"/>
          <w:szCs w:val="24"/>
        </w:rPr>
        <w:t>2.主要参考书：</w:t>
      </w:r>
    </w:p>
    <w:p>
      <w:pPr>
        <w:spacing w:line="360" w:lineRule="auto"/>
        <w:ind w:firstLine="482"/>
        <w:rPr>
          <w:rFonts w:ascii="黑体" w:hAnsi="黑体" w:eastAsia="黑体"/>
          <w:b/>
          <w:sz w:val="28"/>
          <w:szCs w:val="28"/>
        </w:rPr>
      </w:pPr>
    </w:p>
    <w:p>
      <w:pPr>
        <w:spacing w:beforeLines="50" w:afterLines="50" w:line="460" w:lineRule="exact"/>
        <w:ind w:firstLine="353" w:firstLineChars="147"/>
        <w:rPr>
          <w:rFonts w:ascii="黑体" w:hAnsi="黑体" w:eastAsia="黑体"/>
          <w:b/>
          <w:sz w:val="24"/>
          <w:szCs w:val="24"/>
        </w:rPr>
      </w:pPr>
      <w:r>
        <w:rPr>
          <w:rFonts w:hint="eastAsia" w:ascii="仿宋_GB2312" w:hAnsi="微软雅黑" w:eastAsia="仿宋_GB2312"/>
          <w:sz w:val="24"/>
          <w:szCs w:val="24"/>
        </w:rPr>
        <w:t xml:space="preserve">    1.晋小彦 编著，《形式感+：网页视觉设计创意拓展与快速表现》，清华大学出版社，2014年版</w:t>
      </w:r>
    </w:p>
    <w:p>
      <w:pPr>
        <w:spacing w:beforeLines="50" w:afterLines="50" w:line="276" w:lineRule="auto"/>
        <w:ind w:firstLine="833" w:firstLineChars="347"/>
        <w:rPr>
          <w:rFonts w:ascii="仿宋_GB2312" w:hAnsi="微软雅黑" w:eastAsia="仿宋_GB2312"/>
          <w:sz w:val="24"/>
          <w:szCs w:val="24"/>
        </w:rPr>
      </w:pPr>
      <w:r>
        <w:rPr>
          <w:rFonts w:hint="eastAsia" w:ascii="仿宋_GB2312" w:hAnsi="微软雅黑" w:eastAsia="仿宋_GB2312"/>
          <w:sz w:val="24"/>
          <w:szCs w:val="24"/>
        </w:rPr>
        <w:t>2.（美国）罗布森，费里曼 著，《Head First HTML与CSS》（第二版），中国电力出版社，2013年版</w:t>
      </w:r>
    </w:p>
    <w:p>
      <w:pPr>
        <w:spacing w:beforeLines="50" w:afterLines="50" w:line="276" w:lineRule="auto"/>
        <w:ind w:firstLine="353" w:firstLineChars="147"/>
        <w:rPr>
          <w:rFonts w:ascii="仿宋_GB2312" w:hAnsi="微软雅黑" w:eastAsia="仿宋_GB2312"/>
          <w:sz w:val="24"/>
          <w:szCs w:val="24"/>
        </w:rPr>
      </w:pPr>
      <w:r>
        <w:rPr>
          <w:rFonts w:hint="eastAsia" w:ascii="仿宋_GB2312" w:hAnsi="微软雅黑" w:eastAsia="仿宋_GB2312"/>
          <w:color w:val="FF0000"/>
          <w:sz w:val="24"/>
          <w:szCs w:val="24"/>
        </w:rPr>
        <w:t xml:space="preserve">    </w:t>
      </w:r>
      <w:r>
        <w:rPr>
          <w:rFonts w:hint="eastAsia" w:ascii="仿宋_GB2312" w:hAnsi="微软雅黑" w:eastAsia="仿宋_GB2312"/>
          <w:sz w:val="24"/>
          <w:szCs w:val="24"/>
        </w:rPr>
        <w:t>3.李蓟宁 编著，《网页设计》，中国轻工业出版社，2014年版</w:t>
      </w:r>
    </w:p>
    <w:p>
      <w:pPr>
        <w:spacing w:beforeLines="50" w:afterLines="50" w:line="276" w:lineRule="auto"/>
        <w:ind w:firstLine="833" w:firstLineChars="347"/>
        <w:rPr>
          <w:rFonts w:ascii="仿宋_GB2312" w:hAnsi="微软雅黑" w:eastAsia="仿宋_GB2312"/>
          <w:sz w:val="24"/>
          <w:szCs w:val="24"/>
        </w:rPr>
      </w:pPr>
      <w:r>
        <w:rPr>
          <w:rFonts w:hint="eastAsia" w:ascii="仿宋_GB2312" w:hAnsi="微软雅黑" w:eastAsia="仿宋_GB2312"/>
          <w:sz w:val="24"/>
          <w:szCs w:val="24"/>
        </w:rPr>
        <w:t>4.邢彩霞，高艳云 主编，《Dreamweaver CS6网页设计与制作案例教程》（第三版），电子工业出版社，2016年版</w:t>
      </w:r>
    </w:p>
    <w:p>
      <w:pPr>
        <w:spacing w:beforeLines="50" w:afterLines="50" w:line="276" w:lineRule="auto"/>
        <w:ind w:firstLine="353" w:firstLineChars="147"/>
        <w:rPr>
          <w:rFonts w:ascii="仿宋_GB2312" w:hAnsi="微软雅黑" w:eastAsia="仿宋_GB2312"/>
          <w:sz w:val="24"/>
          <w:szCs w:val="24"/>
        </w:rPr>
      </w:pPr>
    </w:p>
    <w:p>
      <w:pPr>
        <w:pStyle w:val="5"/>
        <w:spacing w:line="320" w:lineRule="exact"/>
        <w:rPr>
          <w:b/>
        </w:rPr>
      </w:pPr>
    </w:p>
    <w:p>
      <w:pPr>
        <w:pStyle w:val="5"/>
        <w:spacing w:line="460" w:lineRule="exact"/>
        <w:rPr>
          <w:b/>
        </w:rPr>
      </w:pPr>
    </w:p>
    <w:p>
      <w:pPr>
        <w:pStyle w:val="5"/>
        <w:spacing w:line="460" w:lineRule="exact"/>
        <w:ind w:left="5880"/>
        <w:rPr>
          <w:rFonts w:ascii="黑体" w:hAnsi="黑体" w:eastAsia="黑体"/>
          <w:sz w:val="28"/>
          <w:szCs w:val="28"/>
        </w:rPr>
      </w:pPr>
    </w:p>
    <w:p>
      <w:pPr>
        <w:pStyle w:val="5"/>
        <w:spacing w:line="460" w:lineRule="exact"/>
        <w:ind w:firstLine="5880" w:firstLineChars="2100"/>
        <w:rPr>
          <w:rFonts w:ascii="黑体" w:hAnsi="黑体" w:eastAsia="黑体"/>
          <w:sz w:val="28"/>
          <w:szCs w:val="28"/>
        </w:rPr>
      </w:pPr>
      <w:r>
        <w:rPr>
          <w:rFonts w:hint="eastAsia" w:ascii="黑体" w:hAnsi="黑体" w:eastAsia="黑体"/>
          <w:sz w:val="28"/>
          <w:szCs w:val="28"/>
        </w:rPr>
        <w:t>制定人：刘养军</w:t>
      </w:r>
    </w:p>
    <w:p>
      <w:pPr>
        <w:pStyle w:val="5"/>
        <w:spacing w:line="460" w:lineRule="exact"/>
        <w:ind w:firstLine="5880" w:firstLineChars="210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firstLine="0"/>
        <w:rPr>
          <w:rFonts w:ascii="黑体" w:hAnsi="黑体" w:eastAsia="黑体"/>
          <w:sz w:val="28"/>
          <w:szCs w:val="28"/>
        </w:rPr>
      </w:pPr>
      <w:r>
        <w:rPr>
          <w:rFonts w:ascii="黑体" w:hAnsi="黑体" w:eastAsia="黑体"/>
          <w:sz w:val="28"/>
          <w:szCs w:val="28"/>
        </w:rPr>
        <w:t>201</w:t>
      </w:r>
      <w:r>
        <w:rPr>
          <w:rFonts w:hint="eastAsia" w:ascii="黑体" w:hAnsi="黑体" w:eastAsia="黑体"/>
          <w:sz w:val="28"/>
          <w:szCs w:val="28"/>
        </w:rPr>
        <w:t>6</w:t>
      </w:r>
      <w:r>
        <w:rPr>
          <w:rFonts w:ascii="黑体" w:hAnsi="黑体" w:eastAsia="黑体"/>
          <w:sz w:val="28"/>
          <w:szCs w:val="28"/>
        </w:rPr>
        <w:t>年</w:t>
      </w:r>
      <w:r>
        <w:rPr>
          <w:rFonts w:hint="eastAsia" w:ascii="黑体" w:hAnsi="黑体" w:eastAsia="黑体"/>
          <w:sz w:val="28"/>
          <w:szCs w:val="28"/>
        </w:rPr>
        <w:t>12</w:t>
      </w:r>
      <w:r>
        <w:rPr>
          <w:rFonts w:ascii="黑体" w:hAnsi="黑体" w:eastAsia="黑体"/>
          <w:sz w:val="28"/>
          <w:szCs w:val="28"/>
        </w:rPr>
        <w:t>月</w:t>
      </w: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《图形</w:t>
      </w:r>
      <w:r>
        <w:rPr>
          <w:rFonts w:ascii="黑体" w:hAnsi="黑体" w:eastAsia="黑体"/>
          <w:sz w:val="36"/>
          <w:szCs w:val="36"/>
        </w:rPr>
        <w:t>设计</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0"/>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TITLE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图形设计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eastAsia="仿宋_GB2312"/>
                <w:spacing w:val="-3"/>
                <w:kern w:val="0"/>
                <w:sz w:val="24"/>
                <w:szCs w:val="24"/>
                <w:lang w:val="en-GB"/>
              </w:rPr>
              <w:t>CHARACTER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专业基础必修课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CODE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Times New Roman" w:hAnsi="Times New Roman" w:eastAsia="仿宋_GB2312"/>
                <w:kern w:val="0"/>
                <w:sz w:val="24"/>
                <w:szCs w:val="24"/>
              </w:rPr>
              <w:t>308B4017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CREDIT</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CONTACT HOURS</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32</w:t>
            </w:r>
            <w:r>
              <w:rPr>
                <w:rFonts w:hint="eastAsia" w:ascii="仿宋_GB2312" w:hAnsi="微软雅黑" w:eastAsia="仿宋_GB2312"/>
                <w:sz w:val="24"/>
                <w:szCs w:val="24"/>
              </w:rPr>
              <w:t>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PRE-</w:t>
            </w:r>
            <w:r>
              <w:rPr>
                <w:rFonts w:hint="eastAsia" w:ascii="仿宋_GB2312" w:eastAsia="仿宋_GB2312"/>
                <w:spacing w:val="-3"/>
                <w:kern w:val="0"/>
                <w:sz w:val="24"/>
                <w:szCs w:val="24"/>
                <w:lang w:val="en-GB"/>
              </w:rPr>
              <w:t>COURSE）</w:t>
            </w:r>
          </w:p>
        </w:tc>
        <w:tc>
          <w:tcPr>
            <w:tcW w:w="3702" w:type="dxa"/>
            <w:vAlign w:val="center"/>
          </w:tcPr>
          <w:p>
            <w:pPr>
              <w:spacing w:line="360" w:lineRule="auto"/>
              <w:jc w:val="center"/>
              <w:rPr>
                <w:rFonts w:ascii="仿宋_GB2312" w:hAnsi="仿宋" w:eastAsia="仿宋_GB2312" w:cs="仿宋"/>
                <w:color w:val="000000"/>
                <w:kern w:val="0"/>
                <w:sz w:val="24"/>
                <w:szCs w:val="24"/>
              </w:rPr>
            </w:pPr>
            <w:r>
              <w:rPr>
                <w:rFonts w:hint="eastAsia" w:ascii="仿宋_GB2312" w:hAnsi="仿宋" w:eastAsia="仿宋_GB2312" w:cs="仿宋"/>
                <w:color w:val="000000"/>
                <w:kern w:val="0"/>
                <w:sz w:val="24"/>
                <w:szCs w:val="24"/>
              </w:rPr>
              <w:t>设计基础（1）（观念）</w:t>
            </w:r>
          </w:p>
          <w:p>
            <w:pPr>
              <w:spacing w:line="360" w:lineRule="auto"/>
              <w:jc w:val="center"/>
              <w:rPr>
                <w:rFonts w:ascii="仿宋_GB2312" w:hAnsi="微软雅黑" w:eastAsia="仿宋_GB2312"/>
                <w:sz w:val="24"/>
                <w:szCs w:val="24"/>
              </w:rPr>
            </w:pPr>
            <w:r>
              <w:rPr>
                <w:rFonts w:hint="eastAsia" w:ascii="仿宋_GB2312" w:hAnsi="仿宋" w:eastAsia="仿宋_GB2312" w:cs="仿宋"/>
                <w:color w:val="000000"/>
                <w:kern w:val="0"/>
                <w:sz w:val="24"/>
                <w:szCs w:val="24"/>
              </w:rPr>
              <w:t>设计基础（2）（形态）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COORDINATOR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高山</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numPr>
          <w:ilvl w:val="0"/>
          <w:numId w:val="9"/>
        </w:num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掌握系统的图形</w:t>
      </w:r>
      <w:r>
        <w:rPr>
          <w:rFonts w:ascii="仿宋_GB2312" w:hAnsi="微软雅黑" w:eastAsia="仿宋_GB2312"/>
          <w:sz w:val="24"/>
          <w:szCs w:val="24"/>
        </w:rPr>
        <w:t>设计</w:t>
      </w:r>
      <w:r>
        <w:rPr>
          <w:rFonts w:hint="eastAsia" w:ascii="仿宋_GB2312" w:hAnsi="微软雅黑" w:eastAsia="仿宋_GB2312"/>
          <w:sz w:val="24"/>
          <w:szCs w:val="24"/>
        </w:rPr>
        <w:t>基础理论知识，把握图形</w:t>
      </w:r>
      <w:r>
        <w:rPr>
          <w:rFonts w:ascii="仿宋_GB2312" w:hAnsi="微软雅黑" w:eastAsia="仿宋_GB2312"/>
          <w:sz w:val="24"/>
          <w:szCs w:val="24"/>
        </w:rPr>
        <w:t>设计</w:t>
      </w:r>
      <w:r>
        <w:rPr>
          <w:rFonts w:hint="eastAsia" w:ascii="仿宋_GB2312" w:hAnsi="微软雅黑" w:eastAsia="仿宋_GB2312"/>
          <w:sz w:val="24"/>
          <w:szCs w:val="24"/>
        </w:rPr>
        <w:t>发展的历史脉络以及与</w:t>
      </w:r>
      <w:r>
        <w:rPr>
          <w:rFonts w:ascii="仿宋_GB2312" w:hAnsi="微软雅黑" w:eastAsia="仿宋_GB2312"/>
          <w:sz w:val="24"/>
          <w:szCs w:val="24"/>
        </w:rPr>
        <w:t>市场应用</w:t>
      </w:r>
      <w:r>
        <w:rPr>
          <w:rFonts w:hint="eastAsia" w:ascii="仿宋_GB2312" w:hAnsi="微软雅黑" w:eastAsia="仿宋_GB2312"/>
          <w:sz w:val="24"/>
          <w:szCs w:val="24"/>
        </w:rPr>
        <w:t>的关系。</w:t>
      </w:r>
    </w:p>
    <w:p>
      <w:pPr>
        <w:numPr>
          <w:ilvl w:val="0"/>
          <w:numId w:val="9"/>
        </w:num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掌握图形</w:t>
      </w:r>
      <w:r>
        <w:rPr>
          <w:rFonts w:ascii="仿宋_GB2312" w:hAnsi="微软雅黑" w:eastAsia="仿宋_GB2312"/>
          <w:sz w:val="24"/>
          <w:szCs w:val="24"/>
        </w:rPr>
        <w:t>设计的设计</w:t>
      </w:r>
      <w:r>
        <w:rPr>
          <w:rFonts w:hint="eastAsia" w:ascii="仿宋_GB2312" w:hAnsi="微软雅黑" w:eastAsia="仿宋_GB2312"/>
          <w:sz w:val="24"/>
          <w:szCs w:val="24"/>
        </w:rPr>
        <w:t>方法</w:t>
      </w:r>
      <w:r>
        <w:rPr>
          <w:rFonts w:ascii="仿宋_GB2312" w:hAnsi="微软雅黑" w:eastAsia="仿宋_GB2312"/>
          <w:sz w:val="24"/>
          <w:szCs w:val="24"/>
        </w:rPr>
        <w:t>与流程</w:t>
      </w:r>
      <w:r>
        <w:rPr>
          <w:rFonts w:hint="eastAsia" w:ascii="仿宋_GB2312" w:hAnsi="微软雅黑" w:eastAsia="仿宋_GB2312"/>
          <w:sz w:val="24"/>
          <w:szCs w:val="24"/>
        </w:rPr>
        <w:t>，掌握</w:t>
      </w:r>
      <w:r>
        <w:rPr>
          <w:rFonts w:ascii="仿宋_GB2312" w:hAnsi="微软雅黑" w:eastAsia="仿宋_GB2312"/>
          <w:sz w:val="24"/>
          <w:szCs w:val="24"/>
        </w:rPr>
        <w:t>通</w:t>
      </w:r>
      <w:r>
        <w:rPr>
          <w:rFonts w:hint="eastAsia" w:ascii="仿宋_GB2312" w:hAnsi="微软雅黑" w:eastAsia="仿宋_GB2312"/>
          <w:sz w:val="24"/>
          <w:szCs w:val="24"/>
        </w:rPr>
        <w:t>过</w:t>
      </w:r>
      <w:r>
        <w:rPr>
          <w:rFonts w:ascii="仿宋_GB2312" w:hAnsi="微软雅黑" w:eastAsia="仿宋_GB2312"/>
          <w:sz w:val="24"/>
          <w:szCs w:val="24"/>
        </w:rPr>
        <w:t>理性的市场调研进行系统的</w:t>
      </w:r>
      <w:r>
        <w:rPr>
          <w:rFonts w:hint="eastAsia" w:ascii="仿宋_GB2312" w:hAnsi="微软雅黑" w:eastAsia="仿宋_GB2312"/>
          <w:sz w:val="24"/>
          <w:szCs w:val="24"/>
        </w:rPr>
        <w:t>图形</w:t>
      </w:r>
      <w:r>
        <w:rPr>
          <w:rFonts w:ascii="仿宋_GB2312" w:hAnsi="微软雅黑" w:eastAsia="仿宋_GB2312"/>
          <w:sz w:val="24"/>
          <w:szCs w:val="24"/>
        </w:rPr>
        <w:t>设计</w:t>
      </w:r>
      <w:r>
        <w:rPr>
          <w:rFonts w:hint="eastAsia" w:ascii="仿宋_GB2312" w:hAnsi="微软雅黑" w:eastAsia="仿宋_GB2312"/>
          <w:sz w:val="24"/>
          <w:szCs w:val="24"/>
        </w:rPr>
        <w:t>的</w:t>
      </w:r>
      <w:r>
        <w:rPr>
          <w:rFonts w:ascii="仿宋_GB2312" w:hAnsi="微软雅黑" w:eastAsia="仿宋_GB2312"/>
          <w:sz w:val="24"/>
          <w:szCs w:val="24"/>
        </w:rPr>
        <w:t>思路，培养学生灵活的</w:t>
      </w:r>
      <w:r>
        <w:rPr>
          <w:rFonts w:hint="eastAsia" w:ascii="仿宋_GB2312" w:hAnsi="微软雅黑" w:eastAsia="仿宋_GB2312"/>
          <w:sz w:val="24"/>
          <w:szCs w:val="24"/>
        </w:rPr>
        <w:t>图形</w:t>
      </w:r>
      <w:r>
        <w:rPr>
          <w:rFonts w:ascii="仿宋_GB2312" w:hAnsi="微软雅黑" w:eastAsia="仿宋_GB2312"/>
          <w:sz w:val="24"/>
          <w:szCs w:val="24"/>
        </w:rPr>
        <w:t>设计思维</w:t>
      </w:r>
      <w:r>
        <w:rPr>
          <w:rFonts w:hint="eastAsia" w:ascii="仿宋_GB2312" w:hAnsi="微软雅黑" w:eastAsia="仿宋_GB2312"/>
          <w:sz w:val="24"/>
          <w:szCs w:val="24"/>
        </w:rPr>
        <w:t>，</w:t>
      </w:r>
      <w:r>
        <w:rPr>
          <w:rFonts w:ascii="仿宋_GB2312" w:hAnsi="微软雅黑" w:eastAsia="仿宋_GB2312"/>
          <w:sz w:val="24"/>
          <w:szCs w:val="24"/>
        </w:rPr>
        <w:t>了解</w:t>
      </w:r>
      <w:r>
        <w:rPr>
          <w:rFonts w:hint="eastAsia" w:ascii="仿宋_GB2312" w:hAnsi="微软雅黑" w:eastAsia="仿宋_GB2312"/>
          <w:sz w:val="24"/>
          <w:szCs w:val="24"/>
        </w:rPr>
        <w:t>图形与文案</w:t>
      </w:r>
      <w:r>
        <w:rPr>
          <w:rFonts w:ascii="仿宋_GB2312" w:hAnsi="微软雅黑" w:eastAsia="仿宋_GB2312"/>
          <w:sz w:val="24"/>
          <w:szCs w:val="24"/>
        </w:rPr>
        <w:t>、</w:t>
      </w:r>
      <w:r>
        <w:rPr>
          <w:rFonts w:hint="eastAsia" w:ascii="仿宋_GB2312" w:hAnsi="微软雅黑" w:eastAsia="仿宋_GB2312"/>
          <w:sz w:val="24"/>
          <w:szCs w:val="24"/>
        </w:rPr>
        <w:t>图形与消费心理、图形与市场需求、图形与企业需求</w:t>
      </w:r>
      <w:r>
        <w:rPr>
          <w:rFonts w:ascii="仿宋_GB2312" w:hAnsi="微软雅黑" w:eastAsia="仿宋_GB2312"/>
          <w:sz w:val="24"/>
          <w:szCs w:val="24"/>
        </w:rPr>
        <w:t>等相关学科基础知识</w:t>
      </w:r>
      <w:r>
        <w:rPr>
          <w:rFonts w:hint="eastAsia" w:ascii="仿宋_GB2312" w:hAnsi="微软雅黑" w:eastAsia="仿宋_GB2312"/>
          <w:sz w:val="24"/>
          <w:szCs w:val="24"/>
        </w:rPr>
        <w:t>。</w:t>
      </w:r>
    </w:p>
    <w:p>
      <w:pPr>
        <w:numPr>
          <w:ilvl w:val="0"/>
          <w:numId w:val="9"/>
        </w:num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掌握图形</w:t>
      </w:r>
      <w:r>
        <w:rPr>
          <w:rFonts w:ascii="仿宋_GB2312" w:hAnsi="微软雅黑" w:eastAsia="仿宋_GB2312"/>
          <w:sz w:val="24"/>
          <w:szCs w:val="24"/>
        </w:rPr>
        <w:t>设计</w:t>
      </w:r>
      <w:r>
        <w:rPr>
          <w:rFonts w:hint="eastAsia" w:ascii="仿宋_GB2312" w:hAnsi="微软雅黑" w:eastAsia="仿宋_GB2312"/>
          <w:sz w:val="24"/>
          <w:szCs w:val="24"/>
        </w:rPr>
        <w:t>的</w:t>
      </w:r>
      <w:r>
        <w:rPr>
          <w:rFonts w:ascii="仿宋_GB2312" w:hAnsi="微软雅黑" w:eastAsia="仿宋_GB2312"/>
          <w:sz w:val="24"/>
          <w:szCs w:val="24"/>
        </w:rPr>
        <w:t>新材料、新</w:t>
      </w:r>
      <w:r>
        <w:rPr>
          <w:rFonts w:hint="eastAsia" w:ascii="仿宋_GB2312" w:hAnsi="微软雅黑" w:eastAsia="仿宋_GB2312"/>
          <w:sz w:val="24"/>
          <w:szCs w:val="24"/>
        </w:rPr>
        <w:t>技术</w:t>
      </w:r>
      <w:r>
        <w:rPr>
          <w:rFonts w:ascii="仿宋_GB2312" w:hAnsi="微软雅黑" w:eastAsia="仿宋_GB2312"/>
          <w:sz w:val="24"/>
          <w:szCs w:val="24"/>
        </w:rPr>
        <w:t>及新形式，培养学生</w:t>
      </w:r>
      <w:r>
        <w:rPr>
          <w:rFonts w:hint="eastAsia" w:ascii="仿宋_GB2312" w:hAnsi="微软雅黑" w:eastAsia="仿宋_GB2312"/>
          <w:sz w:val="24"/>
          <w:szCs w:val="24"/>
        </w:rPr>
        <w:t>图形</w:t>
      </w:r>
      <w:r>
        <w:rPr>
          <w:rFonts w:ascii="仿宋_GB2312" w:hAnsi="微软雅黑" w:eastAsia="仿宋_GB2312"/>
          <w:sz w:val="24"/>
          <w:szCs w:val="24"/>
        </w:rPr>
        <w:t>设计的创新思考设计能力</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4.全面提高对于图形设计与</w:t>
      </w:r>
      <w:r>
        <w:rPr>
          <w:rFonts w:ascii="仿宋_GB2312" w:hAnsi="微软雅黑" w:eastAsia="仿宋_GB2312"/>
          <w:sz w:val="24"/>
          <w:szCs w:val="24"/>
        </w:rPr>
        <w:t>色彩的认知及对</w:t>
      </w:r>
      <w:r>
        <w:rPr>
          <w:rFonts w:hint="eastAsia" w:ascii="仿宋_GB2312" w:hAnsi="微软雅黑" w:eastAsia="仿宋_GB2312"/>
          <w:sz w:val="24"/>
          <w:szCs w:val="24"/>
        </w:rPr>
        <w:t>图形</w:t>
      </w:r>
      <w:r>
        <w:rPr>
          <w:rFonts w:ascii="仿宋_GB2312" w:hAnsi="微软雅黑" w:eastAsia="仿宋_GB2312"/>
          <w:sz w:val="24"/>
          <w:szCs w:val="24"/>
        </w:rPr>
        <w:t>设计的审美水平</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w:t>
      </w:r>
      <w:r>
        <w:rPr>
          <w:rFonts w:ascii="仿宋_GB2312" w:hAnsi="微软雅黑" w:eastAsia="仿宋_GB2312"/>
          <w:sz w:val="24"/>
          <w:szCs w:val="24"/>
        </w:rPr>
        <w:t>结合</w:t>
      </w:r>
      <w:r>
        <w:rPr>
          <w:rFonts w:hint="eastAsia" w:ascii="仿宋_GB2312" w:hAnsi="微软雅黑" w:eastAsia="仿宋_GB2312"/>
          <w:sz w:val="24"/>
          <w:szCs w:val="24"/>
        </w:rPr>
        <w:t>专题图形</w:t>
      </w:r>
      <w:r>
        <w:rPr>
          <w:rFonts w:ascii="仿宋_GB2312" w:hAnsi="微软雅黑" w:eastAsia="仿宋_GB2312"/>
          <w:sz w:val="24"/>
          <w:szCs w:val="24"/>
        </w:rPr>
        <w:t>设计实践，</w:t>
      </w:r>
      <w:r>
        <w:rPr>
          <w:rFonts w:hint="eastAsia" w:ascii="仿宋_GB2312" w:hAnsi="微软雅黑" w:eastAsia="仿宋_GB2312"/>
          <w:sz w:val="24"/>
          <w:szCs w:val="24"/>
        </w:rPr>
        <w:t>培养</w:t>
      </w:r>
      <w:r>
        <w:rPr>
          <w:rFonts w:ascii="仿宋_GB2312" w:hAnsi="微软雅黑" w:eastAsia="仿宋_GB2312"/>
          <w:sz w:val="24"/>
          <w:szCs w:val="24"/>
        </w:rPr>
        <w:t>学生的自主学习、合作意识及综合创新设计能力</w:t>
      </w:r>
      <w:r>
        <w:rPr>
          <w:rFonts w:hint="eastAsia" w:ascii="仿宋_GB2312" w:hAnsi="微软雅黑" w:eastAsia="仿宋_GB2312"/>
          <w:sz w:val="24"/>
          <w:szCs w:val="24"/>
        </w:rPr>
        <w:t>。</w:t>
      </w:r>
      <w:r>
        <w:rPr>
          <w:rFonts w:ascii="仿宋_GB2312" w:hAnsi="微软雅黑" w:eastAsia="仿宋_GB2312"/>
          <w:sz w:val="24"/>
          <w:szCs w:val="24"/>
        </w:rPr>
        <w:t>具备关注</w:t>
      </w:r>
      <w:r>
        <w:rPr>
          <w:rFonts w:hint="eastAsia" w:ascii="仿宋_GB2312" w:hAnsi="微软雅黑" w:eastAsia="仿宋_GB2312"/>
          <w:sz w:val="24"/>
          <w:szCs w:val="24"/>
        </w:rPr>
        <w:t>图形</w:t>
      </w:r>
      <w:r>
        <w:rPr>
          <w:rFonts w:ascii="仿宋_GB2312" w:hAnsi="微软雅黑" w:eastAsia="仿宋_GB2312"/>
          <w:sz w:val="24"/>
          <w:szCs w:val="24"/>
        </w:rPr>
        <w:t>设计的前沿动向，</w:t>
      </w:r>
      <w:r>
        <w:rPr>
          <w:rFonts w:hint="eastAsia" w:ascii="仿宋_GB2312" w:hAnsi="微软雅黑" w:eastAsia="仿宋_GB2312"/>
          <w:sz w:val="24"/>
          <w:szCs w:val="24"/>
        </w:rPr>
        <w:t>进行</w:t>
      </w:r>
      <w:r>
        <w:rPr>
          <w:rFonts w:ascii="仿宋_GB2312" w:hAnsi="微软雅黑" w:eastAsia="仿宋_GB2312"/>
          <w:sz w:val="24"/>
          <w:szCs w:val="24"/>
        </w:rPr>
        <w:t>创新</w:t>
      </w:r>
      <w:r>
        <w:rPr>
          <w:rFonts w:hint="eastAsia" w:ascii="仿宋_GB2312" w:hAnsi="微软雅黑" w:eastAsia="仿宋_GB2312"/>
          <w:sz w:val="24"/>
          <w:szCs w:val="24"/>
        </w:rPr>
        <w:t>概</w:t>
      </w:r>
      <w:r>
        <w:rPr>
          <w:rFonts w:ascii="仿宋_GB2312" w:hAnsi="微软雅黑" w:eastAsia="仿宋_GB2312"/>
          <w:sz w:val="24"/>
          <w:szCs w:val="24"/>
        </w:rPr>
        <w:t>念</w:t>
      </w:r>
      <w:r>
        <w:rPr>
          <w:rFonts w:hint="eastAsia" w:ascii="仿宋_GB2312" w:hAnsi="微软雅黑" w:eastAsia="仿宋_GB2312"/>
          <w:sz w:val="24"/>
          <w:szCs w:val="24"/>
        </w:rPr>
        <w:t>图形</w:t>
      </w:r>
      <w:r>
        <w:rPr>
          <w:rFonts w:ascii="仿宋_GB2312" w:hAnsi="微软雅黑" w:eastAsia="仿宋_GB2312"/>
          <w:sz w:val="24"/>
          <w:szCs w:val="24"/>
        </w:rPr>
        <w:t>设计的视觉表现力。</w:t>
      </w:r>
    </w:p>
    <w:p>
      <w:pPr>
        <w:spacing w:line="360" w:lineRule="auto"/>
        <w:jc w:val="left"/>
        <w:rPr>
          <w:rFonts w:ascii="宋体" w:hAnsi="宋体"/>
          <w:color w:val="000000"/>
          <w:szCs w:val="21"/>
        </w:rPr>
      </w:pPr>
      <w:r>
        <w:rPr>
          <w:rFonts w:ascii="仿宋_GB2312" w:hAnsi="微软雅黑" w:eastAsia="仿宋_GB2312"/>
          <w:sz w:val="24"/>
          <w:szCs w:val="24"/>
        </w:rPr>
        <w:t xml:space="preserve">   </w:t>
      </w:r>
      <w:r>
        <w:rPr>
          <w:rFonts w:hint="eastAsia" w:ascii="仿宋_GB2312" w:hAnsi="微软雅黑" w:eastAsia="仿宋_GB2312"/>
          <w:sz w:val="24"/>
          <w:szCs w:val="24"/>
        </w:rPr>
        <w:t xml:space="preserve">  6.在图形设计专题实践中提高图形</w:t>
      </w:r>
      <w:r>
        <w:rPr>
          <w:rFonts w:ascii="仿宋_GB2312" w:hAnsi="微软雅黑" w:eastAsia="仿宋_GB2312"/>
          <w:sz w:val="24"/>
          <w:szCs w:val="24"/>
        </w:rPr>
        <w:t>的</w:t>
      </w:r>
      <w:r>
        <w:rPr>
          <w:rFonts w:hint="eastAsia" w:ascii="仿宋_GB2312" w:hAnsi="微软雅黑" w:eastAsia="仿宋_GB2312"/>
          <w:sz w:val="24"/>
          <w:szCs w:val="24"/>
        </w:rPr>
        <w:t>组织能力、应用表达能力</w:t>
      </w:r>
      <w:r>
        <w:rPr>
          <w:rFonts w:ascii="仿宋_GB2312" w:hAnsi="微软雅黑" w:eastAsia="仿宋_GB2312"/>
          <w:sz w:val="24"/>
          <w:szCs w:val="24"/>
        </w:rPr>
        <w:t>及</w:t>
      </w:r>
      <w:r>
        <w:rPr>
          <w:rFonts w:hint="eastAsia" w:ascii="仿宋_GB2312" w:hAnsi="微软雅黑" w:eastAsia="仿宋_GB2312"/>
          <w:sz w:val="24"/>
          <w:szCs w:val="24"/>
        </w:rPr>
        <w:t>语言表达能力和团队协作能力。</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19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95"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220"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4" w:hRule="atLeast"/>
          <w:jc w:val="center"/>
        </w:trPr>
        <w:tc>
          <w:tcPr>
            <w:tcW w:w="3092" w:type="dxa"/>
            <w:tcBorders>
              <w:top w:val="single" w:color="auto" w:sz="4" w:space="0"/>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22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1"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22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9"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w:t>
            </w:r>
            <w:r>
              <w:rPr>
                <w:rFonts w:ascii="仿宋_GB2312" w:hAnsi="宋体" w:eastAsia="仿宋_GB2312" w:cs="宋体"/>
                <w:color w:val="000000"/>
                <w:szCs w:val="21"/>
              </w:rPr>
              <w:t>2</w:t>
            </w:r>
            <w:r>
              <w:rPr>
                <w:rFonts w:hint="eastAsia" w:ascii="仿宋_GB2312" w:hAnsi="宋体" w:eastAsia="仿宋_GB2312" w:cs="宋体"/>
                <w:color w:val="000000"/>
                <w:szCs w:val="21"/>
              </w:rPr>
              <w:t>、5、</w:t>
            </w:r>
            <w:r>
              <w:rPr>
                <w:rFonts w:ascii="仿宋_GB2312" w:hAnsi="宋体" w:eastAsia="仿宋_GB2312" w:cs="宋体"/>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1"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课程目标6</w:t>
            </w:r>
          </w:p>
        </w:tc>
      </w:tr>
    </w:tbl>
    <w:p>
      <w:pPr>
        <w:spacing w:beforeLines="50" w:afterLines="50"/>
        <w:jc w:val="left"/>
        <w:rPr>
          <w:rFonts w:ascii="微软雅黑" w:hAnsi="微软雅黑" w:eastAsia="微软雅黑"/>
          <w:b/>
          <w:sz w:val="28"/>
          <w:szCs w:val="28"/>
        </w:rPr>
        <w:sectPr>
          <w:headerReference r:id="rId44" w:type="default"/>
          <w:footerReference r:id="rId45"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0"/>
        <w:gridCol w:w="1120"/>
        <w:gridCol w:w="3261"/>
        <w:gridCol w:w="4110"/>
        <w:gridCol w:w="2587"/>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63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1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326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11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58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1.图形</w:t>
            </w:r>
            <w:r>
              <w:rPr>
                <w:rFonts w:ascii="仿宋_GB2312" w:hAnsi="微软雅黑" w:eastAsia="仿宋_GB2312"/>
                <w:szCs w:val="21"/>
              </w:rPr>
              <w:t>设计基础理论</w:t>
            </w:r>
          </w:p>
        </w:tc>
        <w:tc>
          <w:tcPr>
            <w:tcW w:w="11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26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  图形设计的概念</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 xml:space="preserve"> </w:t>
            </w:r>
            <w:r>
              <w:rPr>
                <w:rFonts w:hint="eastAsia" w:ascii="仿宋_GB2312" w:hAnsi="微软雅黑" w:eastAsia="仿宋_GB2312"/>
                <w:szCs w:val="21"/>
              </w:rPr>
              <w:t xml:space="preserve"> 图形设计的起源与发展（中外）</w:t>
            </w:r>
          </w:p>
          <w:p>
            <w:pPr>
              <w:adjustRightInd w:val="0"/>
              <w:snapToGrid w:val="0"/>
              <w:rPr>
                <w:rFonts w:ascii="仿宋_GB2312" w:hAnsi="微软雅黑" w:eastAsia="仿宋_GB2312"/>
                <w:szCs w:val="21"/>
              </w:rPr>
            </w:pPr>
            <w:r>
              <w:rPr>
                <w:rFonts w:hint="eastAsia" w:ascii="仿宋_GB2312" w:hAnsi="微软雅黑" w:eastAsia="仿宋_GB2312"/>
                <w:szCs w:val="21"/>
              </w:rPr>
              <w:t>3.  图形设计的功能与作用</w:t>
            </w:r>
          </w:p>
          <w:p>
            <w:pPr>
              <w:adjustRightInd w:val="0"/>
              <w:snapToGrid w:val="0"/>
              <w:rPr>
                <w:rFonts w:ascii="仿宋_GB2312" w:hAnsi="微软雅黑" w:eastAsia="仿宋_GB2312"/>
                <w:szCs w:val="21"/>
              </w:rPr>
            </w:pPr>
            <w:r>
              <w:rPr>
                <w:rFonts w:hint="eastAsia" w:ascii="仿宋_GB2312" w:hAnsi="微软雅黑" w:eastAsia="仿宋_GB2312"/>
                <w:szCs w:val="21"/>
              </w:rPr>
              <w:t>4.  图形设计的基本</w:t>
            </w:r>
            <w:r>
              <w:rPr>
                <w:rFonts w:ascii="仿宋_GB2312" w:hAnsi="微软雅黑" w:eastAsia="仿宋_GB2312"/>
                <w:szCs w:val="21"/>
              </w:rPr>
              <w:t>流程</w:t>
            </w:r>
          </w:p>
          <w:p>
            <w:pPr>
              <w:adjustRightInd w:val="0"/>
              <w:snapToGrid w:val="0"/>
              <w:rPr>
                <w:rFonts w:ascii="仿宋_GB2312" w:hAnsi="微软雅黑" w:eastAsia="仿宋_GB2312"/>
                <w:szCs w:val="21"/>
              </w:rPr>
            </w:pPr>
            <w:r>
              <w:rPr>
                <w:rFonts w:hint="eastAsia" w:ascii="仿宋_GB2312" w:hAnsi="微软雅黑" w:eastAsia="仿宋_GB2312"/>
                <w:szCs w:val="21"/>
              </w:rPr>
              <w:t>5.  图形设计的风格和现代绘画艺术</w:t>
            </w:r>
          </w:p>
          <w:p>
            <w:pPr>
              <w:adjustRightInd w:val="0"/>
              <w:snapToGrid w:val="0"/>
              <w:rPr>
                <w:rFonts w:ascii="仿宋_GB2312" w:hAnsi="微软雅黑" w:eastAsia="仿宋_GB2312"/>
                <w:szCs w:val="21"/>
              </w:rPr>
            </w:pPr>
          </w:p>
        </w:tc>
        <w:tc>
          <w:tcPr>
            <w:tcW w:w="411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1.通过</w:t>
            </w:r>
            <w:r>
              <w:rPr>
                <w:rFonts w:ascii="仿宋_GB2312" w:hAnsi="微软雅黑" w:eastAsia="仿宋_GB2312"/>
                <w:szCs w:val="21"/>
              </w:rPr>
              <w:t>对</w:t>
            </w:r>
            <w:r>
              <w:rPr>
                <w:rFonts w:hint="eastAsia" w:ascii="仿宋_GB2312" w:hAnsi="微软雅黑" w:eastAsia="仿宋_GB2312"/>
                <w:szCs w:val="21"/>
              </w:rPr>
              <w:t>图形</w:t>
            </w:r>
            <w:r>
              <w:rPr>
                <w:rFonts w:ascii="仿宋_GB2312" w:hAnsi="微软雅黑" w:eastAsia="仿宋_GB2312"/>
                <w:szCs w:val="21"/>
              </w:rPr>
              <w:t>设计基本概念理论</w:t>
            </w:r>
            <w:r>
              <w:rPr>
                <w:rFonts w:hint="eastAsia" w:ascii="仿宋_GB2312" w:hAnsi="微软雅黑" w:eastAsia="仿宋_GB2312"/>
                <w:szCs w:val="21"/>
              </w:rPr>
              <w:t>的</w:t>
            </w:r>
            <w:r>
              <w:rPr>
                <w:rFonts w:ascii="仿宋_GB2312" w:hAnsi="微软雅黑" w:eastAsia="仿宋_GB2312"/>
                <w:szCs w:val="21"/>
              </w:rPr>
              <w:t>讲授，</w:t>
            </w:r>
            <w:r>
              <w:rPr>
                <w:rFonts w:hint="eastAsia" w:ascii="仿宋_GB2312" w:hAnsi="微软雅黑" w:eastAsia="仿宋_GB2312"/>
                <w:szCs w:val="21"/>
              </w:rPr>
              <w:t>让学生</w:t>
            </w:r>
            <w:r>
              <w:rPr>
                <w:rFonts w:ascii="仿宋_GB2312" w:hAnsi="微软雅黑" w:eastAsia="仿宋_GB2312"/>
                <w:szCs w:val="21"/>
              </w:rPr>
              <w:t>了解认识</w:t>
            </w:r>
            <w:r>
              <w:rPr>
                <w:rFonts w:hint="eastAsia" w:ascii="仿宋_GB2312" w:hAnsi="微软雅黑" w:eastAsia="仿宋_GB2312"/>
                <w:szCs w:val="21"/>
              </w:rPr>
              <w:t>图形</w:t>
            </w:r>
            <w:r>
              <w:rPr>
                <w:rFonts w:ascii="仿宋_GB2312" w:hAnsi="微软雅黑" w:eastAsia="仿宋_GB2312"/>
                <w:szCs w:val="21"/>
              </w:rPr>
              <w:t>设计</w:t>
            </w:r>
            <w:r>
              <w:rPr>
                <w:rFonts w:hint="eastAsia" w:ascii="仿宋_GB2312" w:hAnsi="微软雅黑" w:eastAsia="仿宋_GB2312"/>
                <w:szCs w:val="21"/>
              </w:rPr>
              <w:t>发展的历史脉络；</w:t>
            </w:r>
          </w:p>
          <w:p>
            <w:pPr>
              <w:adjustRightInd w:val="0"/>
              <w:snapToGrid w:val="0"/>
              <w:rPr>
                <w:rFonts w:ascii="仿宋_GB2312" w:hAnsi="微软雅黑" w:eastAsia="仿宋_GB2312"/>
                <w:szCs w:val="21"/>
              </w:rPr>
            </w:pPr>
            <w:r>
              <w:rPr>
                <w:rFonts w:hint="eastAsia" w:ascii="仿宋_GB2312" w:hAnsi="微软雅黑" w:eastAsia="仿宋_GB2312"/>
                <w:szCs w:val="21"/>
              </w:rPr>
              <w:t>2.建立起图形设计</w:t>
            </w:r>
            <w:r>
              <w:rPr>
                <w:rFonts w:ascii="仿宋_GB2312" w:hAnsi="微软雅黑" w:eastAsia="仿宋_GB2312"/>
                <w:szCs w:val="21"/>
              </w:rPr>
              <w:t>的整体概念</w:t>
            </w:r>
            <w:r>
              <w:rPr>
                <w:rFonts w:hint="eastAsia" w:ascii="仿宋_GB2312" w:hAnsi="微软雅黑" w:eastAsia="仿宋_GB2312"/>
                <w:szCs w:val="21"/>
              </w:rPr>
              <w:t>；</w:t>
            </w:r>
          </w:p>
          <w:p>
            <w:pPr>
              <w:adjustRightInd w:val="0"/>
              <w:snapToGrid w:val="0"/>
              <w:rPr>
                <w:rFonts w:ascii="仿宋_GB2312" w:hAnsi="微软雅黑" w:eastAsia="仿宋_GB2312"/>
                <w:szCs w:val="21"/>
              </w:rPr>
            </w:pPr>
            <w:r>
              <w:rPr>
                <w:rFonts w:hint="eastAsia" w:ascii="仿宋_GB2312" w:hAnsi="微软雅黑" w:eastAsia="仿宋_GB2312"/>
                <w:szCs w:val="21"/>
              </w:rPr>
              <w:t>3.了解图形</w:t>
            </w:r>
            <w:r>
              <w:rPr>
                <w:rFonts w:ascii="仿宋_GB2312" w:hAnsi="微软雅黑" w:eastAsia="仿宋_GB2312"/>
                <w:szCs w:val="21"/>
              </w:rPr>
              <w:t>设计的基本流程</w:t>
            </w:r>
            <w:r>
              <w:rPr>
                <w:rFonts w:hint="eastAsia" w:ascii="仿宋_GB2312" w:hAnsi="微软雅黑" w:eastAsia="仿宋_GB2312"/>
                <w:szCs w:val="21"/>
              </w:rPr>
              <w:t>；</w:t>
            </w:r>
          </w:p>
          <w:p>
            <w:pPr>
              <w:adjustRightInd w:val="0"/>
              <w:snapToGrid w:val="0"/>
              <w:rPr>
                <w:rFonts w:ascii="仿宋_GB2312" w:hAnsi="微软雅黑" w:eastAsia="仿宋_GB2312"/>
                <w:szCs w:val="21"/>
              </w:rPr>
            </w:pPr>
            <w:r>
              <w:rPr>
                <w:rFonts w:hint="eastAsia" w:ascii="仿宋_GB2312" w:hAnsi="微软雅黑" w:eastAsia="仿宋_GB2312"/>
                <w:szCs w:val="21"/>
              </w:rPr>
              <w:t>4、认识不同地域文化背景下的图形风格设计。</w:t>
            </w:r>
          </w:p>
          <w:p>
            <w:pPr>
              <w:adjustRightInd w:val="0"/>
              <w:snapToGrid w:val="0"/>
              <w:rPr>
                <w:rFonts w:ascii="仿宋_GB2312" w:hAnsi="微软雅黑" w:eastAsia="仿宋_GB2312"/>
                <w:szCs w:val="21"/>
              </w:rPr>
            </w:pPr>
            <w:r>
              <w:rPr>
                <w:rFonts w:hint="eastAsia" w:ascii="仿宋_GB2312" w:hAnsi="微软雅黑" w:eastAsia="仿宋_GB2312"/>
                <w:szCs w:val="21"/>
              </w:rPr>
              <w:t>5.了解图形设计在视觉传达设计中的应用与功能</w:t>
            </w:r>
          </w:p>
        </w:tc>
        <w:tc>
          <w:tcPr>
            <w:tcW w:w="258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w:t>
            </w:r>
            <w:r>
              <w:rPr>
                <w:rFonts w:ascii="仿宋_GB2312" w:hAnsi="微软雅黑" w:eastAsia="仿宋_GB2312"/>
                <w:szCs w:val="21"/>
              </w:rPr>
              <w:t>理论讲授、</w:t>
            </w:r>
            <w:r>
              <w:rPr>
                <w:rFonts w:hint="eastAsia" w:ascii="仿宋_GB2312" w:hAnsi="微软雅黑" w:eastAsia="仿宋_GB2312"/>
                <w:szCs w:val="21"/>
              </w:rPr>
              <w:t>互动</w:t>
            </w:r>
            <w:r>
              <w:rPr>
                <w:rFonts w:ascii="仿宋_GB2312" w:hAnsi="微软雅黑" w:eastAsia="仿宋_GB2312"/>
                <w:szCs w:val="21"/>
              </w:rPr>
              <w:t>提问</w:t>
            </w:r>
            <w:r>
              <w:rPr>
                <w:rFonts w:hint="eastAsia" w:ascii="仿宋_GB2312" w:hAnsi="微软雅黑" w:eastAsia="仿宋_GB2312"/>
                <w:szCs w:val="21"/>
              </w:rPr>
              <w:t>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w:t>
            </w:r>
            <w:r>
              <w:rPr>
                <w:rFonts w:ascii="仿宋_GB2312" w:hAnsi="微软雅黑" w:eastAsia="仿宋_GB2312"/>
                <w:szCs w:val="21"/>
              </w:rPr>
              <w:t>国内外</w:t>
            </w:r>
            <w:r>
              <w:rPr>
                <w:rFonts w:hint="eastAsia" w:ascii="仿宋_GB2312" w:hAnsi="微软雅黑" w:eastAsia="仿宋_GB2312"/>
                <w:szCs w:val="21"/>
              </w:rPr>
              <w:t>图形经典设计评析。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3.视觉传达范畴标志设计、广告设计、书装设计、品牌设计等的图形设计展示与分析。</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2.图形</w:t>
            </w:r>
            <w:r>
              <w:rPr>
                <w:rFonts w:ascii="仿宋_GB2312" w:hAnsi="微软雅黑" w:eastAsia="仿宋_GB2312"/>
                <w:szCs w:val="21"/>
              </w:rPr>
              <w:t>设计与消费市场</w:t>
            </w:r>
          </w:p>
        </w:tc>
        <w:tc>
          <w:tcPr>
            <w:tcW w:w="11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26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  图形设计的调研方法</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 xml:space="preserve"> </w:t>
            </w:r>
            <w:r>
              <w:rPr>
                <w:rFonts w:hint="eastAsia" w:ascii="仿宋_GB2312" w:hAnsi="微软雅黑" w:eastAsia="仿宋_GB2312"/>
                <w:szCs w:val="21"/>
              </w:rPr>
              <w:t xml:space="preserve"> 图形设计与消费者</w:t>
            </w:r>
          </w:p>
          <w:p>
            <w:pPr>
              <w:adjustRightInd w:val="0"/>
              <w:snapToGrid w:val="0"/>
              <w:rPr>
                <w:rFonts w:ascii="仿宋_GB2312" w:hAnsi="微软雅黑" w:eastAsia="仿宋_GB2312"/>
                <w:szCs w:val="21"/>
              </w:rPr>
            </w:pPr>
            <w:r>
              <w:rPr>
                <w:rFonts w:hint="eastAsia" w:ascii="仿宋_GB2312" w:hAnsi="微软雅黑" w:eastAsia="仿宋_GB2312"/>
                <w:szCs w:val="21"/>
              </w:rPr>
              <w:t>3.  图形设计与消费市场</w:t>
            </w:r>
          </w:p>
          <w:p>
            <w:pPr>
              <w:adjustRightInd w:val="0"/>
              <w:snapToGrid w:val="0"/>
              <w:rPr>
                <w:rFonts w:ascii="仿宋_GB2312" w:hAnsi="微软雅黑" w:eastAsia="仿宋_GB2312"/>
                <w:szCs w:val="21"/>
              </w:rPr>
            </w:pPr>
            <w:r>
              <w:rPr>
                <w:rFonts w:hint="eastAsia" w:ascii="仿宋_GB2312" w:hAnsi="微软雅黑" w:eastAsia="仿宋_GB2312"/>
                <w:szCs w:val="21"/>
              </w:rPr>
              <w:t>4.  图形设计的市场分析调研</w:t>
            </w:r>
          </w:p>
          <w:p>
            <w:pPr>
              <w:adjustRightInd w:val="0"/>
              <w:snapToGrid w:val="0"/>
              <w:rPr>
                <w:rFonts w:ascii="仿宋_GB2312" w:hAnsi="微软雅黑" w:eastAsia="仿宋_GB2312"/>
                <w:szCs w:val="21"/>
              </w:rPr>
            </w:pPr>
          </w:p>
        </w:tc>
        <w:tc>
          <w:tcPr>
            <w:tcW w:w="411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培养学生</w:t>
            </w:r>
            <w:r>
              <w:rPr>
                <w:rFonts w:hint="eastAsia" w:ascii="仿宋_GB2312" w:hAnsi="微软雅黑" w:eastAsia="仿宋_GB2312"/>
                <w:szCs w:val="21"/>
              </w:rPr>
              <w:t>对图形设计的市场应用</w:t>
            </w:r>
            <w:r>
              <w:rPr>
                <w:rFonts w:ascii="仿宋_GB2312" w:hAnsi="微软雅黑" w:eastAsia="仿宋_GB2312"/>
                <w:szCs w:val="21"/>
              </w:rPr>
              <w:t>意识，让学生充分</w:t>
            </w:r>
            <w:r>
              <w:rPr>
                <w:rFonts w:hint="eastAsia" w:ascii="仿宋_GB2312" w:hAnsi="微软雅黑" w:eastAsia="仿宋_GB2312"/>
                <w:szCs w:val="21"/>
              </w:rPr>
              <w:t>掌握图形</w:t>
            </w:r>
            <w:r>
              <w:rPr>
                <w:rFonts w:ascii="仿宋_GB2312" w:hAnsi="微软雅黑" w:eastAsia="仿宋_GB2312"/>
                <w:szCs w:val="21"/>
              </w:rPr>
              <w:t>设计的调研思路与方法</w:t>
            </w:r>
            <w:r>
              <w:rPr>
                <w:rFonts w:hint="eastAsia" w:ascii="仿宋_GB2312" w:hAnsi="微软雅黑" w:eastAsia="仿宋_GB2312"/>
                <w:szCs w:val="21"/>
              </w:rPr>
              <w:t>；</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了解</w:t>
            </w:r>
            <w:r>
              <w:rPr>
                <w:rFonts w:hint="eastAsia" w:ascii="仿宋_GB2312" w:hAnsi="微软雅黑" w:eastAsia="仿宋_GB2312"/>
                <w:szCs w:val="21"/>
              </w:rPr>
              <w:t>图形</w:t>
            </w:r>
            <w:r>
              <w:rPr>
                <w:rFonts w:ascii="仿宋_GB2312" w:hAnsi="微软雅黑" w:eastAsia="仿宋_GB2312"/>
                <w:szCs w:val="21"/>
              </w:rPr>
              <w:t>设计与消费者的关系，</w:t>
            </w:r>
            <w:r>
              <w:rPr>
                <w:rFonts w:hint="eastAsia" w:ascii="仿宋_GB2312" w:hAnsi="微软雅黑" w:eastAsia="仿宋_GB2312"/>
                <w:szCs w:val="21"/>
              </w:rPr>
              <w:t>了解</w:t>
            </w:r>
            <w:r>
              <w:rPr>
                <w:rFonts w:ascii="仿宋_GB2312" w:hAnsi="微软雅黑" w:eastAsia="仿宋_GB2312"/>
                <w:szCs w:val="21"/>
              </w:rPr>
              <w:t>消费者的消费心理</w:t>
            </w:r>
            <w:r>
              <w:rPr>
                <w:rFonts w:hint="eastAsia" w:ascii="仿宋_GB2312" w:hAnsi="微软雅黑" w:eastAsia="仿宋_GB2312"/>
                <w:szCs w:val="21"/>
              </w:rPr>
              <w:t>；</w:t>
            </w:r>
          </w:p>
          <w:p>
            <w:pPr>
              <w:adjustRightInd w:val="0"/>
              <w:snapToGrid w:val="0"/>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 xml:space="preserve"> 了解</w:t>
            </w:r>
            <w:r>
              <w:rPr>
                <w:rFonts w:hint="eastAsia" w:ascii="仿宋_GB2312" w:hAnsi="微软雅黑" w:eastAsia="仿宋_GB2312"/>
                <w:szCs w:val="21"/>
              </w:rPr>
              <w:t>图形</w:t>
            </w:r>
            <w:r>
              <w:rPr>
                <w:rFonts w:ascii="仿宋_GB2312" w:hAnsi="微软雅黑" w:eastAsia="仿宋_GB2312"/>
                <w:szCs w:val="21"/>
              </w:rPr>
              <w:t>设计与消费</w:t>
            </w:r>
            <w:r>
              <w:rPr>
                <w:rFonts w:hint="eastAsia" w:ascii="仿宋_GB2312" w:hAnsi="微软雅黑" w:eastAsia="仿宋_GB2312"/>
                <w:szCs w:val="21"/>
              </w:rPr>
              <w:t>市场</w:t>
            </w:r>
            <w:r>
              <w:rPr>
                <w:rFonts w:ascii="仿宋_GB2312" w:hAnsi="微软雅黑" w:eastAsia="仿宋_GB2312"/>
                <w:szCs w:val="21"/>
              </w:rPr>
              <w:t>的关系，学会通过调研总结出</w:t>
            </w:r>
            <w:r>
              <w:rPr>
                <w:rFonts w:hint="eastAsia" w:ascii="仿宋_GB2312" w:hAnsi="微软雅黑" w:eastAsia="仿宋_GB2312"/>
                <w:szCs w:val="21"/>
              </w:rPr>
              <w:t>各类视觉传达设计中图形</w:t>
            </w:r>
            <w:r>
              <w:rPr>
                <w:rFonts w:ascii="仿宋_GB2312" w:hAnsi="微软雅黑" w:eastAsia="仿宋_GB2312"/>
                <w:szCs w:val="21"/>
              </w:rPr>
              <w:t>设计的思路与方法</w:t>
            </w:r>
            <w:r>
              <w:rPr>
                <w:rFonts w:hint="eastAsia" w:ascii="仿宋_GB2312" w:hAnsi="微软雅黑" w:eastAsia="仿宋_GB2312"/>
                <w:szCs w:val="21"/>
              </w:rPr>
              <w:t>；</w:t>
            </w:r>
          </w:p>
          <w:p>
            <w:pPr>
              <w:adjustRightInd w:val="0"/>
              <w:snapToGrid w:val="0"/>
              <w:rPr>
                <w:rFonts w:ascii="仿宋_GB2312" w:hAnsi="微软雅黑" w:eastAsia="仿宋_GB2312"/>
                <w:szCs w:val="21"/>
              </w:rPr>
            </w:pPr>
            <w:r>
              <w:rPr>
                <w:rFonts w:hint="eastAsia" w:ascii="仿宋_GB2312" w:hAnsi="微软雅黑" w:eastAsia="仿宋_GB2312"/>
                <w:szCs w:val="21"/>
              </w:rPr>
              <w:t>4.掌握</w:t>
            </w:r>
            <w:r>
              <w:rPr>
                <w:rFonts w:ascii="仿宋_GB2312" w:hAnsi="微软雅黑" w:eastAsia="仿宋_GB2312"/>
                <w:szCs w:val="21"/>
              </w:rPr>
              <w:t>市场分析调研的方法，</w:t>
            </w:r>
            <w:r>
              <w:rPr>
                <w:rFonts w:hint="eastAsia" w:ascii="仿宋_GB2312" w:hAnsi="微软雅黑" w:eastAsia="仿宋_GB2312"/>
                <w:szCs w:val="21"/>
              </w:rPr>
              <w:t>学会</w:t>
            </w:r>
            <w:r>
              <w:rPr>
                <w:rFonts w:ascii="仿宋_GB2312" w:hAnsi="微软雅黑" w:eastAsia="仿宋_GB2312"/>
                <w:szCs w:val="21"/>
              </w:rPr>
              <w:t>用市场化思维引导</w:t>
            </w:r>
            <w:r>
              <w:rPr>
                <w:rFonts w:hint="eastAsia" w:ascii="仿宋_GB2312" w:hAnsi="微软雅黑" w:eastAsia="仿宋_GB2312"/>
                <w:szCs w:val="21"/>
              </w:rPr>
              <w:t>学生掌握图形设计</w:t>
            </w:r>
            <w:r>
              <w:rPr>
                <w:rFonts w:ascii="仿宋_GB2312" w:hAnsi="微软雅黑" w:eastAsia="仿宋_GB2312"/>
                <w:szCs w:val="21"/>
              </w:rPr>
              <w:t>的风格趋向。</w:t>
            </w:r>
          </w:p>
        </w:tc>
        <w:tc>
          <w:tcPr>
            <w:tcW w:w="258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1.课堂理论教学；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w:t>
            </w:r>
            <w:r>
              <w:rPr>
                <w:rFonts w:ascii="仿宋_GB2312" w:hAnsi="微软雅黑" w:eastAsia="仿宋_GB2312"/>
                <w:szCs w:val="21"/>
              </w:rPr>
              <w:t>通过分组分类别实践完成</w:t>
            </w:r>
            <w:r>
              <w:rPr>
                <w:rFonts w:hint="eastAsia" w:ascii="仿宋_GB2312" w:hAnsi="微软雅黑" w:eastAsia="仿宋_GB2312"/>
                <w:szCs w:val="21"/>
              </w:rPr>
              <w:t>各类商品标志、</w:t>
            </w:r>
            <w:r>
              <w:rPr>
                <w:rFonts w:ascii="仿宋_GB2312" w:hAnsi="微软雅黑" w:eastAsia="仿宋_GB2312"/>
                <w:szCs w:val="21"/>
              </w:rPr>
              <w:t>包装</w:t>
            </w:r>
            <w:r>
              <w:rPr>
                <w:rFonts w:hint="eastAsia" w:ascii="仿宋_GB2312" w:hAnsi="微软雅黑" w:eastAsia="仿宋_GB2312"/>
                <w:szCs w:val="21"/>
              </w:rPr>
              <w:t>、广告</w:t>
            </w:r>
            <w:r>
              <w:rPr>
                <w:rFonts w:ascii="仿宋_GB2312" w:hAnsi="微软雅黑" w:eastAsia="仿宋_GB2312"/>
                <w:szCs w:val="21"/>
              </w:rPr>
              <w:t>设计的市场</w:t>
            </w:r>
            <w:r>
              <w:rPr>
                <w:rFonts w:hint="eastAsia" w:ascii="仿宋_GB2312" w:hAnsi="微软雅黑" w:eastAsia="仿宋_GB2312"/>
                <w:szCs w:val="21"/>
              </w:rPr>
              <w:t>图形设计</w:t>
            </w:r>
            <w:r>
              <w:rPr>
                <w:rFonts w:ascii="仿宋_GB2312" w:hAnsi="微软雅黑" w:eastAsia="仿宋_GB2312"/>
                <w:szCs w:val="21"/>
              </w:rPr>
              <w:t>调研，</w:t>
            </w:r>
            <w:r>
              <w:rPr>
                <w:rFonts w:hint="eastAsia" w:ascii="仿宋_GB2312" w:hAnsi="微软雅黑" w:eastAsia="仿宋_GB2312"/>
                <w:szCs w:val="21"/>
              </w:rPr>
              <w:t>以调研</w:t>
            </w:r>
            <w:r>
              <w:rPr>
                <w:rFonts w:ascii="仿宋_GB2312" w:hAnsi="微软雅黑" w:eastAsia="仿宋_GB2312"/>
                <w:szCs w:val="21"/>
              </w:rPr>
              <w:t>报告结合PPT阐述的形式进行课堂交流探讨</w:t>
            </w:r>
            <w:r>
              <w:rPr>
                <w:rFonts w:hint="eastAsia"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3.图形设计的构成形式</w:t>
            </w:r>
            <w:r>
              <w:rPr>
                <w:rFonts w:ascii="仿宋_GB2312" w:hAnsi="微软雅黑" w:eastAsia="仿宋_GB2312"/>
                <w:szCs w:val="21"/>
              </w:rPr>
              <w:t>。</w:t>
            </w:r>
          </w:p>
        </w:tc>
        <w:tc>
          <w:tcPr>
            <w:tcW w:w="11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课程目标2、3、4、5</w:t>
            </w:r>
          </w:p>
        </w:tc>
        <w:tc>
          <w:tcPr>
            <w:tcW w:w="3261" w:type="dxa"/>
            <w:vAlign w:val="center"/>
          </w:tcPr>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换置图形设计的表现与方法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异影图形</w:t>
            </w:r>
            <w:r>
              <w:rPr>
                <w:rFonts w:ascii="仿宋_GB2312" w:hAnsi="微软雅黑" w:eastAsia="仿宋_GB2312"/>
                <w:szCs w:val="21"/>
              </w:rPr>
              <w:t>设计的</w:t>
            </w:r>
            <w:r>
              <w:rPr>
                <w:rFonts w:hint="eastAsia" w:ascii="仿宋_GB2312" w:hAnsi="微软雅黑" w:eastAsia="仿宋_GB2312"/>
                <w:szCs w:val="21"/>
              </w:rPr>
              <w:t>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共生图形设计的表现与方法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延异图形设计的表现与方法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矛盾图形设计的表现与方法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文字图形设计的表现与方法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阵列图形设计的表现与方法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夸张图形设计的表现与方法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拟人图形设计的表现与方法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嫁接图形设计的表现与方法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重构图形设计的表现与方法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变异图形设计的表现与方法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光影化图形设计的表现与方法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扁平化图形设计的表现与方法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拼贴图形设计的表现与方法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卡通化图形设计的表现与方法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折叠图形设计表现与方法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艺术绘画图形设计表现与方法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书法类图形设计表现与方法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印章累图形设计表现与方法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点状化图形设计表现与方法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结构化图形设计表现与方法</w:t>
            </w:r>
          </w:p>
          <w:p>
            <w:pPr>
              <w:numPr>
                <w:ilvl w:val="0"/>
                <w:numId w:val="21"/>
              </w:numPr>
              <w:adjustRightInd w:val="0"/>
              <w:snapToGrid w:val="0"/>
              <w:rPr>
                <w:rFonts w:ascii="仿宋_GB2312" w:hAnsi="微软雅黑" w:eastAsia="仿宋_GB2312"/>
                <w:szCs w:val="21"/>
              </w:rPr>
            </w:pPr>
            <w:r>
              <w:rPr>
                <w:rFonts w:hint="eastAsia" w:ascii="仿宋_GB2312" w:hAnsi="微软雅黑" w:eastAsia="仿宋_GB2312"/>
                <w:szCs w:val="21"/>
              </w:rPr>
              <w:t>其他动态前沿形式图形表现与方法</w:t>
            </w:r>
          </w:p>
        </w:tc>
        <w:tc>
          <w:tcPr>
            <w:tcW w:w="4110" w:type="dxa"/>
            <w:vAlign w:val="center"/>
          </w:tcPr>
          <w:p>
            <w:pPr>
              <w:numPr>
                <w:ilvl w:val="0"/>
                <w:numId w:val="28"/>
              </w:numPr>
              <w:adjustRightInd w:val="0"/>
              <w:snapToGrid w:val="0"/>
              <w:rPr>
                <w:rFonts w:ascii="仿宋_GB2312" w:hAnsi="微软雅黑" w:eastAsia="仿宋_GB2312"/>
                <w:szCs w:val="21"/>
              </w:rPr>
            </w:pPr>
            <w:r>
              <w:rPr>
                <w:rFonts w:hint="eastAsia" w:ascii="仿宋_GB2312" w:hAnsi="微软雅黑" w:eastAsia="仿宋_GB2312"/>
                <w:szCs w:val="21"/>
              </w:rPr>
              <w:t>掌握图形</w:t>
            </w:r>
            <w:r>
              <w:rPr>
                <w:rFonts w:ascii="仿宋_GB2312" w:hAnsi="微软雅黑" w:eastAsia="仿宋_GB2312"/>
                <w:szCs w:val="21"/>
              </w:rPr>
              <w:t>设计的方法及</w:t>
            </w:r>
            <w:r>
              <w:rPr>
                <w:rFonts w:hint="eastAsia" w:ascii="仿宋_GB2312" w:hAnsi="微软雅黑" w:eastAsia="仿宋_GB2312"/>
                <w:szCs w:val="21"/>
              </w:rPr>
              <w:t>基本</w:t>
            </w:r>
            <w:r>
              <w:rPr>
                <w:rFonts w:ascii="仿宋_GB2312" w:hAnsi="微软雅黑" w:eastAsia="仿宋_GB2312"/>
                <w:szCs w:val="21"/>
              </w:rPr>
              <w:t>思路；</w:t>
            </w:r>
          </w:p>
          <w:p>
            <w:pPr>
              <w:numPr>
                <w:ilvl w:val="0"/>
                <w:numId w:val="28"/>
              </w:numPr>
              <w:adjustRightInd w:val="0"/>
              <w:snapToGrid w:val="0"/>
              <w:rPr>
                <w:rFonts w:ascii="仿宋_GB2312" w:hAnsi="微软雅黑" w:eastAsia="仿宋_GB2312"/>
                <w:szCs w:val="21"/>
              </w:rPr>
            </w:pPr>
            <w:r>
              <w:rPr>
                <w:rFonts w:ascii="仿宋_GB2312" w:hAnsi="微软雅黑" w:eastAsia="仿宋_GB2312"/>
                <w:szCs w:val="21"/>
              </w:rPr>
              <w:t>掌握</w:t>
            </w:r>
            <w:r>
              <w:rPr>
                <w:rFonts w:hint="eastAsia" w:ascii="仿宋_GB2312" w:hAnsi="微软雅黑" w:eastAsia="仿宋_GB2312"/>
                <w:szCs w:val="21"/>
              </w:rPr>
              <w:t>不同图形</w:t>
            </w:r>
            <w:r>
              <w:rPr>
                <w:rFonts w:ascii="仿宋_GB2312" w:hAnsi="微软雅黑" w:eastAsia="仿宋_GB2312"/>
                <w:szCs w:val="21"/>
              </w:rPr>
              <w:t>设计中方法</w:t>
            </w:r>
            <w:r>
              <w:rPr>
                <w:rFonts w:hint="eastAsia" w:ascii="仿宋_GB2312" w:hAnsi="微软雅黑" w:eastAsia="仿宋_GB2312"/>
                <w:szCs w:val="21"/>
              </w:rPr>
              <w:t>的核心要点</w:t>
            </w:r>
            <w:r>
              <w:rPr>
                <w:rFonts w:ascii="仿宋_GB2312" w:hAnsi="微软雅黑" w:eastAsia="仿宋_GB2312"/>
                <w:szCs w:val="21"/>
              </w:rPr>
              <w:t>；</w:t>
            </w:r>
          </w:p>
          <w:p>
            <w:pPr>
              <w:numPr>
                <w:ilvl w:val="0"/>
                <w:numId w:val="28"/>
              </w:numPr>
              <w:adjustRightInd w:val="0"/>
              <w:snapToGrid w:val="0"/>
              <w:rPr>
                <w:rFonts w:ascii="仿宋_GB2312" w:hAnsi="微软雅黑" w:eastAsia="仿宋_GB2312"/>
                <w:szCs w:val="21"/>
              </w:rPr>
            </w:pPr>
            <w:r>
              <w:rPr>
                <w:rFonts w:hint="eastAsia" w:ascii="仿宋_GB2312" w:hAnsi="微软雅黑" w:eastAsia="仿宋_GB2312"/>
                <w:szCs w:val="21"/>
              </w:rPr>
              <w:t>掌握不同图形设计中的色彩、关系、比例、结构等运用原则及方法；</w:t>
            </w:r>
          </w:p>
          <w:p>
            <w:pPr>
              <w:numPr>
                <w:ilvl w:val="0"/>
                <w:numId w:val="28"/>
              </w:numPr>
              <w:adjustRightInd w:val="0"/>
              <w:snapToGrid w:val="0"/>
              <w:jc w:val="left"/>
              <w:rPr>
                <w:rFonts w:ascii="仿宋_GB2312" w:hAnsi="微软雅黑" w:eastAsia="仿宋_GB2312"/>
                <w:szCs w:val="21"/>
              </w:rPr>
            </w:pPr>
            <w:r>
              <w:rPr>
                <w:rFonts w:hint="eastAsia" w:ascii="仿宋_GB2312" w:hAnsi="微软雅黑" w:eastAsia="仿宋_GB2312"/>
                <w:szCs w:val="21"/>
              </w:rPr>
              <w:t>对图形设计进行材料、技术等实验掌握，学会图形设计的探索和创新尝试设计；</w:t>
            </w:r>
          </w:p>
          <w:p>
            <w:pPr>
              <w:numPr>
                <w:ilvl w:val="0"/>
                <w:numId w:val="28"/>
              </w:numPr>
              <w:adjustRightInd w:val="0"/>
              <w:snapToGrid w:val="0"/>
              <w:jc w:val="left"/>
              <w:rPr>
                <w:rFonts w:ascii="仿宋_GB2312" w:hAnsi="微软雅黑" w:eastAsia="仿宋_GB2312"/>
                <w:szCs w:val="21"/>
              </w:rPr>
            </w:pPr>
            <w:r>
              <w:rPr>
                <w:rFonts w:hint="eastAsia" w:ascii="仿宋_GB2312" w:hAnsi="微软雅黑" w:eastAsia="仿宋_GB2312"/>
                <w:szCs w:val="21"/>
              </w:rPr>
              <w:t>对图形设计的方法能够融汇贯通，结合市场图形设计运用掌握；</w:t>
            </w:r>
          </w:p>
          <w:p>
            <w:pPr>
              <w:numPr>
                <w:ilvl w:val="0"/>
                <w:numId w:val="28"/>
              </w:numPr>
              <w:adjustRightInd w:val="0"/>
              <w:snapToGrid w:val="0"/>
              <w:jc w:val="left"/>
              <w:rPr>
                <w:rFonts w:ascii="仿宋_GB2312" w:hAnsi="微软雅黑" w:eastAsia="仿宋_GB2312"/>
                <w:szCs w:val="21"/>
              </w:rPr>
            </w:pPr>
            <w:r>
              <w:rPr>
                <w:rFonts w:hint="eastAsia" w:ascii="仿宋_GB2312" w:hAnsi="微软雅黑" w:eastAsia="仿宋_GB2312"/>
                <w:szCs w:val="21"/>
              </w:rPr>
              <w:t>掌握图形设计的基本方法，并学以致用应用到视觉传达设计各个专业模块范畴。</w:t>
            </w:r>
          </w:p>
          <w:p>
            <w:pPr>
              <w:adjustRightInd w:val="0"/>
              <w:snapToGrid w:val="0"/>
              <w:rPr>
                <w:rFonts w:ascii="仿宋_GB2312" w:hAnsi="微软雅黑" w:eastAsia="仿宋_GB2312"/>
                <w:szCs w:val="21"/>
              </w:rPr>
            </w:pPr>
          </w:p>
        </w:tc>
        <w:tc>
          <w:tcPr>
            <w:tcW w:w="258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1.课堂理论及案例教学；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2.课内外实践：（1）以商标类设计为核心的课堂交流实训练习；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（2）以广告类图形设计为主的主题设计实践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（3）商场超市针对两种实践进行针对性的调研和分析比较。</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4.图形设计的程序、图形创意的思维方法与</w:t>
            </w:r>
            <w:r>
              <w:rPr>
                <w:rFonts w:ascii="仿宋_GB2312" w:hAnsi="微软雅黑" w:eastAsia="仿宋_GB2312"/>
                <w:szCs w:val="21"/>
              </w:rPr>
              <w:t>设计分类实践</w:t>
            </w:r>
          </w:p>
        </w:tc>
        <w:tc>
          <w:tcPr>
            <w:tcW w:w="11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课程目标3、4、5、6</w:t>
            </w:r>
          </w:p>
        </w:tc>
        <w:tc>
          <w:tcPr>
            <w:tcW w:w="3261"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1.图形设计的设计任务研究</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2.图形设计主题思想确定</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3.图形设计的设计素材选取</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4.图形设计的安排图形结构</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5.图形设计的表现手法选取</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6.图形设计的逻辑思维和形象思维</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7.图形设计的意象（图形设计思维的重要元素）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8.图形设计的联想（图形设计基础）</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9.图形设计的想象（图形设计的动力）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10.图形设计的意与形沟通（图形设计的发展渠道）</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11.图形设计的解构（发掘形象整合的素材）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12.图形设计的同构（探寻形象整合的条件）</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13.图形设计的重构（实现形象设计整合的目标）</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14.图形设计与标志设计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15.图形设计与广告设计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16.图形设计与界面设计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17图形设计与书装设计、字体设计等</w:t>
            </w:r>
          </w:p>
        </w:tc>
        <w:tc>
          <w:tcPr>
            <w:tcW w:w="4110" w:type="dxa"/>
            <w:vAlign w:val="center"/>
          </w:tcPr>
          <w:p>
            <w:pPr>
              <w:numPr>
                <w:ilvl w:val="0"/>
                <w:numId w:val="29"/>
              </w:numPr>
              <w:adjustRightInd w:val="0"/>
              <w:snapToGrid w:val="0"/>
              <w:rPr>
                <w:rFonts w:ascii="仿宋_GB2312" w:hAnsi="微软雅黑" w:eastAsia="仿宋_GB2312"/>
                <w:szCs w:val="21"/>
              </w:rPr>
            </w:pPr>
            <w:r>
              <w:rPr>
                <w:rFonts w:hint="eastAsia" w:ascii="仿宋_GB2312" w:hAnsi="微软雅黑" w:eastAsia="仿宋_GB2312"/>
                <w:szCs w:val="21"/>
              </w:rPr>
              <w:t>掌握图形设计的基本流程</w:t>
            </w:r>
          </w:p>
          <w:p>
            <w:pPr>
              <w:numPr>
                <w:ilvl w:val="0"/>
                <w:numId w:val="29"/>
              </w:numPr>
              <w:adjustRightInd w:val="0"/>
              <w:snapToGrid w:val="0"/>
              <w:rPr>
                <w:rFonts w:ascii="仿宋_GB2312" w:hAnsi="微软雅黑" w:eastAsia="仿宋_GB2312"/>
                <w:szCs w:val="21"/>
              </w:rPr>
            </w:pPr>
            <w:r>
              <w:rPr>
                <w:rFonts w:hint="eastAsia" w:ascii="仿宋_GB2312" w:hAnsi="微软雅黑" w:eastAsia="仿宋_GB2312"/>
                <w:szCs w:val="21"/>
              </w:rPr>
              <w:t>掌握图形设计的主题思想性、设计针对性、元素萃取方法</w:t>
            </w:r>
          </w:p>
          <w:p>
            <w:pPr>
              <w:numPr>
                <w:ilvl w:val="0"/>
                <w:numId w:val="29"/>
              </w:numPr>
              <w:adjustRightInd w:val="0"/>
              <w:snapToGrid w:val="0"/>
              <w:rPr>
                <w:rFonts w:ascii="仿宋_GB2312" w:hAnsi="微软雅黑" w:eastAsia="仿宋_GB2312"/>
                <w:szCs w:val="21"/>
              </w:rPr>
            </w:pPr>
            <w:r>
              <w:rPr>
                <w:rFonts w:hint="eastAsia" w:ascii="仿宋_GB2312" w:hAnsi="微软雅黑" w:eastAsia="仿宋_GB2312"/>
                <w:szCs w:val="21"/>
              </w:rPr>
              <w:t>掌握图形设计的思维基本方法</w:t>
            </w:r>
          </w:p>
          <w:p>
            <w:pPr>
              <w:numPr>
                <w:ilvl w:val="0"/>
                <w:numId w:val="29"/>
              </w:numPr>
              <w:adjustRightInd w:val="0"/>
              <w:snapToGrid w:val="0"/>
              <w:rPr>
                <w:rFonts w:ascii="仿宋_GB2312" w:hAnsi="微软雅黑" w:eastAsia="仿宋_GB2312"/>
                <w:szCs w:val="21"/>
              </w:rPr>
            </w:pPr>
            <w:r>
              <w:rPr>
                <w:rFonts w:hint="eastAsia" w:ascii="仿宋_GB2312" w:hAnsi="微软雅黑" w:eastAsia="仿宋_GB2312"/>
                <w:szCs w:val="21"/>
              </w:rPr>
              <w:t>掌握联想、想象、意与形沟通的关系等</w:t>
            </w:r>
          </w:p>
          <w:p>
            <w:pPr>
              <w:numPr>
                <w:ilvl w:val="0"/>
                <w:numId w:val="29"/>
              </w:numPr>
              <w:adjustRightInd w:val="0"/>
              <w:snapToGrid w:val="0"/>
              <w:rPr>
                <w:rFonts w:ascii="仿宋_GB2312" w:hAnsi="微软雅黑" w:eastAsia="仿宋_GB2312"/>
                <w:szCs w:val="21"/>
              </w:rPr>
            </w:pPr>
            <w:r>
              <w:rPr>
                <w:rFonts w:hint="eastAsia" w:ascii="仿宋_GB2312" w:hAnsi="微软雅黑" w:eastAsia="仿宋_GB2312"/>
                <w:szCs w:val="21"/>
              </w:rPr>
              <w:t>掌握图形设计结构、解构、重构的关系与方法</w:t>
            </w:r>
          </w:p>
          <w:p>
            <w:pPr>
              <w:adjustRightInd w:val="0"/>
              <w:snapToGrid w:val="0"/>
              <w:rPr>
                <w:rFonts w:ascii="仿宋_GB2312" w:hAnsi="微软雅黑" w:eastAsia="仿宋_GB2312"/>
                <w:szCs w:val="21"/>
              </w:rPr>
            </w:pPr>
            <w:r>
              <w:rPr>
                <w:rFonts w:hint="eastAsia" w:ascii="仿宋_GB2312" w:hAnsi="微软雅黑" w:eastAsia="仿宋_GB2312"/>
                <w:szCs w:val="21"/>
              </w:rPr>
              <w:t>掌握图形设计与视觉传达专业课程标志设计、品牌形象设计、多媒体设计、广告设计、包装设计、书装设计、界面设计等的关系</w:t>
            </w:r>
          </w:p>
          <w:p>
            <w:pPr>
              <w:adjustRightInd w:val="0"/>
              <w:snapToGrid w:val="0"/>
              <w:rPr>
                <w:rFonts w:ascii="仿宋_GB2312" w:hAnsi="微软雅黑" w:eastAsia="仿宋_GB2312"/>
                <w:szCs w:val="21"/>
              </w:rPr>
            </w:pPr>
            <w:r>
              <w:rPr>
                <w:rFonts w:hint="eastAsia" w:ascii="仿宋_GB2312" w:hAnsi="微软雅黑" w:eastAsia="仿宋_GB2312"/>
                <w:szCs w:val="21"/>
              </w:rPr>
              <w:t>7.分类掌握图形设计在视觉传达后接课程中的应用</w:t>
            </w:r>
          </w:p>
        </w:tc>
        <w:tc>
          <w:tcPr>
            <w:tcW w:w="258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1.课堂理论比较探讨式教学；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2.课内外实践：选择某类别产品，对其进行包装设计图形的设计与运用。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3、撰写设计说明。</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5、图形</w:t>
            </w:r>
            <w:r>
              <w:rPr>
                <w:rFonts w:ascii="仿宋_GB2312" w:hAnsi="微软雅黑" w:eastAsia="仿宋_GB2312"/>
                <w:szCs w:val="21"/>
              </w:rPr>
              <w:t>设计</w:t>
            </w:r>
            <w:r>
              <w:rPr>
                <w:rFonts w:hint="eastAsia" w:ascii="仿宋_GB2312" w:hAnsi="微软雅黑" w:eastAsia="仿宋_GB2312"/>
                <w:szCs w:val="21"/>
              </w:rPr>
              <w:t>应用</w:t>
            </w:r>
            <w:r>
              <w:rPr>
                <w:rFonts w:ascii="仿宋_GB2312" w:hAnsi="微软雅黑" w:eastAsia="仿宋_GB2312"/>
                <w:szCs w:val="21"/>
              </w:rPr>
              <w:t>实践</w:t>
            </w:r>
          </w:p>
        </w:tc>
        <w:tc>
          <w:tcPr>
            <w:tcW w:w="11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课程目标4、5、6</w:t>
            </w:r>
          </w:p>
        </w:tc>
        <w:tc>
          <w:tcPr>
            <w:tcW w:w="3261" w:type="dxa"/>
            <w:vAlign w:val="center"/>
          </w:tcPr>
          <w:p>
            <w:pPr>
              <w:numPr>
                <w:ilvl w:val="0"/>
                <w:numId w:val="30"/>
              </w:numPr>
              <w:adjustRightInd w:val="0"/>
              <w:snapToGrid w:val="0"/>
              <w:jc w:val="left"/>
              <w:rPr>
                <w:rFonts w:ascii="仿宋_GB2312" w:hAnsi="微软雅黑" w:eastAsia="仿宋_GB2312"/>
                <w:szCs w:val="21"/>
              </w:rPr>
            </w:pPr>
            <w:r>
              <w:rPr>
                <w:rFonts w:hint="eastAsia" w:ascii="仿宋_GB2312" w:hAnsi="微软雅黑" w:eastAsia="仿宋_GB2312"/>
                <w:szCs w:val="21"/>
              </w:rPr>
              <w:t>平面设计中的应用</w:t>
            </w:r>
          </w:p>
          <w:p>
            <w:pPr>
              <w:numPr>
                <w:ilvl w:val="0"/>
                <w:numId w:val="30"/>
              </w:numPr>
              <w:adjustRightInd w:val="0"/>
              <w:snapToGrid w:val="0"/>
              <w:jc w:val="left"/>
              <w:rPr>
                <w:rFonts w:ascii="仿宋_GB2312" w:hAnsi="微软雅黑" w:eastAsia="仿宋_GB2312"/>
                <w:szCs w:val="21"/>
              </w:rPr>
            </w:pPr>
            <w:r>
              <w:rPr>
                <w:rFonts w:hint="eastAsia" w:ascii="仿宋_GB2312" w:hAnsi="微软雅黑" w:eastAsia="仿宋_GB2312"/>
                <w:szCs w:val="21"/>
              </w:rPr>
              <w:t>向三维领域的拓展</w:t>
            </w:r>
          </w:p>
          <w:p>
            <w:pPr>
              <w:numPr>
                <w:ilvl w:val="0"/>
                <w:numId w:val="30"/>
              </w:numPr>
              <w:adjustRightInd w:val="0"/>
              <w:snapToGrid w:val="0"/>
              <w:jc w:val="left"/>
              <w:rPr>
                <w:rFonts w:ascii="仿宋_GB2312" w:hAnsi="微软雅黑" w:eastAsia="仿宋_GB2312"/>
                <w:szCs w:val="21"/>
              </w:rPr>
            </w:pPr>
            <w:r>
              <w:rPr>
                <w:rFonts w:hint="eastAsia" w:ascii="仿宋_GB2312" w:hAnsi="微软雅黑" w:eastAsia="仿宋_GB2312"/>
                <w:szCs w:val="21"/>
              </w:rPr>
              <w:t>系列化图形设计</w:t>
            </w:r>
          </w:p>
          <w:p>
            <w:pPr>
              <w:numPr>
                <w:ilvl w:val="0"/>
                <w:numId w:val="30"/>
              </w:numPr>
              <w:adjustRightInd w:val="0"/>
              <w:snapToGrid w:val="0"/>
              <w:jc w:val="left"/>
              <w:rPr>
                <w:rFonts w:ascii="仿宋_GB2312" w:hAnsi="微软雅黑" w:eastAsia="仿宋_GB2312"/>
                <w:szCs w:val="21"/>
              </w:rPr>
            </w:pPr>
            <w:r>
              <w:rPr>
                <w:rFonts w:hint="eastAsia" w:ascii="仿宋_GB2312" w:hAnsi="微软雅黑" w:eastAsia="仿宋_GB2312"/>
                <w:szCs w:val="21"/>
              </w:rPr>
              <w:t>公用符号类图形设计</w:t>
            </w:r>
          </w:p>
        </w:tc>
        <w:tc>
          <w:tcPr>
            <w:tcW w:w="411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1.培养学生熟练掌握图形设计运用的综合能力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2.培养学生掌握图形向三维、动态演示、界面化方面发展演绎</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3.掌握系列化图形设计的综合能力和一般流程与方法；</w:t>
            </w:r>
          </w:p>
          <w:p>
            <w:pPr>
              <w:adjustRightInd w:val="0"/>
              <w:snapToGrid w:val="0"/>
              <w:rPr>
                <w:rFonts w:ascii="仿宋_GB2312" w:hAnsi="微软雅黑" w:eastAsia="仿宋_GB2312"/>
                <w:szCs w:val="21"/>
              </w:rPr>
            </w:pPr>
            <w:r>
              <w:rPr>
                <w:rFonts w:hint="eastAsia" w:ascii="仿宋_GB2312" w:hAnsi="微软雅黑" w:eastAsia="仿宋_GB2312"/>
                <w:szCs w:val="21"/>
              </w:rPr>
              <w:t>4.培养学生的合作设计意识，了解系图形设计在各个专业课程中延展方面的作用；</w:t>
            </w:r>
          </w:p>
          <w:p>
            <w:pPr>
              <w:adjustRightInd w:val="0"/>
              <w:snapToGrid w:val="0"/>
              <w:rPr>
                <w:rFonts w:ascii="仿宋_GB2312" w:hAnsi="微软雅黑" w:eastAsia="仿宋_GB2312"/>
                <w:szCs w:val="21"/>
              </w:rPr>
            </w:pPr>
            <w:r>
              <w:rPr>
                <w:rFonts w:hint="eastAsia" w:ascii="仿宋_GB2312" w:hAnsi="微软雅黑" w:eastAsia="仿宋_GB2312"/>
                <w:szCs w:val="21"/>
              </w:rPr>
              <w:t>5.图形设计的个性化培养以及品牌意识等。</w:t>
            </w:r>
          </w:p>
        </w:tc>
        <w:tc>
          <w:tcPr>
            <w:tcW w:w="258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1.课堂案例教学；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2.课内外实践：结合一个市场品牌，开展对其商标、广告、包装、品牌的系统化设计。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3.结合设计开展图形演绎和设计说明</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1.教学目标1的达成度通过课堂提问、讨论、理论自研笔记作业、调研PPT完成情况进行考评；</w:t>
      </w:r>
    </w:p>
    <w:p>
      <w:pPr>
        <w:spacing w:line="360" w:lineRule="auto"/>
        <w:rPr>
          <w:rFonts w:ascii="仿宋_GB2312" w:hAnsi="微软雅黑" w:eastAsia="仿宋_GB2312"/>
          <w:sz w:val="24"/>
          <w:szCs w:val="24"/>
        </w:rPr>
      </w:pPr>
      <w:r>
        <w:rPr>
          <w:rFonts w:hint="eastAsia" w:ascii="仿宋_GB2312" w:hAnsi="微软雅黑" w:eastAsia="仿宋_GB2312"/>
          <w:sz w:val="24"/>
          <w:szCs w:val="24"/>
        </w:rPr>
        <w:t xml:space="preserve">    2.教学目标2的达成度，通过闭卷考试进行综合考评；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3.教学目标3、4、5的达成度通过图形设计的分类实践设计进行综合考评，其中含设计说明等必要理论文字组成部分；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4.教学目标6的达成度通过分组分工协作结合具体项目设计实践、课堂现场自我作业点评、对他人作业点评与作业展示进行综合考评。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课程成绩包括4个部分，分别为平时出勤、课堂讨论、图形项目设计实践练习和期末考试。具体要求及成绩评定方法如下：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1．合作设计实践。通过相应的设计实践，完成相应的图形设计，设计作品的成绩占总评成绩的20%；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2．课程理论体系报告。 通过教师引导，学习自主查阅相关教材及资料，完成图形设计的课程理论体系报告，报告的成绩占总评成绩的10%；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3．图形设计项目调研报告。通过相关分组的图形设计调研，完成相应的图形设计市场调研报告，报告的成绩占总评成绩的10%；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4．期末考试。期末考试为针对性图形设计，采取闭卷考试的方式进行。考试占总成绩的60%。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另外：平时出勤。平时出勤采用“只扣分，不加分”的方法计算成绩，无故旷课1次，将在总评成绩中扣除2分。无故缺勤5次者，取消本门课程的考核资格；</w:t>
      </w:r>
    </w:p>
    <w:p>
      <w:pPr>
        <w:spacing w:line="360" w:lineRule="auto"/>
        <w:ind w:firstLine="482"/>
        <w:rPr>
          <w:rFonts w:ascii="仿宋_GB2312" w:hAnsi="微软雅黑" w:eastAsia="仿宋_GB2312"/>
          <w:sz w:val="24"/>
          <w:szCs w:val="24"/>
        </w:rPr>
      </w:pPr>
    </w:p>
    <w:p>
      <w:pPr>
        <w:numPr>
          <w:ilvl w:val="0"/>
          <w:numId w:val="31"/>
        </w:num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课程教材及主要参考书</w:t>
      </w:r>
    </w:p>
    <w:p>
      <w:pPr>
        <w:spacing w:beforeLines="50" w:afterLines="50" w:line="460" w:lineRule="exact"/>
        <w:ind w:firstLine="562"/>
        <w:rPr>
          <w:rFonts w:ascii="黑体" w:hAnsi="黑体" w:eastAsia="黑体"/>
          <w:b/>
          <w:sz w:val="24"/>
          <w:szCs w:val="24"/>
        </w:rPr>
      </w:pPr>
      <w:r>
        <w:rPr>
          <w:rFonts w:hint="eastAsia" w:ascii="黑体" w:hAnsi="黑体" w:eastAsia="黑体"/>
          <w:b/>
          <w:sz w:val="24"/>
          <w:szCs w:val="24"/>
        </w:rPr>
        <w:t>1.建议教材</w:t>
      </w:r>
    </w:p>
    <w:p>
      <w:pPr>
        <w:spacing w:beforeLines="50" w:afterLines="50" w:line="460" w:lineRule="exact"/>
        <w:ind w:firstLine="562"/>
        <w:rPr>
          <w:rFonts w:ascii="仿宋_GB2312" w:hAnsi="微软雅黑" w:eastAsia="仿宋_GB2312"/>
          <w:sz w:val="24"/>
          <w:szCs w:val="24"/>
        </w:rPr>
      </w:pPr>
      <w:r>
        <w:rPr>
          <w:rFonts w:hint="eastAsia" w:ascii="仿宋_GB2312" w:hAnsi="微软雅黑" w:eastAsia="仿宋_GB2312"/>
          <w:sz w:val="24"/>
          <w:szCs w:val="24"/>
        </w:rPr>
        <w:t xml:space="preserve"> 刘境奇 .《图形创意》. 上海交通大学出版社， 2015</w:t>
      </w:r>
    </w:p>
    <w:p>
      <w:pPr>
        <w:spacing w:beforeLines="50" w:afterLines="50" w:line="460" w:lineRule="exact"/>
        <w:ind w:firstLine="562"/>
        <w:rPr>
          <w:rFonts w:ascii="仿宋_GB2312" w:hAnsi="微软雅黑" w:eastAsia="仿宋_GB2312"/>
          <w:b/>
          <w:sz w:val="24"/>
          <w:szCs w:val="24"/>
        </w:rPr>
      </w:pPr>
      <w:r>
        <w:rPr>
          <w:rFonts w:hint="eastAsia" w:ascii="黑体" w:hAnsi="黑体" w:eastAsia="黑体"/>
          <w:b/>
          <w:sz w:val="24"/>
          <w:szCs w:val="24"/>
        </w:rPr>
        <w:t>2.主要参考书</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 (美）吉姆克劳斯 .《 创意设计指南》.上海人民美术出版社，2009.</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 王安霞.《包装形象视觉设计》.东南大学出版社，2006.</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 陈青.《包装设计教程》.上海人民美术出版社，2009.</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4.（美）斯考特 珀尔斯顿 .《非凡的设计-案例与版式》， 上海人民美术出版社， 2003</w:t>
      </w:r>
    </w:p>
    <w:p>
      <w:pPr>
        <w:spacing w:line="360" w:lineRule="auto"/>
        <w:ind w:firstLine="482"/>
        <w:rPr>
          <w:rFonts w:ascii="仿宋_GB2312" w:hAnsi="微软雅黑" w:eastAsia="仿宋_GB2312"/>
          <w:sz w:val="24"/>
          <w:szCs w:val="24"/>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制定人：高  山</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2016年12月</w:t>
      </w: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《文字设计》课程教学大纲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31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3"/>
        <w:gridCol w:w="3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613" w:type="dxa"/>
            <w:vAlign w:val="center"/>
          </w:tcPr>
          <w:p>
            <w:pPr>
              <w:spacing w:line="360" w:lineRule="auto"/>
              <w:jc w:val="center"/>
              <w:rPr>
                <w:rFonts w:ascii="仿宋_GB2312" w:hAnsi="微软雅黑" w:eastAsia="仿宋_GB2312"/>
                <w:sz w:val="24"/>
                <w:szCs w:val="24"/>
              </w:rPr>
            </w:pPr>
            <w:r>
              <w:rPr>
                <w:rFonts w:hint="eastAsia" w:ascii="仿宋_GB2312" w:hAnsi="Times New Roman" w:eastAsia="仿宋_GB2312"/>
                <w:sz w:val="24"/>
                <w:szCs w:val="24"/>
              </w:rPr>
              <w:t>课程名称</w:t>
            </w:r>
            <w:r>
              <w:rPr>
                <w:rFonts w:hint="eastAsia" w:ascii="仿宋_GB2312" w:hAnsi="Times New Roman" w:eastAsia="仿宋_GB2312"/>
                <w:spacing w:val="-3"/>
                <w:kern w:val="0"/>
                <w:sz w:val="24"/>
                <w:szCs w:val="24"/>
                <w:lang w:val="en-GB"/>
              </w:rPr>
              <w:t>（COURSE TITLE）</w:t>
            </w:r>
          </w:p>
        </w:tc>
        <w:tc>
          <w:tcPr>
            <w:tcW w:w="3704" w:type="dxa"/>
            <w:vAlign w:val="center"/>
          </w:tcPr>
          <w:p>
            <w:pPr>
              <w:spacing w:line="360" w:lineRule="auto"/>
              <w:jc w:val="center"/>
              <w:rPr>
                <w:rFonts w:ascii="仿宋_GB2312" w:hAnsi="微软雅黑" w:eastAsia="仿宋_GB2312"/>
                <w:sz w:val="24"/>
                <w:szCs w:val="24"/>
              </w:rPr>
            </w:pPr>
            <w:r>
              <w:rPr>
                <w:rFonts w:hint="eastAsia" w:ascii="仿宋_GB2312" w:hAnsi="Times New Roman" w:eastAsia="仿宋_GB2312"/>
                <w:color w:val="000000"/>
                <w:sz w:val="24"/>
                <w:szCs w:val="24"/>
              </w:rPr>
              <w:t>文字设计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613" w:type="dxa"/>
            <w:vAlign w:val="center"/>
          </w:tcPr>
          <w:p>
            <w:pPr>
              <w:spacing w:line="360" w:lineRule="auto"/>
              <w:jc w:val="center"/>
              <w:rPr>
                <w:rFonts w:ascii="仿宋_GB2312" w:hAnsi="微软雅黑" w:eastAsia="仿宋_GB2312"/>
                <w:sz w:val="24"/>
                <w:szCs w:val="24"/>
              </w:rPr>
            </w:pPr>
            <w:r>
              <w:rPr>
                <w:rFonts w:hint="eastAsia" w:ascii="仿宋_GB2312" w:hAnsi="Times New Roman" w:eastAsia="仿宋_GB2312"/>
                <w:sz w:val="24"/>
                <w:szCs w:val="24"/>
              </w:rPr>
              <w:t>课程性质</w:t>
            </w:r>
            <w:r>
              <w:rPr>
                <w:rFonts w:hint="eastAsia" w:ascii="仿宋_GB2312" w:hAnsi="Times New Roman" w:eastAsia="仿宋_GB2312"/>
                <w:spacing w:val="-3"/>
                <w:kern w:val="0"/>
                <w:sz w:val="24"/>
                <w:szCs w:val="24"/>
                <w:lang w:val="en-GB"/>
              </w:rPr>
              <w:t>（COURSE</w:t>
            </w:r>
            <w:r>
              <w:rPr>
                <w:rFonts w:hint="eastAsia" w:ascii="仿宋_GB2312" w:hAnsi="Times New Roman" w:eastAsia="仿宋_GB2312"/>
                <w:color w:val="333333"/>
                <w:sz w:val="20"/>
                <w:szCs w:val="20"/>
              </w:rPr>
              <w:t xml:space="preserve"> </w:t>
            </w:r>
            <w:r>
              <w:rPr>
                <w:rFonts w:hint="eastAsia" w:ascii="仿宋_GB2312" w:hAnsi="Times New Roman" w:eastAsia="仿宋_GB2312"/>
                <w:spacing w:val="-3"/>
                <w:kern w:val="0"/>
                <w:sz w:val="24"/>
                <w:szCs w:val="24"/>
                <w:lang w:val="en-GB"/>
              </w:rPr>
              <w:t>CHARACTER）</w:t>
            </w:r>
          </w:p>
        </w:tc>
        <w:tc>
          <w:tcPr>
            <w:tcW w:w="3704" w:type="dxa"/>
            <w:vAlign w:val="center"/>
          </w:tcPr>
          <w:p>
            <w:pPr>
              <w:spacing w:line="360" w:lineRule="auto"/>
              <w:jc w:val="center"/>
              <w:rPr>
                <w:rFonts w:ascii="仿宋_GB2312" w:hAnsi="微软雅黑" w:eastAsia="仿宋_GB2312"/>
                <w:sz w:val="24"/>
                <w:szCs w:val="24"/>
              </w:rPr>
            </w:pPr>
            <w:r>
              <w:rPr>
                <w:rFonts w:hint="eastAsia" w:ascii="仿宋_GB2312" w:hAnsi="Times New Roman" w:eastAsia="仿宋_GB2312"/>
                <w:color w:val="000000"/>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613" w:type="dxa"/>
            <w:vAlign w:val="center"/>
          </w:tcPr>
          <w:p>
            <w:pPr>
              <w:spacing w:line="360" w:lineRule="auto"/>
              <w:jc w:val="center"/>
              <w:rPr>
                <w:rFonts w:ascii="仿宋_GB2312" w:hAnsi="微软雅黑" w:eastAsia="仿宋_GB2312"/>
                <w:sz w:val="24"/>
                <w:szCs w:val="24"/>
              </w:rPr>
            </w:pPr>
            <w:r>
              <w:rPr>
                <w:rFonts w:hint="eastAsia" w:ascii="仿宋_GB2312" w:hAnsi="Times New Roman" w:eastAsia="仿宋_GB2312"/>
                <w:sz w:val="24"/>
                <w:szCs w:val="24"/>
              </w:rPr>
              <w:t>课程代码</w:t>
            </w:r>
            <w:r>
              <w:rPr>
                <w:rFonts w:hint="eastAsia" w:ascii="仿宋_GB2312" w:hAnsi="Times New Roman" w:eastAsia="仿宋_GB2312"/>
                <w:spacing w:val="-3"/>
                <w:kern w:val="0"/>
                <w:sz w:val="24"/>
                <w:szCs w:val="24"/>
                <w:lang w:val="en-GB"/>
              </w:rPr>
              <w:t>（COURSE CODE）</w:t>
            </w:r>
          </w:p>
        </w:tc>
        <w:tc>
          <w:tcPr>
            <w:tcW w:w="3704" w:type="dxa"/>
            <w:vAlign w:val="center"/>
          </w:tcPr>
          <w:p>
            <w:pPr>
              <w:jc w:val="center"/>
              <w:rPr>
                <w:rFonts w:ascii="仿宋_GB2312" w:hAnsi="微软雅黑" w:eastAsia="仿宋_GB2312"/>
                <w:sz w:val="24"/>
                <w:szCs w:val="24"/>
              </w:rPr>
            </w:pPr>
            <w:r>
              <w:rPr>
                <w:rFonts w:hint="eastAsia" w:ascii="仿宋" w:hAnsi="仿宋" w:eastAsia="仿宋" w:cs="仿宋"/>
                <w:kern w:val="0"/>
                <w:sz w:val="24"/>
                <w:szCs w:val="24"/>
              </w:rPr>
              <w:t>308B4018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613" w:type="dxa"/>
            <w:vAlign w:val="center"/>
          </w:tcPr>
          <w:p>
            <w:pPr>
              <w:spacing w:line="360" w:lineRule="auto"/>
              <w:jc w:val="center"/>
              <w:rPr>
                <w:rFonts w:ascii="仿宋_GB2312" w:hAnsi="微软雅黑" w:eastAsia="仿宋_GB2312"/>
                <w:sz w:val="24"/>
                <w:szCs w:val="24"/>
              </w:rPr>
            </w:pPr>
            <w:r>
              <w:rPr>
                <w:rFonts w:hint="eastAsia" w:ascii="仿宋_GB2312" w:hAnsi="Times New Roman" w:eastAsia="仿宋_GB2312"/>
                <w:sz w:val="24"/>
                <w:szCs w:val="24"/>
              </w:rPr>
              <w:t>学分</w:t>
            </w:r>
            <w:r>
              <w:rPr>
                <w:rFonts w:hint="eastAsia" w:ascii="仿宋_GB2312" w:hAnsi="Times New Roman" w:eastAsia="仿宋_GB2312"/>
                <w:spacing w:val="-3"/>
                <w:kern w:val="0"/>
                <w:sz w:val="24"/>
                <w:szCs w:val="24"/>
                <w:lang w:val="en-GB"/>
              </w:rPr>
              <w:t>（CREDIT）</w:t>
            </w:r>
          </w:p>
        </w:tc>
        <w:tc>
          <w:tcPr>
            <w:tcW w:w="3704" w:type="dxa"/>
            <w:vAlign w:val="center"/>
          </w:tcPr>
          <w:p>
            <w:pPr>
              <w:spacing w:line="360" w:lineRule="auto"/>
              <w:jc w:val="center"/>
              <w:rPr>
                <w:rFonts w:ascii="仿宋_GB2312" w:hAnsi="微软雅黑" w:eastAsia="仿宋_GB2312"/>
                <w:sz w:val="24"/>
                <w:szCs w:val="24"/>
              </w:rPr>
            </w:pPr>
            <w:r>
              <w:rPr>
                <w:rFonts w:hint="eastAsia" w:ascii="仿宋_GB2312" w:hAnsi="Times New Roman" w:eastAsia="仿宋_GB2312"/>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613" w:type="dxa"/>
            <w:vAlign w:val="center"/>
          </w:tcPr>
          <w:p>
            <w:pPr>
              <w:spacing w:line="360" w:lineRule="auto"/>
              <w:jc w:val="center"/>
              <w:rPr>
                <w:rFonts w:ascii="仿宋_GB2312" w:hAnsi="微软雅黑" w:eastAsia="仿宋_GB2312"/>
                <w:sz w:val="24"/>
                <w:szCs w:val="24"/>
              </w:rPr>
            </w:pPr>
            <w:r>
              <w:rPr>
                <w:rFonts w:hint="eastAsia" w:ascii="仿宋_GB2312" w:hAnsi="Times New Roman" w:eastAsia="仿宋_GB2312"/>
                <w:sz w:val="24"/>
                <w:szCs w:val="24"/>
              </w:rPr>
              <w:t>学时</w:t>
            </w:r>
            <w:r>
              <w:rPr>
                <w:rFonts w:hint="eastAsia" w:ascii="仿宋_GB2312" w:hAnsi="Times New Roman" w:eastAsia="仿宋_GB2312"/>
                <w:spacing w:val="-3"/>
                <w:kern w:val="0"/>
                <w:sz w:val="24"/>
                <w:szCs w:val="24"/>
                <w:lang w:val="en-GB"/>
              </w:rPr>
              <w:t>（CONTACT HOURS）</w:t>
            </w:r>
          </w:p>
        </w:tc>
        <w:tc>
          <w:tcPr>
            <w:tcW w:w="370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32理论课时＋32实践课时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613" w:type="dxa"/>
            <w:vAlign w:val="center"/>
          </w:tcPr>
          <w:p>
            <w:pPr>
              <w:spacing w:line="360" w:lineRule="auto"/>
              <w:jc w:val="center"/>
              <w:rPr>
                <w:rFonts w:ascii="仿宋_GB2312" w:hAnsi="微软雅黑" w:eastAsia="仿宋_GB2312"/>
                <w:sz w:val="24"/>
                <w:szCs w:val="24"/>
              </w:rPr>
            </w:pPr>
            <w:r>
              <w:rPr>
                <w:rFonts w:hint="eastAsia" w:ascii="仿宋_GB2312" w:hAnsi="Times New Roman" w:eastAsia="仿宋_GB2312"/>
                <w:sz w:val="24"/>
                <w:szCs w:val="24"/>
              </w:rPr>
              <w:t>先修课程</w:t>
            </w:r>
            <w:r>
              <w:rPr>
                <w:rFonts w:hint="eastAsia" w:ascii="仿宋_GB2312" w:hAnsi="Times New Roman" w:eastAsia="仿宋_GB2312"/>
                <w:spacing w:val="-3"/>
                <w:kern w:val="0"/>
                <w:sz w:val="24"/>
                <w:szCs w:val="24"/>
                <w:lang w:val="en-GB"/>
              </w:rPr>
              <w:t>（PRE-COURSE）</w:t>
            </w:r>
          </w:p>
        </w:tc>
        <w:tc>
          <w:tcPr>
            <w:tcW w:w="370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一、二年级专业基础课和通修课程</w:t>
            </w:r>
            <w:r>
              <w:rPr>
                <w:rFonts w:hint="eastAsia" w:eastAsia="仿宋_GB231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613" w:type="dxa"/>
            <w:vAlign w:val="center"/>
          </w:tcPr>
          <w:p>
            <w:pPr>
              <w:spacing w:line="360" w:lineRule="auto"/>
              <w:jc w:val="center"/>
              <w:rPr>
                <w:rFonts w:ascii="仿宋_GB2312" w:hAnsi="微软雅黑" w:eastAsia="仿宋_GB2312"/>
                <w:sz w:val="24"/>
                <w:szCs w:val="24"/>
              </w:rPr>
            </w:pPr>
            <w:r>
              <w:rPr>
                <w:rFonts w:hint="eastAsia" w:ascii="仿宋_GB2312" w:hAnsi="Times New Roman" w:eastAsia="仿宋_GB2312"/>
                <w:sz w:val="24"/>
                <w:szCs w:val="24"/>
              </w:rPr>
              <w:t>课程负责人</w:t>
            </w:r>
            <w:r>
              <w:rPr>
                <w:rFonts w:hint="eastAsia" w:ascii="仿宋_GB2312" w:hAnsi="Times New Roman" w:eastAsia="仿宋_GB2312"/>
                <w:spacing w:val="-3"/>
                <w:kern w:val="0"/>
                <w:sz w:val="24"/>
                <w:szCs w:val="24"/>
                <w:lang w:val="en-GB"/>
              </w:rPr>
              <w:t>（COURSE COORDINATOR）</w:t>
            </w:r>
          </w:p>
        </w:tc>
        <w:tc>
          <w:tcPr>
            <w:tcW w:w="3704" w:type="dxa"/>
            <w:vAlign w:val="center"/>
          </w:tcPr>
          <w:p>
            <w:pPr>
              <w:spacing w:line="360" w:lineRule="auto"/>
              <w:jc w:val="center"/>
              <w:rPr>
                <w:rFonts w:ascii="仿宋_GB2312" w:hAnsi="微软雅黑" w:eastAsia="仿宋_GB2312"/>
                <w:sz w:val="24"/>
                <w:szCs w:val="24"/>
              </w:rPr>
            </w:pPr>
            <w:r>
              <w:rPr>
                <w:rFonts w:hint="eastAsia" w:ascii="仿宋_GB2312" w:hAnsi="Times New Roman" w:eastAsia="仿宋_GB2312"/>
                <w:sz w:val="24"/>
                <w:szCs w:val="24"/>
              </w:rPr>
              <w:t>李 曙</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numPr>
          <w:ilvl w:val="0"/>
          <w:numId w:val="32"/>
        </w:numPr>
        <w:spacing w:line="360" w:lineRule="auto"/>
        <w:ind w:firstLine="420" w:firstLineChars="175"/>
        <w:jc w:val="left"/>
        <w:rPr>
          <w:rFonts w:ascii="仿宋_GB2312" w:hAnsi="微软雅黑" w:eastAsia="仿宋_GB2312"/>
          <w:sz w:val="24"/>
          <w:szCs w:val="24"/>
        </w:rPr>
      </w:pPr>
      <w:r>
        <w:rPr>
          <w:rFonts w:hint="eastAsia" w:ascii="仿宋_GB2312" w:hAnsi="微软雅黑" w:eastAsia="仿宋_GB2312"/>
          <w:sz w:val="24"/>
          <w:szCs w:val="24"/>
        </w:rPr>
        <w:t>掌握文字设计的基本概念、功能与价值、意义。</w:t>
      </w:r>
    </w:p>
    <w:p>
      <w:pPr>
        <w:numPr>
          <w:ilvl w:val="0"/>
          <w:numId w:val="32"/>
        </w:numPr>
        <w:spacing w:line="360" w:lineRule="auto"/>
        <w:ind w:firstLine="420" w:firstLineChars="175"/>
        <w:jc w:val="left"/>
        <w:rPr>
          <w:rFonts w:ascii="仿宋_GB2312" w:hAnsi="微软雅黑" w:eastAsia="仿宋_GB2312"/>
          <w:sz w:val="24"/>
          <w:szCs w:val="24"/>
        </w:rPr>
      </w:pPr>
      <w:r>
        <w:rPr>
          <w:rFonts w:hint="eastAsia" w:ascii="仿宋_GB2312" w:hAnsi="微软雅黑" w:eastAsia="仿宋_GB2312"/>
          <w:sz w:val="24"/>
          <w:szCs w:val="24"/>
        </w:rPr>
        <w:t>对汉字、西方文字及数字产生、演变的文化背景以与形式有教清晰的了解。</w:t>
      </w:r>
    </w:p>
    <w:p>
      <w:pPr>
        <w:spacing w:line="360" w:lineRule="auto"/>
        <w:ind w:firstLine="420" w:firstLineChars="175"/>
        <w:jc w:val="left"/>
        <w:rPr>
          <w:rFonts w:ascii="仿宋_GB2312" w:hAnsi="微软雅黑" w:eastAsia="仿宋_GB2312"/>
          <w:sz w:val="24"/>
          <w:szCs w:val="24"/>
        </w:rPr>
      </w:pPr>
      <w:r>
        <w:rPr>
          <w:rFonts w:hint="eastAsia" w:ascii="仿宋_GB2312" w:hAnsi="微软雅黑" w:eastAsia="仿宋_GB2312"/>
          <w:sz w:val="24"/>
          <w:szCs w:val="24"/>
        </w:rPr>
        <w:t>3.掌握字体的基本书写方法，包括汉字字体设计、</w:t>
      </w:r>
      <w:r>
        <w:rPr>
          <w:rFonts w:hint="eastAsia" w:ascii="仿宋_GB2312" w:hAnsi="仿宋_GB2312" w:eastAsia="仿宋_GB2312" w:cs="仿宋_GB2312"/>
          <w:sz w:val="24"/>
          <w:szCs w:val="24"/>
        </w:rPr>
        <w:t>拉丁字母及阿拉伯数字的书写设计。</w:t>
      </w:r>
    </w:p>
    <w:p>
      <w:pPr>
        <w:spacing w:line="360" w:lineRule="auto"/>
        <w:ind w:right="-92" w:rightChars="-44" w:firstLine="420" w:firstLineChars="175"/>
        <w:jc w:val="left"/>
        <w:rPr>
          <w:rFonts w:ascii="仿宋_GB2312" w:hAnsi="仿宋_GB2312" w:eastAsia="仿宋_GB2312" w:cs="仿宋_GB2312"/>
          <w:sz w:val="24"/>
          <w:szCs w:val="24"/>
        </w:rPr>
      </w:pPr>
      <w:r>
        <w:rPr>
          <w:rFonts w:hint="eastAsia" w:ascii="仿宋_GB2312" w:hAnsi="微软雅黑" w:eastAsia="仿宋_GB2312"/>
          <w:sz w:val="24"/>
          <w:szCs w:val="24"/>
        </w:rPr>
        <w:t>4</w:t>
      </w:r>
      <w:r>
        <w:rPr>
          <w:rFonts w:ascii="仿宋_GB2312" w:hAnsi="微软雅黑" w:eastAsia="仿宋_GB2312"/>
          <w:sz w:val="24"/>
          <w:szCs w:val="24"/>
        </w:rPr>
        <w:t>.</w:t>
      </w:r>
      <w:r>
        <w:rPr>
          <w:rFonts w:hint="eastAsia" w:ascii="仿宋_GB2312" w:hAnsi="微软雅黑" w:eastAsia="仿宋_GB2312"/>
          <w:sz w:val="24"/>
          <w:szCs w:val="24"/>
        </w:rPr>
        <w:t>熟练</w:t>
      </w:r>
      <w:r>
        <w:rPr>
          <w:rFonts w:hint="eastAsia" w:ascii="仿宋_GB2312" w:hAnsi="仿宋_GB2312" w:eastAsia="仿宋_GB2312" w:cs="仿宋_GB2312"/>
          <w:sz w:val="24"/>
          <w:szCs w:val="24"/>
        </w:rPr>
        <w:t>掌握汉字设计基本表现方法，并具备使用手绘、软件形式将设计构思进行表现的能力。</w:t>
      </w:r>
    </w:p>
    <w:p>
      <w:pPr>
        <w:spacing w:line="360" w:lineRule="auto"/>
        <w:ind w:right="-218" w:rightChars="-104" w:firstLine="420" w:firstLineChars="175"/>
        <w:jc w:val="left"/>
        <w:rPr>
          <w:rFonts w:ascii="仿宋_GB2312" w:hAnsi="仿宋_GB2312" w:eastAsia="仿宋_GB2312" w:cs="仿宋_GB2312"/>
          <w:sz w:val="24"/>
          <w:szCs w:val="24"/>
        </w:rPr>
      </w:pPr>
      <w:r>
        <w:rPr>
          <w:rFonts w:hint="eastAsia" w:ascii="仿宋_GB2312" w:hAnsi="微软雅黑" w:eastAsia="仿宋_GB2312"/>
          <w:sz w:val="24"/>
          <w:szCs w:val="24"/>
        </w:rPr>
        <w:t>5.</w:t>
      </w:r>
      <w:r>
        <w:rPr>
          <w:rFonts w:hint="eastAsia" w:ascii="仿宋_GB2312" w:hAnsi="仿宋_GB2312" w:eastAsia="仿宋_GB2312" w:cs="仿宋_GB2312"/>
          <w:sz w:val="24"/>
          <w:szCs w:val="24"/>
        </w:rPr>
        <w:t>能按一定的视觉表达内容的需要和审美规律进行文字创意设计，体现视觉传达设计的独创性和创新性特征</w:t>
      </w:r>
      <w:r>
        <w:rPr>
          <w:rFonts w:hint="eastAsia" w:ascii="仿宋_GB2312" w:hAnsi="微软雅黑" w:eastAsia="仿宋_GB2312"/>
          <w:sz w:val="24"/>
          <w:szCs w:val="24"/>
        </w:rPr>
        <w:t>。</w:t>
      </w:r>
    </w:p>
    <w:p>
      <w:pPr>
        <w:spacing w:line="360" w:lineRule="auto"/>
        <w:ind w:right="-92" w:rightChars="-44" w:firstLine="420" w:firstLineChars="175"/>
        <w:jc w:val="left"/>
        <w:rPr>
          <w:rFonts w:ascii="仿宋_GB2312" w:hAnsi="仿宋_GB2312" w:eastAsia="仿宋_GB2312" w:cs="仿宋_GB2312"/>
          <w:sz w:val="24"/>
          <w:szCs w:val="24"/>
        </w:rPr>
      </w:pPr>
      <w:r>
        <w:rPr>
          <w:rFonts w:hint="eastAsia" w:ascii="仿宋_GB2312" w:hAnsi="微软雅黑" w:eastAsia="仿宋_GB2312"/>
          <w:sz w:val="24"/>
          <w:szCs w:val="24"/>
        </w:rPr>
        <w:t>6.对视觉传达设计形式中的文字设计具备一定的鉴赏能力，适当了解其它艺术设计形式中的文字应用。</w:t>
      </w:r>
    </w:p>
    <w:p>
      <w:pPr>
        <w:spacing w:line="360" w:lineRule="auto"/>
        <w:ind w:right="-92" w:rightChars="-44" w:firstLine="420" w:firstLineChars="175"/>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7.通过本课程的</w:t>
      </w:r>
      <w:r>
        <w:rPr>
          <w:rFonts w:hint="eastAsia" w:ascii="仿宋_GB2312" w:hAnsi="微软雅黑" w:eastAsia="仿宋_GB2312"/>
          <w:sz w:val="24"/>
          <w:szCs w:val="24"/>
        </w:rPr>
        <w:t>学习，对于收集资料、分析资料以及</w:t>
      </w:r>
      <w:r>
        <w:rPr>
          <w:rFonts w:hint="eastAsia" w:ascii="仿宋_GB2312" w:hAnsi="仿宋_GB2312" w:eastAsia="仿宋_GB2312" w:cs="仿宋_GB2312"/>
          <w:sz w:val="24"/>
          <w:szCs w:val="24"/>
        </w:rPr>
        <w:t>团队协作能力</w:t>
      </w:r>
      <w:r>
        <w:rPr>
          <w:rFonts w:hint="eastAsia" w:ascii="仿宋_GB2312" w:hAnsi="微软雅黑" w:eastAsia="仿宋_GB2312"/>
          <w:sz w:val="24"/>
          <w:szCs w:val="24"/>
        </w:rPr>
        <w:t>的能力有一定增长</w:t>
      </w:r>
      <w:r>
        <w:rPr>
          <w:rFonts w:hint="eastAsia" w:ascii="仿宋_GB2312" w:hAnsi="仿宋_GB2312" w:eastAsia="仿宋_GB2312" w:cs="仿宋_GB2312"/>
          <w:sz w:val="24"/>
          <w:szCs w:val="24"/>
        </w:rPr>
        <w:t>。</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0"/>
        <w:gridCol w:w="3144"/>
        <w:gridCol w:w="3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6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44"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3303"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4" w:hRule="atLeast"/>
          <w:jc w:val="center"/>
        </w:trPr>
        <w:tc>
          <w:tcPr>
            <w:tcW w:w="2060" w:type="dxa"/>
            <w:tcBorders>
              <w:top w:val="single" w:color="auto" w:sz="4" w:space="0"/>
              <w:left w:val="single" w:color="auto" w:sz="4" w:space="0"/>
              <w:right w:val="single" w:color="auto" w:sz="4" w:space="0"/>
            </w:tcBorders>
            <w:vAlign w:val="center"/>
          </w:tcPr>
          <w:p>
            <w:pPr>
              <w:adjustRightInd w:val="0"/>
              <w:snapToGrid w:val="0"/>
              <w:rPr>
                <w:rFonts w:ascii="仿宋_GB2312" w:eastAsia="仿宋_GB2312" w:cs="??_GB2312"/>
                <w:bCs/>
                <w:szCs w:val="21"/>
              </w:rPr>
            </w:pPr>
            <w:r>
              <w:rPr>
                <w:rFonts w:hint="eastAsia" w:ascii="仿宋_GB2312" w:eastAsia="仿宋_GB2312" w:cs="??_GB2312"/>
                <w:bCs/>
                <w:szCs w:val="21"/>
              </w:rPr>
              <w:t xml:space="preserve">  2.形成对视觉传达设计专业的基本认知，熟练掌握艺术设计基础理论、中外设计发展历史、视觉传达设计的基础理论知识。</w:t>
            </w:r>
          </w:p>
        </w:tc>
        <w:tc>
          <w:tcPr>
            <w:tcW w:w="3144" w:type="dxa"/>
            <w:tcBorders>
              <w:top w:val="single" w:color="auto" w:sz="4" w:space="0"/>
              <w:left w:val="single" w:color="auto" w:sz="4" w:space="0"/>
              <w:right w:val="single" w:color="auto" w:sz="4" w:space="0"/>
            </w:tcBorders>
            <w:vAlign w:val="center"/>
          </w:tcPr>
          <w:p>
            <w:pPr>
              <w:spacing w:line="320" w:lineRule="exact"/>
              <w:jc w:val="left"/>
              <w:rPr>
                <w:rFonts w:ascii="仿宋_GB2312" w:hAnsi="宋体" w:eastAsia="仿宋_GB2312" w:cs="宋体"/>
                <w:color w:val="000000"/>
                <w:szCs w:val="21"/>
              </w:rPr>
            </w:pPr>
            <w:r>
              <w:rPr>
                <w:rFonts w:ascii="仿宋_GB2312" w:eastAsia="仿宋_GB2312" w:cs="仿宋_GB2312"/>
                <w:szCs w:val="21"/>
              </w:rPr>
              <w:t>2.1</w:t>
            </w:r>
            <w:r>
              <w:rPr>
                <w:rFonts w:hint="eastAsia" w:ascii="仿宋_GB2312" w:eastAsia="仿宋_GB2312" w:cs="仿宋_GB2312"/>
                <w:szCs w:val="21"/>
              </w:rPr>
              <w:t>熟悉视觉传达专业的学科架构、知识体系、就业前景以及专业发展</w:t>
            </w:r>
          </w:p>
          <w:p>
            <w:pPr>
              <w:spacing w:line="320" w:lineRule="exact"/>
              <w:jc w:val="left"/>
              <w:rPr>
                <w:rFonts w:ascii="仿宋_GB2312" w:hAnsi="宋体" w:eastAsia="仿宋_GB2312" w:cs="宋体"/>
                <w:color w:val="000000"/>
                <w:szCs w:val="21"/>
              </w:rPr>
            </w:pPr>
            <w:r>
              <w:rPr>
                <w:rFonts w:ascii="仿宋_GB2312" w:eastAsia="仿宋_GB2312" w:cs="仿宋_GB2312"/>
                <w:szCs w:val="21"/>
              </w:rPr>
              <w:t>2.2</w:t>
            </w:r>
            <w:r>
              <w:rPr>
                <w:rFonts w:hint="eastAsia" w:ascii="仿宋_GB2312" w:eastAsia="仿宋_GB2312" w:cs="仿宋_GB2312"/>
                <w:szCs w:val="21"/>
              </w:rPr>
              <w:t>掌握视觉传达设计基本原理，熟悉设计发展历史</w:t>
            </w:r>
          </w:p>
          <w:p>
            <w:pPr>
              <w:spacing w:line="320" w:lineRule="exact"/>
              <w:jc w:val="left"/>
              <w:rPr>
                <w:rFonts w:ascii="仿宋_GB2312" w:hAnsi="宋体" w:eastAsia="仿宋_GB2312" w:cs="宋体"/>
                <w:color w:val="000000"/>
                <w:szCs w:val="21"/>
              </w:rPr>
            </w:pPr>
            <w:r>
              <w:rPr>
                <w:rFonts w:ascii="仿宋_GB2312" w:eastAsia="仿宋_GB2312" w:cs="仿宋_GB2312"/>
                <w:szCs w:val="21"/>
              </w:rPr>
              <w:t>2.3</w:t>
            </w:r>
            <w:r>
              <w:rPr>
                <w:rFonts w:hint="eastAsia" w:ascii="仿宋_GB2312" w:eastAsia="仿宋_GB2312" w:cs="仿宋_GB2312"/>
                <w:szCs w:val="21"/>
              </w:rPr>
              <w:t>了解视觉传达设计观念与原理</w:t>
            </w:r>
          </w:p>
          <w:p>
            <w:pPr>
              <w:spacing w:line="320" w:lineRule="exact"/>
              <w:jc w:val="left"/>
              <w:rPr>
                <w:rFonts w:ascii="仿宋_GB2312" w:eastAsia="仿宋_GB2312" w:cs="仿宋_GB2312"/>
                <w:szCs w:val="21"/>
              </w:rPr>
            </w:pPr>
            <w:r>
              <w:rPr>
                <w:rFonts w:ascii="仿宋_GB2312" w:eastAsia="仿宋_GB2312" w:cs="仿宋_GB2312"/>
                <w:szCs w:val="21"/>
              </w:rPr>
              <w:t xml:space="preserve">2.4 </w:t>
            </w:r>
            <w:r>
              <w:rPr>
                <w:rFonts w:hint="eastAsia" w:ascii="仿宋_GB2312" w:eastAsia="仿宋_GB2312" w:cs="仿宋_GB2312"/>
                <w:szCs w:val="21"/>
              </w:rPr>
              <w:t>掌握素描、色彩、构图、透视等基本的艺术基础知识和技能</w:t>
            </w:r>
          </w:p>
          <w:p>
            <w:pPr>
              <w:adjustRightInd w:val="0"/>
              <w:snapToGrid w:val="0"/>
              <w:rPr>
                <w:rFonts w:ascii="仿宋_GB2312" w:hAnsi="宋体" w:eastAsia="仿宋_GB2312" w:cs="宋体"/>
                <w:color w:val="000000"/>
                <w:szCs w:val="21"/>
              </w:rPr>
            </w:pPr>
            <w:r>
              <w:rPr>
                <w:rFonts w:hint="eastAsia" w:ascii="仿宋_GB2312" w:hAnsi="宋体" w:eastAsia="仿宋_GB2312" w:cs="宋体"/>
                <w:color w:val="000000"/>
                <w:szCs w:val="21"/>
              </w:rPr>
              <w:t xml:space="preserve"> </w:t>
            </w:r>
            <w:r>
              <w:rPr>
                <w:rFonts w:ascii="仿宋_GB2312" w:eastAsia="仿宋_GB2312" w:cs="仿宋_GB2312"/>
                <w:szCs w:val="21"/>
              </w:rPr>
              <w:t>2.5</w:t>
            </w:r>
            <w:r>
              <w:rPr>
                <w:rFonts w:ascii="仿宋_GB2312" w:eastAsia="仿宋_GB2312"/>
                <w:szCs w:val="21"/>
              </w:rPr>
              <w:t xml:space="preserve"> </w:t>
            </w:r>
            <w:r>
              <w:rPr>
                <w:rFonts w:hint="eastAsia" w:ascii="仿宋_GB2312" w:eastAsia="仿宋_GB2312" w:cs="仿宋_GB2312"/>
                <w:szCs w:val="21"/>
              </w:rPr>
              <w:t>掌握的视觉传达设计创意、创新思维能力</w:t>
            </w:r>
          </w:p>
        </w:tc>
        <w:tc>
          <w:tcPr>
            <w:tcW w:w="3303"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1" w:hRule="atLeast"/>
          <w:jc w:val="center"/>
        </w:trPr>
        <w:tc>
          <w:tcPr>
            <w:tcW w:w="2060" w:type="dxa"/>
            <w:tcBorders>
              <w:left w:val="single" w:color="auto" w:sz="4" w:space="0"/>
              <w:right w:val="single" w:color="auto" w:sz="4" w:space="0"/>
            </w:tcBorders>
            <w:vAlign w:val="center"/>
          </w:tcPr>
          <w:p>
            <w:pPr>
              <w:adjustRightInd w:val="0"/>
              <w:snapToGrid w:val="0"/>
              <w:rPr>
                <w:rFonts w:ascii="仿宋_GB2312" w:hAnsi="宋体" w:eastAsia="仿宋_GB2312" w:cs="宋体"/>
                <w:color w:val="000000"/>
                <w:szCs w:val="21"/>
              </w:rPr>
            </w:pPr>
            <w:r>
              <w:rPr>
                <w:rFonts w:hint="eastAsia" w:ascii="仿宋_GB2312" w:eastAsia="仿宋_GB2312" w:cs="??_GB2312"/>
                <w:bCs/>
                <w:szCs w:val="21"/>
              </w:rPr>
              <w:t>3.具有较高的艺术修养和审美能力，掌握视觉符号语言、视觉表达方式、视觉设计原则以及视觉媒介形式与设计形态的基本原理和方法。</w:t>
            </w:r>
          </w:p>
        </w:tc>
        <w:tc>
          <w:tcPr>
            <w:tcW w:w="3144"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eastAsia="仿宋_GB2312" w:cs="??_GB2312"/>
                <w:bCs/>
                <w:szCs w:val="21"/>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3.3</w:t>
            </w:r>
            <w:r>
              <w:rPr>
                <w:rFonts w:hint="eastAsia" w:ascii="仿宋_GB2312" w:eastAsia="仿宋_GB2312" w:cs="??_GB2312"/>
                <w:bCs/>
                <w:szCs w:val="21"/>
              </w:rPr>
              <w:t>掌握视觉符号语言、视觉表达方式、视觉设计原则</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3.4</w:t>
            </w:r>
            <w:r>
              <w:rPr>
                <w:rFonts w:hint="eastAsia" w:ascii="仿宋_GB2312" w:eastAsia="仿宋_GB2312" w:cs="??_GB2312"/>
                <w:bCs/>
                <w:szCs w:val="21"/>
              </w:rPr>
              <w:t>视觉媒介形式与设计形态的基本原理和方法</w:t>
            </w:r>
            <w:r>
              <w:rPr>
                <w:rFonts w:hint="eastAsia" w:ascii="仿宋_GB2312" w:hAnsi="宋体" w:eastAsia="仿宋_GB2312" w:cs="宋体"/>
                <w:color w:val="000000"/>
                <w:szCs w:val="21"/>
              </w:rPr>
              <w:t>。</w:t>
            </w:r>
          </w:p>
        </w:tc>
        <w:tc>
          <w:tcPr>
            <w:tcW w:w="3303"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5" w:hRule="atLeast"/>
          <w:jc w:val="center"/>
        </w:trPr>
        <w:tc>
          <w:tcPr>
            <w:tcW w:w="2060" w:type="dxa"/>
            <w:tcBorders>
              <w:left w:val="single" w:color="auto" w:sz="4" w:space="0"/>
              <w:right w:val="single" w:color="auto" w:sz="4" w:space="0"/>
            </w:tcBorders>
            <w:vAlign w:val="center"/>
          </w:tcPr>
          <w:p>
            <w:pPr>
              <w:adjustRightInd w:val="0"/>
              <w:snapToGrid w:val="0"/>
              <w:rPr>
                <w:rFonts w:ascii="仿宋_GB2312" w:hAnsi="宋体" w:eastAsia="仿宋_GB2312" w:cs="宋体"/>
                <w:color w:val="000000"/>
                <w:szCs w:val="21"/>
              </w:rPr>
            </w:pPr>
            <w:r>
              <w:rPr>
                <w:rFonts w:hint="eastAsia" w:ascii="仿宋_GB2312" w:eastAsia="仿宋_GB2312" w:cs="??_GB2312"/>
                <w:bCs/>
                <w:szCs w:val="21"/>
              </w:rPr>
              <w:t>5.具有一定的调查研究能力、分析问题、解决问题能力，具备对视觉传达设计专业市场调研、数据分析以及数据可视化呈现的技能。</w:t>
            </w:r>
          </w:p>
        </w:tc>
        <w:tc>
          <w:tcPr>
            <w:tcW w:w="3144"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5.1</w:t>
            </w:r>
            <w:r>
              <w:rPr>
                <w:rFonts w:hint="eastAsia" w:ascii="仿宋_GB2312" w:eastAsia="仿宋_GB2312" w:cs="??_GB2312"/>
                <w:bCs/>
                <w:szCs w:val="21"/>
              </w:rPr>
              <w:t>具有一定的调查研究能力、分析问题、解决问题能力。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5.2</w:t>
            </w:r>
            <w:r>
              <w:rPr>
                <w:rFonts w:hint="eastAsia" w:ascii="仿宋_GB2312" w:eastAsia="仿宋_GB2312" w:cs="??_GB2312"/>
                <w:bCs/>
                <w:szCs w:val="21"/>
              </w:rPr>
              <w:t>具备对视觉传达设计专业市场调研、数据分析以及数据可视化呈现的技能</w:t>
            </w:r>
            <w:r>
              <w:rPr>
                <w:rFonts w:hint="eastAsia" w:ascii="仿宋_GB2312" w:hAnsi="宋体" w:eastAsia="仿宋_GB2312" w:cs="宋体"/>
                <w:color w:val="000000"/>
                <w:szCs w:val="21"/>
              </w:rPr>
              <w:t>。</w:t>
            </w:r>
          </w:p>
        </w:tc>
        <w:tc>
          <w:tcPr>
            <w:tcW w:w="3303"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3" w:hRule="atLeast"/>
          <w:jc w:val="center"/>
        </w:trPr>
        <w:tc>
          <w:tcPr>
            <w:tcW w:w="2060" w:type="dxa"/>
            <w:tcBorders>
              <w:left w:val="single" w:color="auto" w:sz="4" w:space="0"/>
              <w:right w:val="single" w:color="auto" w:sz="4" w:space="0"/>
            </w:tcBorders>
            <w:vAlign w:val="center"/>
          </w:tcPr>
          <w:p>
            <w:pPr>
              <w:adjustRightInd w:val="0"/>
              <w:snapToGrid w:val="0"/>
              <w:rPr>
                <w:rFonts w:ascii="仿宋_GB2312" w:hAnsi="宋体" w:eastAsia="仿宋_GB2312" w:cs="宋体"/>
                <w:color w:val="000000"/>
              </w:rPr>
            </w:pPr>
            <w:r>
              <w:rPr>
                <w:rFonts w:hint="eastAsia" w:ascii="仿宋_GB2312" w:eastAsia="仿宋_GB2312" w:cs="??_GB2312"/>
                <w:bCs/>
                <w:szCs w:val="21"/>
              </w:rPr>
              <w:t>6.熟悉视觉传达设计具体流程，具有独立完成视觉传达设计的实践与创新能力，具备对视觉传达设计专业项目的设计能力、执行能力以及管理能力。</w:t>
            </w:r>
          </w:p>
        </w:tc>
        <w:tc>
          <w:tcPr>
            <w:tcW w:w="3144"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eastAsia="仿宋_GB2312" w:cs="??_GB2312"/>
                <w:bCs/>
                <w:szCs w:val="21"/>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eastAsia="仿宋_GB2312" w:cs="??_GB2312"/>
                <w:bCs/>
                <w:szCs w:val="21"/>
              </w:rPr>
              <w:t>具备对视觉传达设计专业项目的设计能力、执行能力以及管理能力</w:t>
            </w:r>
            <w:r>
              <w:rPr>
                <w:rFonts w:hint="eastAsia" w:ascii="仿宋_GB2312" w:hAnsi="宋体" w:eastAsia="仿宋_GB2312" w:cs="宋体"/>
                <w:color w:val="000000"/>
                <w:szCs w:val="21"/>
              </w:rPr>
              <w:t>。</w:t>
            </w:r>
          </w:p>
        </w:tc>
        <w:tc>
          <w:tcPr>
            <w:tcW w:w="3303"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课程目标5</w:t>
            </w:r>
          </w:p>
        </w:tc>
      </w:tr>
    </w:tbl>
    <w:p>
      <w:pPr>
        <w:spacing w:beforeLines="50" w:afterLines="50"/>
        <w:ind w:firstLine="420" w:firstLineChars="150"/>
        <w:jc w:val="left"/>
        <w:rPr>
          <w:rFonts w:ascii="微软雅黑" w:hAnsi="微软雅黑" w:eastAsia="微软雅黑"/>
          <w:b/>
          <w:sz w:val="28"/>
          <w:szCs w:val="28"/>
        </w:rPr>
        <w:sectPr>
          <w:pgSz w:w="11906" w:h="16838"/>
          <w:pgMar w:top="1440" w:right="1706"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gridCol w:w="1721"/>
        <w:gridCol w:w="2815"/>
        <w:gridCol w:w="3900"/>
        <w:gridCol w:w="2291"/>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90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72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81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390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29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16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9" w:hRule="atLeast"/>
          <w:jc w:val="center"/>
        </w:trPr>
        <w:tc>
          <w:tcPr>
            <w:tcW w:w="1900" w:type="dxa"/>
            <w:vAlign w:val="center"/>
          </w:tcPr>
          <w:p>
            <w:pPr>
              <w:adjustRightInd w:val="0"/>
              <w:snapToGrid w:val="0"/>
              <w:spacing w:line="240" w:lineRule="atLeast"/>
              <w:jc w:val="center"/>
              <w:rPr>
                <w:rFonts w:ascii="仿宋_GB2312" w:hAnsi="微软雅黑" w:eastAsia="仿宋_GB2312"/>
                <w:szCs w:val="21"/>
              </w:rPr>
            </w:pPr>
            <w:r>
              <w:rPr>
                <w:rFonts w:hint="eastAsia" w:ascii="仿宋_GB2312" w:hAnsi="微软雅黑" w:eastAsia="仿宋_GB2312"/>
                <w:szCs w:val="21"/>
              </w:rPr>
              <w:t>1.文字设计概述</w:t>
            </w:r>
          </w:p>
        </w:tc>
        <w:tc>
          <w:tcPr>
            <w:tcW w:w="1721" w:type="dxa"/>
            <w:vAlign w:val="center"/>
          </w:tcPr>
          <w:p>
            <w:pPr>
              <w:adjustRightInd w:val="0"/>
              <w:snapToGrid w:val="0"/>
              <w:spacing w:line="240" w:lineRule="atLeast"/>
              <w:jc w:val="center"/>
              <w:rPr>
                <w:rFonts w:ascii="仿宋_GB2312" w:hAnsi="微软雅黑" w:eastAsia="仿宋_GB2312"/>
                <w:szCs w:val="21"/>
              </w:rPr>
            </w:pPr>
            <w:r>
              <w:rPr>
                <w:rFonts w:hint="eastAsia" w:ascii="仿宋_GB2312" w:hAnsi="微软雅黑" w:eastAsia="仿宋_GB2312"/>
                <w:szCs w:val="21"/>
              </w:rPr>
              <w:t>课程目标1、7</w:t>
            </w:r>
          </w:p>
        </w:tc>
        <w:tc>
          <w:tcPr>
            <w:tcW w:w="2815" w:type="dxa"/>
            <w:vAlign w:val="center"/>
          </w:tcPr>
          <w:p>
            <w:pPr>
              <w:widowControl/>
              <w:numPr>
                <w:ilvl w:val="0"/>
                <w:numId w:val="33"/>
              </w:numPr>
              <w:spacing w:line="240" w:lineRule="atLeast"/>
              <w:rPr>
                <w:rFonts w:ascii="仿宋_GB2312" w:hAnsi="仿宋_GB2312" w:eastAsia="仿宋_GB2312" w:cs="仿宋_GB2312"/>
                <w:szCs w:val="21"/>
              </w:rPr>
            </w:pPr>
            <w:r>
              <w:rPr>
                <w:rFonts w:hint="eastAsia" w:ascii="仿宋_GB2312" w:hAnsi="仿宋_GB2312" w:eastAsia="仿宋_GB2312" w:cs="仿宋_GB2312"/>
                <w:szCs w:val="21"/>
              </w:rPr>
              <w:t>文字设计概念、功能、价值</w:t>
            </w:r>
          </w:p>
          <w:p>
            <w:pPr>
              <w:widowControl/>
              <w:numPr>
                <w:ilvl w:val="0"/>
                <w:numId w:val="33"/>
              </w:numPr>
              <w:spacing w:line="240" w:lineRule="atLeast"/>
              <w:rPr>
                <w:rFonts w:ascii="仿宋_GB2312" w:hAnsi="仿宋_GB2312" w:eastAsia="仿宋_GB2312" w:cs="仿宋_GB2312"/>
                <w:kern w:val="0"/>
                <w:szCs w:val="21"/>
              </w:rPr>
            </w:pPr>
            <w:r>
              <w:rPr>
                <w:rFonts w:hint="eastAsia" w:ascii="仿宋_GB2312" w:hAnsi="仿宋_GB2312" w:eastAsia="仿宋_GB2312" w:cs="仿宋_GB2312"/>
                <w:szCs w:val="21"/>
              </w:rPr>
              <w:t>文字设计的基本原则</w:t>
            </w:r>
          </w:p>
          <w:p>
            <w:pPr>
              <w:widowControl/>
              <w:numPr>
                <w:ilvl w:val="0"/>
                <w:numId w:val="33"/>
              </w:numPr>
              <w:spacing w:line="240" w:lineRule="atLeast"/>
              <w:rPr>
                <w:rFonts w:ascii="仿宋_GB2312" w:hAnsi="微软雅黑" w:eastAsia="仿宋_GB2312"/>
                <w:szCs w:val="21"/>
              </w:rPr>
            </w:pPr>
            <w:r>
              <w:rPr>
                <w:rFonts w:hint="eastAsia" w:ascii="仿宋_GB2312" w:hAnsi="仿宋_GB2312" w:eastAsia="仿宋_GB2312" w:cs="仿宋_GB2312"/>
                <w:kern w:val="0"/>
                <w:szCs w:val="21"/>
              </w:rPr>
              <w:t>视觉传达设计中的文字设计实例赏析</w:t>
            </w:r>
          </w:p>
        </w:tc>
        <w:tc>
          <w:tcPr>
            <w:tcW w:w="3900" w:type="dxa"/>
            <w:vAlign w:val="center"/>
          </w:tcPr>
          <w:p>
            <w:pPr>
              <w:adjustRightInd w:val="0"/>
              <w:snapToGrid w:val="0"/>
              <w:spacing w:line="240" w:lineRule="atLeast"/>
              <w:rPr>
                <w:rFonts w:ascii="仿宋_GB2312" w:hAnsi="微软雅黑" w:eastAsia="仿宋_GB2312"/>
                <w:szCs w:val="21"/>
              </w:rPr>
            </w:pPr>
            <w:r>
              <w:rPr>
                <w:rFonts w:hint="eastAsia" w:ascii="仿宋_GB2312" w:hAnsi="微软雅黑" w:eastAsia="仿宋_GB2312"/>
                <w:szCs w:val="21"/>
              </w:rPr>
              <w:t>1.能够了解与掌握文字设计的概念、基本原则；</w:t>
            </w:r>
          </w:p>
          <w:p>
            <w:pPr>
              <w:adjustRightInd w:val="0"/>
              <w:snapToGrid w:val="0"/>
              <w:spacing w:line="240" w:lineRule="atLeast"/>
              <w:rPr>
                <w:rFonts w:ascii="仿宋_GB2312" w:hAnsi="微软雅黑" w:eastAsia="仿宋_GB2312"/>
                <w:szCs w:val="21"/>
              </w:rPr>
            </w:pPr>
            <w:r>
              <w:rPr>
                <w:rFonts w:hint="eastAsia" w:ascii="仿宋_GB2312" w:hAnsi="微软雅黑" w:eastAsia="仿宋_GB2312"/>
                <w:szCs w:val="21"/>
              </w:rPr>
              <w:t>2.了解文字设计在视觉传达设计中的具体应用，熟悉其功能及其重要性。</w:t>
            </w:r>
          </w:p>
          <w:p>
            <w:pPr>
              <w:adjustRightInd w:val="0"/>
              <w:snapToGrid w:val="0"/>
              <w:spacing w:line="240" w:lineRule="atLeast"/>
              <w:rPr>
                <w:rFonts w:ascii="仿宋_GB2312" w:hAnsi="微软雅黑" w:eastAsia="仿宋_GB2312"/>
                <w:szCs w:val="21"/>
              </w:rPr>
            </w:pPr>
            <w:r>
              <w:rPr>
                <w:rFonts w:hint="eastAsia" w:ascii="仿宋_GB2312" w:hAnsi="微软雅黑" w:eastAsia="仿宋_GB2312"/>
                <w:szCs w:val="21"/>
              </w:rPr>
              <w:t>3.了解收集资料、分析资料的重要性。</w:t>
            </w:r>
          </w:p>
        </w:tc>
        <w:tc>
          <w:tcPr>
            <w:tcW w:w="2291"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spacing w:line="240" w:lineRule="atLeast"/>
              <w:jc w:val="left"/>
              <w:rPr>
                <w:rFonts w:ascii="仿宋_GB2312" w:hAnsi="微软雅黑" w:eastAsia="仿宋_GB2312"/>
                <w:szCs w:val="21"/>
              </w:rPr>
            </w:pPr>
            <w:r>
              <w:rPr>
                <w:rFonts w:hint="eastAsia" w:ascii="仿宋_GB2312" w:hAnsi="微软雅黑" w:eastAsia="仿宋_GB2312"/>
                <w:szCs w:val="21"/>
              </w:rPr>
              <w:t>2.分小组讨论互动</w:t>
            </w:r>
          </w:p>
          <w:p>
            <w:pPr>
              <w:adjustRightInd w:val="0"/>
              <w:snapToGrid w:val="0"/>
              <w:spacing w:line="240" w:lineRule="atLeast"/>
              <w:jc w:val="left"/>
              <w:rPr>
                <w:rFonts w:ascii="仿宋_GB2312" w:hAnsi="微软雅黑" w:eastAsia="仿宋_GB2312"/>
                <w:szCs w:val="21"/>
              </w:rPr>
            </w:pPr>
          </w:p>
        </w:tc>
        <w:tc>
          <w:tcPr>
            <w:tcW w:w="1161" w:type="dxa"/>
            <w:vAlign w:val="center"/>
          </w:tcPr>
          <w:p>
            <w:pPr>
              <w:adjustRightInd w:val="0"/>
              <w:snapToGrid w:val="0"/>
              <w:spacing w:line="240" w:lineRule="atLeast"/>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spacing w:line="240" w:lineRule="atLeast"/>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6"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2.汉字发展简史</w:t>
            </w:r>
          </w:p>
        </w:tc>
        <w:tc>
          <w:tcPr>
            <w:tcW w:w="172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w:t>
            </w:r>
          </w:p>
        </w:tc>
        <w:tc>
          <w:tcPr>
            <w:tcW w:w="281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1.汉字溯源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2.几种基础书体样式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3.汉字印刷体的产生、发展变化及其主要特征分析</w:t>
            </w:r>
          </w:p>
          <w:p>
            <w:pPr>
              <w:adjustRightInd w:val="0"/>
              <w:snapToGrid w:val="0"/>
              <w:jc w:val="left"/>
              <w:rPr>
                <w:rFonts w:ascii="仿宋_GB2312" w:hAnsi="微软雅黑" w:eastAsia="仿宋_GB2312"/>
                <w:szCs w:val="21"/>
              </w:rPr>
            </w:pPr>
          </w:p>
        </w:tc>
        <w:tc>
          <w:tcPr>
            <w:tcW w:w="390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1.了解汉字的起源和发展历程，并熟悉至少五种具代表性的书体样式；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2.了解宋体字产生的背景、特征及地位；</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3.学会绘写宋体基本笔画以及了解其结体要领。</w:t>
            </w:r>
          </w:p>
        </w:tc>
        <w:tc>
          <w:tcPr>
            <w:tcW w:w="2291"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2.教师讲解、示范，学生练习</w:t>
            </w:r>
          </w:p>
        </w:tc>
        <w:tc>
          <w:tcPr>
            <w:tcW w:w="116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0"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3.汉字字体创意表现</w:t>
            </w:r>
          </w:p>
        </w:tc>
        <w:tc>
          <w:tcPr>
            <w:tcW w:w="172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w:t>
            </w:r>
          </w:p>
        </w:tc>
        <w:tc>
          <w:tcPr>
            <w:tcW w:w="2815" w:type="dxa"/>
            <w:vAlign w:val="center"/>
          </w:tcPr>
          <w:p>
            <w:pPr>
              <w:numPr>
                <w:ilvl w:val="0"/>
                <w:numId w:val="34"/>
              </w:numPr>
              <w:adjustRightInd w:val="0"/>
              <w:snapToGrid w:val="0"/>
              <w:rPr>
                <w:rFonts w:ascii="仿宋_GB2312" w:hAnsi="微软雅黑" w:eastAsia="仿宋_GB2312"/>
                <w:szCs w:val="21"/>
              </w:rPr>
            </w:pPr>
            <w:r>
              <w:rPr>
                <w:rFonts w:hint="eastAsia" w:ascii="仿宋_GB2312" w:hAnsi="微软雅黑" w:eastAsia="仿宋_GB2312"/>
                <w:szCs w:val="21"/>
              </w:rPr>
              <w:t>汉字字体设计基本思路分析</w:t>
            </w:r>
          </w:p>
          <w:p>
            <w:pPr>
              <w:numPr>
                <w:ilvl w:val="0"/>
                <w:numId w:val="34"/>
              </w:numPr>
              <w:adjustRightInd w:val="0"/>
              <w:snapToGrid w:val="0"/>
              <w:rPr>
                <w:rFonts w:ascii="仿宋_GB2312" w:hAnsi="微软雅黑" w:eastAsia="仿宋_GB2312"/>
                <w:szCs w:val="21"/>
              </w:rPr>
            </w:pPr>
            <w:r>
              <w:rPr>
                <w:rFonts w:hint="eastAsia" w:ascii="仿宋_GB2312" w:hAnsi="微软雅黑" w:eastAsia="仿宋_GB2312"/>
                <w:szCs w:val="21"/>
              </w:rPr>
              <w:t>汉字字库相关知识</w:t>
            </w:r>
          </w:p>
          <w:p>
            <w:pPr>
              <w:adjustRightInd w:val="0"/>
              <w:snapToGrid w:val="0"/>
              <w:rPr>
                <w:rFonts w:ascii="仿宋_GB2312" w:hAnsi="微软雅黑" w:eastAsia="仿宋_GB2312"/>
                <w:szCs w:val="21"/>
              </w:rPr>
            </w:pPr>
            <w:r>
              <w:rPr>
                <w:rFonts w:hint="eastAsia" w:ascii="仿宋_GB2312" w:hAnsi="微软雅黑" w:eastAsia="仿宋_GB2312"/>
                <w:szCs w:val="21"/>
              </w:rPr>
              <w:t>3.字体设计方法与训练</w:t>
            </w:r>
          </w:p>
        </w:tc>
        <w:tc>
          <w:tcPr>
            <w:tcW w:w="3900" w:type="dxa"/>
            <w:vAlign w:val="center"/>
          </w:tcPr>
          <w:p>
            <w:pPr>
              <w:numPr>
                <w:ilvl w:val="0"/>
                <w:numId w:val="35"/>
              </w:numPr>
              <w:adjustRightInd w:val="0"/>
              <w:snapToGrid w:val="0"/>
              <w:jc w:val="left"/>
              <w:rPr>
                <w:rFonts w:ascii="仿宋_GB2312" w:hAnsi="微软雅黑" w:eastAsia="仿宋_GB2312"/>
                <w:szCs w:val="21"/>
              </w:rPr>
            </w:pPr>
            <w:r>
              <w:rPr>
                <w:rFonts w:hint="eastAsia" w:ascii="仿宋_GB2312" w:hAnsi="微软雅黑" w:eastAsia="仿宋_GB2312"/>
                <w:szCs w:val="21"/>
              </w:rPr>
              <w:t>能掌握汉字字体造型的基本思路；</w:t>
            </w:r>
          </w:p>
          <w:p>
            <w:pPr>
              <w:numPr>
                <w:ilvl w:val="0"/>
                <w:numId w:val="35"/>
              </w:numPr>
              <w:adjustRightInd w:val="0"/>
              <w:snapToGrid w:val="0"/>
              <w:jc w:val="left"/>
              <w:rPr>
                <w:rFonts w:ascii="仿宋_GB2312" w:hAnsi="微软雅黑" w:eastAsia="仿宋_GB2312"/>
                <w:szCs w:val="21"/>
              </w:rPr>
            </w:pPr>
            <w:r>
              <w:rPr>
                <w:rFonts w:hint="eastAsia" w:ascii="仿宋_GB2312" w:hAnsi="微软雅黑" w:eastAsia="仿宋_GB2312"/>
                <w:szCs w:val="21"/>
              </w:rPr>
              <w:t>了解汉字字体的造型要领及基本方法；</w:t>
            </w:r>
          </w:p>
          <w:p>
            <w:pPr>
              <w:numPr>
                <w:ilvl w:val="0"/>
                <w:numId w:val="35"/>
              </w:numPr>
              <w:adjustRightInd w:val="0"/>
              <w:snapToGrid w:val="0"/>
              <w:jc w:val="left"/>
              <w:rPr>
                <w:rFonts w:ascii="仿宋_GB2312" w:hAnsi="微软雅黑" w:eastAsia="仿宋_GB2312"/>
                <w:szCs w:val="21"/>
              </w:rPr>
            </w:pPr>
            <w:r>
              <w:rPr>
                <w:rFonts w:hint="eastAsia" w:ascii="仿宋_GB2312" w:hAnsi="微软雅黑" w:eastAsia="仿宋_GB2312"/>
                <w:szCs w:val="21"/>
              </w:rPr>
              <w:t>了解汉字字库现状；</w:t>
            </w:r>
          </w:p>
          <w:p>
            <w:pPr>
              <w:adjustRightInd w:val="0"/>
              <w:snapToGrid w:val="0"/>
              <w:rPr>
                <w:rFonts w:ascii="仿宋_GB2312" w:hAnsi="微软雅黑" w:eastAsia="仿宋_GB2312"/>
                <w:szCs w:val="21"/>
              </w:rPr>
            </w:pPr>
            <w:r>
              <w:rPr>
                <w:rFonts w:hint="eastAsia" w:ascii="仿宋_GB2312" w:hAnsi="微软雅黑" w:eastAsia="仿宋_GB2312"/>
                <w:szCs w:val="21"/>
              </w:rPr>
              <w:t xml:space="preserve">4.练习需体现一定的原创性与设计感。 </w:t>
            </w:r>
          </w:p>
        </w:tc>
        <w:tc>
          <w:tcPr>
            <w:tcW w:w="2291"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2.教师讲解、示范</w:t>
            </w:r>
          </w:p>
          <w:p>
            <w:pPr>
              <w:adjustRightInd w:val="0"/>
              <w:snapToGrid w:val="0"/>
              <w:rPr>
                <w:rFonts w:ascii="仿宋_GB2312" w:hAnsi="微软雅黑" w:eastAsia="仿宋_GB2312"/>
                <w:szCs w:val="21"/>
              </w:rPr>
            </w:pPr>
            <w:r>
              <w:rPr>
                <w:rFonts w:hint="eastAsia" w:ascii="仿宋_GB2312" w:hAnsi="微软雅黑" w:eastAsia="仿宋_GB2312"/>
                <w:szCs w:val="21"/>
              </w:rPr>
              <w:t>3.学生通过手绘及软件两种形式进行具体练习。</w:t>
            </w:r>
          </w:p>
        </w:tc>
        <w:tc>
          <w:tcPr>
            <w:tcW w:w="116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4.汉字图形化设计</w:t>
            </w:r>
          </w:p>
        </w:tc>
        <w:tc>
          <w:tcPr>
            <w:tcW w:w="172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w:t>
            </w:r>
          </w:p>
        </w:tc>
        <w:tc>
          <w:tcPr>
            <w:tcW w:w="281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1.传统汉字图形形式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2.现代汉字图形化设计方法 </w:t>
            </w:r>
          </w:p>
        </w:tc>
        <w:tc>
          <w:tcPr>
            <w:tcW w:w="390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1.掌握传统汉字图形样式；</w:t>
            </w:r>
          </w:p>
          <w:p>
            <w:pPr>
              <w:adjustRightInd w:val="0"/>
              <w:snapToGrid w:val="0"/>
              <w:rPr>
                <w:rFonts w:ascii="仿宋_GB2312" w:hAnsi="微软雅黑" w:eastAsia="仿宋_GB2312"/>
                <w:szCs w:val="21"/>
              </w:rPr>
            </w:pPr>
            <w:r>
              <w:rPr>
                <w:rFonts w:hint="eastAsia" w:ascii="仿宋_GB2312" w:hAnsi="微软雅黑" w:eastAsia="仿宋_GB2312"/>
                <w:szCs w:val="21"/>
              </w:rPr>
              <w:t>2.熟悉现代汉字图形造型表现方法；</w:t>
            </w:r>
          </w:p>
          <w:p>
            <w:pPr>
              <w:adjustRightInd w:val="0"/>
              <w:snapToGrid w:val="0"/>
              <w:rPr>
                <w:rFonts w:ascii="仿宋_GB2312" w:hAnsi="微软雅黑" w:eastAsia="仿宋_GB2312"/>
                <w:szCs w:val="21"/>
              </w:rPr>
            </w:pPr>
            <w:r>
              <w:rPr>
                <w:rFonts w:hint="eastAsia" w:ascii="仿宋_GB2312" w:hAnsi="微软雅黑" w:eastAsia="仿宋_GB2312"/>
                <w:szCs w:val="21"/>
              </w:rPr>
              <w:t>3.练习需体现一定的原创性与设计感。</w:t>
            </w:r>
          </w:p>
        </w:tc>
        <w:tc>
          <w:tcPr>
            <w:tcW w:w="2291"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2.教师讲解、示范</w:t>
            </w:r>
          </w:p>
          <w:p>
            <w:pPr>
              <w:adjustRightInd w:val="0"/>
              <w:snapToGrid w:val="0"/>
              <w:rPr>
                <w:rFonts w:ascii="仿宋_GB2312" w:hAnsi="微软雅黑" w:eastAsia="仿宋_GB2312"/>
                <w:szCs w:val="21"/>
              </w:rPr>
            </w:pPr>
            <w:r>
              <w:rPr>
                <w:rFonts w:hint="eastAsia" w:ascii="仿宋_GB2312" w:hAnsi="微软雅黑" w:eastAsia="仿宋_GB2312"/>
                <w:szCs w:val="21"/>
              </w:rPr>
              <w:t>3.学生通过手绘形式进行具体练习。</w:t>
            </w:r>
          </w:p>
        </w:tc>
        <w:tc>
          <w:tcPr>
            <w:tcW w:w="116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1"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5.拉丁文字基础及创意设计</w:t>
            </w:r>
          </w:p>
        </w:tc>
        <w:tc>
          <w:tcPr>
            <w:tcW w:w="172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w:t>
            </w:r>
          </w:p>
        </w:tc>
        <w:tc>
          <w:tcPr>
            <w:tcW w:w="281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1.拉丁字母溯源以及拉丁字体的产生及发展演变</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2.拉丁字母的基本造型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3.拉丁字母创意设计形式</w:t>
            </w:r>
          </w:p>
        </w:tc>
        <w:tc>
          <w:tcPr>
            <w:tcW w:w="3900" w:type="dxa"/>
            <w:vAlign w:val="center"/>
          </w:tcPr>
          <w:p>
            <w:pPr>
              <w:adjustRightInd w:val="0"/>
              <w:snapToGrid w:val="0"/>
              <w:rPr>
                <w:rFonts w:ascii="仿宋_GB2312" w:hAnsi="微软雅黑" w:eastAsia="仿宋_GB2312"/>
                <w:szCs w:val="21"/>
              </w:rPr>
            </w:pPr>
          </w:p>
          <w:p>
            <w:pPr>
              <w:adjustRightInd w:val="0"/>
              <w:snapToGrid w:val="0"/>
              <w:rPr>
                <w:rFonts w:ascii="仿宋_GB2312" w:hAnsi="微软雅黑" w:eastAsia="仿宋_GB2312"/>
                <w:szCs w:val="21"/>
              </w:rPr>
            </w:pPr>
            <w:r>
              <w:rPr>
                <w:rFonts w:hint="eastAsia" w:ascii="仿宋_GB2312" w:hAnsi="微软雅黑" w:eastAsia="仿宋_GB2312"/>
                <w:szCs w:val="21"/>
              </w:rPr>
              <w:t>1.了解掌握几种具有代表性的拉丁字体的产生及其演变形式；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2.能较熟练的绘写罗马体26字母；</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3.熟悉拉丁字母的造型样式。</w:t>
            </w:r>
          </w:p>
        </w:tc>
        <w:tc>
          <w:tcPr>
            <w:tcW w:w="2291"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2.教师讲解、示范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3.学生通过手绘形式进行具体练习</w:t>
            </w:r>
          </w:p>
        </w:tc>
        <w:tc>
          <w:tcPr>
            <w:tcW w:w="116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6"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6.阿拉伯数字基础及创意设计</w:t>
            </w:r>
          </w:p>
        </w:tc>
        <w:tc>
          <w:tcPr>
            <w:tcW w:w="172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815" w:type="dxa"/>
            <w:vAlign w:val="center"/>
          </w:tcPr>
          <w:p>
            <w:pPr>
              <w:numPr>
                <w:ilvl w:val="0"/>
                <w:numId w:val="36"/>
              </w:numPr>
              <w:adjustRightInd w:val="0"/>
              <w:snapToGrid w:val="0"/>
              <w:jc w:val="left"/>
              <w:rPr>
                <w:rFonts w:ascii="仿宋_GB2312" w:hAnsi="微软雅黑" w:eastAsia="仿宋_GB2312"/>
                <w:szCs w:val="21"/>
              </w:rPr>
            </w:pPr>
            <w:r>
              <w:rPr>
                <w:rFonts w:hint="eastAsia" w:ascii="仿宋_GB2312" w:hAnsi="微软雅黑" w:eastAsia="仿宋_GB2312"/>
                <w:szCs w:val="21"/>
              </w:rPr>
              <w:t>阿拉伯数字溯源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2.有关数字的联想与表现</w:t>
            </w:r>
          </w:p>
          <w:p>
            <w:pPr>
              <w:adjustRightInd w:val="0"/>
              <w:snapToGrid w:val="0"/>
              <w:jc w:val="left"/>
              <w:rPr>
                <w:rFonts w:ascii="仿宋_GB2312" w:hAnsi="微软雅黑" w:eastAsia="仿宋_GB2312"/>
                <w:szCs w:val="21"/>
              </w:rPr>
            </w:pPr>
          </w:p>
        </w:tc>
        <w:tc>
          <w:tcPr>
            <w:tcW w:w="390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1.了解阿拉伯数字的相关历史；</w:t>
            </w:r>
          </w:p>
          <w:p>
            <w:pPr>
              <w:adjustRightInd w:val="0"/>
              <w:snapToGrid w:val="0"/>
              <w:rPr>
                <w:rFonts w:ascii="仿宋_GB2312" w:hAnsi="微软雅黑" w:eastAsia="仿宋_GB2312"/>
                <w:szCs w:val="21"/>
              </w:rPr>
            </w:pPr>
            <w:r>
              <w:rPr>
                <w:rFonts w:hint="eastAsia" w:ascii="仿宋_GB2312" w:hAnsi="微软雅黑" w:eastAsia="仿宋_GB2312"/>
                <w:szCs w:val="21"/>
              </w:rPr>
              <w:t>2.熟悉阿拉伯数字的基本联想内容；</w:t>
            </w:r>
          </w:p>
          <w:p>
            <w:pPr>
              <w:adjustRightInd w:val="0"/>
              <w:snapToGrid w:val="0"/>
              <w:rPr>
                <w:rFonts w:ascii="仿宋_GB2312" w:hAnsi="微软雅黑" w:eastAsia="仿宋_GB2312"/>
                <w:szCs w:val="21"/>
              </w:rPr>
            </w:pPr>
            <w:r>
              <w:rPr>
                <w:rFonts w:hint="eastAsia" w:ascii="仿宋_GB2312" w:hAnsi="微软雅黑" w:eastAsia="仿宋_GB2312"/>
                <w:szCs w:val="21"/>
              </w:rPr>
              <w:t xml:space="preserve">3.能较熟练的绘写0-9阿拉伯数字. </w:t>
            </w:r>
          </w:p>
        </w:tc>
        <w:tc>
          <w:tcPr>
            <w:tcW w:w="2291"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2.教师讲解、示范</w:t>
            </w:r>
          </w:p>
          <w:p>
            <w:pPr>
              <w:adjustRightInd w:val="0"/>
              <w:snapToGrid w:val="0"/>
              <w:rPr>
                <w:rFonts w:ascii="仿宋_GB2312" w:hAnsi="微软雅黑" w:eastAsia="仿宋_GB2312"/>
                <w:szCs w:val="21"/>
              </w:rPr>
            </w:pPr>
            <w:r>
              <w:rPr>
                <w:rFonts w:hint="eastAsia" w:ascii="仿宋_GB2312" w:hAnsi="微软雅黑" w:eastAsia="仿宋_GB2312"/>
                <w:szCs w:val="21"/>
              </w:rPr>
              <w:t>3.学生通过手绘形式进行具体练习</w:t>
            </w:r>
          </w:p>
        </w:tc>
        <w:tc>
          <w:tcPr>
            <w:tcW w:w="116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0" w:hRule="atLeast"/>
          <w:jc w:val="center"/>
        </w:trPr>
        <w:tc>
          <w:tcPr>
            <w:tcW w:w="190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7.组合文字设计</w:t>
            </w:r>
          </w:p>
        </w:tc>
        <w:tc>
          <w:tcPr>
            <w:tcW w:w="172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课程目标3、4、5</w:t>
            </w:r>
          </w:p>
        </w:tc>
        <w:tc>
          <w:tcPr>
            <w:tcW w:w="281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1.组合汉字表现方法的分析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2.组合汉字设计方法的具体应用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w:t>
            </w:r>
          </w:p>
        </w:tc>
        <w:tc>
          <w:tcPr>
            <w:tcW w:w="390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1.掌握组合文字基础的表现方法；</w:t>
            </w:r>
          </w:p>
          <w:p>
            <w:pPr>
              <w:adjustRightInd w:val="0"/>
              <w:snapToGrid w:val="0"/>
              <w:rPr>
                <w:rFonts w:ascii="仿宋_GB2312" w:hAnsi="微软雅黑" w:eastAsia="仿宋_GB2312"/>
                <w:szCs w:val="21"/>
              </w:rPr>
            </w:pPr>
            <w:r>
              <w:rPr>
                <w:rFonts w:hint="eastAsia" w:ascii="仿宋_GB2312" w:hAnsi="微软雅黑" w:eastAsia="仿宋_GB2312"/>
                <w:szCs w:val="21"/>
              </w:rPr>
              <w:t>2.熟悉组合文字在视觉传达设计中的具体应用；</w:t>
            </w:r>
          </w:p>
          <w:p>
            <w:pPr>
              <w:adjustRightInd w:val="0"/>
              <w:snapToGrid w:val="0"/>
              <w:rPr>
                <w:rFonts w:ascii="仿宋_GB2312" w:hAnsi="微软雅黑" w:eastAsia="仿宋_GB2312"/>
                <w:szCs w:val="21"/>
              </w:rPr>
            </w:pPr>
            <w:r>
              <w:rPr>
                <w:rFonts w:hint="eastAsia" w:ascii="仿宋_GB2312" w:hAnsi="微软雅黑" w:eastAsia="仿宋_GB2312"/>
                <w:szCs w:val="21"/>
              </w:rPr>
              <w:t>3.学生练习体现一定的原创性与设计感。</w:t>
            </w:r>
          </w:p>
        </w:tc>
        <w:tc>
          <w:tcPr>
            <w:tcW w:w="2291"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2.教师讲解、示范</w:t>
            </w:r>
          </w:p>
          <w:p>
            <w:pPr>
              <w:adjustRightInd w:val="0"/>
              <w:snapToGrid w:val="0"/>
              <w:rPr>
                <w:rFonts w:ascii="仿宋_GB2312" w:hAnsi="微软雅黑" w:eastAsia="仿宋_GB2312"/>
                <w:szCs w:val="21"/>
              </w:rPr>
            </w:pPr>
            <w:r>
              <w:rPr>
                <w:rFonts w:hint="eastAsia" w:ascii="仿宋_GB2312" w:hAnsi="微软雅黑" w:eastAsia="仿宋_GB2312"/>
                <w:szCs w:val="21"/>
              </w:rPr>
              <w:t>3.学生通过手绘形式进行具体练习。</w:t>
            </w:r>
          </w:p>
        </w:tc>
        <w:tc>
          <w:tcPr>
            <w:tcW w:w="116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7" w:hRule="atLeast"/>
          <w:jc w:val="center"/>
        </w:trPr>
        <w:tc>
          <w:tcPr>
            <w:tcW w:w="190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8.主题字在招贴设计中的具体应用</w:t>
            </w:r>
          </w:p>
        </w:tc>
        <w:tc>
          <w:tcPr>
            <w:tcW w:w="172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课程目标5、6</w:t>
            </w:r>
          </w:p>
        </w:tc>
        <w:tc>
          <w:tcPr>
            <w:tcW w:w="281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1.招贴中的主题字编排形式分析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2.主题字在招贴设计中的具体应用实践</w:t>
            </w:r>
          </w:p>
        </w:tc>
        <w:tc>
          <w:tcPr>
            <w:tcW w:w="390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1.熟悉主题字在招贴中的基本编排形式；</w:t>
            </w:r>
          </w:p>
          <w:p>
            <w:pPr>
              <w:adjustRightInd w:val="0"/>
              <w:snapToGrid w:val="0"/>
              <w:rPr>
                <w:rFonts w:ascii="仿宋_GB2312" w:hAnsi="微软雅黑" w:eastAsia="仿宋_GB2312"/>
                <w:szCs w:val="21"/>
              </w:rPr>
            </w:pPr>
            <w:r>
              <w:rPr>
                <w:rFonts w:hint="eastAsia" w:ascii="仿宋_GB2312" w:hAnsi="微软雅黑" w:eastAsia="仿宋_GB2312"/>
                <w:szCs w:val="21"/>
              </w:rPr>
              <w:t>2.熟练运用文字设计表现方法，具备应用文字设计的实践能力</w:t>
            </w:r>
          </w:p>
        </w:tc>
        <w:tc>
          <w:tcPr>
            <w:tcW w:w="2291"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2.教师讲解</w:t>
            </w:r>
          </w:p>
          <w:p>
            <w:pPr>
              <w:adjustRightInd w:val="0"/>
              <w:snapToGrid w:val="0"/>
              <w:rPr>
                <w:rFonts w:ascii="仿宋_GB2312" w:hAnsi="微软雅黑" w:eastAsia="仿宋_GB2312"/>
                <w:szCs w:val="21"/>
              </w:rPr>
            </w:pPr>
            <w:r>
              <w:rPr>
                <w:rFonts w:hint="eastAsia" w:ascii="仿宋_GB2312" w:hAnsi="微软雅黑" w:eastAsia="仿宋_GB2312"/>
                <w:szCs w:val="21"/>
              </w:rPr>
              <w:t>3.学生主要通过软件形式进行具体练习</w:t>
            </w:r>
          </w:p>
        </w:tc>
        <w:tc>
          <w:tcPr>
            <w:tcW w:w="116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7学时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pStyle w:val="16"/>
        <w:spacing w:line="360" w:lineRule="auto"/>
        <w:ind w:left="15" w:leftChars="7" w:firstLine="461" w:firstLineChars="192"/>
        <w:rPr>
          <w:rFonts w:ascii="仿宋_GB2312" w:eastAsia="仿宋_GB2312" w:cs="Times New Roman"/>
          <w:color w:val="auto"/>
          <w:kern w:val="2"/>
        </w:rPr>
      </w:pPr>
      <w:r>
        <w:rPr>
          <w:rFonts w:hint="eastAsia" w:ascii="仿宋_GB2312" w:eastAsia="仿宋_GB2312" w:cs="Times New Roman"/>
          <w:color w:val="auto"/>
          <w:kern w:val="2"/>
        </w:rPr>
        <w:t>1.教学目标1、2、3的达成度通过课堂提问、课堂讨论以及课堂笔记综合考评；</w:t>
      </w:r>
    </w:p>
    <w:p>
      <w:pPr>
        <w:pStyle w:val="16"/>
        <w:spacing w:line="360" w:lineRule="auto"/>
        <w:ind w:firstLine="480" w:firstLineChars="200"/>
        <w:rPr>
          <w:rFonts w:ascii="仿宋_GB2312" w:eastAsia="仿宋_GB2312" w:cs="Times New Roman"/>
          <w:color w:val="auto"/>
          <w:kern w:val="2"/>
        </w:rPr>
      </w:pPr>
      <w:r>
        <w:rPr>
          <w:rFonts w:hint="eastAsia" w:ascii="仿宋_GB2312" w:eastAsia="仿宋_GB2312" w:cs="Times New Roman"/>
          <w:color w:val="auto"/>
          <w:kern w:val="2"/>
        </w:rPr>
        <w:t>2.教学目标4的达成度通过课后作业考评；</w:t>
      </w:r>
    </w:p>
    <w:p>
      <w:pPr>
        <w:pStyle w:val="16"/>
        <w:spacing w:line="360" w:lineRule="auto"/>
        <w:ind w:firstLine="480" w:firstLineChars="200"/>
        <w:rPr>
          <w:rFonts w:ascii="仿宋_GB2312" w:eastAsia="仿宋_GB2312" w:cs="Times New Roman"/>
          <w:color w:val="auto"/>
          <w:kern w:val="2"/>
        </w:rPr>
      </w:pPr>
      <w:r>
        <w:rPr>
          <w:rFonts w:hint="eastAsia" w:ascii="仿宋_GB2312" w:eastAsia="仿宋_GB2312" w:cs="Times New Roman"/>
          <w:color w:val="auto"/>
          <w:kern w:val="2"/>
        </w:rPr>
        <w:t>3.教学目标5的达成度通过期末考试进行考评；</w:t>
      </w:r>
    </w:p>
    <w:p>
      <w:pPr>
        <w:pStyle w:val="16"/>
        <w:spacing w:line="360" w:lineRule="auto"/>
        <w:ind w:firstLine="480" w:firstLineChars="200"/>
        <w:rPr>
          <w:rFonts w:ascii="仿宋_GB2312" w:eastAsia="仿宋_GB2312" w:cs="Times New Roman"/>
          <w:color w:val="auto"/>
          <w:kern w:val="2"/>
        </w:rPr>
      </w:pPr>
      <w:r>
        <w:rPr>
          <w:rFonts w:hint="eastAsia" w:ascii="仿宋_GB2312" w:eastAsia="仿宋_GB2312" w:cs="Times New Roman"/>
          <w:color w:val="auto"/>
          <w:kern w:val="2"/>
        </w:rPr>
        <w:t>4.教学目标6、7的达成度通过调研报告进行考评。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课程成绩包括4个部分，分别为平时出勤、课堂表现、课程作业质量、期末考试。具体要求及成绩评定方法如下：</w:t>
      </w:r>
    </w:p>
    <w:p>
      <w:pPr>
        <w:numPr>
          <w:ilvl w:val="0"/>
          <w:numId w:val="37"/>
        </w:num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平时出勤。</w:t>
      </w:r>
    </w:p>
    <w:p>
      <w:pPr>
        <w:spacing w:line="360" w:lineRule="auto"/>
        <w:rPr>
          <w:rFonts w:ascii="仿宋_GB2312" w:hAnsi="微软雅黑" w:eastAsia="仿宋_GB2312"/>
          <w:sz w:val="24"/>
          <w:szCs w:val="24"/>
        </w:rPr>
      </w:pPr>
      <w:r>
        <w:rPr>
          <w:rFonts w:hint="eastAsia" w:ascii="仿宋_GB2312" w:hAnsi="微软雅黑" w:eastAsia="仿宋_GB2312"/>
          <w:sz w:val="24"/>
          <w:szCs w:val="24"/>
        </w:rPr>
        <w:t xml:space="preserve">    平时出勤采用“只扣分，不加分”的方法计算成绩，无故旷课，将在总评成绩中扣除2分。无故缺勤5次者，则取消本门课程的考核资格。</w:t>
      </w:r>
    </w:p>
    <w:p>
      <w:pPr>
        <w:spacing w:line="360" w:lineRule="auto"/>
        <w:ind w:firstLine="480"/>
        <w:rPr>
          <w:rFonts w:ascii="仿宋_GB2312" w:hAnsi="微软雅黑" w:eastAsia="仿宋_GB2312"/>
          <w:sz w:val="24"/>
          <w:szCs w:val="24"/>
        </w:rPr>
      </w:pPr>
      <w:r>
        <w:rPr>
          <w:rFonts w:hint="eastAsia" w:ascii="仿宋_GB2312" w:hAnsi="微软雅黑" w:eastAsia="仿宋_GB2312"/>
          <w:sz w:val="24"/>
          <w:szCs w:val="24"/>
        </w:rPr>
        <w:t>2．课堂表现。占总成绩的20%。</w:t>
      </w:r>
    </w:p>
    <w:p>
      <w:pPr>
        <w:spacing w:line="360" w:lineRule="auto"/>
        <w:ind w:firstLine="480"/>
        <w:rPr>
          <w:rFonts w:ascii="仿宋_GB2312" w:hAnsi="微软雅黑" w:eastAsia="仿宋_GB2312"/>
          <w:sz w:val="24"/>
          <w:szCs w:val="24"/>
        </w:rPr>
      </w:pPr>
      <w:r>
        <w:rPr>
          <w:rFonts w:hint="eastAsia" w:ascii="仿宋_GB2312" w:hAnsi="微软雅黑" w:eastAsia="仿宋_GB2312"/>
          <w:sz w:val="24"/>
          <w:szCs w:val="24"/>
        </w:rPr>
        <w:t>本课程的课堂表现主要分为学习态度、课堂笔记和分组调研三个部分。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（1）学习态度，要求每位学生能积极有效的学习专业理论和技能，认真听讲，积极参与讨论，勤于思考。占课堂表现的20%。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（2）课堂笔记，要求每位学生记录课堂重点内容以及课堂练习，应内容饱满、书写工整、条理。占课堂表现的50%。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（3）分组调研部分，要求学生分组对所收集的资料进行分析，占课堂表现的30%。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3．课程作业质量。占总成绩的20%。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课程作业包括手绘、软件两个部分组成。</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（1）手绘作业，要求能体现课程目标要求，并能够体现一定的原创性和设计感，占课程作业质量的70%。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（2）软件作业，要求能体现一定的原创性和设计感，占课程作业质量的30%。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4．期末考试。占总成绩的60%。</w:t>
      </w:r>
    </w:p>
    <w:p>
      <w:pPr>
        <w:pStyle w:val="16"/>
        <w:spacing w:line="360" w:lineRule="auto"/>
        <w:ind w:firstLine="480" w:firstLineChars="200"/>
        <w:rPr>
          <w:rFonts w:ascii="仿宋_GB2312" w:eastAsia="仿宋_GB2312" w:cs="Times New Roman"/>
          <w:color w:val="auto"/>
          <w:kern w:val="2"/>
        </w:rPr>
      </w:pPr>
      <w:r>
        <w:rPr>
          <w:rFonts w:hint="eastAsia" w:ascii="仿宋_GB2312" w:eastAsia="仿宋_GB2312" w:cs="Times New Roman"/>
          <w:color w:val="auto"/>
          <w:kern w:val="2"/>
        </w:rPr>
        <w:t>期末进行综合考试，要求</w:t>
      </w:r>
      <w:r>
        <w:rPr>
          <w:rFonts w:hint="eastAsia" w:ascii="仿宋_GB2312" w:hAnsi="微软雅黑" w:eastAsia="仿宋_GB2312"/>
        </w:rPr>
        <w:t>综合所学进行表现，能够体现课程目标要求。</w:t>
      </w:r>
      <w:r>
        <w:rPr>
          <w:rFonts w:hint="eastAsia" w:ascii="仿宋_GB2312" w:eastAsia="仿宋_GB2312" w:cs="Times New Roman"/>
          <w:color w:val="auto"/>
          <w:kern w:val="2"/>
        </w:rPr>
        <w:t>总分为100分。</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六、课程教材及主要参考书教材</w:t>
      </w:r>
    </w:p>
    <w:p>
      <w:pPr>
        <w:spacing w:beforeLines="50" w:afterLines="50" w:line="460" w:lineRule="exact"/>
        <w:ind w:firstLine="353" w:firstLineChars="147"/>
        <w:rPr>
          <w:rFonts w:ascii="黑体" w:hAnsi="黑体" w:eastAsia="黑体"/>
          <w:b/>
          <w:sz w:val="24"/>
          <w:szCs w:val="24"/>
        </w:rPr>
      </w:pPr>
      <w:r>
        <w:rPr>
          <w:rFonts w:hint="eastAsia" w:ascii="仿宋_GB2312" w:hAnsi="微软雅黑" w:eastAsia="仿宋_GB2312"/>
          <w:sz w:val="24"/>
          <w:szCs w:val="24"/>
        </w:rPr>
        <w:t xml:space="preserve">  </w:t>
      </w:r>
      <w:r>
        <w:rPr>
          <w:b/>
          <w:kern w:val="0"/>
          <w:sz w:val="24"/>
          <w:szCs w:val="24"/>
        </w:rPr>
        <w:t xml:space="preserve"> </w:t>
      </w:r>
      <w:r>
        <w:rPr>
          <w:rFonts w:ascii="黑体" w:hAnsi="黑体" w:eastAsia="黑体"/>
          <w:b/>
          <w:sz w:val="24"/>
          <w:szCs w:val="24"/>
        </w:rPr>
        <w:t>1</w:t>
      </w:r>
      <w:r>
        <w:rPr>
          <w:rFonts w:hint="eastAsia" w:ascii="黑体" w:hAnsi="黑体" w:eastAsia="黑体"/>
          <w:b/>
          <w:sz w:val="24"/>
          <w:szCs w:val="24"/>
        </w:rPr>
        <w:t>. 建议教材</w:t>
      </w:r>
    </w:p>
    <w:p>
      <w:pPr>
        <w:pStyle w:val="16"/>
        <w:spacing w:line="360" w:lineRule="auto"/>
        <w:ind w:firstLine="720" w:firstLineChars="300"/>
        <w:rPr>
          <w:rFonts w:ascii="仿宋_GB2312" w:eastAsia="仿宋_GB2312"/>
          <w:color w:val="auto"/>
          <w:kern w:val="2"/>
        </w:rPr>
      </w:pPr>
      <w:r>
        <w:rPr>
          <w:rFonts w:hint="eastAsia" w:ascii="仿宋_GB2312" w:eastAsia="仿宋_GB2312"/>
          <w:color w:val="auto"/>
          <w:kern w:val="2"/>
        </w:rPr>
        <w:t>林国胜，席卓羚著.《字体设计》，浙江人民美术出版社,2009年版</w:t>
      </w:r>
    </w:p>
    <w:p>
      <w:pPr>
        <w:spacing w:beforeLines="50" w:afterLines="50" w:line="460" w:lineRule="exact"/>
        <w:ind w:firstLine="354" w:firstLineChars="147"/>
        <w:rPr>
          <w:rFonts w:ascii="黑体" w:hAnsi="黑体" w:eastAsia="黑体"/>
          <w:b/>
          <w:sz w:val="24"/>
          <w:szCs w:val="24"/>
        </w:rPr>
      </w:pPr>
      <w:r>
        <w:rPr>
          <w:rFonts w:ascii="黑体" w:hAnsi="黑体" w:eastAsia="黑体"/>
          <w:b/>
          <w:sz w:val="24"/>
          <w:szCs w:val="24"/>
        </w:rPr>
        <w:t xml:space="preserve"> </w:t>
      </w:r>
      <w:r>
        <w:rPr>
          <w:rFonts w:hint="eastAsia" w:ascii="黑体" w:hAnsi="黑体" w:eastAsia="黑体"/>
          <w:b/>
          <w:sz w:val="24"/>
          <w:szCs w:val="24"/>
        </w:rPr>
        <w:t xml:space="preserve"> </w:t>
      </w:r>
      <w:r>
        <w:rPr>
          <w:rFonts w:ascii="黑体" w:hAnsi="黑体" w:eastAsia="黑体"/>
          <w:b/>
          <w:sz w:val="24"/>
          <w:szCs w:val="24"/>
        </w:rPr>
        <w:t xml:space="preserve"> 2</w:t>
      </w:r>
      <w:r>
        <w:rPr>
          <w:rFonts w:hint="eastAsia" w:ascii="黑体" w:hAnsi="黑体" w:eastAsia="黑体"/>
          <w:b/>
          <w:sz w:val="24"/>
          <w:szCs w:val="24"/>
        </w:rPr>
        <w:t>. 主要参考书</w:t>
      </w:r>
    </w:p>
    <w:p>
      <w:pPr>
        <w:pStyle w:val="16"/>
        <w:spacing w:line="360" w:lineRule="auto"/>
        <w:ind w:firstLine="720" w:firstLineChars="300"/>
        <w:rPr>
          <w:rFonts w:ascii="仿宋_GB2312" w:hAnsi="仿宋_GB2312" w:eastAsia="仿宋_GB2312" w:cs="仿宋_GB2312"/>
          <w:color w:val="auto"/>
          <w:kern w:val="2"/>
        </w:rPr>
      </w:pPr>
      <w:r>
        <w:rPr>
          <w:rFonts w:hint="eastAsia" w:ascii="仿宋_GB2312" w:hAnsi="仿宋_GB2312" w:eastAsia="仿宋_GB2312" w:cs="仿宋_GB2312"/>
          <w:color w:val="auto"/>
          <w:kern w:val="2"/>
        </w:rPr>
        <w:t>1.</w:t>
      </w:r>
      <w:r>
        <w:rPr>
          <w:rFonts w:hint="eastAsia" w:ascii="仿宋_GB2312" w:hAnsi="仿宋_GB2312" w:eastAsia="仿宋_GB2312" w:cs="仿宋_GB2312"/>
        </w:rPr>
        <w:t>余秉楠</w:t>
      </w:r>
      <w:r>
        <w:rPr>
          <w:rFonts w:hint="eastAsia" w:ascii="仿宋_GB2312" w:hAnsi="仿宋_GB2312" w:eastAsia="仿宋_GB2312" w:cs="仿宋_GB2312"/>
          <w:color w:val="auto"/>
          <w:kern w:val="2"/>
        </w:rPr>
        <w:t>著</w:t>
      </w:r>
      <w:r>
        <w:rPr>
          <w:rFonts w:hint="eastAsia" w:ascii="仿宋_GB2312" w:hAnsi="仿宋_GB2312" w:eastAsia="仿宋_GB2312" w:cs="仿宋_GB2312"/>
        </w:rPr>
        <w:t>.《字体设计基础</w:t>
      </w:r>
      <w:r>
        <w:rPr>
          <w:rFonts w:hint="eastAsia" w:ascii="仿宋_GB2312" w:hAnsi="仿宋_GB2312" w:eastAsia="仿宋_GB2312" w:cs="仿宋_GB2312"/>
          <w:color w:val="auto"/>
          <w:kern w:val="2"/>
        </w:rPr>
        <w:t>》，人民美术出版社，</w:t>
      </w:r>
      <w:r>
        <w:rPr>
          <w:rFonts w:hint="eastAsia" w:ascii="仿宋_GB2312" w:hAnsi="仿宋_GB2312" w:eastAsia="仿宋_GB2312" w:cs="仿宋_GB2312"/>
        </w:rPr>
        <w:t>1989</w:t>
      </w:r>
      <w:r>
        <w:rPr>
          <w:rFonts w:hint="eastAsia" w:ascii="仿宋_GB2312" w:hAnsi="仿宋_GB2312" w:eastAsia="仿宋_GB2312" w:cs="仿宋_GB2312"/>
          <w:color w:val="auto"/>
          <w:kern w:val="2"/>
        </w:rPr>
        <w:t>年版</w:t>
      </w:r>
    </w:p>
    <w:p>
      <w:pPr>
        <w:pStyle w:val="16"/>
        <w:spacing w:line="360" w:lineRule="auto"/>
        <w:ind w:firstLine="720" w:firstLineChars="300"/>
        <w:rPr>
          <w:rFonts w:ascii="仿宋_GB2312" w:eastAsia="仿宋_GB2312"/>
          <w:color w:val="auto"/>
          <w:kern w:val="2"/>
        </w:rPr>
      </w:pPr>
      <w:r>
        <w:rPr>
          <w:rFonts w:hint="eastAsia" w:ascii="仿宋_GB2312" w:eastAsia="仿宋_GB2312"/>
          <w:color w:val="auto"/>
          <w:kern w:val="2"/>
        </w:rPr>
        <w:t>2</w:t>
      </w:r>
      <w:r>
        <w:rPr>
          <w:rFonts w:hint="eastAsia" w:ascii="宋体" w:hAnsi="宋体" w:eastAsia="宋体" w:cs="宋体"/>
          <w:color w:val="auto"/>
          <w:kern w:val="2"/>
        </w:rPr>
        <w:t>.[</w:t>
      </w:r>
      <w:r>
        <w:rPr>
          <w:rFonts w:hint="eastAsia" w:ascii="仿宋_GB2312" w:hAnsi="仿宋_GB2312" w:eastAsia="仿宋_GB2312" w:cs="仿宋_GB2312"/>
          <w:color w:val="auto"/>
          <w:kern w:val="2"/>
        </w:rPr>
        <w:t>日</w:t>
      </w:r>
      <w:r>
        <w:rPr>
          <w:rFonts w:hint="eastAsia" w:ascii="宋体" w:hAnsi="宋体" w:eastAsia="宋体" w:cs="宋体"/>
          <w:color w:val="auto"/>
          <w:kern w:val="2"/>
        </w:rPr>
        <w:t>]</w:t>
      </w:r>
      <w:r>
        <w:rPr>
          <w:rFonts w:hint="eastAsia" w:ascii="仿宋_GB2312" w:eastAsia="仿宋_GB2312"/>
          <w:color w:val="auto"/>
          <w:kern w:val="2"/>
        </w:rPr>
        <w:t>夏井芸华著.《字体设计》，人民美术出版社，2009年版</w:t>
      </w:r>
    </w:p>
    <w:p>
      <w:pPr>
        <w:pStyle w:val="16"/>
        <w:spacing w:line="360" w:lineRule="auto"/>
        <w:ind w:firstLine="720" w:firstLineChars="300"/>
        <w:rPr>
          <w:rFonts w:ascii="仿宋_GB2312" w:eastAsia="仿宋_GB2312"/>
          <w:color w:val="auto"/>
          <w:kern w:val="2"/>
        </w:rPr>
      </w:pPr>
      <w:r>
        <w:rPr>
          <w:rFonts w:hint="eastAsia" w:ascii="仿宋_GB2312" w:eastAsia="仿宋_GB2312"/>
          <w:color w:val="auto"/>
          <w:kern w:val="2"/>
        </w:rPr>
        <w:t>3</w:t>
      </w:r>
      <w:r>
        <w:rPr>
          <w:rFonts w:hint="eastAsia" w:ascii="宋体" w:hAnsi="宋体" w:eastAsia="宋体" w:cs="宋体"/>
          <w:color w:val="auto"/>
          <w:kern w:val="2"/>
        </w:rPr>
        <w:t>.</w:t>
      </w:r>
      <w:r>
        <w:rPr>
          <w:rFonts w:hint="eastAsia" w:ascii="仿宋_GB2312" w:eastAsia="仿宋_GB2312"/>
          <w:color w:val="auto"/>
          <w:kern w:val="2"/>
        </w:rPr>
        <w:t>张抒著.《美哉宋体字》，重庆大学出版社,2013年版</w:t>
      </w:r>
    </w:p>
    <w:p>
      <w:pPr>
        <w:pStyle w:val="16"/>
        <w:spacing w:line="360" w:lineRule="auto"/>
        <w:ind w:firstLine="720" w:firstLineChars="300"/>
        <w:rPr>
          <w:rFonts w:ascii="仿宋_GB2312" w:eastAsia="仿宋_GB2312"/>
          <w:color w:val="auto"/>
          <w:kern w:val="2"/>
        </w:rPr>
      </w:pPr>
      <w:r>
        <w:rPr>
          <w:rFonts w:hint="eastAsia" w:ascii="仿宋_GB2312" w:eastAsia="仿宋_GB2312"/>
          <w:color w:val="auto"/>
          <w:kern w:val="2"/>
        </w:rPr>
        <w:t>4</w:t>
      </w:r>
      <w:r>
        <w:rPr>
          <w:rFonts w:hint="eastAsia" w:ascii="宋体" w:hAnsi="宋体" w:eastAsia="宋体" w:cs="宋体"/>
          <w:color w:val="auto"/>
          <w:kern w:val="2"/>
        </w:rPr>
        <w:t>.</w:t>
      </w:r>
      <w:r>
        <w:rPr>
          <w:rFonts w:hint="eastAsia" w:ascii="仿宋_GB2312" w:eastAsia="仿宋_GB2312"/>
          <w:color w:val="auto"/>
          <w:kern w:val="2"/>
        </w:rPr>
        <w:t>陈原川著.《文字创意设计》，中国建筑工业出版社,2009年版</w:t>
      </w:r>
    </w:p>
    <w:p>
      <w:pPr>
        <w:pStyle w:val="16"/>
        <w:spacing w:line="360" w:lineRule="auto"/>
        <w:ind w:firstLine="720" w:firstLineChars="300"/>
        <w:rPr>
          <w:rFonts w:ascii="仿宋_GB2312" w:hAnsi="仿宋_GB2312" w:eastAsia="仿宋_GB2312" w:cs="仿宋_GB2312"/>
          <w:color w:val="auto"/>
          <w:kern w:val="2"/>
        </w:rPr>
      </w:pPr>
      <w:r>
        <w:rPr>
          <w:rFonts w:hint="eastAsia" w:ascii="仿宋_GB2312" w:hAnsi="仿宋_GB2312" w:eastAsia="仿宋_GB2312" w:cs="仿宋_GB2312"/>
          <w:color w:val="auto"/>
          <w:kern w:val="2"/>
        </w:rPr>
        <w:t>5.</w:t>
      </w:r>
      <w:r>
        <w:rPr>
          <w:rFonts w:hint="eastAsia" w:ascii="宋体" w:hAnsi="宋体" w:eastAsia="宋体" w:cs="宋体"/>
          <w:color w:val="auto"/>
          <w:kern w:val="2"/>
        </w:rPr>
        <w:t>[</w:t>
      </w:r>
      <w:r>
        <w:rPr>
          <w:rFonts w:hint="eastAsia" w:ascii="仿宋_GB2312" w:hAnsi="仿宋_GB2312" w:eastAsia="仿宋_GB2312" w:cs="仿宋_GB2312"/>
          <w:color w:val="auto"/>
          <w:kern w:val="2"/>
        </w:rPr>
        <w:t>日]小林章著.《</w:t>
      </w:r>
      <w:r>
        <w:rPr>
          <w:rFonts w:hint="eastAsia" w:ascii="仿宋_GB2312" w:hAnsi="仿宋_GB2312" w:eastAsia="仿宋_GB2312" w:cs="仿宋_GB2312"/>
        </w:rPr>
        <w:t>西文字体</w:t>
      </w:r>
      <w:r>
        <w:rPr>
          <w:rFonts w:hint="eastAsia" w:ascii="仿宋_GB2312" w:hAnsi="仿宋_GB2312" w:eastAsia="仿宋_GB2312" w:cs="仿宋_GB2312"/>
          <w:color w:val="auto"/>
          <w:kern w:val="2"/>
        </w:rPr>
        <w:t>》，中信出版</w:t>
      </w:r>
      <w:r>
        <w:rPr>
          <w:rFonts w:hint="eastAsia" w:ascii="仿宋_GB2312" w:hAnsi="仿宋_GB2312" w:eastAsia="仿宋_GB2312" w:cs="仿宋_GB2312"/>
        </w:rPr>
        <w:t>集团</w:t>
      </w:r>
      <w:r>
        <w:rPr>
          <w:rFonts w:hint="eastAsia" w:ascii="仿宋_GB2312" w:hAnsi="仿宋_GB2312" w:eastAsia="仿宋_GB2312" w:cs="仿宋_GB2312"/>
          <w:color w:val="auto"/>
          <w:kern w:val="2"/>
        </w:rPr>
        <w:t>,2015年版</w:t>
      </w:r>
    </w:p>
    <w:p>
      <w:pPr>
        <w:pStyle w:val="16"/>
        <w:spacing w:line="360" w:lineRule="auto"/>
        <w:ind w:firstLine="720" w:firstLineChars="300"/>
        <w:rPr>
          <w:rFonts w:ascii="仿宋_GB2312" w:hAnsi="仿宋_GB2312" w:eastAsia="仿宋_GB2312" w:cs="仿宋_GB2312"/>
          <w:color w:val="auto"/>
          <w:kern w:val="2"/>
        </w:rPr>
      </w:pPr>
      <w:r>
        <w:rPr>
          <w:rFonts w:hint="eastAsia" w:ascii="仿宋_GB2312" w:hAnsi="仿宋_GB2312" w:eastAsia="仿宋_GB2312" w:cs="仿宋_GB2312"/>
          <w:color w:val="auto"/>
          <w:kern w:val="2"/>
        </w:rPr>
        <w:t>6.赵小勇</w:t>
      </w:r>
      <w:bookmarkStart w:id="6" w:name="OLE_LINK1"/>
      <w:r>
        <w:rPr>
          <w:rFonts w:hint="eastAsia" w:ascii="仿宋_GB2312" w:hAnsi="仿宋_GB2312" w:eastAsia="仿宋_GB2312" w:cs="仿宋_GB2312"/>
          <w:color w:val="auto"/>
          <w:kern w:val="2"/>
        </w:rPr>
        <w:t>著</w:t>
      </w:r>
      <w:bookmarkEnd w:id="6"/>
      <w:r>
        <w:rPr>
          <w:rFonts w:hint="eastAsia" w:ascii="仿宋_GB2312" w:hAnsi="仿宋_GB2312" w:eastAsia="仿宋_GB2312" w:cs="仿宋_GB2312"/>
          <w:color w:val="auto"/>
          <w:kern w:val="2"/>
        </w:rPr>
        <w:t>.《文字的异化与设计》，河南大学出版社，2006年版</w:t>
      </w:r>
    </w:p>
    <w:p>
      <w:pPr>
        <w:pStyle w:val="16"/>
        <w:spacing w:line="360" w:lineRule="auto"/>
        <w:ind w:firstLine="720" w:firstLineChars="300"/>
        <w:rPr>
          <w:rFonts w:ascii="仿宋_GB2312" w:hAnsi="仿宋_GB2312" w:eastAsia="仿宋_GB2312" w:cs="仿宋_GB2312"/>
          <w:color w:val="auto"/>
          <w:kern w:val="2"/>
        </w:rPr>
      </w:pPr>
      <w:r>
        <w:rPr>
          <w:rFonts w:hint="eastAsia" w:ascii="仿宋_GB2312" w:hAnsi="仿宋_GB2312" w:eastAsia="仿宋_GB2312" w:cs="仿宋_GB2312"/>
          <w:color w:val="auto"/>
          <w:kern w:val="2"/>
        </w:rPr>
        <w:t>7.</w:t>
      </w:r>
      <w:r>
        <w:rPr>
          <w:rFonts w:hint="eastAsia" w:ascii="宋体" w:hAnsi="宋体" w:eastAsia="宋体" w:cs="宋体"/>
          <w:color w:val="auto"/>
          <w:kern w:val="2"/>
        </w:rPr>
        <w:t>[</w:t>
      </w:r>
      <w:r>
        <w:rPr>
          <w:rFonts w:hint="eastAsia" w:ascii="仿宋_GB2312" w:eastAsia="仿宋_GB2312"/>
          <w:color w:val="auto"/>
          <w:kern w:val="2"/>
        </w:rPr>
        <w:t>英</w:t>
      </w:r>
      <w:r>
        <w:rPr>
          <w:rFonts w:hint="eastAsia" w:ascii="宋体" w:hAnsi="宋体" w:eastAsia="宋体" w:cs="宋体"/>
          <w:color w:val="auto"/>
          <w:kern w:val="2"/>
        </w:rPr>
        <w:t>]</w:t>
      </w:r>
      <w:r>
        <w:rPr>
          <w:rFonts w:hint="eastAsia" w:ascii="仿宋_GB2312" w:eastAsia="仿宋_GB2312"/>
          <w:color w:val="auto"/>
          <w:kern w:val="2"/>
        </w:rPr>
        <w:t>西蒙 加菲尔德著.《字体故事》，中国电子工业出版社,2013年版</w:t>
      </w:r>
    </w:p>
    <w:p>
      <w:pPr>
        <w:spacing w:line="360" w:lineRule="auto"/>
        <w:rPr>
          <w:rFonts w:ascii="仿宋_GB2312" w:eastAsia="仿宋_GB2312"/>
          <w:sz w:val="24"/>
        </w:rPr>
      </w:pPr>
    </w:p>
    <w:p>
      <w:pPr>
        <w:spacing w:beforeLines="50" w:afterLines="50" w:line="276" w:lineRule="auto"/>
        <w:ind w:firstLine="353" w:firstLineChars="147"/>
        <w:rPr>
          <w:rFonts w:ascii="仿宋_GB2312" w:hAnsi="微软雅黑" w:eastAsia="仿宋_GB2312"/>
          <w:sz w:val="24"/>
          <w:szCs w:val="24"/>
        </w:rPr>
      </w:pPr>
    </w:p>
    <w:p>
      <w:pPr>
        <w:pStyle w:val="5"/>
        <w:spacing w:line="460" w:lineRule="exact"/>
        <w:rPr>
          <w:b/>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制定人：李  曙</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ind w:left="5601" w:leftChars="2667"/>
        <w:jc w:val="left"/>
        <w:rPr>
          <w:rFonts w:ascii="黑体" w:hAnsi="黑体" w:eastAsia="黑体"/>
          <w:sz w:val="28"/>
          <w:szCs w:val="28"/>
        </w:rPr>
      </w:pPr>
      <w:r>
        <w:rPr>
          <w:rFonts w:hint="eastAsia" w:ascii="黑体" w:hAnsi="黑体" w:eastAsia="黑体"/>
          <w:sz w:val="28"/>
          <w:szCs w:val="28"/>
        </w:rPr>
        <w:t xml:space="preserve">     2016年12 月</w:t>
      </w: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w:t>
      </w:r>
      <w:r>
        <w:rPr>
          <w:rFonts w:ascii="黑体" w:hAnsi="黑体" w:eastAsia="黑体"/>
          <w:sz w:val="36"/>
          <w:szCs w:val="36"/>
        </w:rPr>
        <w:t>编排设计</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0"/>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ascii="仿宋_GB2312" w:hAnsi="微软雅黑" w:eastAsia="仿宋_GB2312"/>
                <w:sz w:val="24"/>
                <w:szCs w:val="24"/>
              </w:rPr>
              <w:t>COURSE TITLE</w:t>
            </w:r>
            <w:r>
              <w:rPr>
                <w:rFonts w:hint="eastAsia" w:ascii="仿宋_GB2312" w:hAnsi="微软雅黑" w:eastAsia="仿宋_GB2312"/>
                <w:sz w:val="24"/>
                <w:szCs w:val="24"/>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编排设计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ascii="仿宋_GB2312" w:hAnsi="微软雅黑" w:eastAsia="仿宋_GB2312"/>
                <w:sz w:val="24"/>
                <w:szCs w:val="24"/>
              </w:rPr>
              <w:t>COURSE CHARACTER</w:t>
            </w:r>
            <w:r>
              <w:rPr>
                <w:rFonts w:hint="eastAsia" w:ascii="仿宋_GB2312" w:hAnsi="微软雅黑" w:eastAsia="仿宋_GB2312"/>
                <w:sz w:val="24"/>
                <w:szCs w:val="24"/>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ascii="仿宋_GB2312" w:hAnsi="微软雅黑" w:eastAsia="仿宋_GB2312"/>
                <w:sz w:val="24"/>
                <w:szCs w:val="24"/>
              </w:rPr>
              <w:t>COURSE CODE</w:t>
            </w:r>
            <w:r>
              <w:rPr>
                <w:rFonts w:hint="eastAsia" w:ascii="仿宋_GB2312" w:hAnsi="微软雅黑" w:eastAsia="仿宋_GB2312"/>
                <w:sz w:val="24"/>
                <w:szCs w:val="24"/>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ascii="仿宋_GB2312" w:hAnsi="微软雅黑" w:eastAsia="仿宋_GB2312"/>
                <w:sz w:val="24"/>
                <w:szCs w:val="24"/>
              </w:rPr>
              <w:t>CREDIT</w:t>
            </w:r>
            <w:r>
              <w:rPr>
                <w:rFonts w:hint="eastAsia" w:ascii="仿宋_GB2312" w:hAnsi="微软雅黑" w:eastAsia="仿宋_GB2312"/>
                <w:sz w:val="24"/>
                <w:szCs w:val="24"/>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ascii="仿宋_GB2312" w:hAnsi="微软雅黑" w:eastAsia="仿宋_GB2312"/>
                <w:sz w:val="24"/>
                <w:szCs w:val="24"/>
              </w:rPr>
              <w:t>CONTACT HOURS</w:t>
            </w:r>
            <w:r>
              <w:rPr>
                <w:rFonts w:hint="eastAsia" w:ascii="仿宋_GB2312" w:hAnsi="微软雅黑" w:eastAsia="仿宋_GB2312"/>
                <w:sz w:val="24"/>
                <w:szCs w:val="24"/>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32</w:t>
            </w:r>
            <w:r>
              <w:rPr>
                <w:rFonts w:hint="eastAsia" w:ascii="仿宋_GB2312" w:hAnsi="微软雅黑" w:eastAsia="仿宋_GB2312"/>
                <w:sz w:val="24"/>
                <w:szCs w:val="24"/>
              </w:rPr>
              <w:t>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ascii="仿宋_GB2312" w:hAnsi="微软雅黑" w:eastAsia="仿宋_GB2312"/>
                <w:sz w:val="24"/>
                <w:szCs w:val="24"/>
              </w:rPr>
              <w:t>PRE-</w:t>
            </w:r>
            <w:r>
              <w:rPr>
                <w:rFonts w:hint="eastAsia" w:ascii="仿宋_GB2312" w:hAnsi="微软雅黑" w:eastAsia="仿宋_GB2312"/>
                <w:sz w:val="24"/>
                <w:szCs w:val="24"/>
              </w:rPr>
              <w:t>COURSE）</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设计软件、图形设计、文字设计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ascii="仿宋_GB2312" w:hAnsi="微软雅黑" w:eastAsia="仿宋_GB2312"/>
                <w:sz w:val="24"/>
                <w:szCs w:val="24"/>
              </w:rPr>
              <w:t>COURSE COORDINATOR</w:t>
            </w:r>
            <w:r>
              <w:rPr>
                <w:rFonts w:hint="eastAsia" w:ascii="仿宋_GB2312" w:hAnsi="微软雅黑" w:eastAsia="仿宋_GB2312"/>
                <w:sz w:val="24"/>
                <w:szCs w:val="24"/>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张正甜</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1、系统掌握</w:t>
      </w:r>
      <w:r>
        <w:rPr>
          <w:rFonts w:ascii="仿宋_GB2312" w:hAnsi="微软雅黑" w:eastAsia="仿宋_GB2312"/>
          <w:sz w:val="24"/>
          <w:szCs w:val="24"/>
        </w:rPr>
        <w:t>编排</w:t>
      </w:r>
      <w:r>
        <w:rPr>
          <w:rFonts w:hint="eastAsia" w:ascii="仿宋_GB2312" w:hAnsi="微软雅黑" w:eastAsia="仿宋_GB2312"/>
          <w:sz w:val="24"/>
          <w:szCs w:val="24"/>
        </w:rPr>
        <w:t>设计</w:t>
      </w:r>
      <w:r>
        <w:rPr>
          <w:rFonts w:ascii="仿宋_GB2312" w:hAnsi="微软雅黑" w:eastAsia="仿宋_GB2312"/>
          <w:sz w:val="24"/>
          <w:szCs w:val="24"/>
        </w:rPr>
        <w:t>的</w:t>
      </w:r>
      <w:r>
        <w:rPr>
          <w:rFonts w:hint="eastAsia" w:ascii="仿宋_GB2312" w:hAnsi="微软雅黑" w:eastAsia="仿宋_GB2312"/>
          <w:sz w:val="24"/>
          <w:szCs w:val="24"/>
        </w:rPr>
        <w:t>理论知识，了解</w:t>
      </w:r>
      <w:r>
        <w:rPr>
          <w:rFonts w:ascii="仿宋_GB2312" w:hAnsi="微软雅黑" w:eastAsia="仿宋_GB2312"/>
          <w:sz w:val="24"/>
          <w:szCs w:val="24"/>
        </w:rPr>
        <w:t>编排设计</w:t>
      </w:r>
      <w:r>
        <w:rPr>
          <w:rFonts w:hint="eastAsia" w:ascii="仿宋_GB2312" w:hAnsi="微软雅黑" w:eastAsia="仿宋_GB2312"/>
          <w:sz w:val="24"/>
          <w:szCs w:val="24"/>
        </w:rPr>
        <w:t>发展的历史脉络以及与</w:t>
      </w:r>
      <w:r>
        <w:rPr>
          <w:rFonts w:ascii="仿宋_GB2312" w:hAnsi="微软雅黑" w:eastAsia="仿宋_GB2312"/>
          <w:sz w:val="24"/>
          <w:szCs w:val="24"/>
        </w:rPr>
        <w:t>视觉传达设计</w:t>
      </w:r>
      <w:r>
        <w:rPr>
          <w:rFonts w:hint="eastAsia" w:ascii="仿宋_GB2312" w:hAnsi="微软雅黑" w:eastAsia="仿宋_GB2312"/>
          <w:sz w:val="24"/>
          <w:szCs w:val="24"/>
        </w:rPr>
        <w:t>的关系。</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2、</w:t>
      </w:r>
      <w:r>
        <w:rPr>
          <w:rFonts w:ascii="仿宋_GB2312" w:hAnsi="微软雅黑" w:eastAsia="仿宋_GB2312"/>
          <w:sz w:val="24"/>
          <w:szCs w:val="24"/>
        </w:rPr>
        <w:t>掌</w:t>
      </w:r>
      <w:r>
        <w:rPr>
          <w:rFonts w:hint="eastAsia" w:ascii="仿宋_GB2312" w:hAnsi="微软雅黑" w:eastAsia="仿宋_GB2312"/>
          <w:sz w:val="24"/>
          <w:szCs w:val="24"/>
        </w:rPr>
        <w:t>握</w:t>
      </w:r>
      <w:r>
        <w:rPr>
          <w:rFonts w:ascii="仿宋_GB2312" w:hAnsi="微软雅黑" w:eastAsia="仿宋_GB2312"/>
          <w:sz w:val="24"/>
          <w:szCs w:val="24"/>
        </w:rPr>
        <w:t>编排</w:t>
      </w:r>
      <w:r>
        <w:rPr>
          <w:rFonts w:hint="eastAsia" w:ascii="仿宋_GB2312" w:hAnsi="微软雅黑" w:eastAsia="仿宋_GB2312"/>
          <w:sz w:val="24"/>
          <w:szCs w:val="24"/>
        </w:rPr>
        <w:t>设计的目的、原则和</w:t>
      </w:r>
      <w:r>
        <w:rPr>
          <w:rFonts w:ascii="仿宋_GB2312" w:hAnsi="微软雅黑" w:eastAsia="仿宋_GB2312"/>
          <w:sz w:val="24"/>
          <w:szCs w:val="24"/>
        </w:rPr>
        <w:t>思维方式</w:t>
      </w:r>
      <w:r>
        <w:rPr>
          <w:rFonts w:hint="eastAsia" w:ascii="仿宋_GB2312" w:hAnsi="微软雅黑" w:eastAsia="仿宋_GB2312"/>
          <w:sz w:val="24"/>
          <w:szCs w:val="24"/>
        </w:rPr>
        <w:t>，以及</w:t>
      </w:r>
      <w:r>
        <w:rPr>
          <w:rFonts w:ascii="仿宋_GB2312" w:hAnsi="微软雅黑" w:eastAsia="仿宋_GB2312"/>
          <w:sz w:val="24"/>
          <w:szCs w:val="24"/>
        </w:rPr>
        <w:t>编排</w:t>
      </w:r>
      <w:r>
        <w:rPr>
          <w:rFonts w:hint="eastAsia" w:ascii="仿宋_GB2312" w:hAnsi="微软雅黑" w:eastAsia="仿宋_GB2312"/>
          <w:sz w:val="24"/>
          <w:szCs w:val="24"/>
        </w:rPr>
        <w:t>设计的基本规律和表现手法。</w:t>
      </w:r>
    </w:p>
    <w:p>
      <w:pPr>
        <w:spacing w:line="360" w:lineRule="auto"/>
        <w:ind w:left="360"/>
        <w:jc w:val="left"/>
        <w:rPr>
          <w:rFonts w:ascii="仿宋_GB2312" w:hAnsi="微软雅黑" w:eastAsia="仿宋_GB2312"/>
          <w:sz w:val="24"/>
          <w:szCs w:val="24"/>
        </w:rPr>
      </w:pPr>
      <w:r>
        <w:rPr>
          <w:rFonts w:hint="eastAsia" w:ascii="仿宋_GB2312" w:hAnsi="微软雅黑" w:eastAsia="仿宋_GB2312"/>
          <w:sz w:val="24"/>
          <w:szCs w:val="24"/>
        </w:rPr>
        <w:t xml:space="preserve"> 3、掌握</w:t>
      </w:r>
      <w:r>
        <w:rPr>
          <w:rFonts w:ascii="仿宋_GB2312" w:hAnsi="微软雅黑" w:eastAsia="仿宋_GB2312"/>
          <w:sz w:val="24"/>
          <w:szCs w:val="24"/>
        </w:rPr>
        <w:t>编排设计中的图形、图像、</w:t>
      </w:r>
      <w:r>
        <w:rPr>
          <w:rFonts w:hint="eastAsia" w:ascii="仿宋_GB2312" w:hAnsi="微软雅黑" w:eastAsia="仿宋_GB2312"/>
          <w:sz w:val="24"/>
          <w:szCs w:val="24"/>
        </w:rPr>
        <w:t>文字</w:t>
      </w:r>
      <w:r>
        <w:rPr>
          <w:rFonts w:ascii="仿宋_GB2312" w:hAnsi="微软雅黑" w:eastAsia="仿宋_GB2312"/>
          <w:sz w:val="24"/>
          <w:szCs w:val="24"/>
        </w:rPr>
        <w:t>、字体</w:t>
      </w:r>
      <w:r>
        <w:rPr>
          <w:rFonts w:hint="eastAsia" w:ascii="仿宋_GB2312" w:hAnsi="微软雅黑" w:eastAsia="仿宋_GB2312"/>
          <w:sz w:val="24"/>
          <w:szCs w:val="24"/>
        </w:rPr>
        <w:t>及色彩</w:t>
      </w:r>
      <w:r>
        <w:rPr>
          <w:rFonts w:ascii="仿宋_GB2312" w:hAnsi="微软雅黑" w:eastAsia="仿宋_GB2312"/>
          <w:sz w:val="24"/>
          <w:szCs w:val="24"/>
        </w:rPr>
        <w:t>各要素的编辑设计</w:t>
      </w:r>
      <w:r>
        <w:rPr>
          <w:rFonts w:hint="eastAsia" w:ascii="仿宋_GB2312" w:hAnsi="微软雅黑" w:eastAsia="仿宋_GB2312"/>
          <w:sz w:val="24"/>
          <w:szCs w:val="24"/>
        </w:rPr>
        <w:t>能</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力。</w:t>
      </w:r>
      <w:r>
        <w:rPr>
          <w:rFonts w:ascii="仿宋_GB2312" w:hAnsi="微软雅黑" w:eastAsia="仿宋_GB2312"/>
          <w:sz w:val="24"/>
          <w:szCs w:val="24"/>
        </w:rPr>
        <w:t>能</w:t>
      </w:r>
      <w:r>
        <w:rPr>
          <w:rFonts w:hint="eastAsia" w:ascii="仿宋_GB2312" w:hAnsi="微软雅黑" w:eastAsia="仿宋_GB2312"/>
          <w:sz w:val="24"/>
          <w:szCs w:val="24"/>
        </w:rPr>
        <w:t>根据</w:t>
      </w:r>
      <w:r>
        <w:rPr>
          <w:rFonts w:ascii="仿宋_GB2312" w:hAnsi="微软雅黑" w:eastAsia="仿宋_GB2312"/>
          <w:sz w:val="24"/>
          <w:szCs w:val="24"/>
        </w:rPr>
        <w:t>编排设计的</w:t>
      </w:r>
      <w:r>
        <w:rPr>
          <w:rFonts w:hint="eastAsia" w:ascii="仿宋_GB2312" w:hAnsi="微软雅黑" w:eastAsia="仿宋_GB2312"/>
          <w:sz w:val="24"/>
          <w:szCs w:val="24"/>
        </w:rPr>
        <w:t>视觉流程</w:t>
      </w:r>
      <w:r>
        <w:rPr>
          <w:rFonts w:ascii="仿宋_GB2312" w:hAnsi="微软雅黑" w:eastAsia="仿宋_GB2312"/>
          <w:sz w:val="24"/>
          <w:szCs w:val="24"/>
        </w:rPr>
        <w:t>原理来对视觉</w:t>
      </w:r>
      <w:r>
        <w:rPr>
          <w:rFonts w:hint="eastAsia" w:ascii="仿宋_GB2312" w:hAnsi="微软雅黑" w:eastAsia="仿宋_GB2312"/>
          <w:sz w:val="24"/>
          <w:szCs w:val="24"/>
        </w:rPr>
        <w:t>信息</w:t>
      </w:r>
      <w:r>
        <w:rPr>
          <w:rFonts w:ascii="仿宋_GB2312" w:hAnsi="微软雅黑" w:eastAsia="仿宋_GB2312"/>
          <w:sz w:val="24"/>
          <w:szCs w:val="24"/>
        </w:rPr>
        <w:t>进行有效表现与</w:t>
      </w:r>
      <w:r>
        <w:rPr>
          <w:rFonts w:hint="eastAsia" w:ascii="仿宋_GB2312" w:hAnsi="微软雅黑" w:eastAsia="仿宋_GB2312"/>
          <w:sz w:val="24"/>
          <w:szCs w:val="24"/>
        </w:rPr>
        <w:t>传达</w:t>
      </w:r>
      <w:r>
        <w:rPr>
          <w:rFonts w:ascii="仿宋_GB2312" w:hAnsi="微软雅黑" w:eastAsia="仿宋_GB2312"/>
          <w:sz w:val="24"/>
          <w:szCs w:val="24"/>
        </w:rPr>
        <w:t>。</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4. 能依据设计的不同视觉传达及创意原则要求，进行相应的</w:t>
      </w:r>
      <w:r>
        <w:rPr>
          <w:rFonts w:ascii="仿宋_GB2312" w:hAnsi="微软雅黑" w:eastAsia="仿宋_GB2312"/>
          <w:sz w:val="24"/>
          <w:szCs w:val="24"/>
        </w:rPr>
        <w:t>编排</w:t>
      </w:r>
      <w:r>
        <w:rPr>
          <w:rFonts w:hint="eastAsia" w:ascii="仿宋_GB2312" w:hAnsi="微软雅黑" w:eastAsia="仿宋_GB2312"/>
          <w:sz w:val="24"/>
          <w:szCs w:val="24"/>
        </w:rPr>
        <w:t>设计。具备</w:t>
      </w:r>
      <w:r>
        <w:rPr>
          <w:rFonts w:ascii="仿宋_GB2312" w:hAnsi="微软雅黑" w:eastAsia="仿宋_GB2312"/>
          <w:sz w:val="24"/>
          <w:szCs w:val="24"/>
        </w:rPr>
        <w:t>编排设计在视觉传达设计专业领域中的</w:t>
      </w:r>
      <w:r>
        <w:rPr>
          <w:rFonts w:hint="eastAsia" w:ascii="仿宋_GB2312" w:hAnsi="微软雅黑" w:eastAsia="仿宋_GB2312"/>
          <w:sz w:val="24"/>
          <w:szCs w:val="24"/>
        </w:rPr>
        <w:t>设计应用</w:t>
      </w:r>
      <w:r>
        <w:rPr>
          <w:rFonts w:ascii="仿宋_GB2312" w:hAnsi="微软雅黑" w:eastAsia="仿宋_GB2312"/>
          <w:sz w:val="24"/>
          <w:szCs w:val="24"/>
        </w:rPr>
        <w:t>实践</w:t>
      </w:r>
      <w:r>
        <w:rPr>
          <w:rFonts w:hint="eastAsia" w:ascii="仿宋_GB2312" w:hAnsi="微软雅黑" w:eastAsia="仿宋_GB2312"/>
          <w:sz w:val="24"/>
          <w:szCs w:val="24"/>
        </w:rPr>
        <w:t>能力。</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5. 全面提高</w:t>
      </w:r>
      <w:r>
        <w:rPr>
          <w:rFonts w:ascii="仿宋_GB2312" w:hAnsi="微软雅黑" w:eastAsia="仿宋_GB2312"/>
          <w:sz w:val="24"/>
          <w:szCs w:val="24"/>
        </w:rPr>
        <w:t>编排设计的</w:t>
      </w:r>
      <w:r>
        <w:rPr>
          <w:rFonts w:hint="eastAsia" w:ascii="仿宋_GB2312" w:hAnsi="微软雅黑" w:eastAsia="仿宋_GB2312"/>
          <w:sz w:val="24"/>
          <w:szCs w:val="24"/>
        </w:rPr>
        <w:t>审美能力、表现能力及图文</w:t>
      </w:r>
      <w:r>
        <w:rPr>
          <w:rFonts w:ascii="仿宋_GB2312" w:hAnsi="微软雅黑" w:eastAsia="仿宋_GB2312"/>
          <w:sz w:val="24"/>
          <w:szCs w:val="24"/>
        </w:rPr>
        <w:t>设计细节的控制力，</w:t>
      </w:r>
      <w:r>
        <w:rPr>
          <w:rFonts w:hint="eastAsia" w:ascii="仿宋_GB2312" w:hAnsi="微软雅黑" w:eastAsia="仿宋_GB2312"/>
          <w:sz w:val="24"/>
          <w:szCs w:val="24"/>
        </w:rPr>
        <w:t>创意能力。</w:t>
      </w:r>
      <w:r>
        <w:rPr>
          <w:rFonts w:ascii="仿宋_GB2312" w:hAnsi="微软雅黑" w:eastAsia="仿宋_GB2312"/>
          <w:sz w:val="24"/>
          <w:szCs w:val="24"/>
        </w:rPr>
        <w:t>具备关注编排设计的前沿动向，</w:t>
      </w:r>
      <w:r>
        <w:rPr>
          <w:rFonts w:hint="eastAsia" w:ascii="仿宋_GB2312" w:hAnsi="微软雅黑" w:eastAsia="仿宋_GB2312"/>
          <w:sz w:val="24"/>
          <w:szCs w:val="24"/>
        </w:rPr>
        <w:t>进行</w:t>
      </w:r>
      <w:r>
        <w:rPr>
          <w:rFonts w:ascii="仿宋_GB2312" w:hAnsi="微软雅黑" w:eastAsia="仿宋_GB2312"/>
          <w:sz w:val="24"/>
          <w:szCs w:val="24"/>
        </w:rPr>
        <w:t>创新编排设计的视觉表现能力。</w:t>
      </w:r>
    </w:p>
    <w:p>
      <w:pPr>
        <w:spacing w:line="360" w:lineRule="auto"/>
        <w:jc w:val="left"/>
        <w:rPr>
          <w:rFonts w:ascii="宋体" w:hAnsi="宋体"/>
          <w:color w:val="000000"/>
          <w:szCs w:val="21"/>
        </w:rPr>
      </w:pPr>
      <w:r>
        <w:rPr>
          <w:rFonts w:ascii="仿宋_GB2312" w:hAnsi="微软雅黑" w:eastAsia="仿宋_GB2312"/>
          <w:sz w:val="24"/>
          <w:szCs w:val="24"/>
        </w:rPr>
        <w:t xml:space="preserve">   </w:t>
      </w:r>
      <w:r>
        <w:rPr>
          <w:rFonts w:hint="eastAsia" w:ascii="仿宋_GB2312" w:hAnsi="微软雅黑" w:eastAsia="仿宋_GB2312"/>
          <w:sz w:val="24"/>
          <w:szCs w:val="24"/>
        </w:rPr>
        <w:t xml:space="preserve"> 6.在</w:t>
      </w:r>
      <w:r>
        <w:rPr>
          <w:rFonts w:ascii="仿宋_GB2312" w:hAnsi="微软雅黑" w:eastAsia="仿宋_GB2312"/>
          <w:sz w:val="24"/>
          <w:szCs w:val="24"/>
        </w:rPr>
        <w:t>编排设计</w:t>
      </w:r>
      <w:r>
        <w:rPr>
          <w:rFonts w:hint="eastAsia" w:ascii="仿宋_GB2312" w:hAnsi="微软雅黑" w:eastAsia="仿宋_GB2312"/>
          <w:sz w:val="24"/>
          <w:szCs w:val="24"/>
        </w:rPr>
        <w:t>实践中提高项目</w:t>
      </w:r>
      <w:r>
        <w:rPr>
          <w:rFonts w:ascii="仿宋_GB2312" w:hAnsi="微软雅黑" w:eastAsia="仿宋_GB2312"/>
          <w:sz w:val="24"/>
          <w:szCs w:val="24"/>
        </w:rPr>
        <w:t>的</w:t>
      </w:r>
      <w:r>
        <w:rPr>
          <w:rFonts w:hint="eastAsia" w:ascii="仿宋_GB2312" w:hAnsi="微软雅黑" w:eastAsia="仿宋_GB2312"/>
          <w:sz w:val="24"/>
          <w:szCs w:val="24"/>
        </w:rPr>
        <w:t>组织能力、</w:t>
      </w:r>
      <w:r>
        <w:rPr>
          <w:rFonts w:ascii="仿宋_GB2312" w:hAnsi="微软雅黑" w:eastAsia="仿宋_GB2312"/>
          <w:sz w:val="24"/>
          <w:szCs w:val="24"/>
        </w:rPr>
        <w:t>文本及</w:t>
      </w:r>
      <w:r>
        <w:rPr>
          <w:rFonts w:hint="eastAsia" w:ascii="仿宋_GB2312" w:hAnsi="微软雅黑" w:eastAsia="仿宋_GB2312"/>
          <w:sz w:val="24"/>
          <w:szCs w:val="24"/>
        </w:rPr>
        <w:t>语言表达能力和团队协作能力。</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19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9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22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4" w:hRule="atLeast"/>
          <w:jc w:val="center"/>
        </w:trPr>
        <w:tc>
          <w:tcPr>
            <w:tcW w:w="3092"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22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5"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22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9"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4.具备从事视觉传达设计专业学术研究的文件检索和设计论文撰写能力，以及实务操作所必需的外语、计算机、互联网等相关知识。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ascii="仿宋_GB2312" w:hAnsi="宋体" w:eastAsia="仿宋_GB2312" w:cs="宋体"/>
                <w:color w:val="000000"/>
                <w:szCs w:val="21"/>
              </w:rPr>
              <w:t>4</w:t>
            </w:r>
            <w:r>
              <w:rPr>
                <w:rFonts w:hint="eastAsia" w:ascii="仿宋_GB2312" w:hAnsi="宋体" w:eastAsia="仿宋_GB2312" w:cs="宋体"/>
                <w:color w:val="000000"/>
                <w:szCs w:val="21"/>
              </w:rPr>
              <w:t>．</w:t>
            </w:r>
            <w:r>
              <w:rPr>
                <w:rFonts w:ascii="仿宋_GB2312" w:hAnsi="宋体" w:eastAsia="仿宋_GB2312" w:cs="宋体"/>
                <w:color w:val="000000"/>
                <w:szCs w:val="21"/>
              </w:rPr>
              <w:t>1</w:t>
            </w:r>
            <w:r>
              <w:rPr>
                <w:rFonts w:hint="eastAsia" w:ascii="仿宋_GB2312" w:hAnsi="宋体" w:eastAsia="仿宋_GB2312" w:cs="宋体"/>
                <w:color w:val="000000"/>
              </w:rPr>
              <w:t>具备从事视觉传达设计专业学术研究的文件检索和设计论文撰写能力，</w:t>
            </w:r>
          </w:p>
          <w:p>
            <w:pPr>
              <w:ind w:left="105" w:leftChars="50" w:right="105" w:rightChars="50"/>
              <w:rPr>
                <w:rFonts w:ascii="仿宋_GB2312" w:hAnsi="宋体" w:eastAsia="仿宋_GB2312" w:cs="宋体"/>
                <w:color w:val="000000"/>
                <w:szCs w:val="21"/>
              </w:rPr>
            </w:pPr>
            <w:r>
              <w:rPr>
                <w:rFonts w:ascii="仿宋_GB2312" w:hAnsi="宋体" w:eastAsia="仿宋_GB2312" w:cs="宋体"/>
                <w:color w:val="000000"/>
                <w:szCs w:val="21"/>
              </w:rPr>
              <w:t>4</w:t>
            </w:r>
            <w:r>
              <w:rPr>
                <w:rFonts w:hint="eastAsia" w:ascii="仿宋_GB2312" w:hAnsi="宋体" w:eastAsia="仿宋_GB2312" w:cs="宋体"/>
                <w:color w:val="000000"/>
                <w:szCs w:val="21"/>
              </w:rPr>
              <w:t>．</w:t>
            </w:r>
            <w:r>
              <w:rPr>
                <w:rFonts w:ascii="仿宋_GB2312" w:hAnsi="宋体" w:eastAsia="仿宋_GB2312" w:cs="宋体"/>
                <w:color w:val="000000"/>
                <w:szCs w:val="21"/>
              </w:rPr>
              <w:t>2</w:t>
            </w:r>
            <w:r>
              <w:rPr>
                <w:rFonts w:hint="eastAsia" w:ascii="仿宋_GB2312" w:hAnsi="宋体" w:eastAsia="仿宋_GB2312" w:cs="宋体"/>
                <w:color w:val="000000"/>
              </w:rPr>
              <w:t>实务操作所必需的外语、计算机、互联网等相关知识。</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w:t>
            </w:r>
            <w:r>
              <w:rPr>
                <w:rFonts w:ascii="仿宋_GB2312" w:hAnsi="宋体" w:eastAsia="仿宋_GB2312" w:cs="宋体"/>
                <w:color w:val="000000"/>
                <w:szCs w:val="21"/>
              </w:rPr>
              <w:t>3</w:t>
            </w:r>
            <w:r>
              <w:rPr>
                <w:rFonts w:hint="eastAsia" w:ascii="仿宋_GB2312" w:hAnsi="宋体" w:eastAsia="仿宋_GB2312" w:cs="宋体"/>
                <w:color w:val="000000"/>
                <w:szCs w:val="21"/>
              </w:rPr>
              <w:t>、</w:t>
            </w:r>
            <w:r>
              <w:rPr>
                <w:rFonts w:ascii="仿宋_GB2312" w:hAnsi="宋体" w:eastAsia="仿宋_GB2312" w:cs="宋体"/>
                <w:color w:val="000000"/>
                <w:szCs w:val="21"/>
              </w:rPr>
              <w:t>4、6</w:t>
            </w:r>
            <w:r>
              <w:rPr>
                <w:rFonts w:ascii="仿宋_GB2312" w:hAnsi="宋体" w:eastAsia="仿宋_GB2312" w:cs="宋体"/>
                <w:color w:val="000000"/>
                <w:szCs w:val="21"/>
              </w:rPr>
              <w:softHyphen/>
            </w:r>
            <w:r>
              <w:rPr>
                <w:rFonts w:hint="eastAsia" w:ascii="仿宋_GB2312" w:hAnsi="宋体" w:eastAsia="仿宋_GB2312"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w:t>
            </w:r>
            <w:r>
              <w:rPr>
                <w:rFonts w:ascii="仿宋_GB2312" w:hAnsi="宋体" w:eastAsia="仿宋_GB2312" w:cs="宋体"/>
                <w:color w:val="000000"/>
                <w:szCs w:val="21"/>
              </w:rPr>
              <w:t>2、3</w:t>
            </w:r>
            <w:r>
              <w:rPr>
                <w:rFonts w:hint="eastAsia" w:ascii="仿宋_GB2312" w:hAnsi="宋体" w:eastAsia="仿宋_GB2312" w:cs="宋体"/>
                <w:color w:val="000000"/>
                <w:szCs w:val="21"/>
              </w:rPr>
              <w:t>、</w:t>
            </w:r>
            <w:r>
              <w:rPr>
                <w:rFonts w:ascii="仿宋_GB2312" w:hAnsi="宋体" w:eastAsia="仿宋_GB2312" w:cs="宋体"/>
                <w:color w:val="000000"/>
                <w:szCs w:val="21"/>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4"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课程目标6</w:t>
            </w:r>
          </w:p>
        </w:tc>
      </w:tr>
    </w:tbl>
    <w:p>
      <w:pPr>
        <w:spacing w:beforeLines="50" w:afterLines="50"/>
        <w:jc w:val="left"/>
        <w:rPr>
          <w:rFonts w:ascii="微软雅黑" w:hAnsi="微软雅黑" w:eastAsia="微软雅黑"/>
          <w:b/>
          <w:sz w:val="28"/>
          <w:szCs w:val="28"/>
        </w:rPr>
        <w:sectPr>
          <w:headerReference r:id="rId46" w:type="default"/>
          <w:footerReference r:id="rId47"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0"/>
        <w:gridCol w:w="1590"/>
        <w:gridCol w:w="3641"/>
        <w:gridCol w:w="3969"/>
        <w:gridCol w:w="1878"/>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63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59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w:t>
            </w:r>
          </w:p>
          <w:p>
            <w:pPr>
              <w:adjustRightInd w:val="0"/>
              <w:snapToGrid w:val="0"/>
              <w:jc w:val="center"/>
              <w:rPr>
                <w:rFonts w:ascii="黑体" w:hAnsi="黑体" w:eastAsia="黑体"/>
                <w:b/>
                <w:sz w:val="24"/>
                <w:szCs w:val="24"/>
              </w:rPr>
            </w:pPr>
            <w:r>
              <w:rPr>
                <w:rFonts w:hint="eastAsia" w:ascii="黑体" w:hAnsi="黑体" w:eastAsia="黑体"/>
                <w:b/>
                <w:sz w:val="24"/>
                <w:szCs w:val="24"/>
              </w:rPr>
              <w:t>目标</w:t>
            </w:r>
          </w:p>
        </w:tc>
        <w:tc>
          <w:tcPr>
            <w:tcW w:w="364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396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87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0"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 xml:space="preserve">编排设计的基础理论 </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64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编排设计的基本概念</w:t>
            </w:r>
          </w:p>
          <w:p>
            <w:pPr>
              <w:adjustRightInd w:val="0"/>
              <w:snapToGrid w:val="0"/>
              <w:rPr>
                <w:rFonts w:ascii="仿宋_GB2312" w:hAnsi="微软雅黑" w:eastAsia="仿宋_GB2312"/>
                <w:szCs w:val="21"/>
              </w:rPr>
            </w:pPr>
            <w:r>
              <w:rPr>
                <w:rFonts w:ascii="仿宋_GB2312" w:hAnsi="微软雅黑" w:eastAsia="仿宋_GB2312"/>
                <w:szCs w:val="21"/>
              </w:rPr>
              <w:t>2.编排设计的历史发展</w:t>
            </w:r>
          </w:p>
          <w:p>
            <w:pPr>
              <w:adjustRightInd w:val="0"/>
              <w:snapToGrid w:val="0"/>
              <w:rPr>
                <w:rFonts w:ascii="仿宋_GB2312" w:hAnsi="微软雅黑" w:eastAsia="仿宋_GB2312"/>
                <w:szCs w:val="21"/>
              </w:rPr>
            </w:pPr>
            <w:r>
              <w:rPr>
                <w:rFonts w:hint="eastAsia" w:ascii="仿宋_GB2312" w:hAnsi="微软雅黑" w:eastAsia="仿宋_GB2312"/>
                <w:szCs w:val="21"/>
              </w:rPr>
              <w:t xml:space="preserve">3 </w:t>
            </w:r>
            <w:r>
              <w:rPr>
                <w:rFonts w:ascii="仿宋_GB2312" w:hAnsi="微软雅黑" w:eastAsia="仿宋_GB2312"/>
                <w:szCs w:val="21"/>
              </w:rPr>
              <w:t>编排设计的风格</w:t>
            </w:r>
          </w:p>
          <w:p>
            <w:pPr>
              <w:adjustRightInd w:val="0"/>
              <w:snapToGrid w:val="0"/>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编辑设计与编排设计</w:t>
            </w:r>
          </w:p>
        </w:tc>
        <w:tc>
          <w:tcPr>
            <w:tcW w:w="3969"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认识编排设计的基本概念；</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了解编排设计的作用</w:t>
            </w:r>
            <w:r>
              <w:rPr>
                <w:rFonts w:hint="eastAsia" w:ascii="仿宋_GB2312" w:hAnsi="微软雅黑" w:eastAsia="仿宋_GB2312"/>
                <w:szCs w:val="21"/>
              </w:rPr>
              <w:t>；</w:t>
            </w:r>
          </w:p>
          <w:p>
            <w:pPr>
              <w:adjustRightInd w:val="0"/>
              <w:snapToGrid w:val="0"/>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了解现代编排设计在几个重要时期的</w:t>
            </w:r>
            <w:r>
              <w:rPr>
                <w:rFonts w:hint="eastAsia" w:ascii="仿宋_GB2312" w:hAnsi="微软雅黑" w:eastAsia="仿宋_GB2312"/>
                <w:szCs w:val="21"/>
              </w:rPr>
              <w:t>典型</w:t>
            </w:r>
            <w:r>
              <w:rPr>
                <w:rFonts w:ascii="仿宋_GB2312" w:hAnsi="微软雅黑" w:eastAsia="仿宋_GB2312"/>
                <w:szCs w:val="21"/>
              </w:rPr>
              <w:t>风格</w:t>
            </w:r>
            <w:r>
              <w:rPr>
                <w:rFonts w:hint="eastAsia" w:ascii="仿宋_GB2312" w:hAnsi="微软雅黑" w:eastAsia="仿宋_GB2312"/>
                <w:szCs w:val="21"/>
              </w:rPr>
              <w:t>。</w:t>
            </w:r>
          </w:p>
        </w:tc>
        <w:tc>
          <w:tcPr>
            <w:tcW w:w="187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w:t>
            </w:r>
            <w:r>
              <w:rPr>
                <w:rFonts w:ascii="仿宋_GB2312" w:hAnsi="微软雅黑" w:eastAsia="仿宋_GB2312"/>
                <w:szCs w:val="21"/>
              </w:rPr>
              <w:t>新艺术运动、</w:t>
            </w:r>
            <w:r>
              <w:rPr>
                <w:rFonts w:hint="eastAsia" w:ascii="仿宋_GB2312" w:hAnsi="微软雅黑" w:eastAsia="仿宋_GB2312"/>
                <w:szCs w:val="21"/>
              </w:rPr>
              <w:t>构成</w:t>
            </w:r>
            <w:r>
              <w:rPr>
                <w:rFonts w:ascii="仿宋_GB2312" w:hAnsi="微软雅黑" w:eastAsia="仿宋_GB2312"/>
                <w:szCs w:val="21"/>
              </w:rPr>
              <w:t>主义、</w:t>
            </w:r>
            <w:r>
              <w:rPr>
                <w:rFonts w:hint="eastAsia" w:ascii="仿宋_GB2312" w:hAnsi="微软雅黑" w:eastAsia="仿宋_GB2312"/>
                <w:szCs w:val="21"/>
              </w:rPr>
              <w:t>风格主义</w:t>
            </w:r>
            <w:r>
              <w:rPr>
                <w:rFonts w:ascii="仿宋_GB2312" w:hAnsi="微软雅黑" w:eastAsia="仿宋_GB2312"/>
                <w:szCs w:val="21"/>
              </w:rPr>
              <w:t>、</w:t>
            </w:r>
            <w:r>
              <w:rPr>
                <w:rFonts w:hint="eastAsia" w:ascii="仿宋_GB2312" w:hAnsi="微软雅黑" w:eastAsia="仿宋_GB2312"/>
                <w:szCs w:val="21"/>
              </w:rPr>
              <w:t>包豪斯</w:t>
            </w:r>
            <w:r>
              <w:rPr>
                <w:rFonts w:ascii="仿宋_GB2312" w:hAnsi="微软雅黑" w:eastAsia="仿宋_GB2312"/>
                <w:szCs w:val="21"/>
              </w:rPr>
              <w:t>、</w:t>
            </w:r>
            <w:r>
              <w:rPr>
                <w:rFonts w:hint="eastAsia" w:ascii="仿宋_GB2312" w:hAnsi="微软雅黑" w:eastAsia="仿宋_GB2312"/>
                <w:szCs w:val="21"/>
              </w:rPr>
              <w:t>国际</w:t>
            </w:r>
            <w:r>
              <w:rPr>
                <w:rFonts w:ascii="仿宋_GB2312" w:hAnsi="微软雅黑" w:eastAsia="仿宋_GB2312"/>
                <w:szCs w:val="21"/>
              </w:rPr>
              <w:t>主义</w:t>
            </w:r>
            <w:r>
              <w:rPr>
                <w:rFonts w:hint="eastAsia" w:ascii="仿宋_GB2312" w:hAnsi="微软雅黑" w:eastAsia="仿宋_GB2312"/>
                <w:szCs w:val="21"/>
              </w:rPr>
              <w:t>等</w:t>
            </w:r>
            <w:r>
              <w:rPr>
                <w:rFonts w:ascii="仿宋_GB2312" w:hAnsi="微软雅黑" w:eastAsia="仿宋_GB2312"/>
                <w:szCs w:val="21"/>
              </w:rPr>
              <w:t>风格临摹与延展设计实践</w:t>
            </w:r>
            <w:r>
              <w:rPr>
                <w:rFonts w:hint="eastAsia" w:ascii="仿宋_GB2312" w:hAnsi="微软雅黑" w:eastAsia="仿宋_GB2312"/>
                <w:szCs w:val="21"/>
              </w:rPr>
              <w:t>。</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ascii="仿宋_GB2312" w:hAnsi="微软雅黑" w:eastAsia="仿宋_GB2312"/>
                <w:szCs w:val="21"/>
              </w:rPr>
              <w:t>4</w:t>
            </w:r>
            <w:r>
              <w:rPr>
                <w:rFonts w:hint="eastAsia" w:ascii="仿宋_GB2312" w:hAnsi="微软雅黑" w:eastAsia="仿宋_GB2312"/>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3"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编排设计构成要素</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641" w:type="dxa"/>
            <w:vAlign w:val="center"/>
          </w:tcPr>
          <w:p>
            <w:pPr>
              <w:adjustRightInd w:val="0"/>
              <w:snapToGrid w:val="0"/>
              <w:rPr>
                <w:rFonts w:ascii="仿宋_GB2312" w:hAnsi="微软雅黑" w:eastAsia="仿宋_GB2312"/>
                <w:szCs w:val="21"/>
              </w:rPr>
            </w:pPr>
            <w:r>
              <w:rPr>
                <w:rFonts w:ascii="仿宋_GB2312" w:hAnsi="微软雅黑" w:eastAsia="仿宋_GB2312"/>
                <w:szCs w:val="21"/>
              </w:rPr>
              <w:t xml:space="preserve"> </w:t>
            </w:r>
            <w:r>
              <w:rPr>
                <w:rFonts w:hint="eastAsia" w:ascii="仿宋_GB2312" w:hAnsi="微软雅黑" w:eastAsia="仿宋_GB2312"/>
                <w:szCs w:val="21"/>
              </w:rPr>
              <w:t>1.</w:t>
            </w:r>
            <w:r>
              <w:rPr>
                <w:rFonts w:ascii="仿宋_GB2312" w:hAnsi="微软雅黑" w:eastAsia="仿宋_GB2312"/>
                <w:szCs w:val="21"/>
              </w:rPr>
              <w:t>编排设计中的点、线、面、空间构成</w:t>
            </w:r>
          </w:p>
          <w:p>
            <w:pPr>
              <w:adjustRightInd w:val="0"/>
              <w:snapToGrid w:val="0"/>
              <w:rPr>
                <w:rFonts w:ascii="仿宋_GB2312" w:hAnsi="微软雅黑" w:eastAsia="仿宋_GB2312"/>
                <w:szCs w:val="21"/>
              </w:rPr>
            </w:pPr>
            <w:r>
              <w:rPr>
                <w:rFonts w:ascii="仿宋_GB2312" w:hAnsi="微软雅黑" w:eastAsia="仿宋_GB2312"/>
                <w:szCs w:val="21"/>
              </w:rPr>
              <w:t xml:space="preserve"> </w:t>
            </w:r>
            <w:r>
              <w:rPr>
                <w:rFonts w:hint="eastAsia" w:ascii="仿宋_GB2312" w:hAnsi="微软雅黑" w:eastAsia="仿宋_GB2312"/>
                <w:szCs w:val="21"/>
              </w:rPr>
              <w:t>2.</w:t>
            </w:r>
            <w:r>
              <w:rPr>
                <w:rFonts w:ascii="仿宋_GB2312" w:hAnsi="微软雅黑" w:eastAsia="仿宋_GB2312"/>
                <w:szCs w:val="21"/>
              </w:rPr>
              <w:t>编排设计的图形图像要素</w:t>
            </w:r>
          </w:p>
          <w:p>
            <w:pPr>
              <w:adjustRightInd w:val="0"/>
              <w:snapToGrid w:val="0"/>
              <w:rPr>
                <w:rFonts w:ascii="仿宋_GB2312" w:hAnsi="微软雅黑" w:eastAsia="仿宋_GB2312"/>
                <w:szCs w:val="21"/>
              </w:rPr>
            </w:pPr>
            <w:r>
              <w:rPr>
                <w:rFonts w:ascii="仿宋_GB2312" w:hAnsi="微软雅黑" w:eastAsia="仿宋_GB2312"/>
                <w:szCs w:val="21"/>
              </w:rPr>
              <w:t xml:space="preserve"> </w:t>
            </w:r>
            <w:r>
              <w:rPr>
                <w:rFonts w:hint="eastAsia" w:ascii="仿宋_GB2312" w:hAnsi="微软雅黑" w:eastAsia="仿宋_GB2312"/>
                <w:szCs w:val="21"/>
              </w:rPr>
              <w:t>3.</w:t>
            </w:r>
            <w:r>
              <w:rPr>
                <w:rFonts w:ascii="仿宋_GB2312" w:hAnsi="微软雅黑" w:eastAsia="仿宋_GB2312"/>
                <w:szCs w:val="21"/>
              </w:rPr>
              <w:t>编排设计的文字字体要素</w:t>
            </w:r>
          </w:p>
          <w:p>
            <w:pPr>
              <w:adjustRightInd w:val="0"/>
              <w:snapToGrid w:val="0"/>
              <w:rPr>
                <w:rFonts w:ascii="仿宋_GB2312" w:hAnsi="微软雅黑" w:eastAsia="仿宋_GB2312"/>
                <w:szCs w:val="21"/>
              </w:rPr>
            </w:pPr>
            <w:r>
              <w:rPr>
                <w:rFonts w:ascii="仿宋_GB2312" w:hAnsi="微软雅黑" w:eastAsia="仿宋_GB2312"/>
                <w:szCs w:val="21"/>
              </w:rPr>
              <w:t xml:space="preserve"> </w:t>
            </w:r>
            <w:r>
              <w:rPr>
                <w:rFonts w:hint="eastAsia" w:ascii="仿宋_GB2312" w:hAnsi="微软雅黑" w:eastAsia="仿宋_GB2312"/>
                <w:szCs w:val="21"/>
              </w:rPr>
              <w:t>4.</w:t>
            </w:r>
            <w:r>
              <w:rPr>
                <w:rFonts w:ascii="仿宋_GB2312" w:hAnsi="微软雅黑" w:eastAsia="仿宋_GB2312"/>
                <w:szCs w:val="21"/>
              </w:rPr>
              <w:t>编排设计的色彩设计要素</w:t>
            </w:r>
          </w:p>
        </w:tc>
        <w:tc>
          <w:tcPr>
            <w:tcW w:w="3969"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w:t>
            </w:r>
            <w:r>
              <w:rPr>
                <w:rFonts w:hint="eastAsia" w:ascii="仿宋_GB2312" w:hAnsi="微软雅黑" w:eastAsia="仿宋_GB2312"/>
                <w:szCs w:val="21"/>
              </w:rPr>
              <w:t>掌握</w:t>
            </w:r>
            <w:r>
              <w:rPr>
                <w:rFonts w:ascii="仿宋_GB2312" w:hAnsi="微软雅黑" w:eastAsia="仿宋_GB2312"/>
                <w:szCs w:val="21"/>
              </w:rPr>
              <w:t>点、线、面的编排构成</w:t>
            </w:r>
            <w:r>
              <w:rPr>
                <w:rFonts w:hint="eastAsia" w:ascii="仿宋_GB2312" w:hAnsi="微软雅黑" w:eastAsia="仿宋_GB2312"/>
                <w:szCs w:val="21"/>
              </w:rPr>
              <w:t>方法；</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能运用空间来营造独特的版面意境；</w:t>
            </w:r>
          </w:p>
          <w:p>
            <w:pPr>
              <w:adjustRightInd w:val="0"/>
              <w:snapToGrid w:val="0"/>
              <w:rPr>
                <w:rFonts w:ascii="仿宋_GB2312" w:hAnsi="微软雅黑" w:eastAsia="仿宋_GB2312"/>
                <w:szCs w:val="21"/>
              </w:rPr>
            </w:pPr>
            <w:r>
              <w:rPr>
                <w:rFonts w:hint="eastAsia" w:ascii="仿宋_GB2312" w:hAnsi="微软雅黑" w:eastAsia="仿宋_GB2312"/>
                <w:szCs w:val="21"/>
              </w:rPr>
              <w:t>3.掌编排</w:t>
            </w:r>
            <w:r>
              <w:rPr>
                <w:rFonts w:ascii="仿宋_GB2312" w:hAnsi="微软雅黑" w:eastAsia="仿宋_GB2312"/>
                <w:szCs w:val="21"/>
              </w:rPr>
              <w:t>设计图形、</w:t>
            </w:r>
            <w:r>
              <w:rPr>
                <w:rFonts w:hint="eastAsia" w:ascii="仿宋_GB2312" w:hAnsi="微软雅黑" w:eastAsia="仿宋_GB2312"/>
                <w:szCs w:val="21"/>
              </w:rPr>
              <w:t>图像</w:t>
            </w:r>
            <w:r>
              <w:rPr>
                <w:rFonts w:ascii="仿宋_GB2312" w:hAnsi="微软雅黑" w:eastAsia="仿宋_GB2312"/>
                <w:szCs w:val="21"/>
              </w:rPr>
              <w:t>的设计与构成</w:t>
            </w:r>
            <w:r>
              <w:rPr>
                <w:rFonts w:hint="eastAsia" w:ascii="仿宋_GB2312" w:hAnsi="微软雅黑" w:eastAsia="仿宋_GB2312"/>
                <w:szCs w:val="21"/>
              </w:rPr>
              <w:t>方法；</w:t>
            </w:r>
          </w:p>
          <w:p>
            <w:pPr>
              <w:adjustRightInd w:val="0"/>
              <w:snapToGrid w:val="0"/>
              <w:rPr>
                <w:rFonts w:ascii="仿宋_GB2312" w:hAnsi="微软雅黑" w:eastAsia="仿宋_GB2312"/>
                <w:szCs w:val="21"/>
              </w:rPr>
            </w:pPr>
            <w:r>
              <w:rPr>
                <w:rFonts w:hint="eastAsia" w:ascii="仿宋_GB2312" w:hAnsi="微软雅黑" w:eastAsia="仿宋_GB2312"/>
                <w:szCs w:val="21"/>
              </w:rPr>
              <w:t>4.掌编排</w:t>
            </w:r>
            <w:r>
              <w:rPr>
                <w:rFonts w:ascii="仿宋_GB2312" w:hAnsi="微软雅黑" w:eastAsia="仿宋_GB2312"/>
                <w:szCs w:val="21"/>
              </w:rPr>
              <w:t>设计文字、字体的设计与构成</w:t>
            </w:r>
            <w:r>
              <w:rPr>
                <w:rFonts w:hint="eastAsia" w:ascii="仿宋_GB2312" w:hAnsi="微软雅黑" w:eastAsia="仿宋_GB2312"/>
                <w:szCs w:val="21"/>
              </w:rPr>
              <w:t>方法。</w:t>
            </w:r>
          </w:p>
          <w:p>
            <w:pPr>
              <w:adjustRightInd w:val="0"/>
              <w:snapToGrid w:val="0"/>
              <w:rPr>
                <w:rFonts w:ascii="仿宋_GB2312" w:hAnsi="微软雅黑" w:eastAsia="仿宋_GB2312"/>
                <w:szCs w:val="21"/>
              </w:rPr>
            </w:pPr>
            <w:r>
              <w:rPr>
                <w:rFonts w:hint="eastAsia" w:ascii="仿宋_GB2312" w:hAnsi="微软雅黑" w:eastAsia="仿宋_GB2312"/>
                <w:szCs w:val="21"/>
              </w:rPr>
              <w:t>5.掌握</w:t>
            </w:r>
            <w:r>
              <w:rPr>
                <w:rFonts w:ascii="仿宋_GB2312" w:hAnsi="微软雅黑" w:eastAsia="仿宋_GB2312"/>
                <w:szCs w:val="21"/>
              </w:rPr>
              <w:t>编排设计的色彩运用原则与规律。</w:t>
            </w:r>
          </w:p>
        </w:tc>
        <w:tc>
          <w:tcPr>
            <w:tcW w:w="187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2.课内外实践：（1）</w:t>
            </w:r>
            <w:r>
              <w:rPr>
                <w:rFonts w:ascii="仿宋_GB2312" w:hAnsi="微软雅黑" w:eastAsia="仿宋_GB2312"/>
                <w:szCs w:val="21"/>
              </w:rPr>
              <w:t>点、线、面构成形式编排设计实践</w:t>
            </w:r>
            <w:r>
              <w:rPr>
                <w:rFonts w:hint="eastAsia"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“建筑与</w:t>
            </w:r>
            <w:r>
              <w:rPr>
                <w:rFonts w:hint="eastAsia" w:ascii="仿宋_GB2312" w:hAnsi="微软雅黑" w:eastAsia="仿宋_GB2312"/>
                <w:szCs w:val="21"/>
              </w:rPr>
              <w:t>编排</w:t>
            </w:r>
            <w:r>
              <w:rPr>
                <w:rFonts w:ascii="仿宋_GB2312" w:hAnsi="微软雅黑" w:eastAsia="仿宋_GB2312"/>
                <w:szCs w:val="21"/>
              </w:rPr>
              <w:t>”空间编排设计实践</w:t>
            </w:r>
            <w:r>
              <w:rPr>
                <w:rFonts w:hint="eastAsia"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图形、</w:t>
            </w:r>
            <w:r>
              <w:rPr>
                <w:rFonts w:hint="eastAsia" w:ascii="仿宋_GB2312" w:hAnsi="微软雅黑" w:eastAsia="仿宋_GB2312"/>
                <w:szCs w:val="21"/>
              </w:rPr>
              <w:t>图像</w:t>
            </w:r>
            <w:r>
              <w:rPr>
                <w:rFonts w:ascii="仿宋_GB2312" w:hAnsi="微软雅黑" w:eastAsia="仿宋_GB2312"/>
                <w:szCs w:val="21"/>
              </w:rPr>
              <w:t>处理专题实践；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（4）文字</w:t>
            </w:r>
            <w:r>
              <w:rPr>
                <w:rFonts w:ascii="仿宋_GB2312" w:hAnsi="微软雅黑" w:eastAsia="仿宋_GB2312"/>
                <w:szCs w:val="21"/>
              </w:rPr>
              <w:t>字体设计专题实践；</w:t>
            </w:r>
          </w:p>
          <w:p>
            <w:pPr>
              <w:adjustRightInd w:val="0"/>
              <w:snapToGrid w:val="0"/>
              <w:jc w:val="left"/>
              <w:rPr>
                <w:rFonts w:ascii="仿宋_GB2312" w:hAnsi="微软雅黑" w:eastAsia="仿宋_GB2312"/>
                <w:szCs w:val="21"/>
              </w:rPr>
            </w:pPr>
            <w:r>
              <w:rPr>
                <w:rFonts w:ascii="仿宋_GB2312" w:hAnsi="微软雅黑" w:eastAsia="仿宋_GB2312"/>
                <w:szCs w:val="21"/>
              </w:rPr>
              <w:t>3</w:t>
            </w:r>
            <w:r>
              <w:rPr>
                <w:rFonts w:hint="eastAsia" w:ascii="仿宋_GB2312" w:hAnsi="微软雅黑" w:eastAsia="仿宋_GB2312"/>
                <w:szCs w:val="21"/>
              </w:rPr>
              <w:t>．</w:t>
            </w:r>
            <w:r>
              <w:rPr>
                <w:rFonts w:ascii="仿宋_GB2312" w:hAnsi="微软雅黑" w:eastAsia="仿宋_GB2312"/>
                <w:szCs w:val="21"/>
              </w:rPr>
              <w:t>作业</w:t>
            </w:r>
            <w:r>
              <w:rPr>
                <w:rFonts w:hint="eastAsia" w:ascii="仿宋_GB2312" w:hAnsi="微软雅黑" w:eastAsia="仿宋_GB2312"/>
                <w:szCs w:val="21"/>
              </w:rPr>
              <w:t>自评</w:t>
            </w:r>
            <w:r>
              <w:rPr>
                <w:rFonts w:ascii="仿宋_GB2312" w:hAnsi="微软雅黑" w:eastAsia="仿宋_GB2312"/>
                <w:szCs w:val="21"/>
              </w:rPr>
              <w:t>与教师点评。</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ascii="仿宋_GB2312" w:hAnsi="微软雅黑" w:eastAsia="仿宋_GB2312"/>
                <w:szCs w:val="21"/>
              </w:rPr>
              <w:t>12</w:t>
            </w:r>
            <w:r>
              <w:rPr>
                <w:rFonts w:hint="eastAsia" w:ascii="仿宋_GB2312" w:hAnsi="微软雅黑" w:eastAsia="仿宋_GB2312"/>
                <w:szCs w:val="21"/>
              </w:rPr>
              <w:t>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 xml:space="preserve"> 编排设计</w:t>
            </w:r>
            <w:r>
              <w:rPr>
                <w:rFonts w:hint="eastAsia" w:ascii="仿宋_GB2312" w:hAnsi="微软雅黑" w:eastAsia="仿宋_GB2312"/>
                <w:szCs w:val="21"/>
              </w:rPr>
              <w:t>的</w:t>
            </w:r>
            <w:r>
              <w:rPr>
                <w:rFonts w:ascii="仿宋_GB2312" w:hAnsi="微软雅黑" w:eastAsia="仿宋_GB2312"/>
                <w:szCs w:val="21"/>
              </w:rPr>
              <w:t>设计原则与</w:t>
            </w:r>
            <w:r>
              <w:rPr>
                <w:rFonts w:hint="eastAsia" w:ascii="仿宋_GB2312" w:hAnsi="微软雅黑" w:eastAsia="仿宋_GB2312"/>
                <w:szCs w:val="21"/>
              </w:rPr>
              <w:t>方法</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课程目标2、3、4、5</w:t>
            </w:r>
          </w:p>
        </w:tc>
        <w:tc>
          <w:tcPr>
            <w:tcW w:w="364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 xml:space="preserve">编排设计的原则 </w:t>
            </w:r>
          </w:p>
          <w:p>
            <w:pPr>
              <w:adjustRightInd w:val="0"/>
              <w:snapToGrid w:val="0"/>
              <w:rPr>
                <w:rFonts w:ascii="仿宋_GB2312" w:hAnsi="微软雅黑" w:eastAsia="仿宋_GB2312"/>
                <w:szCs w:val="21"/>
              </w:rPr>
            </w:pPr>
            <w:r>
              <w:rPr>
                <w:rFonts w:hint="eastAsia" w:ascii="仿宋_GB2312" w:hAnsi="微软雅黑" w:eastAsia="仿宋_GB2312"/>
                <w:szCs w:val="21"/>
              </w:rPr>
              <w:t>2.编排</w:t>
            </w:r>
            <w:r>
              <w:rPr>
                <w:rFonts w:ascii="仿宋_GB2312" w:hAnsi="微软雅黑" w:eastAsia="仿宋_GB2312"/>
                <w:szCs w:val="21"/>
              </w:rPr>
              <w:t>设计的形式</w:t>
            </w:r>
            <w:r>
              <w:rPr>
                <w:rFonts w:hint="eastAsia" w:ascii="仿宋_GB2312" w:hAnsi="微软雅黑" w:eastAsia="仿宋_GB2312"/>
                <w:szCs w:val="21"/>
              </w:rPr>
              <w:t>法则</w:t>
            </w:r>
          </w:p>
          <w:p>
            <w:pPr>
              <w:adjustRightInd w:val="0"/>
              <w:snapToGrid w:val="0"/>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编排设计的视觉流程</w:t>
            </w:r>
          </w:p>
          <w:p>
            <w:pPr>
              <w:adjustRightInd w:val="0"/>
              <w:snapToGrid w:val="0"/>
              <w:rPr>
                <w:rFonts w:ascii="仿宋_GB2312" w:hAnsi="微软雅黑" w:eastAsia="仿宋_GB2312"/>
                <w:szCs w:val="21"/>
              </w:rPr>
            </w:pPr>
            <w:r>
              <w:rPr>
                <w:rFonts w:hint="eastAsia" w:ascii="仿宋_GB2312" w:hAnsi="微软雅黑" w:eastAsia="仿宋_GB2312"/>
                <w:szCs w:val="21"/>
              </w:rPr>
              <w:t>4.编排</w:t>
            </w:r>
            <w:r>
              <w:rPr>
                <w:rFonts w:ascii="仿宋_GB2312" w:hAnsi="微软雅黑" w:eastAsia="仿宋_GB2312"/>
                <w:szCs w:val="21"/>
              </w:rPr>
              <w:t>设计的视觉中心营造法则</w:t>
            </w:r>
          </w:p>
          <w:p>
            <w:pPr>
              <w:adjustRightInd w:val="0"/>
              <w:snapToGrid w:val="0"/>
              <w:rPr>
                <w:rFonts w:ascii="仿宋_GB2312" w:hAnsi="微软雅黑" w:eastAsia="仿宋_GB2312"/>
                <w:szCs w:val="21"/>
              </w:rPr>
            </w:pPr>
            <w:r>
              <w:rPr>
                <w:rFonts w:hint="eastAsia" w:ascii="仿宋_GB2312" w:hAnsi="微软雅黑" w:eastAsia="仿宋_GB2312"/>
                <w:szCs w:val="21"/>
              </w:rPr>
              <w:t>5.</w:t>
            </w:r>
            <w:r>
              <w:rPr>
                <w:rFonts w:ascii="仿宋_GB2312" w:hAnsi="微软雅黑" w:eastAsia="仿宋_GB2312"/>
                <w:szCs w:val="21"/>
              </w:rPr>
              <w:t>网格版面编排构成法则</w:t>
            </w:r>
          </w:p>
          <w:p>
            <w:pPr>
              <w:adjustRightInd w:val="0"/>
              <w:snapToGrid w:val="0"/>
              <w:rPr>
                <w:rFonts w:ascii="仿宋_GB2312" w:hAnsi="微软雅黑" w:eastAsia="仿宋_GB2312"/>
                <w:szCs w:val="21"/>
              </w:rPr>
            </w:pPr>
            <w:r>
              <w:rPr>
                <w:rFonts w:hint="eastAsia" w:ascii="仿宋_GB2312" w:hAnsi="微软雅黑" w:eastAsia="仿宋_GB2312"/>
                <w:szCs w:val="21"/>
              </w:rPr>
              <w:t>6.</w:t>
            </w:r>
            <w:r>
              <w:rPr>
                <w:rFonts w:ascii="仿宋_GB2312" w:hAnsi="微软雅黑" w:eastAsia="仿宋_GB2312"/>
                <w:szCs w:val="21"/>
              </w:rPr>
              <w:t>网格版面编排设计方法</w:t>
            </w:r>
          </w:p>
          <w:p>
            <w:pPr>
              <w:adjustRightInd w:val="0"/>
              <w:snapToGrid w:val="0"/>
              <w:rPr>
                <w:rFonts w:ascii="仿宋_GB2312" w:hAnsi="微软雅黑" w:eastAsia="仿宋_GB2312"/>
                <w:szCs w:val="21"/>
              </w:rPr>
            </w:pPr>
            <w:r>
              <w:rPr>
                <w:rFonts w:hint="eastAsia" w:ascii="仿宋_GB2312" w:hAnsi="微软雅黑" w:eastAsia="仿宋_GB2312"/>
                <w:szCs w:val="21"/>
              </w:rPr>
              <w:t>7.横排与竖排</w:t>
            </w:r>
            <w:r>
              <w:rPr>
                <w:rFonts w:ascii="仿宋_GB2312" w:hAnsi="微软雅黑" w:eastAsia="仿宋_GB2312"/>
                <w:szCs w:val="21"/>
              </w:rPr>
              <w:t>—</w:t>
            </w:r>
            <w:r>
              <w:rPr>
                <w:rFonts w:hint="eastAsia" w:ascii="仿宋_GB2312" w:hAnsi="微软雅黑" w:eastAsia="仿宋_GB2312"/>
                <w:szCs w:val="21"/>
              </w:rPr>
              <w:t>不同</w:t>
            </w:r>
            <w:r>
              <w:rPr>
                <w:rFonts w:ascii="仿宋_GB2312" w:hAnsi="微软雅黑" w:eastAsia="仿宋_GB2312"/>
                <w:szCs w:val="21"/>
              </w:rPr>
              <w:t>语境下的编排设计</w:t>
            </w:r>
          </w:p>
        </w:tc>
        <w:tc>
          <w:tcPr>
            <w:tcW w:w="3969"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w:t>
            </w:r>
            <w:r>
              <w:rPr>
                <w:rFonts w:ascii="仿宋_GB2312" w:hAnsi="微软雅黑" w:eastAsia="仿宋_GB2312"/>
                <w:szCs w:val="21"/>
              </w:rPr>
              <w:t>编排设计的原则；</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掌握编排设计的形式法则；</w:t>
            </w:r>
          </w:p>
          <w:p>
            <w:pPr>
              <w:adjustRightInd w:val="0"/>
              <w:snapToGrid w:val="0"/>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学会用视觉传达设计流程进行编排设计；</w:t>
            </w:r>
          </w:p>
          <w:p>
            <w:pPr>
              <w:adjustRightInd w:val="0"/>
              <w:snapToGrid w:val="0"/>
              <w:rPr>
                <w:rFonts w:ascii="仿宋_GB2312" w:hAnsi="微软雅黑" w:eastAsia="仿宋_GB2312"/>
                <w:szCs w:val="21"/>
              </w:rPr>
            </w:pPr>
            <w:r>
              <w:rPr>
                <w:rFonts w:hint="eastAsia" w:ascii="仿宋_GB2312" w:hAnsi="微软雅黑" w:eastAsia="仿宋_GB2312"/>
                <w:szCs w:val="21"/>
              </w:rPr>
              <w:t>4.掌握</w:t>
            </w:r>
            <w:r>
              <w:rPr>
                <w:rFonts w:ascii="仿宋_GB2312" w:hAnsi="微软雅黑" w:eastAsia="仿宋_GB2312"/>
                <w:szCs w:val="21"/>
              </w:rPr>
              <w:t>网格版面的编排设计方法；</w:t>
            </w:r>
          </w:p>
          <w:p>
            <w:pPr>
              <w:adjustRightInd w:val="0"/>
              <w:snapToGrid w:val="0"/>
              <w:rPr>
                <w:rFonts w:ascii="仿宋_GB2312" w:hAnsi="微软雅黑" w:eastAsia="仿宋_GB2312"/>
                <w:szCs w:val="21"/>
              </w:rPr>
            </w:pPr>
            <w:r>
              <w:rPr>
                <w:rFonts w:hint="eastAsia" w:ascii="仿宋_GB2312" w:hAnsi="微软雅黑" w:eastAsia="仿宋_GB2312"/>
                <w:szCs w:val="21"/>
              </w:rPr>
              <w:t>5.</w:t>
            </w:r>
            <w:r>
              <w:rPr>
                <w:rFonts w:ascii="仿宋_GB2312" w:hAnsi="微软雅黑" w:eastAsia="仿宋_GB2312"/>
                <w:szCs w:val="21"/>
              </w:rPr>
              <w:t>认识编排设计中的</w:t>
            </w:r>
            <w:r>
              <w:rPr>
                <w:rFonts w:hint="eastAsia" w:ascii="仿宋_GB2312" w:hAnsi="微软雅黑" w:eastAsia="仿宋_GB2312"/>
                <w:szCs w:val="21"/>
              </w:rPr>
              <w:t>横</w:t>
            </w:r>
            <w:r>
              <w:rPr>
                <w:rFonts w:ascii="仿宋_GB2312" w:hAnsi="微软雅黑" w:eastAsia="仿宋_GB2312"/>
                <w:szCs w:val="21"/>
              </w:rPr>
              <w:t>排与竖排，掌握中文及</w:t>
            </w:r>
            <w:r>
              <w:rPr>
                <w:rFonts w:hint="eastAsia" w:ascii="仿宋_GB2312" w:hAnsi="微软雅黑" w:eastAsia="仿宋_GB2312"/>
                <w:szCs w:val="21"/>
              </w:rPr>
              <w:t>英文</w:t>
            </w:r>
            <w:r>
              <w:rPr>
                <w:rFonts w:ascii="仿宋_GB2312" w:hAnsi="微软雅黑" w:eastAsia="仿宋_GB2312"/>
                <w:szCs w:val="21"/>
              </w:rPr>
              <w:t>的</w:t>
            </w:r>
            <w:r>
              <w:rPr>
                <w:rFonts w:hint="eastAsia" w:ascii="仿宋_GB2312" w:hAnsi="微软雅黑" w:eastAsia="仿宋_GB2312"/>
                <w:szCs w:val="21"/>
              </w:rPr>
              <w:t>文字</w:t>
            </w:r>
            <w:r>
              <w:rPr>
                <w:rFonts w:ascii="仿宋_GB2312" w:hAnsi="微软雅黑" w:eastAsia="仿宋_GB2312"/>
                <w:szCs w:val="21"/>
              </w:rPr>
              <w:t>编排设计的一般规律。</w:t>
            </w:r>
          </w:p>
        </w:tc>
        <w:tc>
          <w:tcPr>
            <w:tcW w:w="187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2.课内外实践：（1）</w:t>
            </w:r>
            <w:r>
              <w:rPr>
                <w:rFonts w:ascii="仿宋_GB2312" w:hAnsi="微软雅黑" w:eastAsia="仿宋_GB2312"/>
                <w:szCs w:val="21"/>
              </w:rPr>
              <w:t>排版设计结构分析</w:t>
            </w:r>
            <w:r>
              <w:rPr>
                <w:rFonts w:hint="eastAsia" w:ascii="仿宋_GB2312" w:hAnsi="微软雅黑" w:eastAsia="仿宋_GB2312"/>
                <w:szCs w:val="21"/>
              </w:rPr>
              <w:t>练习；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排版设计视觉流程分析</w:t>
            </w:r>
            <w:r>
              <w:rPr>
                <w:rFonts w:hint="eastAsia" w:ascii="仿宋_GB2312" w:hAnsi="微软雅黑" w:eastAsia="仿宋_GB2312"/>
                <w:szCs w:val="21"/>
              </w:rPr>
              <w:t>练习；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网格版面编排设计实践；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中文与英文编排设计实践；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w:t>
            </w:r>
            <w:r>
              <w:rPr>
                <w:rFonts w:ascii="仿宋_GB2312" w:hAnsi="微软雅黑" w:eastAsia="仿宋_GB2312"/>
                <w:szCs w:val="21"/>
              </w:rPr>
              <w:t>3</w:t>
            </w:r>
            <w:r>
              <w:rPr>
                <w:rFonts w:hint="eastAsia" w:ascii="仿宋_GB2312" w:hAnsi="微软雅黑" w:eastAsia="仿宋_GB2312"/>
                <w:szCs w:val="21"/>
              </w:rPr>
              <w:t>．</w:t>
            </w:r>
            <w:r>
              <w:rPr>
                <w:rFonts w:ascii="仿宋_GB2312" w:hAnsi="微软雅黑" w:eastAsia="仿宋_GB2312"/>
                <w:szCs w:val="21"/>
              </w:rPr>
              <w:t>作业</w:t>
            </w:r>
            <w:r>
              <w:rPr>
                <w:rFonts w:hint="eastAsia" w:ascii="仿宋_GB2312" w:hAnsi="微软雅黑" w:eastAsia="仿宋_GB2312"/>
                <w:szCs w:val="21"/>
              </w:rPr>
              <w:t>自评</w:t>
            </w:r>
            <w:r>
              <w:rPr>
                <w:rFonts w:ascii="仿宋_GB2312" w:hAnsi="微软雅黑" w:eastAsia="仿宋_GB2312"/>
                <w:szCs w:val="21"/>
              </w:rPr>
              <w:t>与教师点评。</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ascii="仿宋_GB2312" w:hAnsi="微软雅黑" w:eastAsia="仿宋_GB2312"/>
                <w:szCs w:val="21"/>
              </w:rPr>
              <w:t>8</w:t>
            </w:r>
            <w:r>
              <w:rPr>
                <w:rFonts w:hint="eastAsia" w:ascii="仿宋_GB2312" w:hAnsi="微软雅黑" w:eastAsia="仿宋_GB2312"/>
                <w:szCs w:val="21"/>
              </w:rPr>
              <w:t>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1"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编排设计的实践应用</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课程目标3、4、5、6</w:t>
            </w:r>
          </w:p>
        </w:tc>
        <w:tc>
          <w:tcPr>
            <w:tcW w:w="364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广告设计中的编排设计</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书籍设计中的编排设计</w:t>
            </w:r>
          </w:p>
          <w:p>
            <w:pPr>
              <w:adjustRightInd w:val="0"/>
              <w:snapToGrid w:val="0"/>
              <w:rPr>
                <w:rFonts w:ascii="仿宋_GB2312" w:hAnsi="微软雅黑" w:eastAsia="仿宋_GB2312"/>
                <w:szCs w:val="21"/>
              </w:rPr>
            </w:pPr>
            <w:r>
              <w:rPr>
                <w:rFonts w:hint="eastAsia" w:ascii="仿宋_GB2312" w:hAnsi="微软雅黑" w:eastAsia="仿宋_GB2312"/>
                <w:szCs w:val="21"/>
              </w:rPr>
              <w:t>4.包装</w:t>
            </w:r>
            <w:r>
              <w:rPr>
                <w:rFonts w:ascii="仿宋_GB2312" w:hAnsi="微软雅黑" w:eastAsia="仿宋_GB2312"/>
                <w:szCs w:val="21"/>
              </w:rPr>
              <w:t>设计中的编排设计</w:t>
            </w:r>
          </w:p>
          <w:p>
            <w:pPr>
              <w:adjustRightInd w:val="0"/>
              <w:snapToGrid w:val="0"/>
              <w:rPr>
                <w:rFonts w:ascii="仿宋_GB2312" w:hAnsi="微软雅黑" w:eastAsia="仿宋_GB2312"/>
                <w:szCs w:val="21"/>
              </w:rPr>
            </w:pPr>
            <w:r>
              <w:rPr>
                <w:rFonts w:hint="eastAsia" w:ascii="仿宋_GB2312" w:hAnsi="微软雅黑" w:eastAsia="仿宋_GB2312"/>
                <w:szCs w:val="21"/>
              </w:rPr>
              <w:t>5.视觉</w:t>
            </w:r>
            <w:r>
              <w:rPr>
                <w:rFonts w:ascii="仿宋_GB2312" w:hAnsi="微软雅黑" w:eastAsia="仿宋_GB2312"/>
                <w:szCs w:val="21"/>
              </w:rPr>
              <w:t>界面设计中的编排设计</w:t>
            </w:r>
          </w:p>
          <w:p>
            <w:pPr>
              <w:adjustRightInd w:val="0"/>
              <w:snapToGrid w:val="0"/>
              <w:rPr>
                <w:rFonts w:ascii="仿宋_GB2312" w:hAnsi="微软雅黑" w:eastAsia="仿宋_GB2312"/>
                <w:szCs w:val="21"/>
              </w:rPr>
            </w:pPr>
            <w:r>
              <w:rPr>
                <w:rFonts w:hint="eastAsia" w:ascii="仿宋_GB2312" w:hAnsi="微软雅黑" w:eastAsia="仿宋_GB2312"/>
                <w:szCs w:val="21"/>
              </w:rPr>
              <w:t>6.信息</w:t>
            </w:r>
            <w:r>
              <w:rPr>
                <w:rFonts w:ascii="仿宋_GB2312" w:hAnsi="微软雅黑" w:eastAsia="仿宋_GB2312"/>
                <w:szCs w:val="21"/>
              </w:rPr>
              <w:t>可视化中的编排设计</w:t>
            </w:r>
          </w:p>
          <w:p>
            <w:pPr>
              <w:adjustRightInd w:val="0"/>
              <w:snapToGrid w:val="0"/>
              <w:rPr>
                <w:rFonts w:ascii="仿宋_GB2312" w:hAnsi="微软雅黑" w:eastAsia="仿宋_GB2312"/>
                <w:szCs w:val="21"/>
              </w:rPr>
            </w:pPr>
            <w:r>
              <w:rPr>
                <w:rFonts w:hint="eastAsia" w:ascii="仿宋_GB2312" w:hAnsi="微软雅黑" w:eastAsia="仿宋_GB2312"/>
                <w:szCs w:val="21"/>
              </w:rPr>
              <w:t>7.</w:t>
            </w:r>
            <w:r>
              <w:rPr>
                <w:rFonts w:ascii="仿宋_GB2312" w:hAnsi="微软雅黑" w:eastAsia="仿宋_GB2312"/>
                <w:szCs w:val="21"/>
              </w:rPr>
              <w:t>动态媒体中的编排设计</w:t>
            </w:r>
          </w:p>
          <w:p>
            <w:pPr>
              <w:adjustRightInd w:val="0"/>
              <w:snapToGrid w:val="0"/>
              <w:rPr>
                <w:rFonts w:ascii="仿宋_GB2312" w:hAnsi="微软雅黑" w:eastAsia="仿宋_GB2312"/>
                <w:szCs w:val="21"/>
              </w:rPr>
            </w:pPr>
            <w:r>
              <w:rPr>
                <w:rFonts w:hint="eastAsia" w:ascii="仿宋_GB2312" w:hAnsi="微软雅黑" w:eastAsia="仿宋_GB2312"/>
                <w:szCs w:val="21"/>
              </w:rPr>
              <w:t>8.</w:t>
            </w:r>
            <w:r>
              <w:rPr>
                <w:rFonts w:ascii="仿宋_GB2312" w:hAnsi="微软雅黑" w:eastAsia="仿宋_GB2312"/>
                <w:szCs w:val="21"/>
              </w:rPr>
              <w:t>编排设计的</w:t>
            </w:r>
            <w:r>
              <w:rPr>
                <w:rFonts w:hint="eastAsia" w:ascii="仿宋_GB2312" w:hAnsi="微软雅黑" w:eastAsia="仿宋_GB2312"/>
                <w:szCs w:val="21"/>
              </w:rPr>
              <w:t>发展</w:t>
            </w:r>
            <w:r>
              <w:rPr>
                <w:rFonts w:ascii="仿宋_GB2312" w:hAnsi="微软雅黑" w:eastAsia="仿宋_GB2312"/>
                <w:szCs w:val="21"/>
              </w:rPr>
              <w:t>趋势</w:t>
            </w:r>
          </w:p>
        </w:tc>
        <w:tc>
          <w:tcPr>
            <w:tcW w:w="3969"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w:t>
            </w:r>
            <w:r>
              <w:rPr>
                <w:rFonts w:ascii="仿宋_GB2312" w:hAnsi="微软雅黑" w:eastAsia="仿宋_GB2312"/>
                <w:szCs w:val="21"/>
              </w:rPr>
              <w:t>编排在不同</w:t>
            </w:r>
            <w:r>
              <w:rPr>
                <w:rFonts w:hint="eastAsia" w:ascii="仿宋_GB2312" w:hAnsi="微软雅黑" w:eastAsia="仿宋_GB2312"/>
                <w:szCs w:val="21"/>
              </w:rPr>
              <w:t>媒介</w:t>
            </w:r>
            <w:r>
              <w:rPr>
                <w:rFonts w:ascii="仿宋_GB2312" w:hAnsi="微软雅黑" w:eastAsia="仿宋_GB2312"/>
                <w:szCs w:val="21"/>
              </w:rPr>
              <w:t>中的作用及特点；</w:t>
            </w:r>
          </w:p>
          <w:p>
            <w:pPr>
              <w:adjustRightInd w:val="0"/>
              <w:snapToGrid w:val="0"/>
              <w:rPr>
                <w:rFonts w:ascii="仿宋_GB2312" w:hAnsi="微软雅黑" w:eastAsia="仿宋_GB2312"/>
                <w:szCs w:val="21"/>
              </w:rPr>
            </w:pPr>
            <w:r>
              <w:rPr>
                <w:rFonts w:hint="eastAsia" w:ascii="仿宋_GB2312" w:hAnsi="微软雅黑" w:eastAsia="仿宋_GB2312"/>
                <w:szCs w:val="21"/>
              </w:rPr>
              <w:t>2.了解</w:t>
            </w:r>
            <w:r>
              <w:rPr>
                <w:rFonts w:ascii="仿宋_GB2312" w:hAnsi="微软雅黑" w:eastAsia="仿宋_GB2312"/>
                <w:szCs w:val="21"/>
              </w:rPr>
              <w:t>动态媒体的编排设计形式；</w:t>
            </w:r>
          </w:p>
          <w:p>
            <w:pPr>
              <w:adjustRightInd w:val="0"/>
              <w:snapToGrid w:val="0"/>
              <w:rPr>
                <w:rFonts w:ascii="仿宋_GB2312" w:hAnsi="微软雅黑" w:eastAsia="仿宋_GB2312"/>
                <w:szCs w:val="21"/>
              </w:rPr>
            </w:pPr>
            <w:r>
              <w:rPr>
                <w:rFonts w:hint="eastAsia" w:ascii="仿宋_GB2312" w:hAnsi="微软雅黑" w:eastAsia="仿宋_GB2312"/>
                <w:szCs w:val="21"/>
              </w:rPr>
              <w:t>3.学会</w:t>
            </w:r>
            <w:r>
              <w:rPr>
                <w:rFonts w:ascii="仿宋_GB2312" w:hAnsi="微软雅黑" w:eastAsia="仿宋_GB2312"/>
                <w:szCs w:val="21"/>
              </w:rPr>
              <w:t>分析不同</w:t>
            </w:r>
            <w:r>
              <w:rPr>
                <w:rFonts w:hint="eastAsia" w:ascii="仿宋_GB2312" w:hAnsi="微软雅黑" w:eastAsia="仿宋_GB2312"/>
                <w:szCs w:val="21"/>
              </w:rPr>
              <w:t>设计</w:t>
            </w:r>
            <w:r>
              <w:rPr>
                <w:rFonts w:ascii="仿宋_GB2312" w:hAnsi="微软雅黑" w:eastAsia="仿宋_GB2312"/>
                <w:szCs w:val="21"/>
              </w:rPr>
              <w:t>领域中的编排设计运用规律；</w:t>
            </w:r>
          </w:p>
          <w:p>
            <w:pPr>
              <w:adjustRightInd w:val="0"/>
              <w:snapToGrid w:val="0"/>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了解编排设计的形式</w:t>
            </w:r>
            <w:r>
              <w:rPr>
                <w:rFonts w:hint="eastAsia" w:ascii="仿宋_GB2312" w:hAnsi="微软雅黑" w:eastAsia="仿宋_GB2312"/>
                <w:szCs w:val="21"/>
              </w:rPr>
              <w:t>发展主流</w:t>
            </w:r>
            <w:r>
              <w:rPr>
                <w:rFonts w:ascii="仿宋_GB2312" w:hAnsi="微软雅黑" w:eastAsia="仿宋_GB2312"/>
                <w:szCs w:val="21"/>
              </w:rPr>
              <w:t>与趋势。</w:t>
            </w:r>
          </w:p>
        </w:tc>
        <w:tc>
          <w:tcPr>
            <w:tcW w:w="187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w:t>
            </w:r>
            <w:r>
              <w:rPr>
                <w:rFonts w:ascii="仿宋_GB2312" w:hAnsi="微软雅黑" w:eastAsia="仿宋_GB2312"/>
                <w:szCs w:val="21"/>
              </w:rPr>
              <w:t>个人及同学名片编排应用设计实践；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编排设计应用分析；</w:t>
            </w:r>
          </w:p>
          <w:p>
            <w:pPr>
              <w:adjustRightInd w:val="0"/>
              <w:snapToGrid w:val="0"/>
              <w:jc w:val="left"/>
              <w:rPr>
                <w:rFonts w:ascii="仿宋_GB2312" w:hAnsi="微软雅黑" w:eastAsia="仿宋_GB2312"/>
                <w:szCs w:val="21"/>
              </w:rPr>
            </w:pPr>
            <w:r>
              <w:rPr>
                <w:rFonts w:ascii="仿宋_GB2312" w:hAnsi="微软雅黑" w:eastAsia="仿宋_GB2312"/>
                <w:szCs w:val="21"/>
              </w:rPr>
              <w:t>4</w:t>
            </w:r>
            <w:r>
              <w:rPr>
                <w:rFonts w:hint="eastAsia" w:ascii="仿宋_GB2312" w:hAnsi="微软雅黑" w:eastAsia="仿宋_GB2312"/>
                <w:szCs w:val="21"/>
              </w:rPr>
              <w:t>．</w:t>
            </w:r>
            <w:r>
              <w:rPr>
                <w:rFonts w:ascii="仿宋_GB2312" w:hAnsi="微软雅黑" w:eastAsia="仿宋_GB2312"/>
                <w:szCs w:val="21"/>
              </w:rPr>
              <w:t>作业</w:t>
            </w:r>
            <w:r>
              <w:rPr>
                <w:rFonts w:hint="eastAsia" w:ascii="仿宋_GB2312" w:hAnsi="微软雅黑" w:eastAsia="仿宋_GB2312"/>
                <w:szCs w:val="21"/>
              </w:rPr>
              <w:t>自评</w:t>
            </w:r>
            <w:r>
              <w:rPr>
                <w:rFonts w:ascii="仿宋_GB2312" w:hAnsi="微软雅黑" w:eastAsia="仿宋_GB2312"/>
                <w:szCs w:val="21"/>
              </w:rPr>
              <w:t>与教师点评。</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ascii="仿宋_GB2312" w:hAnsi="微软雅黑" w:eastAsia="仿宋_GB2312"/>
                <w:szCs w:val="21"/>
              </w:rPr>
              <w:t>8</w:t>
            </w:r>
            <w:r>
              <w:rPr>
                <w:rFonts w:hint="eastAsia" w:ascii="仿宋_GB2312" w:hAnsi="微软雅黑" w:eastAsia="仿宋_GB2312"/>
                <w:szCs w:val="21"/>
              </w:rPr>
              <w:t>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ascii="仿宋_GB2312" w:hAnsi="微软雅黑" w:eastAsia="仿宋_GB2312"/>
                <w:szCs w:val="21"/>
              </w:rPr>
              <w:t>4</w:t>
            </w:r>
            <w:r>
              <w:rPr>
                <w:rFonts w:hint="eastAsia" w:ascii="仿宋_GB2312" w:hAnsi="微软雅黑" w:eastAsia="仿宋_GB2312"/>
                <w:szCs w:val="21"/>
              </w:rPr>
              <w:t>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w:t>
      </w:r>
      <w:r>
        <w:rPr>
          <w:rFonts w:ascii="仿宋_GB2312" w:hAnsi="微软雅黑" w:eastAsia="仿宋_GB2312"/>
          <w:sz w:val="24"/>
          <w:szCs w:val="24"/>
        </w:rPr>
        <w:t>专题</w:t>
      </w:r>
      <w:r>
        <w:rPr>
          <w:rFonts w:hint="eastAsia" w:ascii="仿宋_GB2312" w:hAnsi="微软雅黑" w:eastAsia="仿宋_GB2312"/>
          <w:sz w:val="24"/>
          <w:szCs w:val="24"/>
        </w:rPr>
        <w:t>讨论、PPT</w:t>
      </w:r>
      <w:r>
        <w:rPr>
          <w:rFonts w:ascii="仿宋_GB2312" w:hAnsi="微软雅黑" w:eastAsia="仿宋_GB2312"/>
          <w:sz w:val="24"/>
          <w:szCs w:val="24"/>
        </w:rPr>
        <w:t>汇报</w:t>
      </w:r>
      <w:r>
        <w:rPr>
          <w:rFonts w:hint="eastAsia" w:ascii="仿宋_GB2312" w:hAnsi="微软雅黑" w:eastAsia="仿宋_GB2312"/>
          <w:sz w:val="24"/>
          <w:szCs w:val="24"/>
        </w:rPr>
        <w:t>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w:t>
      </w:r>
      <w:r>
        <w:rPr>
          <w:rFonts w:ascii="仿宋_GB2312" w:hAnsi="微软雅黑" w:eastAsia="仿宋_GB2312"/>
          <w:sz w:val="24"/>
          <w:szCs w:val="24"/>
        </w:rPr>
        <w:t>编排设计案例分析</w:t>
      </w:r>
      <w:r>
        <w:rPr>
          <w:rFonts w:hint="eastAsia" w:ascii="仿宋_GB2312" w:hAnsi="微软雅黑" w:eastAsia="仿宋_GB2312"/>
          <w:sz w:val="24"/>
          <w:szCs w:val="24"/>
        </w:rPr>
        <w:t>设计</w:t>
      </w:r>
      <w:r>
        <w:rPr>
          <w:rFonts w:ascii="仿宋_GB2312" w:hAnsi="微软雅黑" w:eastAsia="仿宋_GB2312"/>
          <w:sz w:val="24"/>
          <w:szCs w:val="24"/>
        </w:rPr>
        <w:t>实践</w:t>
      </w:r>
      <w:r>
        <w:rPr>
          <w:rFonts w:hint="eastAsia" w:ascii="仿宋_GB2312" w:hAnsi="微软雅黑" w:eastAsia="仿宋_GB2312"/>
          <w:sz w:val="24"/>
          <w:szCs w:val="24"/>
        </w:rPr>
        <w:t>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3.教学目标3、4、5的达成度通过临摹</w:t>
      </w:r>
      <w:r>
        <w:rPr>
          <w:rFonts w:ascii="仿宋_GB2312" w:hAnsi="微软雅黑" w:eastAsia="仿宋_GB2312"/>
          <w:sz w:val="24"/>
          <w:szCs w:val="24"/>
        </w:rPr>
        <w:t>实践</w:t>
      </w:r>
      <w:r>
        <w:rPr>
          <w:rFonts w:hint="eastAsia" w:ascii="仿宋_GB2312" w:hAnsi="微软雅黑" w:eastAsia="仿宋_GB2312"/>
          <w:sz w:val="24"/>
          <w:szCs w:val="24"/>
        </w:rPr>
        <w:t>、</w:t>
      </w:r>
      <w:r>
        <w:rPr>
          <w:rFonts w:ascii="仿宋_GB2312" w:hAnsi="微软雅黑" w:eastAsia="仿宋_GB2312"/>
          <w:sz w:val="24"/>
          <w:szCs w:val="24"/>
        </w:rPr>
        <w:t>编排专题设计实践</w:t>
      </w:r>
      <w:r>
        <w:rPr>
          <w:rFonts w:hint="eastAsia" w:ascii="仿宋_GB2312" w:hAnsi="微软雅黑" w:eastAsia="仿宋_GB2312"/>
          <w:sz w:val="24"/>
          <w:szCs w:val="24"/>
        </w:rPr>
        <w:t>、</w:t>
      </w:r>
      <w:r>
        <w:rPr>
          <w:rFonts w:ascii="仿宋_GB2312" w:hAnsi="微软雅黑" w:eastAsia="仿宋_GB2312"/>
          <w:sz w:val="24"/>
          <w:szCs w:val="24"/>
        </w:rPr>
        <w:t>编排形式</w:t>
      </w:r>
      <w:r>
        <w:rPr>
          <w:rFonts w:hint="eastAsia" w:ascii="仿宋_GB2312" w:hAnsi="微软雅黑" w:eastAsia="仿宋_GB2312"/>
          <w:sz w:val="24"/>
          <w:szCs w:val="24"/>
        </w:rPr>
        <w:t>归纳与设计以及</w:t>
      </w:r>
      <w:r>
        <w:rPr>
          <w:rFonts w:ascii="仿宋_GB2312" w:hAnsi="微软雅黑" w:eastAsia="仿宋_GB2312"/>
          <w:sz w:val="24"/>
          <w:szCs w:val="24"/>
        </w:rPr>
        <w:t>编排设计</w:t>
      </w:r>
      <w:r>
        <w:rPr>
          <w:rFonts w:hint="eastAsia" w:ascii="仿宋_GB2312" w:hAnsi="微软雅黑" w:eastAsia="仿宋_GB2312"/>
          <w:sz w:val="24"/>
          <w:szCs w:val="24"/>
        </w:rPr>
        <w:t>应用设计作业成绩综合考评；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课程成绩包括4个部分，分别为平时出勤、课堂讨论、作业练习和期末考试。具体要求及成绩评定方法如下：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1．平时出勤。平时出勤采用“只扣分，不加分”的方法计算成绩，无故旷课1次，将在总评成绩中扣除2分。无故缺勤5次者，取消本门课程的考核资格。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2．课堂讨论及学习态度。课堂讨论包括课堂现场自我</w:t>
      </w:r>
      <w:r>
        <w:rPr>
          <w:rFonts w:ascii="仿宋_GB2312" w:hAnsi="微软雅黑" w:eastAsia="仿宋_GB2312"/>
          <w:sz w:val="24"/>
          <w:szCs w:val="24"/>
        </w:rPr>
        <w:t>编排设计作品</w:t>
      </w:r>
      <w:r>
        <w:rPr>
          <w:rFonts w:hint="eastAsia" w:ascii="仿宋_GB2312" w:hAnsi="微软雅黑" w:eastAsia="仿宋_GB2312"/>
          <w:sz w:val="24"/>
          <w:szCs w:val="24"/>
        </w:rPr>
        <w:t>点评、对他人</w:t>
      </w:r>
      <w:r>
        <w:rPr>
          <w:rFonts w:ascii="仿宋_GB2312" w:hAnsi="微软雅黑" w:eastAsia="仿宋_GB2312"/>
          <w:sz w:val="24"/>
          <w:szCs w:val="24"/>
        </w:rPr>
        <w:t>设计作品的</w:t>
      </w:r>
      <w:r>
        <w:rPr>
          <w:rFonts w:hint="eastAsia" w:ascii="仿宋_GB2312" w:hAnsi="微软雅黑" w:eastAsia="仿宋_GB2312"/>
          <w:sz w:val="24"/>
          <w:szCs w:val="24"/>
        </w:rPr>
        <w:t>点评等，学习态度包括是否有迟到早退现象，作业是否有迟交现象，上课是否有违规违纪现象等。课堂讨论及学习态度成绩占总成绩的10%。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3．课程</w:t>
      </w:r>
      <w:r>
        <w:rPr>
          <w:rFonts w:ascii="仿宋_GB2312" w:hAnsi="微软雅黑" w:eastAsia="仿宋_GB2312"/>
          <w:sz w:val="24"/>
          <w:szCs w:val="24"/>
        </w:rPr>
        <w:t>平时</w:t>
      </w:r>
      <w:r>
        <w:rPr>
          <w:rFonts w:hint="eastAsia" w:ascii="仿宋_GB2312" w:hAnsi="微软雅黑" w:eastAsia="仿宋_GB2312"/>
          <w:sz w:val="24"/>
          <w:szCs w:val="24"/>
        </w:rPr>
        <w:t>作业。课程作业的成绩占总成绩的</w:t>
      </w:r>
      <w:r>
        <w:rPr>
          <w:rFonts w:ascii="仿宋_GB2312" w:hAnsi="微软雅黑" w:eastAsia="仿宋_GB2312"/>
          <w:sz w:val="24"/>
          <w:szCs w:val="24"/>
        </w:rPr>
        <w:t>6</w:t>
      </w:r>
      <w:r>
        <w:rPr>
          <w:rFonts w:hint="eastAsia" w:ascii="仿宋_GB2312" w:hAnsi="微软雅黑" w:eastAsia="仿宋_GB2312"/>
          <w:sz w:val="24"/>
          <w:szCs w:val="24"/>
        </w:rPr>
        <w:t>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w:t>
      </w:r>
      <w:r>
        <w:rPr>
          <w:rFonts w:ascii="仿宋_GB2312" w:hAnsi="微软雅黑" w:eastAsia="仿宋_GB2312"/>
          <w:sz w:val="24"/>
          <w:szCs w:val="24"/>
        </w:rPr>
        <w:t>课程专题作业</w:t>
      </w:r>
      <w:r>
        <w:rPr>
          <w:rFonts w:hint="eastAsia" w:ascii="仿宋_GB2312" w:hAnsi="微软雅黑" w:eastAsia="仿宋_GB2312"/>
          <w:sz w:val="24"/>
          <w:szCs w:val="24"/>
        </w:rPr>
        <w:t>。设计</w:t>
      </w:r>
      <w:r>
        <w:rPr>
          <w:rFonts w:ascii="仿宋_GB2312" w:hAnsi="微软雅黑" w:eastAsia="仿宋_GB2312"/>
          <w:sz w:val="24"/>
          <w:szCs w:val="24"/>
        </w:rPr>
        <w:t>专题</w:t>
      </w:r>
      <w:r>
        <w:rPr>
          <w:rFonts w:hint="eastAsia" w:ascii="仿宋_GB2312" w:hAnsi="微软雅黑" w:eastAsia="仿宋_GB2312"/>
          <w:sz w:val="24"/>
          <w:szCs w:val="24"/>
        </w:rPr>
        <w:t>编排</w:t>
      </w:r>
      <w:r>
        <w:rPr>
          <w:rFonts w:ascii="仿宋_GB2312" w:hAnsi="微软雅黑" w:eastAsia="仿宋_GB2312"/>
          <w:sz w:val="24"/>
          <w:szCs w:val="24"/>
        </w:rPr>
        <w:t>设计实践作业，</w:t>
      </w:r>
      <w:r>
        <w:rPr>
          <w:rFonts w:hint="eastAsia" w:ascii="仿宋_GB2312" w:hAnsi="微软雅黑" w:eastAsia="仿宋_GB2312"/>
          <w:sz w:val="24"/>
          <w:szCs w:val="24"/>
        </w:rPr>
        <w:t>作业</w:t>
      </w:r>
      <w:r>
        <w:rPr>
          <w:rFonts w:ascii="仿宋_GB2312" w:hAnsi="微软雅黑" w:eastAsia="仿宋_GB2312"/>
          <w:sz w:val="24"/>
          <w:szCs w:val="24"/>
        </w:rPr>
        <w:t>成绩占总成绩的30%</w:t>
      </w:r>
      <w:r>
        <w:rPr>
          <w:rFonts w:hint="eastAsia" w:ascii="仿宋_GB2312" w:hAnsi="微软雅黑" w:eastAsia="仿宋_GB2312"/>
          <w:sz w:val="24"/>
          <w:szCs w:val="24"/>
        </w:rPr>
        <w:t>。</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line="360" w:lineRule="auto"/>
        <w:ind w:firstLine="482"/>
        <w:rPr>
          <w:rFonts w:ascii="仿宋_GB2312" w:hAnsi="微软雅黑" w:eastAsia="仿宋_GB2312"/>
          <w:b/>
          <w:sz w:val="24"/>
          <w:szCs w:val="24"/>
        </w:rPr>
      </w:pPr>
      <w:r>
        <w:rPr>
          <w:rFonts w:hint="eastAsia" w:ascii="仿宋_GB2312" w:hAnsi="微软雅黑" w:eastAsia="仿宋_GB2312"/>
          <w:b/>
          <w:sz w:val="24"/>
          <w:szCs w:val="24"/>
        </w:rPr>
        <w:t>1.建议教材</w:t>
      </w:r>
    </w:p>
    <w:p>
      <w:pPr>
        <w:spacing w:beforeLines="50" w:afterLines="50" w:line="460" w:lineRule="exact"/>
        <w:ind w:firstLine="593" w:firstLineChars="247"/>
        <w:rPr>
          <w:rFonts w:ascii="仿宋_GB2312" w:hAnsi="微软雅黑" w:eastAsia="仿宋_GB2312"/>
          <w:sz w:val="24"/>
          <w:szCs w:val="24"/>
        </w:rPr>
      </w:pPr>
      <w:r>
        <w:rPr>
          <w:rFonts w:hint="eastAsia" w:ascii="仿宋_GB2312" w:hAnsi="微软雅黑" w:eastAsia="仿宋_GB2312"/>
          <w:sz w:val="24"/>
          <w:szCs w:val="24"/>
        </w:rPr>
        <w:t>陈青 著.《编排设计》. 上海人民美术出版社,</w:t>
      </w:r>
      <w:r>
        <w:rPr>
          <w:rFonts w:ascii="仿宋_GB2312" w:hAnsi="微软雅黑" w:eastAsia="仿宋_GB2312"/>
          <w:sz w:val="24"/>
          <w:szCs w:val="24"/>
        </w:rPr>
        <w:t>2013</w:t>
      </w:r>
      <w:r>
        <w:rPr>
          <w:rFonts w:hint="eastAsia" w:ascii="仿宋_GB2312" w:hAnsi="微软雅黑" w:eastAsia="仿宋_GB2312"/>
          <w:sz w:val="24"/>
          <w:szCs w:val="24"/>
        </w:rPr>
        <w:t>年版.</w:t>
      </w:r>
    </w:p>
    <w:p>
      <w:pPr>
        <w:spacing w:line="360" w:lineRule="auto"/>
        <w:ind w:firstLine="482"/>
        <w:rPr>
          <w:rFonts w:ascii="仿宋_GB2312" w:hAnsi="微软雅黑" w:eastAsia="仿宋_GB2312"/>
          <w:b/>
          <w:sz w:val="24"/>
          <w:szCs w:val="24"/>
        </w:rPr>
      </w:pPr>
      <w:r>
        <w:rPr>
          <w:rFonts w:hint="eastAsia" w:ascii="仿宋_GB2312" w:hAnsi="微软雅黑" w:eastAsia="仿宋_GB2312"/>
          <w:b/>
          <w:sz w:val="24"/>
          <w:szCs w:val="24"/>
        </w:rPr>
        <w:t>2.主要参考书</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 (瑞士)约瑟夫·米勒-布罗克曼 著；徐宸熹，张鹏宇 译.《平面设计中的网格系统》.上海人民美术出版社,2016年版.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2.(美)伊拉姆 著.《网格系统与版式设计》.上海人民美术出版社,2013年版.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 王绍强著.《创意版式设计》. 大连理工大学出版社,2011年版.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4.姚翔宇. 蒋杰</w:t>
      </w:r>
      <w:r>
        <w:rPr>
          <w:rFonts w:ascii="仿宋_GB2312" w:hAnsi="微软雅黑" w:eastAsia="仿宋_GB2312"/>
          <w:sz w:val="24"/>
          <w:szCs w:val="24"/>
        </w:rPr>
        <w:t xml:space="preserve"> </w:t>
      </w:r>
      <w:r>
        <w:rPr>
          <w:rFonts w:hint="eastAsia" w:ascii="仿宋_GB2312" w:hAnsi="微软雅黑" w:eastAsia="仿宋_GB2312"/>
          <w:sz w:val="24"/>
          <w:szCs w:val="24"/>
        </w:rPr>
        <w:t>编</w:t>
      </w:r>
      <w:r>
        <w:rPr>
          <w:rFonts w:ascii="仿宋_GB2312" w:hAnsi="微软雅黑" w:eastAsia="仿宋_GB2312"/>
          <w:sz w:val="24"/>
          <w:szCs w:val="24"/>
        </w:rPr>
        <w:t>著</w:t>
      </w:r>
      <w:r>
        <w:rPr>
          <w:rFonts w:hint="eastAsia" w:ascii="仿宋_GB2312" w:hAnsi="微软雅黑" w:eastAsia="仿宋_GB2312"/>
          <w:sz w:val="24"/>
          <w:szCs w:val="24"/>
        </w:rPr>
        <w:t>《编排设计》.</w:t>
      </w:r>
      <w:r>
        <w:rPr>
          <w:rFonts w:hint="eastAsia"/>
        </w:rPr>
        <w:t xml:space="preserve"> </w:t>
      </w:r>
      <w:r>
        <w:rPr>
          <w:rFonts w:hint="eastAsia" w:ascii="仿宋_GB2312" w:hAnsi="微软雅黑" w:eastAsia="仿宋_GB2312"/>
          <w:sz w:val="24"/>
          <w:szCs w:val="24"/>
        </w:rPr>
        <w:t>重庆大学出版社，2010年版.</w:t>
      </w: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w:t>
      </w:r>
      <w:r>
        <w:rPr>
          <w:rFonts w:ascii="黑体" w:hAnsi="黑体" w:eastAsia="黑体"/>
          <w:sz w:val="28"/>
          <w:szCs w:val="28"/>
        </w:rPr>
        <w:t>张正甜</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2016年12月</w:t>
      </w: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firstLine="0"/>
        <w:rPr>
          <w:rFonts w:ascii="黑体" w:hAnsi="黑体" w:eastAsia="黑体"/>
          <w:sz w:val="28"/>
          <w:szCs w:val="28"/>
        </w:rPr>
      </w:pPr>
    </w:p>
    <w:p>
      <w:pPr>
        <w:pStyle w:val="5"/>
        <w:spacing w:line="460" w:lineRule="exact"/>
        <w:ind w:firstLine="0"/>
        <w:rPr>
          <w:rFonts w:ascii="黑体" w:hAnsi="黑体" w:eastAsia="黑体"/>
          <w:sz w:val="28"/>
          <w:szCs w:val="28"/>
        </w:rPr>
      </w:pPr>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《插画设计》课程教学大纲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插画设计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仿宋" w:eastAsia="仿宋_GB2312" w:cs="仿宋"/>
                <w:color w:val="000000"/>
                <w:kern w:val="0"/>
                <w:szCs w:val="21"/>
              </w:rPr>
              <w:t>308B4020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设计基础、设计软件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刘一</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1</w:t>
      </w:r>
      <w:r>
        <w:rPr>
          <w:rFonts w:ascii="仿宋_GB2312" w:hAnsi="微软雅黑" w:eastAsia="仿宋_GB2312"/>
          <w:sz w:val="24"/>
          <w:szCs w:val="24"/>
        </w:rPr>
        <w:t>.</w:t>
      </w:r>
      <w:r>
        <w:rPr>
          <w:rFonts w:hint="eastAsia" w:ascii="仿宋_GB2312" w:hAnsi="微软雅黑" w:eastAsia="仿宋_GB2312"/>
          <w:sz w:val="24"/>
          <w:szCs w:val="24"/>
        </w:rPr>
        <w:t>通过课程学习学生具备插画创作和应用的系统性知识，准确认识插画设计的艺术表现形式。</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2.以研究插画艺术的造形规律、创意方法以及插画技法为主要目标。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3.以研究插画艺术的造形规律，学生掌握插画艺术的一般创作规律，能使用方法进行创作。</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4.通过理论学习插画内容营造、插画定位构思等培养学生解决插画设计中的设计理念及基本制作方法问题，培养学生创新思维能力运用创意方法以及插画技法独立完成插画设计。</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5.通过插画绘画练习，积累插画设计方面的经验，掌握插画的表现方法、绘画技法等。</w:t>
      </w:r>
    </w:p>
    <w:p>
      <w:pPr>
        <w:spacing w:line="360" w:lineRule="auto"/>
        <w:ind w:firstLine="480" w:firstLineChars="200"/>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6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195"/>
        <w:gridCol w:w="2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95"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319"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sz w:val="24"/>
                <w:szCs w:val="24"/>
              </w:rPr>
            </w:pPr>
            <w:r>
              <w:rPr>
                <w:rFonts w:hint="eastAsia" w:ascii="黑体" w:hAnsi="黑体" w:eastAsia="黑体" w:cs="宋体"/>
                <w:b/>
                <w:color w:val="000000"/>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4" w:hRule="atLeast"/>
          <w:jc w:val="center"/>
        </w:trPr>
        <w:tc>
          <w:tcPr>
            <w:tcW w:w="3092" w:type="dxa"/>
            <w:tcBorders>
              <w:top w:val="single" w:color="auto" w:sz="4" w:space="0"/>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2.形成对专业的基本认知，熟练掌握艺术设计基础理论，掌握中外设计发展历史，掌握视觉传达设计的基础理论知识。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w:t>
            </w:r>
            <w:r>
              <w:rPr>
                <w:rFonts w:ascii="仿宋_GB2312" w:hAnsi="宋体" w:eastAsia="仿宋_GB2312" w:cs="宋体"/>
                <w:color w:val="000000"/>
                <w:szCs w:val="21"/>
              </w:rPr>
              <w:t>.</w:t>
            </w:r>
            <w:r>
              <w:rPr>
                <w:rFonts w:hint="eastAsia" w:ascii="仿宋_GB2312" w:hAnsi="宋体" w:eastAsia="仿宋_GB2312" w:cs="宋体"/>
                <w:color w:val="000000"/>
                <w:szCs w:val="21"/>
              </w:rPr>
              <w:t>1</w:t>
            </w:r>
            <w:r>
              <w:rPr>
                <w:rFonts w:hint="eastAsia" w:ascii="仿宋_GB2312" w:hAnsi="宋体" w:eastAsia="仿宋_GB2312" w:cs="宋体"/>
                <w:color w:val="000000"/>
              </w:rPr>
              <w:t>形成对视觉传达设计专业的基本认知，熟练掌握艺术设计基础理论、中外设计发展历史。</w:t>
            </w:r>
          </w:p>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w:t>
            </w:r>
            <w:r>
              <w:rPr>
                <w:rFonts w:ascii="仿宋_GB2312" w:hAnsi="宋体" w:eastAsia="仿宋_GB2312" w:cs="宋体"/>
                <w:color w:val="000000"/>
              </w:rPr>
              <w:t>.</w:t>
            </w:r>
            <w:r>
              <w:rPr>
                <w:rFonts w:hint="eastAsia" w:ascii="仿宋_GB2312" w:hAnsi="宋体" w:eastAsia="仿宋_GB2312" w:cs="宋体"/>
                <w:color w:val="000000"/>
              </w:rPr>
              <w:t>2掌握视觉传达设计的基础理论知识。</w:t>
            </w:r>
          </w:p>
        </w:tc>
        <w:tc>
          <w:tcPr>
            <w:tcW w:w="2319"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5"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w:t>
            </w:r>
            <w:r>
              <w:rPr>
                <w:rFonts w:ascii="仿宋_GB2312" w:hAnsi="宋体" w:eastAsia="仿宋_GB2312" w:cs="宋体"/>
                <w:color w:val="000000"/>
                <w:szCs w:val="21"/>
              </w:rPr>
              <w:t>.</w:t>
            </w:r>
            <w:r>
              <w:rPr>
                <w:rFonts w:hint="eastAsia" w:ascii="仿宋_GB2312" w:hAnsi="宋体" w:eastAsia="仿宋_GB2312" w:cs="宋体"/>
                <w:color w:val="000000"/>
                <w:szCs w:val="21"/>
              </w:rPr>
              <w:t>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319"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9"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319"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w:t>
            </w:r>
            <w:r>
              <w:rPr>
                <w:rFonts w:ascii="仿宋_GB2312" w:hAnsi="宋体" w:eastAsia="仿宋_GB2312" w:cs="宋体"/>
                <w:color w:val="000000"/>
                <w:szCs w:val="21"/>
              </w:rPr>
              <w:t>2</w:t>
            </w:r>
            <w:r>
              <w:rPr>
                <w:rFonts w:hint="eastAsia" w:ascii="仿宋_GB2312" w:hAnsi="宋体" w:eastAsia="仿宋_GB2312" w:cs="宋体"/>
                <w:color w:val="00000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1"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8.具备一定的就业技能，了解就业、创业的基本知识，具有能够从事本专业业务工作和适应其它领域专业工作的就业能力和创业能力。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319"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9.具备良好的表达能力、人际交往沟通能力、跨文化交流能力，具备团队协作能力，能够在多学科背景下的团队中承担个体、团队成员以及负责人的角色。</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319"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课程目标1、5</w:t>
            </w:r>
          </w:p>
        </w:tc>
      </w:tr>
    </w:tbl>
    <w:p>
      <w:pPr>
        <w:spacing w:beforeLines="50" w:afterLines="50"/>
        <w:ind w:firstLine="420" w:firstLineChars="150"/>
        <w:jc w:val="left"/>
        <w:rPr>
          <w:rFonts w:ascii="微软雅黑" w:hAnsi="微软雅黑" w:eastAsia="微软雅黑"/>
          <w:b/>
          <w:sz w:val="28"/>
          <w:szCs w:val="28"/>
        </w:rPr>
        <w:sectPr>
          <w:headerReference r:id="rId48" w:type="default"/>
          <w:footerReference r:id="rId49"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gridCol w:w="1843"/>
        <w:gridCol w:w="2693"/>
        <w:gridCol w:w="4652"/>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90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4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69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65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6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1.插画概述</w:t>
            </w:r>
          </w:p>
          <w:p>
            <w:pPr>
              <w:adjustRightInd w:val="0"/>
              <w:snapToGrid w:val="0"/>
              <w:jc w:val="center"/>
              <w:rPr>
                <w:rFonts w:ascii="仿宋_GB2312" w:hAnsi="微软雅黑" w:eastAsia="仿宋_GB2312"/>
                <w:szCs w:val="21"/>
              </w:rPr>
            </w:pPr>
          </w:p>
        </w:tc>
        <w:tc>
          <w:tcPr>
            <w:tcW w:w="184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w:t>
            </w:r>
          </w:p>
        </w:tc>
        <w:tc>
          <w:tcPr>
            <w:tcW w:w="269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1.插画定义</w:t>
            </w:r>
            <w:r>
              <w:rPr>
                <w:rFonts w:ascii="仿宋_GB2312" w:hAnsi="微软雅黑" w:eastAsia="仿宋_GB2312"/>
                <w:szCs w:val="21"/>
              </w:rPr>
              <w:t xml:space="preserve">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2.插画的作用与应用</w:t>
            </w:r>
          </w:p>
          <w:p>
            <w:pPr>
              <w:jc w:val="left"/>
              <w:rPr>
                <w:rFonts w:ascii="仿宋_GB2312" w:hAnsi="微软雅黑" w:eastAsia="仿宋_GB2312"/>
                <w:szCs w:val="21"/>
              </w:rPr>
            </w:pPr>
            <w:r>
              <w:rPr>
                <w:rFonts w:hint="eastAsia" w:ascii="仿宋_GB2312" w:hAnsi="微软雅黑" w:eastAsia="仿宋_GB2312"/>
                <w:szCs w:val="21"/>
              </w:rPr>
              <w:t>3.插画的发展与变化</w:t>
            </w:r>
          </w:p>
          <w:p>
            <w:pPr>
              <w:jc w:val="left"/>
              <w:rPr>
                <w:rFonts w:ascii="仿宋_GB2312" w:hAnsi="微软雅黑" w:eastAsia="仿宋_GB2312"/>
                <w:szCs w:val="21"/>
              </w:rPr>
            </w:pPr>
            <w:r>
              <w:rPr>
                <w:rFonts w:hint="eastAsia" w:ascii="仿宋_GB2312" w:hAnsi="微软雅黑" w:eastAsia="仿宋_GB2312"/>
                <w:szCs w:val="21"/>
              </w:rPr>
              <w:t>4.数码技术与插画</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 xml:space="preserve"> </w:t>
            </w:r>
            <w:r>
              <w:rPr>
                <w:rFonts w:hint="eastAsia" w:ascii="仿宋_GB2312" w:hAnsi="微软雅黑" w:eastAsia="仿宋_GB2312"/>
                <w:szCs w:val="21"/>
              </w:rPr>
              <w:t>理解插画的定义、作用与应用等内容；</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 xml:space="preserve"> </w:t>
            </w:r>
            <w:r>
              <w:rPr>
                <w:rFonts w:hint="eastAsia" w:ascii="仿宋_GB2312" w:hAnsi="微软雅黑" w:eastAsia="仿宋_GB2312"/>
                <w:szCs w:val="21"/>
              </w:rPr>
              <w:t>通过资料查阅、整理插画的发展与变化，能够运用设计基础知识分析插画设计师的作品。</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2.课内外实践：</w:t>
            </w:r>
            <w:r>
              <w:rPr>
                <w:rFonts w:ascii="仿宋_GB2312" w:hAnsi="微软雅黑" w:eastAsia="仿宋_GB2312"/>
                <w:szCs w:val="21"/>
              </w:rPr>
              <w:t>国内外代表</w:t>
            </w:r>
            <w:r>
              <w:rPr>
                <w:rFonts w:hint="eastAsia" w:ascii="仿宋_GB2312" w:hAnsi="微软雅黑" w:eastAsia="仿宋_GB2312"/>
                <w:szCs w:val="21"/>
              </w:rPr>
              <w:t>插画</w:t>
            </w:r>
            <w:r>
              <w:rPr>
                <w:rFonts w:ascii="仿宋_GB2312" w:hAnsi="微软雅黑" w:eastAsia="仿宋_GB2312"/>
                <w:szCs w:val="21"/>
              </w:rPr>
              <w:t>设计案例评析</w:t>
            </w:r>
            <w:r>
              <w:rPr>
                <w:rFonts w:hint="eastAsia" w:ascii="仿宋_GB2312" w:hAnsi="微软雅黑" w:eastAsia="仿宋_GB2312"/>
                <w:szCs w:val="21"/>
              </w:rPr>
              <w:t>。</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2.插画的分类</w:t>
            </w:r>
          </w:p>
        </w:tc>
        <w:tc>
          <w:tcPr>
            <w:tcW w:w="184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w:t>
            </w:r>
          </w:p>
        </w:tc>
        <w:tc>
          <w:tcPr>
            <w:tcW w:w="269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1.文学作品插画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2.科技书与教科书插画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3.商业类插画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4.游戏类插画</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1.通过大量的资料查阅、讨论、交流学习，准确认识到不同类插画的共性与特点。</w:t>
            </w:r>
          </w:p>
          <w:p>
            <w:pPr>
              <w:adjustRightInd w:val="0"/>
              <w:snapToGrid w:val="0"/>
              <w:rPr>
                <w:rFonts w:ascii="仿宋_GB2312" w:hAnsi="微软雅黑" w:eastAsia="仿宋_GB2312"/>
                <w:szCs w:val="21"/>
              </w:rPr>
            </w:pP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2.课内外实践：分组收集插画的各类作品并进行评析。</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3.插画语言的构成基础</w:t>
            </w:r>
          </w:p>
        </w:tc>
        <w:tc>
          <w:tcPr>
            <w:tcW w:w="184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课程目标1、4</w:t>
            </w:r>
          </w:p>
        </w:tc>
        <w:tc>
          <w:tcPr>
            <w:tcW w:w="2693" w:type="dxa"/>
            <w:vAlign w:val="center"/>
          </w:tcPr>
          <w:p>
            <w:pPr>
              <w:adjustRightInd w:val="0"/>
              <w:snapToGrid w:val="0"/>
              <w:jc w:val="left"/>
              <w:rPr>
                <w:rFonts w:ascii="仿宋_GB2312" w:hAnsi="微软雅黑" w:eastAsia="仿宋_GB2312"/>
                <w:szCs w:val="21"/>
              </w:rPr>
            </w:pPr>
            <w:r>
              <w:rPr>
                <w:rFonts w:ascii="仿宋_GB2312" w:hAnsi="微软雅黑" w:eastAsia="仿宋_GB2312"/>
                <w:szCs w:val="21"/>
              </w:rPr>
              <w:t>1.</w:t>
            </w:r>
            <w:r>
              <w:rPr>
                <w:rFonts w:hint="eastAsia" w:ascii="仿宋_GB2312" w:hAnsi="微软雅黑" w:eastAsia="仿宋_GB2312"/>
                <w:szCs w:val="21"/>
              </w:rPr>
              <w:t>插画的内容营造</w:t>
            </w:r>
          </w:p>
          <w:p>
            <w:pPr>
              <w:adjustRightInd w:val="0"/>
              <w:snapToGrid w:val="0"/>
              <w:jc w:val="left"/>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插画形式内容的组织</w:t>
            </w:r>
          </w:p>
          <w:p>
            <w:pPr>
              <w:adjustRightInd w:val="0"/>
              <w:snapToGrid w:val="0"/>
              <w:jc w:val="left"/>
              <w:rPr>
                <w:rFonts w:ascii="仿宋_GB2312" w:hAnsi="微软雅黑" w:eastAsia="仿宋_GB2312"/>
                <w:szCs w:val="21"/>
              </w:rPr>
            </w:pPr>
            <w:r>
              <w:rPr>
                <w:rFonts w:ascii="仿宋_GB2312" w:hAnsi="微软雅黑" w:eastAsia="仿宋_GB2312"/>
                <w:szCs w:val="21"/>
              </w:rPr>
              <w:t>3.</w:t>
            </w:r>
            <w:r>
              <w:rPr>
                <w:rFonts w:hint="eastAsia" w:ascii="仿宋_GB2312" w:hAnsi="微软雅黑" w:eastAsia="仿宋_GB2312"/>
                <w:szCs w:val="21"/>
              </w:rPr>
              <w:t>插画构图的基本内容</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1.理解插画中各种形象内容营造，能将场景、道具、人物角色以及个体物象的局部，组织构成画面并产生画面意境、情节变化；</w:t>
            </w:r>
          </w:p>
          <w:p>
            <w:pPr>
              <w:adjustRightInd w:val="0"/>
              <w:snapToGrid w:val="0"/>
              <w:rPr>
                <w:rFonts w:ascii="仿宋_GB2312" w:hAnsi="微软雅黑" w:eastAsia="仿宋_GB2312"/>
                <w:szCs w:val="21"/>
              </w:rPr>
            </w:pPr>
            <w:r>
              <w:rPr>
                <w:rFonts w:hint="eastAsia" w:ascii="仿宋_GB2312" w:hAnsi="微软雅黑" w:eastAsia="仿宋_GB2312"/>
                <w:szCs w:val="21"/>
              </w:rPr>
              <w:t>2.掌握插画形式内容的组织方法，熟练运用插画构图技法。</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2.课内实践：命题插画设计草图练习</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4.插画创作过程</w:t>
            </w:r>
          </w:p>
        </w:tc>
        <w:tc>
          <w:tcPr>
            <w:tcW w:w="184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课程目标1、5</w:t>
            </w:r>
          </w:p>
        </w:tc>
        <w:tc>
          <w:tcPr>
            <w:tcW w:w="2693" w:type="dxa"/>
            <w:vAlign w:val="center"/>
          </w:tcPr>
          <w:p>
            <w:pPr>
              <w:adjustRightInd w:val="0"/>
              <w:snapToGrid w:val="0"/>
              <w:jc w:val="left"/>
              <w:rPr>
                <w:rFonts w:ascii="仿宋_GB2312" w:hAnsi="微软雅黑" w:eastAsia="仿宋_GB2312"/>
                <w:szCs w:val="21"/>
              </w:rPr>
            </w:pPr>
            <w:r>
              <w:rPr>
                <w:rFonts w:ascii="仿宋_GB2312" w:hAnsi="微软雅黑" w:eastAsia="仿宋_GB2312"/>
                <w:szCs w:val="21"/>
              </w:rPr>
              <w:t>1.</w:t>
            </w:r>
            <w:r>
              <w:rPr>
                <w:rFonts w:hint="eastAsia" w:ascii="仿宋_GB2312" w:hAnsi="微软雅黑" w:eastAsia="仿宋_GB2312"/>
                <w:szCs w:val="21"/>
              </w:rPr>
              <w:t>插画的设计定位及构思</w:t>
            </w:r>
          </w:p>
          <w:p>
            <w:pPr>
              <w:adjustRightInd w:val="0"/>
              <w:snapToGrid w:val="0"/>
              <w:jc w:val="left"/>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插画的素材与资料收集</w:t>
            </w:r>
          </w:p>
          <w:p>
            <w:pPr>
              <w:adjustRightInd w:val="0"/>
              <w:snapToGrid w:val="0"/>
              <w:jc w:val="left"/>
              <w:rPr>
                <w:rFonts w:ascii="仿宋_GB2312" w:hAnsi="微软雅黑" w:eastAsia="仿宋_GB2312"/>
                <w:szCs w:val="21"/>
              </w:rPr>
            </w:pPr>
            <w:r>
              <w:rPr>
                <w:rFonts w:ascii="仿宋_GB2312" w:hAnsi="微软雅黑" w:eastAsia="仿宋_GB2312"/>
                <w:szCs w:val="21"/>
              </w:rPr>
              <w:t>3.</w:t>
            </w:r>
            <w:r>
              <w:rPr>
                <w:rFonts w:hint="eastAsia" w:ascii="仿宋_GB2312" w:hAnsi="微软雅黑" w:eastAsia="仿宋_GB2312"/>
                <w:szCs w:val="21"/>
              </w:rPr>
              <w:t>插画制作创意</w:t>
            </w:r>
          </w:p>
        </w:tc>
        <w:tc>
          <w:tcPr>
            <w:tcW w:w="4652" w:type="dxa"/>
            <w:vAlign w:val="center"/>
          </w:tcPr>
          <w:p>
            <w:pPr>
              <w:adjustRightInd w:val="0"/>
              <w:snapToGrid w:val="0"/>
              <w:rPr>
                <w:rFonts w:ascii="仿宋_GB2312" w:hAnsi="微软雅黑" w:eastAsia="仿宋_GB2312"/>
                <w:szCs w:val="21"/>
              </w:rPr>
            </w:pPr>
            <w:r>
              <w:rPr>
                <w:rFonts w:ascii="仿宋_GB2312" w:hAnsi="微软雅黑" w:eastAsia="仿宋_GB2312"/>
                <w:szCs w:val="21"/>
              </w:rPr>
              <w:t>1.</w:t>
            </w:r>
            <w:r>
              <w:rPr>
                <w:rFonts w:hint="eastAsia" w:ascii="仿宋_GB2312" w:hAnsi="微软雅黑" w:eastAsia="仿宋_GB2312"/>
                <w:szCs w:val="21"/>
              </w:rPr>
              <w:t>理解在不同插画分类、不同消费定位等内容属性前提下，产生插画构思，形成插画风格，明确表现方法；</w:t>
            </w:r>
          </w:p>
          <w:p>
            <w:pPr>
              <w:adjustRightInd w:val="0"/>
              <w:snapToGrid w:val="0"/>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能对所收集的素材与资料进行分析和转化了解插画制作的整个流程，能独立完成插画制作。</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2.课内实践：命题插画设计草图练习</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widowControl/>
              <w:spacing w:after="240"/>
              <w:jc w:val="left"/>
              <w:rPr>
                <w:rFonts w:ascii="宋体" w:hAnsi="宋体"/>
                <w:sz w:val="22"/>
              </w:rPr>
            </w:pPr>
            <w:r>
              <w:rPr>
                <w:rFonts w:hint="eastAsia" w:ascii="仿宋_GB2312" w:hAnsi="微软雅黑" w:eastAsia="仿宋_GB2312"/>
                <w:szCs w:val="21"/>
              </w:rPr>
              <w:t>5</w:t>
            </w:r>
            <w:r>
              <w:rPr>
                <w:rFonts w:ascii="仿宋_GB2312" w:hAnsi="微软雅黑" w:eastAsia="仿宋_GB2312"/>
                <w:szCs w:val="21"/>
              </w:rPr>
              <w:t>.</w:t>
            </w:r>
            <w:r>
              <w:rPr>
                <w:rFonts w:hint="eastAsia" w:ascii="仿宋_GB2312" w:hAnsi="微软雅黑" w:eastAsia="仿宋_GB2312"/>
                <w:szCs w:val="21"/>
              </w:rPr>
              <w:t>插画的表现手法与工具</w:t>
            </w:r>
          </w:p>
          <w:p>
            <w:pPr>
              <w:adjustRightInd w:val="0"/>
              <w:snapToGrid w:val="0"/>
              <w:jc w:val="left"/>
              <w:rPr>
                <w:rFonts w:ascii="仿宋_GB2312" w:hAnsi="微软雅黑" w:eastAsia="仿宋_GB2312"/>
                <w:szCs w:val="21"/>
              </w:rPr>
            </w:pPr>
          </w:p>
        </w:tc>
        <w:tc>
          <w:tcPr>
            <w:tcW w:w="184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课程目标1、5</w:t>
            </w:r>
          </w:p>
        </w:tc>
        <w:tc>
          <w:tcPr>
            <w:tcW w:w="2693" w:type="dxa"/>
            <w:vAlign w:val="center"/>
          </w:tcPr>
          <w:p>
            <w:pPr>
              <w:adjustRightInd w:val="0"/>
              <w:snapToGrid w:val="0"/>
              <w:jc w:val="left"/>
              <w:rPr>
                <w:rFonts w:ascii="仿宋_GB2312" w:hAnsi="微软雅黑" w:eastAsia="仿宋_GB2312"/>
                <w:szCs w:val="21"/>
              </w:rPr>
            </w:pPr>
            <w:r>
              <w:rPr>
                <w:rFonts w:ascii="仿宋_GB2312" w:hAnsi="微软雅黑" w:eastAsia="仿宋_GB2312"/>
                <w:szCs w:val="21"/>
              </w:rPr>
              <w:t>1.</w:t>
            </w:r>
            <w:r>
              <w:rPr>
                <w:rFonts w:hint="eastAsia" w:ascii="仿宋_GB2312" w:hAnsi="微软雅黑" w:eastAsia="仿宋_GB2312"/>
                <w:szCs w:val="21"/>
              </w:rPr>
              <w:t>绘画工具及相关介绍</w:t>
            </w:r>
          </w:p>
          <w:p>
            <w:pPr>
              <w:adjustRightInd w:val="0"/>
              <w:snapToGrid w:val="0"/>
              <w:jc w:val="left"/>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绘画画法</w:t>
            </w:r>
          </w:p>
          <w:p>
            <w:pPr>
              <w:adjustRightInd w:val="0"/>
              <w:snapToGrid w:val="0"/>
              <w:jc w:val="left"/>
              <w:rPr>
                <w:rFonts w:ascii="仿宋_GB2312" w:hAnsi="微软雅黑" w:eastAsia="仿宋_GB2312"/>
                <w:szCs w:val="21"/>
              </w:rPr>
            </w:pPr>
            <w:r>
              <w:rPr>
                <w:rFonts w:ascii="仿宋_GB2312" w:hAnsi="微软雅黑" w:eastAsia="仿宋_GB2312"/>
                <w:szCs w:val="21"/>
              </w:rPr>
              <w:t>3.</w:t>
            </w:r>
            <w:r>
              <w:rPr>
                <w:rFonts w:hint="eastAsia" w:ascii="仿宋_GB2312" w:hAnsi="微软雅黑" w:eastAsia="仿宋_GB2312"/>
                <w:szCs w:val="21"/>
              </w:rPr>
              <w:t>造形要素</w:t>
            </w:r>
          </w:p>
          <w:p>
            <w:pPr>
              <w:adjustRightInd w:val="0"/>
              <w:snapToGrid w:val="0"/>
              <w:jc w:val="left"/>
              <w:rPr>
                <w:rFonts w:ascii="仿宋_GB2312" w:hAnsi="微软雅黑" w:eastAsia="仿宋_GB2312"/>
                <w:szCs w:val="21"/>
              </w:rPr>
            </w:pPr>
            <w:r>
              <w:rPr>
                <w:rFonts w:ascii="仿宋_GB2312" w:hAnsi="微软雅黑" w:eastAsia="仿宋_GB2312"/>
                <w:szCs w:val="21"/>
              </w:rPr>
              <w:t>4.</w:t>
            </w:r>
            <w:r>
              <w:rPr>
                <w:rFonts w:hint="eastAsia" w:ascii="仿宋_GB2312" w:hAnsi="微软雅黑" w:eastAsia="仿宋_GB2312"/>
                <w:szCs w:val="21"/>
              </w:rPr>
              <w:t>风格表现</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1.通过铅笔、彩铅、针管笔、秀丽笔等笔法综合学习与练习掌握插画工具的使用技巧；</w:t>
            </w:r>
          </w:p>
          <w:p>
            <w:pPr>
              <w:adjustRightInd w:val="0"/>
              <w:snapToGrid w:val="0"/>
              <w:rPr>
                <w:rFonts w:ascii="仿宋_GB2312" w:hAnsi="微软雅黑" w:eastAsia="仿宋_GB2312"/>
                <w:szCs w:val="21"/>
              </w:rPr>
            </w:pPr>
            <w:r>
              <w:rPr>
                <w:rFonts w:hint="eastAsia" w:ascii="仿宋_GB2312" w:hAnsi="微软雅黑" w:eastAsia="仿宋_GB2312"/>
                <w:szCs w:val="21"/>
              </w:rPr>
              <w:t>2.通过水彩画、版画、丙烯画、拼贴画、软件绘制等掌握多元表现手法；</w:t>
            </w:r>
          </w:p>
          <w:p>
            <w:pPr>
              <w:adjustRightInd w:val="0"/>
              <w:snapToGrid w:val="0"/>
              <w:rPr>
                <w:rFonts w:ascii="仿宋_GB2312" w:hAnsi="微软雅黑" w:eastAsia="仿宋_GB2312"/>
                <w:szCs w:val="21"/>
              </w:rPr>
            </w:pPr>
            <w:r>
              <w:rPr>
                <w:rFonts w:hint="eastAsia" w:ascii="仿宋_GB2312" w:hAnsi="微软雅黑" w:eastAsia="仿宋_GB2312"/>
                <w:szCs w:val="21"/>
              </w:rPr>
              <w:t>3.通过绘画画法的学习与练习熟练掌握点、线、面的描绘，空间、时间、质感、色彩等的表现；</w:t>
            </w:r>
          </w:p>
          <w:p>
            <w:pPr>
              <w:adjustRightInd w:val="0"/>
              <w:snapToGrid w:val="0"/>
              <w:rPr>
                <w:rFonts w:ascii="仿宋_GB2312" w:hAnsi="微软雅黑" w:eastAsia="仿宋_GB2312"/>
                <w:szCs w:val="21"/>
              </w:rPr>
            </w:pPr>
            <w:r>
              <w:rPr>
                <w:rFonts w:hint="eastAsia" w:ascii="仿宋_GB2312" w:hAnsi="微软雅黑" w:eastAsia="仿宋_GB2312"/>
                <w:szCs w:val="21"/>
              </w:rPr>
              <w:t>4.通过理论学习对称、节奏、明暗对比、变形、等造型要素并运用到插画设计中；</w:t>
            </w:r>
          </w:p>
          <w:p>
            <w:pPr>
              <w:adjustRightInd w:val="0"/>
              <w:snapToGrid w:val="0"/>
              <w:rPr>
                <w:rFonts w:ascii="仿宋_GB2312" w:hAnsi="微软雅黑" w:eastAsia="仿宋_GB2312"/>
                <w:szCs w:val="21"/>
              </w:rPr>
            </w:pPr>
            <w:r>
              <w:rPr>
                <w:rFonts w:hint="eastAsia" w:ascii="仿宋_GB2312" w:hAnsi="微软雅黑" w:eastAsia="仿宋_GB2312"/>
                <w:szCs w:val="21"/>
              </w:rPr>
              <w:t>5.通过学习了解插画的各类风格表现，并通过临摹学习掌握插画中的写实、夸张、装饰手法。</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2.课内实践：各类绘画工具的使用，大量的绘画练习，快题插画作品</w:t>
            </w:r>
            <w:r>
              <w:rPr>
                <w:rFonts w:ascii="仿宋_GB2312" w:hAnsi="微软雅黑" w:eastAsia="仿宋_GB2312"/>
                <w:szCs w:val="21"/>
              </w:rPr>
              <w:t xml:space="preserve"> </w:t>
            </w:r>
            <w:r>
              <w:rPr>
                <w:rFonts w:hint="eastAsia" w:ascii="仿宋_GB2312" w:hAnsi="微软雅黑" w:eastAsia="仿宋_GB2312"/>
                <w:szCs w:val="21"/>
              </w:rPr>
              <w:t>。</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widowControl/>
              <w:spacing w:after="240"/>
              <w:jc w:val="left"/>
              <w:rPr>
                <w:rFonts w:ascii="仿宋_GB2312" w:hAnsi="微软雅黑" w:eastAsia="仿宋_GB2312"/>
                <w:szCs w:val="21"/>
              </w:rPr>
            </w:pPr>
            <w:r>
              <w:rPr>
                <w:rFonts w:hint="eastAsia" w:ascii="仿宋_GB2312" w:hAnsi="微软雅黑" w:eastAsia="仿宋_GB2312"/>
                <w:szCs w:val="21"/>
              </w:rPr>
              <w:t>6</w:t>
            </w:r>
            <w:r>
              <w:rPr>
                <w:rFonts w:ascii="仿宋_GB2312" w:hAnsi="微软雅黑" w:eastAsia="仿宋_GB2312"/>
                <w:szCs w:val="21"/>
              </w:rPr>
              <w:t>.</w:t>
            </w:r>
            <w:r>
              <w:rPr>
                <w:rFonts w:hint="eastAsia" w:ascii="仿宋_GB2312" w:hAnsi="微软雅黑" w:eastAsia="仿宋_GB2312"/>
                <w:szCs w:val="21"/>
              </w:rPr>
              <w:t>商业插画设计创作</w:t>
            </w:r>
          </w:p>
        </w:tc>
        <w:tc>
          <w:tcPr>
            <w:tcW w:w="1843" w:type="dxa"/>
            <w:vAlign w:val="center"/>
          </w:tcPr>
          <w:p>
            <w:pPr>
              <w:adjustRightInd w:val="0"/>
              <w:snapToGrid w:val="0"/>
              <w:jc w:val="center"/>
              <w:rPr>
                <w:rFonts w:ascii="仿宋_GB2312" w:hAnsi="微软雅黑" w:eastAsia="仿宋_GB2312"/>
                <w:szCs w:val="21"/>
              </w:rPr>
            </w:pPr>
          </w:p>
        </w:tc>
        <w:tc>
          <w:tcPr>
            <w:tcW w:w="2693" w:type="dxa"/>
            <w:vAlign w:val="center"/>
          </w:tcPr>
          <w:p>
            <w:pPr>
              <w:adjustRightInd w:val="0"/>
              <w:snapToGrid w:val="0"/>
              <w:jc w:val="left"/>
              <w:rPr>
                <w:rFonts w:ascii="仿宋_GB2312" w:hAnsi="微软雅黑" w:eastAsia="仿宋_GB2312"/>
                <w:szCs w:val="21"/>
              </w:rPr>
            </w:pPr>
            <w:r>
              <w:rPr>
                <w:rFonts w:ascii="仿宋_GB2312" w:hAnsi="微软雅黑" w:eastAsia="仿宋_GB2312"/>
                <w:szCs w:val="21"/>
              </w:rPr>
              <w:t>1.</w:t>
            </w:r>
            <w:r>
              <w:rPr>
                <w:rFonts w:hint="eastAsia" w:ascii="仿宋_GB2312" w:hAnsi="微软雅黑" w:eastAsia="仿宋_GB2312"/>
                <w:szCs w:val="21"/>
              </w:rPr>
              <w:t>精心构思</w:t>
            </w:r>
          </w:p>
          <w:p>
            <w:pPr>
              <w:adjustRightInd w:val="0"/>
              <w:snapToGrid w:val="0"/>
              <w:jc w:val="left"/>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推敲构图</w:t>
            </w:r>
          </w:p>
          <w:p>
            <w:pPr>
              <w:adjustRightInd w:val="0"/>
              <w:snapToGrid w:val="0"/>
              <w:jc w:val="left"/>
              <w:rPr>
                <w:rFonts w:ascii="仿宋_GB2312" w:hAnsi="微软雅黑" w:eastAsia="仿宋_GB2312"/>
                <w:szCs w:val="21"/>
              </w:rPr>
            </w:pPr>
            <w:r>
              <w:rPr>
                <w:rFonts w:ascii="仿宋_GB2312" w:hAnsi="微软雅黑" w:eastAsia="仿宋_GB2312"/>
                <w:szCs w:val="21"/>
              </w:rPr>
              <w:t>3.</w:t>
            </w:r>
            <w:r>
              <w:rPr>
                <w:rFonts w:hint="eastAsia" w:ascii="仿宋_GB2312" w:hAnsi="微软雅黑" w:eastAsia="仿宋_GB2312"/>
                <w:szCs w:val="21"/>
              </w:rPr>
              <w:t>绘制草图</w:t>
            </w:r>
          </w:p>
          <w:p>
            <w:pPr>
              <w:adjustRightInd w:val="0"/>
              <w:snapToGrid w:val="0"/>
              <w:jc w:val="left"/>
              <w:rPr>
                <w:rFonts w:ascii="仿宋_GB2312" w:hAnsi="微软雅黑" w:eastAsia="仿宋_GB2312"/>
                <w:szCs w:val="21"/>
              </w:rPr>
            </w:pPr>
            <w:r>
              <w:rPr>
                <w:rFonts w:ascii="仿宋_GB2312" w:hAnsi="微软雅黑" w:eastAsia="仿宋_GB2312"/>
                <w:szCs w:val="21"/>
              </w:rPr>
              <w:t>4.</w:t>
            </w:r>
            <w:r>
              <w:rPr>
                <w:rFonts w:hint="eastAsia" w:ascii="仿宋_GB2312" w:hAnsi="微软雅黑" w:eastAsia="仿宋_GB2312"/>
                <w:szCs w:val="21"/>
              </w:rPr>
              <w:t>绘制正稿</w:t>
            </w:r>
          </w:p>
          <w:p>
            <w:pPr>
              <w:adjustRightInd w:val="0"/>
              <w:snapToGrid w:val="0"/>
              <w:jc w:val="left"/>
              <w:rPr>
                <w:rFonts w:ascii="仿宋_GB2312" w:hAnsi="微软雅黑" w:eastAsia="仿宋_GB2312"/>
                <w:szCs w:val="21"/>
              </w:rPr>
            </w:pPr>
            <w:r>
              <w:rPr>
                <w:rFonts w:ascii="仿宋_GB2312" w:hAnsi="微软雅黑" w:eastAsia="仿宋_GB2312"/>
                <w:szCs w:val="21"/>
              </w:rPr>
              <w:t>5.</w:t>
            </w:r>
            <w:r>
              <w:rPr>
                <w:rFonts w:hint="eastAsia" w:ascii="仿宋_GB2312" w:hAnsi="微软雅黑" w:eastAsia="仿宋_GB2312"/>
                <w:szCs w:val="21"/>
              </w:rPr>
              <w:t>确立风格</w:t>
            </w:r>
          </w:p>
          <w:p>
            <w:pPr>
              <w:adjustRightInd w:val="0"/>
              <w:snapToGrid w:val="0"/>
              <w:jc w:val="left"/>
              <w:rPr>
                <w:rFonts w:ascii="仿宋_GB2312" w:hAnsi="微软雅黑" w:eastAsia="仿宋_GB2312"/>
                <w:szCs w:val="21"/>
              </w:rPr>
            </w:pPr>
            <w:r>
              <w:rPr>
                <w:rFonts w:ascii="仿宋_GB2312" w:hAnsi="微软雅黑" w:eastAsia="仿宋_GB2312"/>
                <w:szCs w:val="21"/>
              </w:rPr>
              <w:t>6.</w:t>
            </w:r>
            <w:r>
              <w:rPr>
                <w:rFonts w:hint="eastAsia" w:ascii="仿宋_GB2312" w:hAnsi="微软雅黑" w:eastAsia="仿宋_GB2312"/>
                <w:szCs w:val="21"/>
              </w:rPr>
              <w:t>把握艺术形式</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1.通过命题商业插画设计创作，对命题准确解读，设计定位合理，插画内容表达新颖，插画制作娴熟，内容刻画仔细，色彩搭配合理，插画设计制作完整。</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2.课内实践：完成一组完整的插画设计，并用PPT进行汇报。</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1.教学目标1的达成度通过课堂提问、讨论情况进行考评；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 xml:space="preserve">2.教学目标2的达成度通过插画设计收集、评析等完成情况考评；  </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3.教学目标3、4的达成度通过课堂讨论和项目、课堂现场自我作业点评、对他人作业点评与作业展示进行综合考评；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4.教学目标5的达成度通过课程项目PPT汇报完成情况进行考评；</w:t>
      </w:r>
    </w:p>
    <w:p>
      <w:pPr>
        <w:spacing w:line="360" w:lineRule="auto"/>
        <w:rPr>
          <w:rFonts w:ascii="仿宋_GB2312" w:hAnsi="微软雅黑" w:eastAsia="仿宋_GB2312"/>
          <w:sz w:val="24"/>
          <w:szCs w:val="24"/>
        </w:rPr>
      </w:pP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课程成绩包括4个部分，分别为平时出勤、课堂讨论、课程项目和期末考试。具体要求及成绩评定方法如下：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1．平时出勤。平时出勤采用“只扣分，不加分”的方法计算成绩，无故旷课以此，将在总评成绩中扣除2分。无故缺勤5次者，取消本门课程的考核资格。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2．课堂讨论。本课程将结合具体课程项目要求学生创作期间要进行多次讨论。大量的命题插画设计，草图绘制占总成绩的20%。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3.学习态度。课堂讨论包括课堂现场自我作业点评、对他人作业点评等，学习态度包括是否有迟到早退现象，作业是否有迟交现象，上课是否有违规违纪现象等。学习态度成绩占总成绩的10%。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4.课程项目。要求学生根据所选选题进行插画设计与绘制及完整设计思路、过程、最终稿件PPT的展示与答辩。课程作业的成绩占总成绩的70%。</w:t>
      </w:r>
    </w:p>
    <w:p>
      <w:pPr>
        <w:spacing w:line="360" w:lineRule="auto"/>
        <w:rPr>
          <w:rFonts w:ascii="仿宋_GB2312" w:hAnsi="微软雅黑" w:eastAsia="仿宋_GB2312"/>
          <w:sz w:val="24"/>
          <w:szCs w:val="24"/>
        </w:rPr>
      </w:pP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rPr>
          <w:rFonts w:ascii="黑体" w:hAnsi="黑体" w:eastAsia="黑体"/>
          <w:b/>
          <w:sz w:val="28"/>
          <w:szCs w:val="28"/>
        </w:rPr>
      </w:pPr>
      <w:r>
        <w:rPr>
          <w:rFonts w:ascii="黑体" w:hAnsi="黑体" w:eastAsia="黑体"/>
          <w:b/>
          <w:sz w:val="28"/>
          <w:szCs w:val="28"/>
        </w:rPr>
        <w:t xml:space="preserve">   </w:t>
      </w:r>
      <w:r>
        <w:rPr>
          <w:rFonts w:hint="eastAsia" w:ascii="黑体" w:hAnsi="黑体" w:eastAsia="黑体"/>
          <w:b/>
          <w:sz w:val="28"/>
          <w:szCs w:val="28"/>
        </w:rPr>
        <w:t>1.建议教材</w:t>
      </w:r>
    </w:p>
    <w:p>
      <w:pPr>
        <w:spacing w:beforeLines="50" w:afterLines="50" w:line="460" w:lineRule="exact"/>
        <w:rPr>
          <w:rFonts w:ascii="黑体" w:hAnsi="黑体" w:eastAsia="黑体"/>
          <w:b/>
          <w:sz w:val="28"/>
          <w:szCs w:val="28"/>
        </w:rPr>
      </w:pPr>
      <w:r>
        <w:rPr>
          <w:rFonts w:hint="eastAsia" w:ascii="仿宋_GB2312" w:hAnsi="微软雅黑" w:eastAsia="仿宋_GB2312"/>
          <w:sz w:val="24"/>
          <w:szCs w:val="24"/>
        </w:rPr>
        <w:t xml:space="preserve">    宋瑞波编著</w:t>
      </w:r>
      <w:r>
        <w:rPr>
          <w:rFonts w:ascii="仿宋_GB2312" w:hAnsi="微软雅黑" w:eastAsia="仿宋_GB2312"/>
          <w:sz w:val="24"/>
          <w:szCs w:val="24"/>
        </w:rPr>
        <w:t>.</w:t>
      </w:r>
      <w:r>
        <w:rPr>
          <w:rFonts w:hint="eastAsia" w:ascii="仿宋_GB2312" w:hAnsi="微软雅黑" w:eastAsia="仿宋_GB2312"/>
          <w:sz w:val="24"/>
          <w:szCs w:val="24"/>
        </w:rPr>
        <w:t>《插图设计》</w:t>
      </w:r>
      <w:r>
        <w:rPr>
          <w:rFonts w:ascii="仿宋_GB2312" w:hAnsi="微软雅黑" w:eastAsia="仿宋_GB2312"/>
          <w:sz w:val="24"/>
          <w:szCs w:val="24"/>
        </w:rPr>
        <w:t>.</w:t>
      </w:r>
      <w:r>
        <w:rPr>
          <w:rFonts w:hint="eastAsia" w:ascii="仿宋_GB2312" w:hAnsi="微软雅黑" w:eastAsia="仿宋_GB2312"/>
          <w:sz w:val="24"/>
          <w:szCs w:val="24"/>
        </w:rPr>
        <w:t>中国青年出版社.2012年版.</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2.主要参考书</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1.（日）视觉艺术研究所编著</w:t>
      </w:r>
      <w:r>
        <w:rPr>
          <w:rFonts w:ascii="仿宋_GB2312" w:hAnsi="微软雅黑" w:eastAsia="仿宋_GB2312"/>
          <w:sz w:val="24"/>
          <w:szCs w:val="24"/>
        </w:rPr>
        <w:t>.</w:t>
      </w:r>
      <w:r>
        <w:rPr>
          <w:rFonts w:hint="eastAsia" w:ascii="仿宋_GB2312" w:hAnsi="微软雅黑" w:eastAsia="仿宋_GB2312"/>
          <w:sz w:val="24"/>
          <w:szCs w:val="24"/>
        </w:rPr>
        <w:t>林崇珍译.《插图创意设计手册》</w:t>
      </w:r>
      <w:r>
        <w:rPr>
          <w:rFonts w:ascii="仿宋_GB2312" w:hAnsi="微软雅黑" w:eastAsia="仿宋_GB2312"/>
          <w:sz w:val="24"/>
          <w:szCs w:val="24"/>
        </w:rPr>
        <w:t>.</w:t>
      </w:r>
      <w:r>
        <w:rPr>
          <w:rFonts w:hint="eastAsia" w:ascii="仿宋_GB2312" w:hAnsi="微软雅黑" w:eastAsia="仿宋_GB2312"/>
          <w:sz w:val="24"/>
          <w:szCs w:val="24"/>
        </w:rPr>
        <w:t>中国青年出版社</w:t>
      </w:r>
      <w:r>
        <w:rPr>
          <w:rFonts w:ascii="仿宋_GB2312" w:hAnsi="微软雅黑" w:eastAsia="仿宋_GB2312"/>
          <w:sz w:val="24"/>
          <w:szCs w:val="24"/>
        </w:rPr>
        <w:t>.</w:t>
      </w:r>
      <w:r>
        <w:rPr>
          <w:rFonts w:hint="eastAsia" w:ascii="仿宋_GB2312" w:hAnsi="微软雅黑" w:eastAsia="仿宋_GB2312"/>
          <w:sz w:val="24"/>
          <w:szCs w:val="24"/>
        </w:rPr>
        <w:t>2004年版.</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w:t>
      </w:r>
      <w:r>
        <w:rPr>
          <w:rFonts w:ascii="仿宋_GB2312" w:hAnsi="微软雅黑" w:eastAsia="仿宋_GB2312"/>
          <w:sz w:val="24"/>
          <w:szCs w:val="24"/>
        </w:rPr>
        <w:t>2</w:t>
      </w:r>
      <w:r>
        <w:rPr>
          <w:rFonts w:hint="eastAsia" w:ascii="仿宋_GB2312" w:hAnsi="微软雅黑" w:eastAsia="仿宋_GB2312"/>
          <w:sz w:val="24"/>
          <w:szCs w:val="24"/>
        </w:rPr>
        <w:t>.王芙亭编著</w:t>
      </w:r>
      <w:r>
        <w:rPr>
          <w:rFonts w:ascii="仿宋_GB2312" w:hAnsi="微软雅黑" w:eastAsia="仿宋_GB2312"/>
          <w:sz w:val="24"/>
          <w:szCs w:val="24"/>
        </w:rPr>
        <w:t>.</w:t>
      </w:r>
      <w:r>
        <w:rPr>
          <w:rFonts w:hint="eastAsia" w:ascii="仿宋_GB2312" w:hAnsi="微软雅黑" w:eastAsia="仿宋_GB2312"/>
          <w:sz w:val="24"/>
          <w:szCs w:val="24"/>
        </w:rPr>
        <w:t>《插图设计》</w:t>
      </w:r>
      <w:r>
        <w:rPr>
          <w:rFonts w:ascii="仿宋_GB2312" w:hAnsi="微软雅黑" w:eastAsia="仿宋_GB2312"/>
          <w:sz w:val="24"/>
          <w:szCs w:val="24"/>
        </w:rPr>
        <w:t>.</w:t>
      </w:r>
      <w:r>
        <w:rPr>
          <w:rFonts w:hint="eastAsia" w:ascii="仿宋_GB2312" w:hAnsi="微软雅黑" w:eastAsia="仿宋_GB2312"/>
          <w:sz w:val="24"/>
          <w:szCs w:val="24"/>
        </w:rPr>
        <w:t>湖南大学出版社</w:t>
      </w:r>
      <w:r>
        <w:rPr>
          <w:rFonts w:ascii="仿宋_GB2312" w:hAnsi="微软雅黑" w:eastAsia="仿宋_GB2312"/>
          <w:sz w:val="24"/>
          <w:szCs w:val="24"/>
        </w:rPr>
        <w:t>.</w:t>
      </w:r>
      <w:r>
        <w:rPr>
          <w:rFonts w:hint="eastAsia" w:ascii="仿宋_GB2312" w:hAnsi="微软雅黑" w:eastAsia="仿宋_GB2312"/>
          <w:sz w:val="24"/>
          <w:szCs w:val="24"/>
        </w:rPr>
        <w:t>2011年版.</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w:t>
      </w:r>
      <w:r>
        <w:rPr>
          <w:rFonts w:ascii="仿宋_GB2312" w:hAnsi="微软雅黑" w:eastAsia="仿宋_GB2312"/>
          <w:sz w:val="24"/>
          <w:szCs w:val="24"/>
        </w:rPr>
        <w:t>3</w:t>
      </w:r>
      <w:r>
        <w:rPr>
          <w:rFonts w:hint="eastAsia" w:ascii="仿宋_GB2312" w:hAnsi="微软雅黑" w:eastAsia="仿宋_GB2312"/>
          <w:sz w:val="24"/>
          <w:szCs w:val="24"/>
        </w:rPr>
        <w:t>.唐鼎华编著</w:t>
      </w:r>
      <w:r>
        <w:rPr>
          <w:rFonts w:ascii="仿宋_GB2312" w:hAnsi="微软雅黑" w:eastAsia="仿宋_GB2312"/>
          <w:sz w:val="24"/>
          <w:szCs w:val="24"/>
        </w:rPr>
        <w:t>.</w:t>
      </w:r>
      <w:r>
        <w:rPr>
          <w:rFonts w:hint="eastAsia" w:ascii="仿宋_GB2312" w:hAnsi="微软雅黑" w:eastAsia="仿宋_GB2312"/>
          <w:sz w:val="24"/>
          <w:szCs w:val="24"/>
        </w:rPr>
        <w:t>《插图设计》</w:t>
      </w:r>
      <w:r>
        <w:rPr>
          <w:rFonts w:ascii="仿宋_GB2312" w:hAnsi="微软雅黑" w:eastAsia="仿宋_GB2312"/>
          <w:sz w:val="24"/>
          <w:szCs w:val="24"/>
        </w:rPr>
        <w:t>.</w:t>
      </w:r>
      <w:r>
        <w:rPr>
          <w:rFonts w:hint="eastAsia" w:ascii="仿宋_GB2312" w:hAnsi="微软雅黑" w:eastAsia="仿宋_GB2312"/>
          <w:sz w:val="24"/>
          <w:szCs w:val="24"/>
        </w:rPr>
        <w:t>上海人民美术出版社.2006年版.</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4.刘欢主编</w:t>
      </w:r>
      <w:r>
        <w:rPr>
          <w:rFonts w:ascii="仿宋_GB2312" w:hAnsi="微软雅黑" w:eastAsia="仿宋_GB2312"/>
          <w:sz w:val="24"/>
          <w:szCs w:val="24"/>
        </w:rPr>
        <w:t>.</w:t>
      </w:r>
      <w:r>
        <w:rPr>
          <w:rFonts w:hint="eastAsia" w:ascii="仿宋_GB2312" w:hAnsi="微软雅黑" w:eastAsia="仿宋_GB2312"/>
          <w:sz w:val="24"/>
          <w:szCs w:val="24"/>
        </w:rPr>
        <w:t>《新插画设计》</w:t>
      </w:r>
      <w:r>
        <w:rPr>
          <w:rFonts w:ascii="仿宋_GB2312" w:hAnsi="微软雅黑" w:eastAsia="仿宋_GB2312"/>
          <w:sz w:val="24"/>
          <w:szCs w:val="24"/>
        </w:rPr>
        <w:t>.</w:t>
      </w:r>
      <w:r>
        <w:rPr>
          <w:rFonts w:hint="eastAsia" w:ascii="仿宋_GB2312" w:hAnsi="微软雅黑" w:eastAsia="仿宋_GB2312"/>
          <w:sz w:val="24"/>
          <w:szCs w:val="24"/>
        </w:rPr>
        <w:t>水利水电出版社</w:t>
      </w:r>
      <w:r>
        <w:rPr>
          <w:rFonts w:ascii="仿宋_GB2312" w:hAnsi="微软雅黑" w:eastAsia="仿宋_GB2312"/>
          <w:sz w:val="24"/>
          <w:szCs w:val="24"/>
        </w:rPr>
        <w:t>.</w:t>
      </w:r>
      <w:r>
        <w:rPr>
          <w:rFonts w:hint="eastAsia" w:ascii="仿宋_GB2312" w:hAnsi="微软雅黑" w:eastAsia="仿宋_GB2312"/>
          <w:sz w:val="24"/>
          <w:szCs w:val="24"/>
        </w:rPr>
        <w:t>2012年版.</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5</w:t>
      </w:r>
      <w:r>
        <w:rPr>
          <w:rFonts w:ascii="仿宋_GB2312" w:hAnsi="微软雅黑" w:eastAsia="仿宋_GB2312"/>
          <w:sz w:val="24"/>
          <w:szCs w:val="24"/>
        </w:rPr>
        <w:t>.（英）</w:t>
      </w:r>
      <w:r>
        <w:fldChar w:fldCharType="begin"/>
      </w:r>
      <w:r>
        <w:instrText xml:space="preserve"> HYPERLINK "http://search.dangdang.com/?key2=%C3%B7%B6%FB&amp;medium=01&amp;category_path=01.00.00.00.00.00" </w:instrText>
      </w:r>
      <w:r>
        <w:fldChar w:fldCharType="separate"/>
      </w:r>
      <w:r>
        <w:rPr>
          <w:rFonts w:ascii="仿宋_GB2312" w:hAnsi="微软雅黑" w:eastAsia="仿宋_GB2312"/>
          <w:sz w:val="24"/>
          <w:szCs w:val="24"/>
        </w:rPr>
        <w:t>梅尔</w:t>
      </w:r>
      <w:r>
        <w:rPr>
          <w:rFonts w:ascii="仿宋_GB2312" w:hAnsi="微软雅黑" w:eastAsia="仿宋_GB2312"/>
          <w:sz w:val="24"/>
          <w:szCs w:val="24"/>
        </w:rPr>
        <w:fldChar w:fldCharType="end"/>
      </w:r>
      <w:r>
        <w:rPr>
          <w:rFonts w:ascii="仿宋_GB2312" w:hAnsi="微软雅黑" w:eastAsia="仿宋_GB2312"/>
          <w:sz w:val="24"/>
          <w:szCs w:val="24"/>
        </w:rPr>
        <w:t>（</w:t>
      </w:r>
      <w:r>
        <w:fldChar w:fldCharType="begin"/>
      </w:r>
      <w:r>
        <w:instrText xml:space="preserve"> HYPERLINK "http://search.dangdang.com/?key2=Male&amp;medium=01&amp;category_path=01.00.00.00.00.00" </w:instrText>
      </w:r>
      <w:r>
        <w:fldChar w:fldCharType="separate"/>
      </w:r>
      <w:r>
        <w:rPr>
          <w:rFonts w:ascii="仿宋_GB2312" w:hAnsi="微软雅黑" w:eastAsia="仿宋_GB2312"/>
          <w:sz w:val="24"/>
          <w:szCs w:val="24"/>
        </w:rPr>
        <w:t>Male</w:t>
      </w:r>
      <w:r>
        <w:rPr>
          <w:rFonts w:ascii="仿宋_GB2312" w:hAnsi="微软雅黑" w:eastAsia="仿宋_GB2312"/>
          <w:sz w:val="24"/>
          <w:szCs w:val="24"/>
        </w:rPr>
        <w:fldChar w:fldCharType="end"/>
      </w:r>
      <w:r>
        <w:rPr>
          <w:rFonts w:ascii="仿宋_GB2312" w:hAnsi="微软雅黑" w:eastAsia="仿宋_GB2312"/>
          <w:sz w:val="24"/>
          <w:szCs w:val="24"/>
        </w:rPr>
        <w:t>，A.）著.</w:t>
      </w:r>
      <w:r>
        <w:fldChar w:fldCharType="begin"/>
      </w:r>
      <w:r>
        <w:instrText xml:space="preserve"> HYPERLINK "http://search.dangdang.com/?key2=%CB%EF%E9%AA&amp;medium=01&amp;category_path=01.00.00.00.00.00" </w:instrText>
      </w:r>
      <w:r>
        <w:fldChar w:fldCharType="separate"/>
      </w:r>
      <w:r>
        <w:rPr>
          <w:rFonts w:ascii="仿宋_GB2312" w:hAnsi="微软雅黑" w:eastAsia="仿宋_GB2312"/>
          <w:sz w:val="24"/>
          <w:szCs w:val="24"/>
        </w:rPr>
        <w:t>孙</w:t>
      </w:r>
      <w:bookmarkStart w:id="7" w:name="_Hlt351942557"/>
      <w:r>
        <w:rPr>
          <w:rFonts w:ascii="仿宋_GB2312" w:hAnsi="微软雅黑" w:eastAsia="仿宋_GB2312"/>
          <w:sz w:val="24"/>
          <w:szCs w:val="24"/>
        </w:rPr>
        <w:t>楠</w:t>
      </w:r>
      <w:bookmarkEnd w:id="7"/>
      <w:r>
        <w:rPr>
          <w:rFonts w:ascii="仿宋_GB2312" w:hAnsi="微软雅黑" w:eastAsia="仿宋_GB2312"/>
          <w:sz w:val="24"/>
          <w:szCs w:val="24"/>
        </w:rPr>
        <w:fldChar w:fldCharType="end"/>
      </w:r>
      <w:r>
        <w:rPr>
          <w:rFonts w:ascii="仿宋_GB2312" w:hAnsi="微软雅黑" w:eastAsia="仿宋_GB2312"/>
          <w:sz w:val="24"/>
          <w:szCs w:val="24"/>
        </w:rPr>
        <w:t>，</w:t>
      </w:r>
      <w:r>
        <w:fldChar w:fldCharType="begin"/>
      </w:r>
      <w:r>
        <w:instrText xml:space="preserve"> HYPERLINK "http://search.dangdang.com/?key2=%D5%C5%CE%B0&amp;medium=01&amp;category_path=01.00.00.00.00.00" </w:instrText>
      </w:r>
      <w:r>
        <w:fldChar w:fldCharType="separate"/>
      </w:r>
      <w:r>
        <w:rPr>
          <w:rFonts w:ascii="仿宋_GB2312" w:hAnsi="微软雅黑" w:eastAsia="仿宋_GB2312"/>
          <w:sz w:val="24"/>
          <w:szCs w:val="24"/>
        </w:rPr>
        <w:t>张伟</w:t>
      </w:r>
      <w:r>
        <w:rPr>
          <w:rFonts w:ascii="仿宋_GB2312" w:hAnsi="微软雅黑" w:eastAsia="仿宋_GB2312"/>
          <w:sz w:val="24"/>
          <w:szCs w:val="24"/>
        </w:rPr>
        <w:fldChar w:fldCharType="end"/>
      </w:r>
      <w:r>
        <w:rPr>
          <w:rFonts w:ascii="仿宋_GB2312" w:hAnsi="微软雅黑" w:eastAsia="仿宋_GB2312"/>
          <w:sz w:val="24"/>
          <w:szCs w:val="24"/>
        </w:rPr>
        <w:t>译.</w:t>
      </w:r>
      <w:r>
        <w:rPr>
          <w:rFonts w:hint="eastAsia" w:ascii="仿宋_GB2312" w:hAnsi="微软雅黑" w:eastAsia="仿宋_GB2312"/>
          <w:sz w:val="24"/>
          <w:szCs w:val="24"/>
        </w:rPr>
        <w:t>《国际插画设计教程：插画设计高级教程》</w:t>
      </w:r>
      <w:r>
        <w:rPr>
          <w:rFonts w:ascii="仿宋_GB2312" w:hAnsi="微软雅黑" w:eastAsia="仿宋_GB2312"/>
          <w:sz w:val="24"/>
          <w:szCs w:val="24"/>
        </w:rPr>
        <w:t>.</w:t>
      </w:r>
      <w:r>
        <w:rPr>
          <w:rFonts w:hint="eastAsia" w:ascii="仿宋_GB2312" w:hAnsi="微软雅黑" w:eastAsia="仿宋_GB2312"/>
          <w:sz w:val="24"/>
          <w:szCs w:val="24"/>
        </w:rPr>
        <w:t>大连理工大学出版社</w:t>
      </w:r>
      <w:r>
        <w:rPr>
          <w:rFonts w:ascii="仿宋_GB2312" w:hAnsi="微软雅黑" w:eastAsia="仿宋_GB2312"/>
          <w:sz w:val="24"/>
          <w:szCs w:val="24"/>
        </w:rPr>
        <w:t>.</w:t>
      </w:r>
      <w:r>
        <w:rPr>
          <w:rFonts w:hint="eastAsia" w:ascii="仿宋_GB2312" w:hAnsi="微软雅黑" w:eastAsia="仿宋_GB2312"/>
          <w:sz w:val="24"/>
          <w:szCs w:val="24"/>
        </w:rPr>
        <w:t>2009年版.</w:t>
      </w:r>
    </w:p>
    <w:p>
      <w:pPr>
        <w:spacing w:beforeLines="50" w:afterLines="50" w:line="460" w:lineRule="exact"/>
        <w:ind w:firstLine="354" w:firstLineChars="147"/>
        <w:rPr>
          <w:rFonts w:ascii="黑体" w:hAnsi="黑体" w:eastAsia="黑体"/>
          <w:b/>
          <w:sz w:val="24"/>
          <w:szCs w:val="24"/>
        </w:rPr>
      </w:pPr>
    </w:p>
    <w:p>
      <w:pPr>
        <w:pStyle w:val="5"/>
        <w:spacing w:line="320" w:lineRule="exact"/>
        <w:rPr>
          <w:b/>
        </w:rPr>
      </w:pPr>
    </w:p>
    <w:p>
      <w:pPr>
        <w:pStyle w:val="5"/>
        <w:spacing w:line="460" w:lineRule="exact"/>
        <w:rPr>
          <w:b/>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制定人：刘  一</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2015年12月</w:t>
      </w:r>
    </w:p>
    <w:p/>
    <w:p/>
    <w:p/>
    <w:p/>
    <w:p/>
    <w:p/>
    <w:p/>
    <w:p/>
    <w:p/>
    <w:p/>
    <w:p/>
    <w:p/>
    <w:p/>
    <w:p/>
    <w:p/>
    <w:p/>
    <w:p/>
    <w:p/>
    <w:p/>
    <w:p/>
    <w:p/>
    <w:p/>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《设计文案与策划》课程教学大纲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设计文案与策划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eastAsia="仿宋_GB2312"/>
              </w:rPr>
            </w:pPr>
            <w:r>
              <w:rPr>
                <w:rFonts w:hint="eastAsia" w:ascii="仿宋_GB2312" w:hAnsi="微软雅黑" w:eastAsia="仿宋_GB2312"/>
                <w:sz w:val="24"/>
                <w:szCs w:val="24"/>
              </w:rPr>
              <w:t>308B4021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spacing w:line="360" w:lineRule="auto"/>
              <w:ind w:firstLine="240" w:firstLineChars="100"/>
              <w:jc w:val="center"/>
              <w:rPr>
                <w:rFonts w:ascii="仿宋_GB2312" w:hAnsi="微软雅黑" w:eastAsia="仿宋_GB2312"/>
                <w:sz w:val="24"/>
                <w:szCs w:val="24"/>
              </w:rPr>
            </w:pPr>
            <w:r>
              <w:rPr>
                <w:rFonts w:hint="eastAsia" w:ascii="仿宋_GB2312" w:hAnsi="微软雅黑" w:eastAsia="仿宋_GB2312"/>
                <w:sz w:val="24"/>
                <w:szCs w:val="24"/>
              </w:rPr>
              <w:t>中外设计史、视觉传达设计原理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杨明</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1. 掌握设计策划的基本知识及基本程序，设计策划书与文案写作的基本要求与技巧。</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2.加强战略性策划思维训练，形成一定的设计战略策划的能力。</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3. 培养多维度、多面向的策划能力，包括创意能力、媒介策划能力、线上线下设计活动设计能力、设计预算的编制能力以及设计效果评估能力。</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4.形成设计策划书撰写能力，提高设计策划提案的比稿能力。</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5.理解并掌握文案写作的基本理论和方法技巧，使他们对文案在整个设计创意活动中的特殊位置、基本原则、具体规范、操作范畴、表现类型等基本问题有一个清晰的把握。</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6.运用表现能力和对语言文字符号的驾驭能力，</w:t>
      </w:r>
      <w:r>
        <w:rPr>
          <w:rFonts w:ascii="仿宋_GB2312" w:hAnsi="微软雅黑" w:eastAsia="仿宋_GB2312"/>
          <w:sz w:val="24"/>
          <w:szCs w:val="24"/>
        </w:rPr>
        <w:t>撰写出</w:t>
      </w:r>
      <w:r>
        <w:rPr>
          <w:rFonts w:hint="eastAsia" w:ascii="仿宋_GB2312" w:hAnsi="微软雅黑" w:eastAsia="仿宋_GB2312"/>
          <w:sz w:val="24"/>
          <w:szCs w:val="24"/>
        </w:rPr>
        <w:t>具</w:t>
      </w:r>
      <w:r>
        <w:rPr>
          <w:rFonts w:ascii="仿宋_GB2312" w:hAnsi="微软雅黑" w:eastAsia="仿宋_GB2312"/>
          <w:sz w:val="24"/>
          <w:szCs w:val="24"/>
        </w:rPr>
        <w:t>有一定水准的文案作品</w:t>
      </w:r>
      <w:r>
        <w:rPr>
          <w:rFonts w:hint="eastAsia" w:ascii="仿宋_GB2312" w:hAnsi="微软雅黑" w:eastAsia="仿宋_GB2312"/>
          <w:sz w:val="24"/>
          <w:szCs w:val="24"/>
        </w:rPr>
        <w:t>。</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7.掌握项目展示技巧，提高项目组织能力、语言表达能力和团队协作能力。</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6"/>
        <w:gridCol w:w="3969"/>
        <w:gridCol w:w="1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93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96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160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6" w:hRule="atLeast"/>
          <w:jc w:val="center"/>
        </w:trPr>
        <w:tc>
          <w:tcPr>
            <w:tcW w:w="2936"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Cs w:val="21"/>
              </w:rPr>
            </w:pPr>
            <w:r>
              <w:rPr>
                <w:rFonts w:hint="eastAsia" w:ascii="仿宋_GB2312" w:hAnsi="宋体" w:eastAsia="仿宋_GB2312" w:cs="宋体"/>
                <w:color w:val="000000"/>
                <w:szCs w:val="21"/>
              </w:rPr>
              <w:t>3. 具有较高的艺术修养和审美能力，掌握视觉符号语言、视觉表达方式、视觉设计原则以及视觉媒介形式与设计形态的基本原理和方法。</w:t>
            </w:r>
          </w:p>
        </w:tc>
        <w:tc>
          <w:tcPr>
            <w:tcW w:w="3969"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Cs w:val="21"/>
              </w:rPr>
            </w:pPr>
            <w:r>
              <w:rPr>
                <w:rFonts w:hint="eastAsia" w:ascii="仿宋_GB2312" w:hAnsi="宋体" w:eastAsia="仿宋_GB2312" w:cs="宋体"/>
                <w:color w:val="000000"/>
                <w:szCs w:val="21"/>
              </w:rPr>
              <w:t>3.1掌握的视觉传达设计创意、创新思维能力；</w:t>
            </w:r>
          </w:p>
          <w:p>
            <w:pPr>
              <w:rPr>
                <w:rFonts w:ascii="仿宋_GB2312" w:hAnsi="宋体" w:eastAsia="仿宋_GB2312" w:cs="宋体"/>
                <w:color w:val="000000"/>
                <w:szCs w:val="21"/>
              </w:rPr>
            </w:pPr>
            <w:r>
              <w:rPr>
                <w:rFonts w:hint="eastAsia" w:ascii="仿宋_GB2312" w:hAnsi="宋体" w:eastAsia="仿宋_GB2312" w:cs="宋体"/>
                <w:color w:val="000000"/>
                <w:szCs w:val="21"/>
              </w:rPr>
              <w:t>3.3了解视觉传达设计运作完整流程。</w:t>
            </w:r>
          </w:p>
        </w:tc>
        <w:tc>
          <w:tcPr>
            <w:tcW w:w="1602"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课程目标5</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课程目标6</w:t>
            </w:r>
          </w:p>
          <w:p>
            <w:pPr>
              <w:ind w:left="105" w:leftChars="50" w:right="105" w:rightChars="50"/>
              <w:rPr>
                <w:rFonts w:ascii="仿宋_GB2312" w:hAnsi="宋体" w:eastAsia="仿宋_GB2312"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1" w:hRule="atLeast"/>
          <w:jc w:val="center"/>
        </w:trPr>
        <w:tc>
          <w:tcPr>
            <w:tcW w:w="2936" w:type="dxa"/>
            <w:tcBorders>
              <w:left w:val="single" w:color="auto" w:sz="4" w:space="0"/>
              <w:right w:val="single" w:color="auto" w:sz="4" w:space="0"/>
            </w:tcBorders>
            <w:vAlign w:val="center"/>
          </w:tcPr>
          <w:p>
            <w:pPr>
              <w:rPr>
                <w:rFonts w:ascii="仿宋_GB2312" w:hAnsi="宋体" w:eastAsia="仿宋_GB2312" w:cs="宋体"/>
                <w:color w:val="000000"/>
                <w:szCs w:val="21"/>
              </w:rPr>
            </w:pPr>
            <w:r>
              <w:rPr>
                <w:rFonts w:hint="eastAsia" w:ascii="仿宋_GB2312" w:hAnsi="宋体" w:eastAsia="仿宋_GB2312" w:cs="宋体"/>
                <w:color w:val="000000"/>
                <w:szCs w:val="21"/>
              </w:rPr>
              <w:t>5.具有一定的调查研究能力、分析问题、解决问题能力，具备对视觉传达设计专业市场调研、数据分析以及数据可视化呈现的技能。</w:t>
            </w:r>
          </w:p>
        </w:tc>
        <w:tc>
          <w:tcPr>
            <w:tcW w:w="3969"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Cs w:val="21"/>
              </w:rPr>
            </w:pPr>
            <w:r>
              <w:rPr>
                <w:rFonts w:hint="eastAsia" w:ascii="仿宋_GB2312" w:hAnsi="宋体" w:eastAsia="仿宋_GB2312" w:cs="宋体"/>
                <w:color w:val="000000"/>
                <w:szCs w:val="21"/>
              </w:rPr>
              <w:t>5.</w:t>
            </w:r>
            <w:r>
              <w:rPr>
                <w:rFonts w:ascii="仿宋_GB2312" w:hAnsi="宋体" w:eastAsia="仿宋_GB2312" w:cs="宋体"/>
                <w:color w:val="000000"/>
                <w:szCs w:val="21"/>
              </w:rPr>
              <w:t>1</w:t>
            </w:r>
            <w:r>
              <w:rPr>
                <w:rFonts w:hint="eastAsia" w:ascii="仿宋_GB2312" w:hAnsi="宋体" w:eastAsia="仿宋_GB2312" w:cs="宋体"/>
                <w:color w:val="000000"/>
                <w:szCs w:val="21"/>
              </w:rPr>
              <w:t>掌握市场调查分析的原理与方法，具备一定设计调研的能力；</w:t>
            </w:r>
          </w:p>
          <w:p>
            <w:pPr>
              <w:rPr>
                <w:rFonts w:ascii="仿宋_GB2312" w:hAnsi="宋体" w:eastAsia="仿宋_GB2312" w:cs="宋体"/>
                <w:color w:val="000000"/>
                <w:szCs w:val="21"/>
              </w:rPr>
            </w:pPr>
            <w:r>
              <w:rPr>
                <w:rFonts w:hint="eastAsia" w:ascii="仿宋_GB2312" w:hAnsi="宋体" w:eastAsia="仿宋_GB2312" w:cs="宋体"/>
                <w:color w:val="000000"/>
                <w:szCs w:val="21"/>
              </w:rPr>
              <w:t>5.</w:t>
            </w:r>
            <w:r>
              <w:rPr>
                <w:rFonts w:ascii="仿宋_GB2312" w:hAnsi="宋体" w:eastAsia="仿宋_GB2312" w:cs="宋体"/>
                <w:color w:val="000000"/>
                <w:szCs w:val="21"/>
              </w:rPr>
              <w:t>2</w:t>
            </w:r>
            <w:r>
              <w:rPr>
                <w:rFonts w:hint="eastAsia" w:ascii="仿宋_GB2312" w:hAnsi="宋体" w:eastAsia="仿宋_GB2312" w:cs="宋体"/>
                <w:color w:val="000000"/>
                <w:szCs w:val="21"/>
              </w:rPr>
              <w:t>具备一定专业数据分析能力；</w:t>
            </w:r>
          </w:p>
          <w:p>
            <w:pPr>
              <w:rPr>
                <w:rFonts w:ascii="仿宋_GB2312" w:hAnsi="宋体" w:eastAsia="仿宋_GB2312" w:cs="宋体"/>
                <w:color w:val="000000"/>
                <w:szCs w:val="21"/>
              </w:rPr>
            </w:pPr>
            <w:r>
              <w:rPr>
                <w:rFonts w:hint="eastAsia" w:ascii="仿宋_GB2312" w:hAnsi="宋体" w:eastAsia="仿宋_GB2312" w:cs="宋体"/>
                <w:color w:val="000000"/>
                <w:szCs w:val="21"/>
              </w:rPr>
              <w:t>5.</w:t>
            </w:r>
            <w:r>
              <w:rPr>
                <w:rFonts w:ascii="仿宋_GB2312" w:hAnsi="宋体" w:eastAsia="仿宋_GB2312" w:cs="宋体"/>
                <w:color w:val="000000"/>
                <w:szCs w:val="21"/>
              </w:rPr>
              <w:t>3</w:t>
            </w:r>
            <w:r>
              <w:rPr>
                <w:rFonts w:hint="eastAsia" w:ascii="仿宋_GB2312" w:hAnsi="宋体" w:eastAsia="仿宋_GB2312" w:cs="宋体"/>
                <w:color w:val="000000"/>
                <w:szCs w:val="21"/>
              </w:rPr>
              <w:t>掌握设计心理学知识，具备对消费者心理与行为的分析能力；</w:t>
            </w:r>
          </w:p>
          <w:p>
            <w:pPr>
              <w:rPr>
                <w:rFonts w:ascii="仿宋_GB2312" w:hAnsi="宋体" w:eastAsia="仿宋_GB2312" w:cs="宋体"/>
                <w:color w:val="000000"/>
                <w:szCs w:val="21"/>
              </w:rPr>
            </w:pPr>
            <w:r>
              <w:rPr>
                <w:rFonts w:hint="eastAsia" w:ascii="仿宋_GB2312" w:hAnsi="宋体" w:eastAsia="仿宋_GB2312" w:cs="宋体"/>
                <w:color w:val="000000"/>
                <w:szCs w:val="21"/>
              </w:rPr>
              <w:t>5.4熟知视觉传达设计专业国内外经典案例的发展历史、现状，掌握对其进行价值分析的能力。</w:t>
            </w:r>
          </w:p>
        </w:tc>
        <w:tc>
          <w:tcPr>
            <w:tcW w:w="1602"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课程目标4</w:t>
            </w:r>
          </w:p>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9" w:hRule="atLeast"/>
          <w:jc w:val="center"/>
        </w:trPr>
        <w:tc>
          <w:tcPr>
            <w:tcW w:w="2936" w:type="dxa"/>
            <w:tcBorders>
              <w:left w:val="single" w:color="auto" w:sz="4" w:space="0"/>
              <w:right w:val="single" w:color="auto" w:sz="4" w:space="0"/>
            </w:tcBorders>
            <w:vAlign w:val="center"/>
          </w:tcPr>
          <w:p>
            <w:pPr>
              <w:rPr>
                <w:rFonts w:ascii="仿宋_GB2312" w:hAnsi="宋体" w:eastAsia="仿宋_GB2312" w:cs="宋体"/>
                <w:color w:val="000000"/>
                <w:szCs w:val="21"/>
              </w:rPr>
            </w:pPr>
            <w:r>
              <w:rPr>
                <w:rFonts w:hint="eastAsia" w:ascii="仿宋_GB2312" w:hAnsi="宋体" w:eastAsia="仿宋_GB2312" w:cs="宋体"/>
                <w:color w:val="000000"/>
                <w:szCs w:val="21"/>
              </w:rPr>
              <w:t>6.熟悉视觉传达设计具体流程，具有独立完成视觉传达设计的实践与创新能力，具备对视觉传达设计专业项目的设计能力、执行能力以及管理能力。</w:t>
            </w:r>
          </w:p>
        </w:tc>
        <w:tc>
          <w:tcPr>
            <w:tcW w:w="3969" w:type="dxa"/>
            <w:tcBorders>
              <w:top w:val="single" w:color="auto" w:sz="4" w:space="0"/>
              <w:left w:val="single" w:color="auto" w:sz="4" w:space="0"/>
              <w:right w:val="single" w:color="auto" w:sz="4" w:space="0"/>
            </w:tcBorders>
            <w:vAlign w:val="center"/>
          </w:tcPr>
          <w:p>
            <w:pPr>
              <w:rPr>
                <w:rFonts w:ascii="仿宋_GB2312" w:hAnsi="宋体" w:eastAsia="仿宋_GB2312" w:cs="宋体"/>
                <w:color w:val="000000"/>
                <w:szCs w:val="21"/>
              </w:rPr>
            </w:pPr>
            <w:r>
              <w:rPr>
                <w:rFonts w:hint="eastAsia" w:ascii="仿宋_GB2312" w:hAnsi="宋体" w:eastAsia="仿宋_GB2312" w:cs="宋体"/>
                <w:color w:val="000000"/>
                <w:szCs w:val="21"/>
              </w:rPr>
              <w:t>6.1熟练掌握视觉传达设计流程、设计思维方法和技巧；</w:t>
            </w:r>
          </w:p>
          <w:p>
            <w:pPr>
              <w:rPr>
                <w:rFonts w:ascii="仿宋_GB2312" w:hAnsi="宋体" w:eastAsia="仿宋_GB2312" w:cs="宋体"/>
                <w:color w:val="000000"/>
                <w:szCs w:val="21"/>
              </w:rPr>
            </w:pPr>
            <w:r>
              <w:rPr>
                <w:rFonts w:hint="eastAsia" w:ascii="仿宋_GB2312" w:hAnsi="宋体" w:eastAsia="仿宋_GB2312" w:cs="宋体"/>
                <w:color w:val="000000"/>
                <w:szCs w:val="21"/>
              </w:rPr>
              <w:t>6.2加强独立思考、独立完成项目的能力；</w:t>
            </w:r>
          </w:p>
          <w:p>
            <w:pPr>
              <w:rPr>
                <w:rFonts w:ascii="仿宋_GB2312" w:hAnsi="宋体" w:eastAsia="仿宋_GB2312" w:cs="宋体"/>
                <w:color w:val="000000"/>
                <w:szCs w:val="21"/>
              </w:rPr>
            </w:pPr>
            <w:r>
              <w:rPr>
                <w:rFonts w:hint="eastAsia" w:ascii="仿宋_GB2312" w:hAnsi="宋体" w:eastAsia="仿宋_GB2312" w:cs="宋体"/>
                <w:color w:val="000000"/>
                <w:szCs w:val="21"/>
              </w:rPr>
              <w:t>6.3具备良好的专业创新能力；</w:t>
            </w:r>
          </w:p>
          <w:p>
            <w:pPr>
              <w:rPr>
                <w:rFonts w:ascii="仿宋_GB2312" w:hAnsi="宋体" w:eastAsia="仿宋_GB2312" w:cs="宋体"/>
                <w:color w:val="000000"/>
                <w:szCs w:val="21"/>
              </w:rPr>
            </w:pPr>
            <w:r>
              <w:rPr>
                <w:rFonts w:hint="eastAsia" w:ascii="仿宋_GB2312" w:hAnsi="宋体" w:eastAsia="仿宋_GB2312" w:cs="宋体"/>
                <w:color w:val="000000"/>
                <w:szCs w:val="21"/>
              </w:rPr>
              <w:t>6.4 具备项目拓展的能力；</w:t>
            </w:r>
          </w:p>
          <w:p>
            <w:pPr>
              <w:rPr>
                <w:rFonts w:ascii="仿宋_GB2312" w:hAnsi="宋体" w:eastAsia="仿宋_GB2312" w:cs="宋体"/>
                <w:color w:val="000000"/>
                <w:szCs w:val="21"/>
              </w:rPr>
            </w:pPr>
            <w:r>
              <w:rPr>
                <w:rFonts w:hint="eastAsia" w:ascii="仿宋_GB2312" w:hAnsi="宋体" w:eastAsia="仿宋_GB2312" w:cs="宋体"/>
                <w:color w:val="000000"/>
                <w:szCs w:val="21"/>
              </w:rPr>
              <w:t>6.5掌握项目执行与管理的基本技能。</w:t>
            </w:r>
          </w:p>
        </w:tc>
        <w:tc>
          <w:tcPr>
            <w:tcW w:w="1602" w:type="dxa"/>
            <w:tcBorders>
              <w:left w:val="single" w:color="auto" w:sz="4" w:space="0"/>
              <w:right w:val="single" w:color="auto" w:sz="4" w:space="0"/>
            </w:tcBorders>
            <w:vAlign w:val="center"/>
          </w:tcPr>
          <w:p>
            <w:pPr>
              <w:spacing w:line="360" w:lineRule="auto"/>
              <w:ind w:right="105" w:rightChars="50" w:firstLine="105" w:firstLineChars="50"/>
              <w:rPr>
                <w:rFonts w:ascii="仿宋_GB2312" w:hAnsi="宋体" w:eastAsia="仿宋_GB2312" w:cs="宋体"/>
                <w:color w:val="000000"/>
                <w:szCs w:val="21"/>
              </w:rPr>
            </w:pPr>
            <w:r>
              <w:rPr>
                <w:rFonts w:hint="eastAsia" w:ascii="仿宋_GB2312" w:hAnsi="宋体" w:eastAsia="仿宋_GB2312" w:cs="宋体"/>
                <w:color w:val="000000"/>
                <w:szCs w:val="21"/>
              </w:rPr>
              <w:t>课程目标2</w:t>
            </w:r>
          </w:p>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课程目标3</w:t>
            </w:r>
          </w:p>
        </w:tc>
      </w:tr>
    </w:tbl>
    <w:p>
      <w:pPr>
        <w:spacing w:beforeLines="50" w:afterLines="50"/>
        <w:ind w:firstLine="420" w:firstLineChars="150"/>
        <w:jc w:val="left"/>
        <w:rPr>
          <w:rFonts w:ascii="微软雅黑" w:hAnsi="微软雅黑" w:eastAsia="微软雅黑"/>
          <w:b/>
          <w:sz w:val="28"/>
          <w:szCs w:val="28"/>
        </w:rPr>
        <w:sectPr>
          <w:headerReference r:id="rId52" w:type="first"/>
          <w:footerReference r:id="rId55" w:type="first"/>
          <w:headerReference r:id="rId50" w:type="default"/>
          <w:footerReference r:id="rId53" w:type="default"/>
          <w:headerReference r:id="rId51" w:type="even"/>
          <w:footerReference r:id="rId54" w:type="even"/>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gridCol w:w="1984"/>
        <w:gridCol w:w="2552"/>
        <w:gridCol w:w="4652"/>
        <w:gridCol w:w="1443"/>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90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98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55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65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44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25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rPr>
              <w:t xml:space="preserve">  </w:t>
            </w:r>
            <w:r>
              <w:rPr>
                <w:rFonts w:ascii="仿宋_GB2312" w:hAnsi="微软雅黑" w:eastAsia="仿宋_GB2312"/>
                <w:szCs w:val="21"/>
              </w:rPr>
              <w:t>文案创作原点分析</w:t>
            </w:r>
            <w:r>
              <w:rPr>
                <w:rFonts w:ascii="仿宋_GB2312" w:hAnsi="微软雅黑" w:eastAsia="仿宋_GB2312"/>
              </w:rPr>
              <w:t> </w:t>
            </w:r>
          </w:p>
        </w:tc>
        <w:tc>
          <w:tcPr>
            <w:tcW w:w="198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w:t>
            </w:r>
          </w:p>
        </w:tc>
        <w:tc>
          <w:tcPr>
            <w:tcW w:w="25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文案创作的概述</w:t>
            </w:r>
            <w:r>
              <w:rPr>
                <w:rFonts w:ascii="仿宋_GB2312" w:hAnsi="微软雅黑" w:eastAsia="仿宋_GB2312"/>
                <w:szCs w:val="21"/>
              </w:rPr>
              <w:br w:type="textWrapping"/>
            </w:r>
            <w:r>
              <w:rPr>
                <w:rFonts w:hint="eastAsia" w:ascii="仿宋_GB2312" w:hAnsi="微软雅黑" w:eastAsia="仿宋_GB2312"/>
                <w:szCs w:val="21"/>
              </w:rPr>
              <w:t>2.</w:t>
            </w:r>
            <w:r>
              <w:rPr>
                <w:rFonts w:ascii="仿宋_GB2312" w:hAnsi="微软雅黑" w:eastAsia="仿宋_GB2312"/>
                <w:szCs w:val="21"/>
              </w:rPr>
              <w:t>文案创作的要素</w:t>
            </w:r>
          </w:p>
        </w:tc>
        <w:tc>
          <w:tcPr>
            <w:tcW w:w="46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1.了解文案创作的要求</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2.掌握文案创作的表现方法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3.掌握文案创作的写作基点</w:t>
            </w:r>
          </w:p>
        </w:tc>
        <w:tc>
          <w:tcPr>
            <w:tcW w:w="14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2.课堂讨论</w:t>
            </w:r>
          </w:p>
        </w:tc>
        <w:tc>
          <w:tcPr>
            <w:tcW w:w="125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理论2学时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90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 xml:space="preserve"> 文案创作的类型</w:t>
            </w:r>
          </w:p>
        </w:tc>
        <w:tc>
          <w:tcPr>
            <w:tcW w:w="198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课程目标1、6</w:t>
            </w:r>
          </w:p>
        </w:tc>
        <w:tc>
          <w:tcPr>
            <w:tcW w:w="25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文案的长短创作</w:t>
            </w:r>
            <w:r>
              <w:rPr>
                <w:rFonts w:ascii="仿宋_GB2312" w:hAnsi="微软雅黑" w:eastAsia="仿宋_GB2312"/>
                <w:szCs w:val="21"/>
              </w:rPr>
              <w:br w:type="textWrapping"/>
            </w:r>
            <w:r>
              <w:rPr>
                <w:rFonts w:hint="eastAsia" w:ascii="仿宋_GB2312" w:hAnsi="微软雅黑" w:eastAsia="仿宋_GB2312"/>
                <w:szCs w:val="21"/>
              </w:rPr>
              <w:t>2.</w:t>
            </w:r>
            <w:r>
              <w:rPr>
                <w:rFonts w:ascii="仿宋_GB2312" w:hAnsi="微软雅黑" w:eastAsia="仿宋_GB2312"/>
                <w:szCs w:val="21"/>
              </w:rPr>
              <w:t>系列文案创作</w:t>
            </w:r>
          </w:p>
        </w:tc>
        <w:tc>
          <w:tcPr>
            <w:tcW w:w="46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1.了解文案创作的类型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2.了解系列文案的特征和类型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3.掌握系列文案的写作</w:t>
            </w:r>
          </w:p>
        </w:tc>
        <w:tc>
          <w:tcPr>
            <w:tcW w:w="14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2.课堂讨论</w:t>
            </w:r>
          </w:p>
        </w:tc>
        <w:tc>
          <w:tcPr>
            <w:tcW w:w="125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理论2学时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 xml:space="preserve"> 文案创作的构成</w:t>
            </w:r>
          </w:p>
        </w:tc>
        <w:tc>
          <w:tcPr>
            <w:tcW w:w="198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课程目标5、6</w:t>
            </w:r>
          </w:p>
        </w:tc>
        <w:tc>
          <w:tcPr>
            <w:tcW w:w="25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文案创作的标题</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文案创作的正文</w:t>
            </w:r>
            <w:r>
              <w:rPr>
                <w:rFonts w:ascii="仿宋_GB2312" w:hAnsi="微软雅黑" w:eastAsia="仿宋_GB2312"/>
                <w:szCs w:val="21"/>
              </w:rPr>
              <w:br w:type="textWrapping"/>
            </w:r>
            <w:r>
              <w:rPr>
                <w:rFonts w:hint="eastAsia" w:ascii="仿宋_GB2312" w:hAnsi="微软雅黑" w:eastAsia="仿宋_GB2312"/>
                <w:szCs w:val="21"/>
              </w:rPr>
              <w:t>3.</w:t>
            </w:r>
            <w:r>
              <w:rPr>
                <w:rFonts w:ascii="仿宋_GB2312" w:hAnsi="微软雅黑" w:eastAsia="仿宋_GB2312"/>
                <w:szCs w:val="21"/>
              </w:rPr>
              <w:t>文案创作的口号</w:t>
            </w:r>
            <w:r>
              <w:rPr>
                <w:rFonts w:ascii="仿宋_GB2312" w:hAnsi="微软雅黑" w:eastAsia="仿宋_GB2312"/>
              </w:rPr>
              <w:t> </w:t>
            </w:r>
            <w:r>
              <w:rPr>
                <w:rFonts w:ascii="仿宋_GB2312" w:hAnsi="微软雅黑" w:eastAsia="仿宋_GB2312"/>
                <w:szCs w:val="21"/>
              </w:rPr>
              <w:br w:type="textWrapping"/>
            </w:r>
            <w:r>
              <w:rPr>
                <w:rFonts w:hint="eastAsia" w:ascii="仿宋_GB2312" w:hAnsi="微软雅黑" w:eastAsia="仿宋_GB2312"/>
                <w:szCs w:val="21"/>
              </w:rPr>
              <w:t>4.</w:t>
            </w:r>
            <w:r>
              <w:rPr>
                <w:rFonts w:ascii="仿宋_GB2312" w:hAnsi="微软雅黑" w:eastAsia="仿宋_GB2312"/>
                <w:szCs w:val="21"/>
              </w:rPr>
              <w:t>文案创作的随文</w:t>
            </w:r>
            <w:r>
              <w:rPr>
                <w:rFonts w:ascii="仿宋_GB2312" w:hAnsi="微软雅黑" w:eastAsia="仿宋_GB2312"/>
              </w:rPr>
              <w:t> </w:t>
            </w:r>
          </w:p>
        </w:tc>
        <w:tc>
          <w:tcPr>
            <w:tcW w:w="46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1.了解文案创作的构成要素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2.掌握标题的写作技巧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3.了解正文的生成步骤</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4.掌握口号的写作技巧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5.了解随文的构成要素</w:t>
            </w:r>
          </w:p>
        </w:tc>
        <w:tc>
          <w:tcPr>
            <w:tcW w:w="14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2.课内实践：撰写标题和口号</w:t>
            </w:r>
          </w:p>
        </w:tc>
        <w:tc>
          <w:tcPr>
            <w:tcW w:w="125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理论1学时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实践2学时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 xml:space="preserve"> 印刷品文案创作</w:t>
            </w:r>
          </w:p>
        </w:tc>
        <w:tc>
          <w:tcPr>
            <w:tcW w:w="198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课程目标6</w:t>
            </w:r>
          </w:p>
        </w:tc>
        <w:tc>
          <w:tcPr>
            <w:tcW w:w="25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rPr>
              <w:t>1.</w:t>
            </w:r>
            <w:r>
              <w:rPr>
                <w:rFonts w:ascii="仿宋_GB2312" w:hAnsi="微软雅黑" w:eastAsia="仿宋_GB2312"/>
                <w:szCs w:val="21"/>
              </w:rPr>
              <w:t>印刷品文案创作的概述</w:t>
            </w:r>
            <w:r>
              <w:rPr>
                <w:rFonts w:hint="eastAsia" w:ascii="仿宋_GB2312" w:hAnsi="微软雅黑" w:eastAsia="仿宋_GB2312"/>
                <w:szCs w:val="21"/>
              </w:rPr>
              <w:t>2.</w:t>
            </w:r>
            <w:r>
              <w:rPr>
                <w:rFonts w:ascii="仿宋_GB2312" w:hAnsi="微软雅黑" w:eastAsia="仿宋_GB2312"/>
                <w:szCs w:val="21"/>
              </w:rPr>
              <w:t>报纸类文案创作</w:t>
            </w:r>
            <w:r>
              <w:rPr>
                <w:rFonts w:ascii="仿宋_GB2312" w:hAnsi="微软雅黑" w:eastAsia="仿宋_GB2312"/>
                <w:szCs w:val="21"/>
              </w:rPr>
              <w:br w:type="textWrapping"/>
            </w:r>
            <w:r>
              <w:rPr>
                <w:rFonts w:hint="eastAsia" w:ascii="仿宋_GB2312" w:hAnsi="微软雅黑" w:eastAsia="仿宋_GB2312"/>
                <w:szCs w:val="21"/>
              </w:rPr>
              <w:t>3.</w:t>
            </w:r>
            <w:r>
              <w:rPr>
                <w:rFonts w:ascii="仿宋_GB2312" w:hAnsi="微软雅黑" w:eastAsia="仿宋_GB2312"/>
                <w:szCs w:val="21"/>
              </w:rPr>
              <w:t>杂志类文案创作</w:t>
            </w:r>
            <w:r>
              <w:rPr>
                <w:rFonts w:ascii="仿宋_GB2312" w:hAnsi="微软雅黑" w:eastAsia="仿宋_GB2312"/>
                <w:szCs w:val="21"/>
              </w:rPr>
              <w:br w:type="textWrapping"/>
            </w:r>
            <w:r>
              <w:rPr>
                <w:rFonts w:hint="eastAsia" w:ascii="仿宋_GB2312" w:hAnsi="微软雅黑" w:eastAsia="仿宋_GB2312"/>
                <w:szCs w:val="21"/>
              </w:rPr>
              <w:t>4.</w:t>
            </w:r>
            <w:r>
              <w:rPr>
                <w:rFonts w:ascii="仿宋_GB2312" w:hAnsi="微软雅黑" w:eastAsia="仿宋_GB2312"/>
                <w:szCs w:val="21"/>
              </w:rPr>
              <w:t>其他印刷品文案创作</w:t>
            </w:r>
          </w:p>
        </w:tc>
        <w:tc>
          <w:tcPr>
            <w:tcW w:w="46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w:t>
            </w:r>
            <w:r>
              <w:rPr>
                <w:rFonts w:ascii="仿宋_GB2312" w:hAnsi="微软雅黑" w:eastAsia="仿宋_GB2312"/>
              </w:rPr>
              <w:t> </w:t>
            </w:r>
            <w:r>
              <w:rPr>
                <w:rFonts w:ascii="仿宋_GB2312" w:hAnsi="微软雅黑" w:eastAsia="仿宋_GB2312"/>
                <w:szCs w:val="21"/>
              </w:rPr>
              <w:t>印刷品文案创作的特征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w:t>
            </w:r>
            <w:r>
              <w:rPr>
                <w:rFonts w:ascii="仿宋_GB2312" w:hAnsi="微软雅黑" w:eastAsia="仿宋_GB2312"/>
                <w:szCs w:val="21"/>
              </w:rPr>
              <w:t>报纸类文案创作的表现形式</w:t>
            </w:r>
            <w:r>
              <w:rPr>
                <w:rFonts w:hint="eastAsia" w:ascii="仿宋_GB2312" w:hAnsi="微软雅黑" w:eastAsia="仿宋_GB2312"/>
                <w:szCs w:val="21"/>
              </w:rPr>
              <w:t>和写作技巧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w:t>
            </w:r>
            <w:r>
              <w:rPr>
                <w:rFonts w:ascii="仿宋_GB2312" w:hAnsi="微软雅黑" w:eastAsia="仿宋_GB2312"/>
                <w:szCs w:val="21"/>
              </w:rPr>
              <w:t>杂志类文案创作的表现形式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4.了解</w:t>
            </w:r>
            <w:r>
              <w:rPr>
                <w:rFonts w:ascii="仿宋_GB2312" w:hAnsi="微软雅黑" w:eastAsia="仿宋_GB2312"/>
                <w:szCs w:val="21"/>
              </w:rPr>
              <w:t>其他印刷品文案创作</w:t>
            </w:r>
          </w:p>
        </w:tc>
        <w:tc>
          <w:tcPr>
            <w:tcW w:w="14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2.课内实践：撰写报纸文案</w:t>
            </w:r>
          </w:p>
        </w:tc>
        <w:tc>
          <w:tcPr>
            <w:tcW w:w="125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理论2学时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实践2学时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5.</w:t>
            </w:r>
            <w:r>
              <w:rPr>
                <w:rFonts w:ascii="仿宋_GB2312" w:hAnsi="微软雅黑" w:eastAsia="仿宋_GB2312"/>
                <w:szCs w:val="21"/>
              </w:rPr>
              <w:t xml:space="preserve"> 信息分体文案创作</w:t>
            </w:r>
          </w:p>
        </w:tc>
        <w:tc>
          <w:tcPr>
            <w:tcW w:w="198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课程目标6</w:t>
            </w:r>
          </w:p>
        </w:tc>
        <w:tc>
          <w:tcPr>
            <w:tcW w:w="25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 xml:space="preserve"> 消费品的文案创作</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企业形象的文案创作</w:t>
            </w:r>
            <w:r>
              <w:rPr>
                <w:rFonts w:ascii="仿宋_GB2312" w:hAnsi="微软雅黑" w:eastAsia="仿宋_GB2312"/>
                <w:szCs w:val="21"/>
              </w:rPr>
              <w:br w:type="textWrapping"/>
            </w:r>
            <w:r>
              <w:rPr>
                <w:rFonts w:hint="eastAsia" w:ascii="仿宋_GB2312" w:hAnsi="微软雅黑" w:eastAsia="仿宋_GB2312"/>
                <w:szCs w:val="21"/>
              </w:rPr>
              <w:t>3.</w:t>
            </w:r>
            <w:r>
              <w:rPr>
                <w:rFonts w:ascii="仿宋_GB2312" w:hAnsi="微软雅黑" w:eastAsia="仿宋_GB2312"/>
                <w:szCs w:val="21"/>
              </w:rPr>
              <w:t>服务类的文案创作</w:t>
            </w:r>
            <w:r>
              <w:rPr>
                <w:rFonts w:ascii="仿宋_GB2312" w:hAnsi="微软雅黑" w:eastAsia="仿宋_GB2312"/>
                <w:szCs w:val="21"/>
              </w:rPr>
              <w:br w:type="textWrapping"/>
            </w:r>
            <w:r>
              <w:rPr>
                <w:rFonts w:hint="eastAsia" w:ascii="仿宋_GB2312" w:hAnsi="微软雅黑" w:eastAsia="仿宋_GB2312"/>
                <w:szCs w:val="21"/>
              </w:rPr>
              <w:t>4.</w:t>
            </w:r>
            <w:r>
              <w:rPr>
                <w:rFonts w:ascii="仿宋_GB2312" w:hAnsi="微软雅黑" w:eastAsia="仿宋_GB2312"/>
                <w:szCs w:val="21"/>
              </w:rPr>
              <w:t>公益类的文案创作</w:t>
            </w:r>
          </w:p>
        </w:tc>
        <w:tc>
          <w:tcPr>
            <w:tcW w:w="46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w:t>
            </w:r>
            <w:r>
              <w:rPr>
                <w:rFonts w:ascii="仿宋_GB2312" w:hAnsi="微软雅黑" w:eastAsia="仿宋_GB2312"/>
              </w:rPr>
              <w:t> </w:t>
            </w:r>
            <w:r>
              <w:rPr>
                <w:rFonts w:ascii="仿宋_GB2312" w:hAnsi="微软雅黑" w:eastAsia="仿宋_GB2312"/>
                <w:szCs w:val="21"/>
              </w:rPr>
              <w:t>消费品文案创作的特性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w:t>
            </w:r>
            <w:r>
              <w:rPr>
                <w:rFonts w:ascii="仿宋_GB2312" w:hAnsi="微软雅黑" w:eastAsia="仿宋_GB2312"/>
                <w:szCs w:val="21"/>
              </w:rPr>
              <w:t>企业形象文案的诉求模式和侧重点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w:t>
            </w:r>
            <w:r>
              <w:rPr>
                <w:rFonts w:ascii="仿宋_GB2312" w:hAnsi="微软雅黑" w:eastAsia="仿宋_GB2312"/>
                <w:szCs w:val="21"/>
              </w:rPr>
              <w:t>公益类文案创作的写作要求</w:t>
            </w:r>
          </w:p>
        </w:tc>
        <w:tc>
          <w:tcPr>
            <w:tcW w:w="14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 课内实践：撰写企业形象文案</w:t>
            </w:r>
          </w:p>
        </w:tc>
        <w:tc>
          <w:tcPr>
            <w:tcW w:w="125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理论1学时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实践2学时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6.</w:t>
            </w:r>
            <w:r>
              <w:rPr>
                <w:rFonts w:ascii="仿宋_GB2312" w:hAnsi="微软雅黑" w:eastAsia="仿宋_GB2312"/>
              </w:rPr>
              <w:t xml:space="preserve"> </w:t>
            </w:r>
            <w:r>
              <w:rPr>
                <w:rFonts w:ascii="仿宋_GB2312" w:hAnsi="微软雅黑" w:eastAsia="仿宋_GB2312"/>
                <w:szCs w:val="21"/>
              </w:rPr>
              <w:t>文案创作的语言表达</w:t>
            </w:r>
          </w:p>
        </w:tc>
        <w:tc>
          <w:tcPr>
            <w:tcW w:w="198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课程目标5、6</w:t>
            </w:r>
          </w:p>
        </w:tc>
        <w:tc>
          <w:tcPr>
            <w:tcW w:w="2552" w:type="dxa"/>
            <w:vAlign w:val="center"/>
          </w:tcPr>
          <w:p>
            <w:pPr>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文案创作的语言运用原</w:t>
            </w:r>
            <w:r>
              <w:rPr>
                <w:rFonts w:hint="eastAsia" w:ascii="仿宋_GB2312" w:hAnsi="微软雅黑" w:eastAsia="仿宋_GB2312"/>
                <w:szCs w:val="21"/>
              </w:rPr>
              <w:t>2.</w:t>
            </w:r>
            <w:r>
              <w:rPr>
                <w:rFonts w:ascii="仿宋_GB2312" w:hAnsi="微软雅黑" w:eastAsia="仿宋_GB2312"/>
                <w:szCs w:val="21"/>
              </w:rPr>
              <w:t>文案创作的语言技巧运用</w:t>
            </w:r>
          </w:p>
        </w:tc>
        <w:tc>
          <w:tcPr>
            <w:tcW w:w="46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1.掌握</w:t>
            </w:r>
            <w:r>
              <w:rPr>
                <w:rFonts w:ascii="仿宋_GB2312" w:hAnsi="微软雅黑" w:eastAsia="仿宋_GB2312"/>
                <w:szCs w:val="21"/>
              </w:rPr>
              <w:t>文案创作的语言运用原则</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w:t>
            </w:r>
            <w:r>
              <w:rPr>
                <w:rFonts w:ascii="仿宋_GB2312" w:hAnsi="微软雅黑" w:eastAsia="仿宋_GB2312"/>
                <w:szCs w:val="21"/>
              </w:rPr>
              <w:t>文案创作的语言技巧运用</w:t>
            </w:r>
          </w:p>
        </w:tc>
        <w:tc>
          <w:tcPr>
            <w:tcW w:w="14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2.课内实践：撰写文案</w:t>
            </w:r>
          </w:p>
        </w:tc>
        <w:tc>
          <w:tcPr>
            <w:tcW w:w="125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理论2学时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实践2学时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7. 设计市场调查</w:t>
            </w:r>
          </w:p>
        </w:tc>
        <w:tc>
          <w:tcPr>
            <w:tcW w:w="198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课程目标2、3</w:t>
            </w:r>
          </w:p>
        </w:tc>
        <w:tc>
          <w:tcPr>
            <w:tcW w:w="25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1.设计调查的内容与方法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2.营销环境分析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3.消费者市场分析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4.产品分析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5.竞争状况分析</w:t>
            </w:r>
          </w:p>
        </w:tc>
        <w:tc>
          <w:tcPr>
            <w:tcW w:w="46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1.能够从调查内容设计、问卷设计、资料收集和分析等方面熟悉设计调查的方法；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2.具备较高的营销环境、消费者、产品以及竞争分析；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3.掌握设计调查报告的撰写</w:t>
            </w:r>
          </w:p>
        </w:tc>
        <w:tc>
          <w:tcPr>
            <w:tcW w:w="14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2.课内外实践：各小组根据自身项目选题，展开相关设计市场调研，并进行汇报</w:t>
            </w:r>
          </w:p>
        </w:tc>
        <w:tc>
          <w:tcPr>
            <w:tcW w:w="125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理论1学时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实践2学时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8. 设计创意策划</w:t>
            </w:r>
          </w:p>
        </w:tc>
        <w:tc>
          <w:tcPr>
            <w:tcW w:w="198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课程目标3、5</w:t>
            </w:r>
          </w:p>
        </w:tc>
        <w:tc>
          <w:tcPr>
            <w:tcW w:w="25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1.设计创意及其法则</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2.设计创意的实现路径</w:t>
            </w:r>
          </w:p>
          <w:p>
            <w:pPr>
              <w:jc w:val="left"/>
              <w:rPr>
                <w:rFonts w:ascii="仿宋_GB2312" w:hAnsi="微软雅黑" w:eastAsia="仿宋_GB2312"/>
                <w:szCs w:val="21"/>
              </w:rPr>
            </w:pPr>
            <w:r>
              <w:rPr>
                <w:rFonts w:hint="eastAsia" w:ascii="仿宋_GB2312" w:hAnsi="微软雅黑" w:eastAsia="仿宋_GB2312"/>
                <w:szCs w:val="21"/>
              </w:rPr>
              <w:t>3.设计策划中创意的注意事项</w:t>
            </w:r>
          </w:p>
        </w:tc>
        <w:tc>
          <w:tcPr>
            <w:tcW w:w="46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1.掌握设计创意的概念，熟悉设计创意的法则；</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2.熟悉各种设计创意的产生方式，并具备较高的创意思维能力；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3.能够形成拥有可操作性的创意表现手稿</w:t>
            </w:r>
          </w:p>
        </w:tc>
        <w:tc>
          <w:tcPr>
            <w:tcW w:w="14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2.课内实践：围绕项目，学生形成创意手稿，并进行创意展示，教师给予评价</w:t>
            </w:r>
          </w:p>
        </w:tc>
        <w:tc>
          <w:tcPr>
            <w:tcW w:w="125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理论2学时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实践2学时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9. 设计媒介策划</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课程目标2、7</w:t>
            </w:r>
          </w:p>
        </w:tc>
        <w:tc>
          <w:tcPr>
            <w:tcW w:w="25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1.不同媒介的特性及其评价指标体系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2.媒介组合与媒介排期</w:t>
            </w:r>
          </w:p>
          <w:p>
            <w:pPr>
              <w:jc w:val="left"/>
              <w:rPr>
                <w:rFonts w:ascii="仿宋_GB2312" w:hAnsi="微软雅黑" w:eastAsia="仿宋_GB2312"/>
                <w:szCs w:val="21"/>
              </w:rPr>
            </w:pPr>
            <w:r>
              <w:rPr>
                <w:rFonts w:hint="eastAsia" w:ascii="仿宋_GB2312" w:hAnsi="微软雅黑" w:eastAsia="仿宋_GB2312"/>
                <w:szCs w:val="21"/>
              </w:rPr>
              <w:t>3.媒介策划的实施</w:t>
            </w:r>
          </w:p>
        </w:tc>
        <w:tc>
          <w:tcPr>
            <w:tcW w:w="46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1.能够熟记不同媒介的优劣，掌握各种媒介评价具体指标的概念和内涵；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2.拥有一定的媒介分析、评价能力；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3.掌握媒介组合与排期的基本技能；</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4.能够独立完成媒介进程图的设计与制作</w:t>
            </w: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2.课内实践：完成项目所需的媒介组合与排期设计，并进行展示、讨论、交流</w:t>
            </w:r>
          </w:p>
        </w:tc>
        <w:tc>
          <w:tcPr>
            <w:tcW w:w="12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理论1学时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实践2学时</w:t>
            </w:r>
          </w:p>
          <w:p>
            <w:pPr>
              <w:adjustRightInd w:val="0"/>
              <w:snapToGrid w:val="0"/>
              <w:jc w:val="left"/>
              <w:rPr>
                <w:rFonts w:ascii="仿宋_GB2312" w:hAnsi="微软雅黑"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10. 设计策划书的撰写</w:t>
            </w:r>
          </w:p>
        </w:tc>
        <w:tc>
          <w:tcPr>
            <w:tcW w:w="19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课程目标1、4</w:t>
            </w:r>
          </w:p>
        </w:tc>
        <w:tc>
          <w:tcPr>
            <w:tcW w:w="25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1.设计策划书的概念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2.设计策划书结构、内容</w:t>
            </w:r>
          </w:p>
          <w:p>
            <w:pPr>
              <w:rPr>
                <w:rFonts w:ascii="仿宋_GB2312" w:eastAsia="仿宋_GB2312"/>
              </w:rPr>
            </w:pPr>
            <w:r>
              <w:rPr>
                <w:rFonts w:hint="eastAsia" w:ascii="仿宋_GB2312" w:hAnsi="微软雅黑" w:eastAsia="仿宋_GB2312"/>
                <w:szCs w:val="21"/>
              </w:rPr>
              <w:t>3.设计策划书各个部分的具体要求</w:t>
            </w:r>
          </w:p>
        </w:tc>
        <w:tc>
          <w:tcPr>
            <w:tcW w:w="46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1.了解设计策划书的概念，全面掌握设计策划书的结构和内容；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2.熟悉设计策划书各个部分的撰写要求和规范；</w:t>
            </w:r>
          </w:p>
          <w:p>
            <w:pPr>
              <w:adjustRightInd w:val="0"/>
              <w:snapToGrid w:val="0"/>
              <w:rPr>
                <w:rFonts w:ascii="仿宋_GB2312" w:hAnsi="微软雅黑" w:eastAsia="仿宋_GB2312"/>
                <w:szCs w:val="21"/>
              </w:rPr>
            </w:pPr>
            <w:r>
              <w:rPr>
                <w:rFonts w:hint="eastAsia" w:ascii="仿宋_GB2312" w:hAnsi="微软雅黑" w:eastAsia="仿宋_GB2312"/>
                <w:szCs w:val="21"/>
              </w:rPr>
              <w:t>3.具备撰写完整设计策划方案的能力。</w:t>
            </w: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w:t>
            </w:r>
            <w:r>
              <w:rPr>
                <w:rFonts w:ascii="仿宋_GB2312" w:hAnsi="微软雅黑" w:eastAsia="仿宋_GB2312"/>
                <w:szCs w:val="21"/>
              </w:rPr>
              <w:t xml:space="preserve"> </w:t>
            </w:r>
            <w:r>
              <w:rPr>
                <w:rFonts w:hint="eastAsia" w:ascii="仿宋_GB2312" w:hAnsi="微软雅黑" w:eastAsia="仿宋_GB2312"/>
                <w:szCs w:val="21"/>
              </w:rPr>
              <w:t>各个小组根据自身项目，完成设计策划书的撰写</w:t>
            </w:r>
          </w:p>
        </w:tc>
        <w:tc>
          <w:tcPr>
            <w:tcW w:w="12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实践2学时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1.教学目标1、4的达成度通过课堂讨论进行综合考评；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2.教学目标2、3、5的达成度通过课堂练习、课外实践、课堂现场小组项目展示汇报的完成进行考评；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3.教学目标6、7的达成度通过课外实践、课堂现场小组项目展示汇报进行综合考评。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课程成绩包括3个部分，分别为平时出勤、课堂讨论、小组汇报。具体要求及成绩评定方法如下：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1．平时出勤。平时出勤采用“只扣分，不加分”的方法计算成绩，无故旷课一次将在总评成绩中扣除2分。无故缺勤5次者，取消本门课程的考核资格。平时出勤的成绩占总成绩的10%。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2．课堂讨论。本课程将结合具体的课堂教学内容进行讨论。讨论课采取随机点名的方式进行，每位同学一学期课堂中必须有一次参与讨论的成绩，讨论课成绩占总成绩的30%。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3．小组汇报。要求各小组学生根据所选定的主题撰写和制作PPT进行展示和汇报。小组汇报的成绩占总成绩的60%。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各小组的成绩由以下三个部分构成：</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（1）选题的合理性。占小组汇报成绩的20%。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w:t>
      </w:r>
      <w:r>
        <w:rPr>
          <w:rFonts w:ascii="仿宋_GB2312" w:hAnsi="微软雅黑" w:eastAsia="仿宋_GB2312"/>
          <w:sz w:val="24"/>
          <w:szCs w:val="24"/>
        </w:rPr>
        <w:t>PPT</w:t>
      </w:r>
      <w:r>
        <w:rPr>
          <w:rFonts w:hint="eastAsia" w:ascii="仿宋_GB2312" w:hAnsi="微软雅黑" w:eastAsia="仿宋_GB2312"/>
          <w:sz w:val="24"/>
          <w:szCs w:val="24"/>
        </w:rPr>
        <w:t>的制作质量与内容表现的规范性。占课程项目成绩的40%。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（3）现场展示与汇报的情况。占课程项目成绩的40%。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每位同学的得分依据其在组内的贡献，在小组得分的基础上浮动，但最高分与最低分差值不得小于15%。组内得分由各小组成员自行讨论确定。</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ind w:firstLine="354" w:firstLineChars="147"/>
        <w:rPr>
          <w:rFonts w:ascii="黑体" w:hAnsi="黑体" w:eastAsia="黑体"/>
          <w:b/>
          <w:sz w:val="24"/>
          <w:szCs w:val="24"/>
        </w:rPr>
      </w:pPr>
      <w:r>
        <w:rPr>
          <w:rFonts w:hint="eastAsia" w:ascii="黑体" w:hAnsi="黑体" w:eastAsia="黑体"/>
          <w:b/>
          <w:sz w:val="24"/>
          <w:szCs w:val="24"/>
        </w:rPr>
        <w:t>1.建议教材</w:t>
      </w:r>
    </w:p>
    <w:p>
      <w:pPr>
        <w:pStyle w:val="2"/>
        <w:shd w:val="clear" w:color="auto" w:fill="FFFFFF"/>
        <w:spacing w:before="0" w:beforeAutospacing="0" w:after="0" w:afterAutospacing="0"/>
        <w:ind w:firstLine="480" w:firstLineChars="200"/>
        <w:rPr>
          <w:rFonts w:ascii="黑体" w:hAnsi="黑体" w:eastAsia="黑体"/>
          <w:sz w:val="24"/>
          <w:szCs w:val="24"/>
        </w:rPr>
      </w:pPr>
      <w:r>
        <w:rPr>
          <w:rFonts w:ascii="仿宋_GB2312" w:hAnsi="微软雅黑" w:eastAsia="仿宋_GB2312" w:cs="Times New Roman"/>
          <w:b w:val="0"/>
          <w:bCs w:val="0"/>
          <w:kern w:val="2"/>
          <w:sz w:val="24"/>
          <w:szCs w:val="24"/>
        </w:rPr>
        <w:t>王艺湘</w:t>
      </w:r>
      <w:r>
        <w:rPr>
          <w:rFonts w:hint="eastAsia" w:ascii="仿宋_GB2312" w:hAnsi="微软雅黑" w:eastAsia="仿宋_GB2312" w:cs="Times New Roman"/>
          <w:b w:val="0"/>
          <w:bCs w:val="0"/>
          <w:kern w:val="2"/>
          <w:sz w:val="24"/>
          <w:szCs w:val="24"/>
        </w:rPr>
        <w:t xml:space="preserve"> 编著，《</w:t>
      </w:r>
      <w:r>
        <w:rPr>
          <w:rFonts w:ascii="仿宋_GB2312" w:hAnsi="微软雅黑" w:eastAsia="仿宋_GB2312" w:cs="Times New Roman"/>
          <w:b w:val="0"/>
          <w:bCs w:val="0"/>
          <w:kern w:val="2"/>
          <w:sz w:val="24"/>
          <w:szCs w:val="24"/>
        </w:rPr>
        <w:t>平面创意设计与文案创作</w:t>
      </w:r>
      <w:r>
        <w:rPr>
          <w:rFonts w:hint="eastAsia" w:ascii="仿宋_GB2312" w:hAnsi="微软雅黑" w:eastAsia="仿宋_GB2312" w:cs="Times New Roman"/>
          <w:b w:val="0"/>
          <w:bCs w:val="0"/>
          <w:kern w:val="2"/>
          <w:sz w:val="24"/>
          <w:szCs w:val="24"/>
        </w:rPr>
        <w:t>》，清华大学出版社.2010年版.</w:t>
      </w:r>
    </w:p>
    <w:p>
      <w:pPr>
        <w:spacing w:beforeLines="50" w:afterLines="50" w:line="460" w:lineRule="exact"/>
        <w:ind w:firstLine="354" w:firstLineChars="147"/>
        <w:rPr>
          <w:rFonts w:ascii="黑体" w:hAnsi="黑体" w:eastAsia="黑体"/>
          <w:b/>
          <w:sz w:val="24"/>
          <w:szCs w:val="24"/>
        </w:rPr>
      </w:pPr>
      <w:r>
        <w:rPr>
          <w:rFonts w:hint="eastAsia" w:ascii="黑体" w:hAnsi="黑体" w:eastAsia="黑体"/>
          <w:b/>
          <w:sz w:val="24"/>
          <w:szCs w:val="24"/>
        </w:rPr>
        <w:t>2.主要参考书</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w:t>
      </w:r>
      <w:r>
        <w:rPr>
          <w:rFonts w:ascii="仿宋_GB2312" w:hAnsi="微软雅黑" w:eastAsia="仿宋_GB2312"/>
          <w:sz w:val="24"/>
          <w:szCs w:val="24"/>
        </w:rPr>
        <w:t>王威</w:t>
      </w:r>
      <w:r>
        <w:rPr>
          <w:rFonts w:hint="eastAsia" w:ascii="仿宋_GB2312" w:hAnsi="微软雅黑" w:eastAsia="仿宋_GB2312"/>
          <w:sz w:val="24"/>
          <w:szCs w:val="24"/>
        </w:rPr>
        <w:t>著.《</w:t>
      </w:r>
      <w:r>
        <w:rPr>
          <w:rFonts w:ascii="仿宋_GB2312" w:hAnsi="微软雅黑" w:eastAsia="仿宋_GB2312"/>
          <w:sz w:val="24"/>
          <w:szCs w:val="24"/>
        </w:rPr>
        <w:t>设计文案</w:t>
      </w:r>
      <w:r>
        <w:rPr>
          <w:rFonts w:hint="eastAsia" w:ascii="仿宋_GB2312" w:hAnsi="微软雅黑" w:eastAsia="仿宋_GB2312"/>
          <w:sz w:val="24"/>
          <w:szCs w:val="24"/>
        </w:rPr>
        <w:t>》.清华大学出版社，2015年版.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2.张翔编著.《设计策划》，高等教育出版社，2010年版.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3.黄升民著，《设计策划》（第二版），中国传媒大学出版社，2013年版.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4.蒋旭峰等主编，《设计策划与创意》，中国人民大学出版社，2011年版.</w:t>
      </w:r>
    </w:p>
    <w:p>
      <w:pPr>
        <w:spacing w:beforeLines="50" w:afterLines="50" w:line="460" w:lineRule="exact"/>
        <w:ind w:firstLine="574" w:firstLineChars="239"/>
        <w:rPr>
          <w:rFonts w:ascii="仿宋_GB2312" w:hAnsi="微软雅黑" w:eastAsia="仿宋_GB2312"/>
          <w:sz w:val="24"/>
          <w:szCs w:val="24"/>
        </w:rPr>
      </w:pPr>
    </w:p>
    <w:p>
      <w:pPr>
        <w:pStyle w:val="5"/>
        <w:spacing w:line="320" w:lineRule="exact"/>
        <w:rPr>
          <w:b/>
        </w:rPr>
      </w:pPr>
    </w:p>
    <w:p>
      <w:pPr>
        <w:pStyle w:val="5"/>
        <w:spacing w:line="460" w:lineRule="exact"/>
        <w:rPr>
          <w:b/>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审定人：苏  梅</w:t>
      </w:r>
    </w:p>
    <w:p>
      <w:pPr>
        <w:rPr>
          <w:rFonts w:ascii="黑体" w:hAnsi="黑体" w:eastAsia="黑体"/>
          <w:sz w:val="28"/>
          <w:szCs w:val="28"/>
        </w:rPr>
      </w:pPr>
      <w:r>
        <w:rPr>
          <w:rFonts w:hint="eastAsia"/>
        </w:rPr>
        <w:t xml:space="preserve">                                                           </w:t>
      </w:r>
      <w:r>
        <w:rPr>
          <w:rFonts w:hint="eastAsia" w:ascii="黑体" w:hAnsi="黑体" w:eastAsia="黑体"/>
          <w:sz w:val="28"/>
          <w:szCs w:val="28"/>
        </w:rPr>
        <w:t xml:space="preserve"> 2016年12月</w:t>
      </w:r>
    </w:p>
    <w:p/>
    <w:p/>
    <w:p/>
    <w:p/>
    <w:p/>
    <w:p/>
    <w:p/>
    <w:p/>
    <w:p/>
    <w:p/>
    <w:p/>
    <w:p/>
    <w:p/>
    <w:p/>
    <w:p/>
    <w:p/>
    <w:p/>
    <w:p/>
    <w:p/>
    <w:p/>
    <w:p/>
    <w:p/>
    <w:p/>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《视觉界面设计》课程教学大纲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视觉界面设计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32理论课时＋32实践课时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adjustRightInd w:val="0"/>
              <w:snapToGrid w:val="0"/>
              <w:jc w:val="center"/>
              <w:rPr>
                <w:rFonts w:ascii="仿宋_GB2312" w:hAnsi="仿宋" w:eastAsia="仿宋_GB2312" w:cs="仿宋"/>
                <w:color w:val="000000"/>
                <w:kern w:val="0"/>
                <w:szCs w:val="21"/>
              </w:rPr>
            </w:pPr>
            <w:r>
              <w:rPr>
                <w:rFonts w:hint="eastAsia" w:ascii="仿宋_GB2312" w:hAnsi="微软雅黑" w:eastAsia="仿宋_GB2312"/>
                <w:sz w:val="24"/>
                <w:szCs w:val="24"/>
              </w:rPr>
              <w:t>设计软件(PS+AI)、图形设计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刘养军</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1.理解和掌握视觉界面设计的基本概念，并熟知用户体验设计与界面交互设计的概念、内容、设计流程及常见交互方式。</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2.掌握可视化界面设计（界面控件、界面图标、界面皮肤）的基本方法与操作步骤。</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3、掌握响应式设计概念以及视觉界面在PC、平板、手机等跨平台设备中的响应式布局设计特点，并熟悉常见的响应式界面设计呈现模式。</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4.能熟练掌握Ps及AI等图形界面设计工具进行GUI（Graphic User interface）设计，培养独立完成视觉界面设计的操作实践能力，为今后的相关工作就业奠定基础。</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5.具备良好的视觉界面创新意识及较好的文-图转译、分析与表现力，并具备较好的团队协作意识和沟通能力。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6.熟知移动端界面设计的评判标准与原则，不断提升和开拓专业审美眼界；对当前主流的界面风格与国际流行趋势有系统了解，并熟知其对应的界面风格特征与制作技巧。</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7.了解移动应用设计的相关软件工具与资源，并对当下流行的H5微单页制作原理及相关操作有一定了解，具备初步的实践经验。</w:t>
      </w:r>
    </w:p>
    <w:p>
      <w:pPr>
        <w:spacing w:line="360" w:lineRule="auto"/>
        <w:ind w:firstLine="555"/>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5"/>
        <w:gridCol w:w="3402"/>
        <w:gridCol w:w="2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79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40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31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2" w:hRule="atLeast"/>
          <w:jc w:val="center"/>
        </w:trPr>
        <w:tc>
          <w:tcPr>
            <w:tcW w:w="2795"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2.形成对视觉传达设计专业的基本认知，熟练掌握艺术设计基础理论、中外设计发展历史、视觉传达设计的基础理论知识。</w:t>
            </w:r>
          </w:p>
        </w:tc>
        <w:tc>
          <w:tcPr>
            <w:tcW w:w="3402"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bCs/>
                <w:color w:val="000000"/>
                <w:szCs w:val="21"/>
              </w:rPr>
              <w:t>形成对视觉传达设计专业的基本认知。</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2.2</w:t>
            </w:r>
            <w:r>
              <w:rPr>
                <w:rFonts w:hint="eastAsia" w:ascii="仿宋_GB2312" w:hAnsi="宋体" w:eastAsia="仿宋_GB2312" w:cs="宋体"/>
                <w:bCs/>
                <w:color w:val="000000"/>
                <w:szCs w:val="21"/>
              </w:rPr>
              <w:t>熟练掌握艺术设计基础理论、中外设计发展历史、视觉传达设计的基础理论知识。</w:t>
            </w:r>
          </w:p>
        </w:tc>
        <w:tc>
          <w:tcPr>
            <w:tcW w:w="231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2" w:hRule="atLeast"/>
          <w:jc w:val="center"/>
        </w:trPr>
        <w:tc>
          <w:tcPr>
            <w:tcW w:w="2795"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3.具有较高的艺术修养和审美能力，掌握视觉符号语言、视觉表达方式、视觉设计原则以及视觉媒介形式与设计形态的基本原理和方法。</w:t>
            </w:r>
          </w:p>
        </w:tc>
        <w:tc>
          <w:tcPr>
            <w:tcW w:w="3402"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bCs/>
                <w:color w:val="000000"/>
                <w:szCs w:val="21"/>
              </w:rPr>
              <w:t>具有较高的艺术修养和审美能力。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bCs/>
                <w:color w:val="000000"/>
                <w:szCs w:val="21"/>
              </w:rPr>
              <w:t>掌握视觉符号语言、视觉表达方式、视觉设计原则以及视觉媒介形式与设计形态的基本原理和方法。</w:t>
            </w:r>
          </w:p>
        </w:tc>
        <w:tc>
          <w:tcPr>
            <w:tcW w:w="231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1" w:hRule="atLeast"/>
          <w:jc w:val="center"/>
        </w:trPr>
        <w:tc>
          <w:tcPr>
            <w:tcW w:w="2795"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5.具有一定的调查研究能力、分析问题、解决问题能力，具备对视觉传达设计专业市场调研、数据分析以及数据可视化呈现的技能。</w:t>
            </w:r>
          </w:p>
        </w:tc>
        <w:tc>
          <w:tcPr>
            <w:tcW w:w="3402"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5.1</w:t>
            </w:r>
            <w:r>
              <w:rPr>
                <w:rFonts w:hint="eastAsia" w:ascii="仿宋_GB2312" w:hAnsi="宋体" w:eastAsia="仿宋_GB2312" w:cs="宋体"/>
                <w:bCs/>
                <w:color w:val="000000"/>
                <w:szCs w:val="21"/>
              </w:rPr>
              <w:t>具有一定的调查研究能力、分析问题、解决问题能力。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5.2具备对视觉传达设计专业市场调研、数据分析以及数据可视化呈现的技能。</w:t>
            </w:r>
          </w:p>
        </w:tc>
        <w:tc>
          <w:tcPr>
            <w:tcW w:w="231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jc w:val="center"/>
        </w:trPr>
        <w:tc>
          <w:tcPr>
            <w:tcW w:w="2795"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6.熟悉视觉传达设计具体流程，具有独立完成视觉传达设计的实践与创新能力，具备对视觉传达设计专业项目的设计能力、执行能力以及管理能力。</w:t>
            </w:r>
          </w:p>
        </w:tc>
        <w:tc>
          <w:tcPr>
            <w:tcW w:w="3402"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szCs w:val="21"/>
              </w:rPr>
            </w:pPr>
            <w:r>
              <w:rPr>
                <w:rFonts w:hint="eastAsia" w:ascii="仿宋_GB2312" w:hAnsi="宋体" w:eastAsia="仿宋_GB2312" w:cs="宋体"/>
                <w:szCs w:val="21"/>
              </w:rPr>
              <w:t>6.1</w:t>
            </w:r>
            <w:r>
              <w:rPr>
                <w:rFonts w:hint="eastAsia" w:ascii="仿宋_GB2312" w:hAnsi="宋体" w:eastAsia="仿宋_GB2312" w:cs="宋体"/>
                <w:bCs/>
                <w:color w:val="000000"/>
                <w:szCs w:val="21"/>
              </w:rPr>
              <w:t>熟悉视觉传达设计具体流程，具有独立完成视觉传达设计的实践与创新能力。</w:t>
            </w:r>
          </w:p>
          <w:p>
            <w:pPr>
              <w:ind w:left="105" w:leftChars="50" w:right="105" w:rightChars="50"/>
              <w:rPr>
                <w:rFonts w:ascii="仿宋_GB2312" w:hAnsi="宋体" w:eastAsia="仿宋_GB2312" w:cs="宋体"/>
                <w:szCs w:val="21"/>
              </w:rPr>
            </w:pPr>
            <w:r>
              <w:rPr>
                <w:rFonts w:hint="eastAsia" w:ascii="仿宋_GB2312" w:hAnsi="宋体" w:eastAsia="仿宋_GB2312" w:cs="宋体"/>
                <w:color w:val="000000"/>
                <w:szCs w:val="21"/>
              </w:rPr>
              <w:t>6.2</w:t>
            </w:r>
            <w:r>
              <w:rPr>
                <w:rFonts w:hint="eastAsia" w:ascii="仿宋_GB2312" w:hAnsi="宋体" w:eastAsia="仿宋_GB2312" w:cs="宋体"/>
                <w:bCs/>
                <w:color w:val="000000"/>
                <w:szCs w:val="21"/>
              </w:rPr>
              <w:t>具备对视觉传达设计专业项目的设计能力、执行能力以及管理能力。</w:t>
            </w:r>
          </w:p>
        </w:tc>
        <w:tc>
          <w:tcPr>
            <w:tcW w:w="231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szCs w:val="21"/>
              </w:rPr>
            </w:pPr>
            <w:r>
              <w:rPr>
                <w:rFonts w:hint="eastAsia" w:ascii="仿宋_GB2312" w:hAnsi="宋体" w:eastAsia="仿宋_GB2312" w:cs="宋体"/>
                <w:szCs w:val="21"/>
              </w:rPr>
              <w:t>课程目标4、5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2795"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7. 具有较宽的设计视野，了解视觉传达设计领域的方针、政策、行业标准及学科的理论前沿和发展动态以及文化创意产业的发展状况，具有创新意识和对新产品、新工艺、新技术和新媒介进行研究、开发和设计的能力。</w:t>
            </w:r>
          </w:p>
        </w:tc>
        <w:tc>
          <w:tcPr>
            <w:tcW w:w="3402"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7.1</w:t>
            </w:r>
            <w:r>
              <w:rPr>
                <w:rFonts w:hint="eastAsia" w:ascii="仿宋_GB2312" w:hAnsi="宋体" w:eastAsia="仿宋_GB2312" w:cs="宋体"/>
                <w:bCs/>
                <w:color w:val="000000"/>
                <w:szCs w:val="21"/>
              </w:rPr>
              <w:t>具有较宽的设计视野，了解视觉传达设计领域的方针、政策、行业标准及学科的理论前沿和发展动态以及文化创意产业的发展状况。</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7.2具有创新意识和对新产品、新工艺、新技术和新媒介进行研究、开发和设计的能力。</w:t>
            </w:r>
          </w:p>
        </w:tc>
        <w:tc>
          <w:tcPr>
            <w:tcW w:w="231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szCs w:val="21"/>
              </w:rPr>
              <w:t>课程目标6、7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8" w:hRule="atLeast"/>
          <w:jc w:val="center"/>
        </w:trPr>
        <w:tc>
          <w:tcPr>
            <w:tcW w:w="2795"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bCs/>
                <w:color w:val="000000"/>
              </w:rPr>
              <w:t>9. 具备良好的表达能力、人际交往沟通能力、跨文化交流能力，具备团队协作能力，能够在多学科背景下的团队中承担个体、团队成员以及负责人的角色。</w:t>
            </w:r>
          </w:p>
        </w:tc>
        <w:tc>
          <w:tcPr>
            <w:tcW w:w="3402"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bCs/>
                <w:color w:val="000000"/>
                <w:szCs w:val="21"/>
              </w:rPr>
              <w:t>具备良好的表达能力、人际交往沟通能力、跨文化交流能力。</w:t>
            </w:r>
          </w:p>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9.2具备团队协作能力，能够在多学科背景下的团队中承担个体、团队成员以及负责人的角色。</w:t>
            </w:r>
          </w:p>
          <w:p>
            <w:pPr>
              <w:ind w:left="105" w:leftChars="50" w:right="105" w:rightChars="50"/>
              <w:rPr>
                <w:rFonts w:ascii="仿宋_GB2312" w:hAnsi="宋体" w:eastAsia="仿宋_GB2312" w:cs="宋体"/>
                <w:color w:val="000000"/>
                <w:szCs w:val="21"/>
              </w:rPr>
            </w:pPr>
          </w:p>
        </w:tc>
        <w:tc>
          <w:tcPr>
            <w:tcW w:w="231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课程目标4、5</w:t>
            </w:r>
          </w:p>
        </w:tc>
      </w:tr>
    </w:tbl>
    <w:p>
      <w:pPr>
        <w:spacing w:beforeLines="50" w:afterLines="50"/>
        <w:ind w:firstLine="420" w:firstLineChars="150"/>
        <w:jc w:val="left"/>
        <w:rPr>
          <w:rFonts w:ascii="微软雅黑" w:hAnsi="微软雅黑" w:eastAsia="微软雅黑"/>
          <w:b/>
          <w:sz w:val="28"/>
          <w:szCs w:val="28"/>
        </w:rPr>
        <w:sectPr>
          <w:headerReference r:id="rId56" w:type="default"/>
          <w:footerReference r:id="rId57"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gridCol w:w="1984"/>
        <w:gridCol w:w="2977"/>
        <w:gridCol w:w="4227"/>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90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98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97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22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6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1.视觉界面设计概述</w:t>
            </w: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课程目标1、3</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1.视觉界面设计的概念2.何谓“用户体验设计”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3.界面交互设计是什么</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4.何谓“响应式设计”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5.视觉界面设计的发展</w:t>
            </w: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1.理解和掌握视觉界面设计的基础概念与发展节点及相应风格特征；</w:t>
            </w:r>
          </w:p>
          <w:p>
            <w:pPr>
              <w:adjustRightInd w:val="0"/>
              <w:snapToGrid w:val="0"/>
              <w:rPr>
                <w:rFonts w:ascii="仿宋_GB2312" w:hAnsi="微软雅黑" w:eastAsia="仿宋_GB2312"/>
                <w:szCs w:val="21"/>
              </w:rPr>
            </w:pPr>
            <w:r>
              <w:rPr>
                <w:rFonts w:hint="eastAsia" w:ascii="仿宋_GB2312" w:hAnsi="微软雅黑" w:eastAsia="仿宋_GB2312"/>
                <w:szCs w:val="21"/>
              </w:rPr>
              <w:t>2.理解和掌握用户体验设计、界面交互设计的概念、内容及常见交互方式。</w:t>
            </w:r>
          </w:p>
          <w:p>
            <w:pPr>
              <w:adjustRightInd w:val="0"/>
              <w:snapToGrid w:val="0"/>
              <w:rPr>
                <w:rFonts w:ascii="仿宋_GB2312" w:hAnsi="微软雅黑" w:eastAsia="仿宋_GB2312"/>
                <w:szCs w:val="21"/>
              </w:rPr>
            </w:pPr>
            <w:r>
              <w:rPr>
                <w:rFonts w:hint="eastAsia" w:ascii="仿宋_GB2312" w:hAnsi="微软雅黑" w:eastAsia="仿宋_GB2312"/>
                <w:szCs w:val="21"/>
              </w:rPr>
              <w:t>3.理解和掌握响应式设计概念及其用途。</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2.课后实践：分析与欣赏优秀视觉界面设计作品，要求对学生界面设计相关概念的理解情况进行考核。</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2.UI构成与案例解析</w:t>
            </w: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课程目标2、3、6</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1.PC端界面的基本构成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2.移动端APP界面的基本构成：</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1</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状态栏</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2</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导航栏</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3</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主菜单栏</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4</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内容区域</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3.移动端主题界面基本构成</w:t>
            </w: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1.理解掌握PC端界面的基本构成；</w:t>
            </w:r>
          </w:p>
          <w:p>
            <w:pPr>
              <w:adjustRightInd w:val="0"/>
              <w:snapToGrid w:val="0"/>
              <w:rPr>
                <w:rFonts w:ascii="仿宋_GB2312" w:hAnsi="微软雅黑" w:eastAsia="仿宋_GB2312"/>
                <w:szCs w:val="21"/>
              </w:rPr>
            </w:pPr>
            <w:r>
              <w:rPr>
                <w:rFonts w:hint="eastAsia" w:ascii="仿宋_GB2312" w:hAnsi="微软雅黑" w:eastAsia="仿宋_GB2312"/>
                <w:szCs w:val="21"/>
              </w:rPr>
              <w:t>2.熟练掌握APP基本界面构成及其对应位置及作用；</w:t>
            </w:r>
          </w:p>
          <w:p>
            <w:pPr>
              <w:adjustRightInd w:val="0"/>
              <w:snapToGrid w:val="0"/>
              <w:rPr>
                <w:rFonts w:ascii="仿宋_GB2312" w:hAnsi="微软雅黑" w:eastAsia="仿宋_GB2312"/>
                <w:szCs w:val="21"/>
              </w:rPr>
            </w:pPr>
            <w:r>
              <w:rPr>
                <w:rFonts w:hint="eastAsia" w:ascii="仿宋_GB2312" w:hAnsi="微软雅黑" w:eastAsia="仿宋_GB2312"/>
                <w:szCs w:val="21"/>
              </w:rPr>
              <w:t>3.熟练掌握移动端主题界面一般构成。</w:t>
            </w:r>
          </w:p>
          <w:p>
            <w:pPr>
              <w:adjustRightInd w:val="0"/>
              <w:snapToGrid w:val="0"/>
              <w:rPr>
                <w:rFonts w:ascii="仿宋_GB2312" w:hAnsi="微软雅黑" w:eastAsia="仿宋_GB2312"/>
                <w:szCs w:val="21"/>
              </w:rPr>
            </w:pPr>
            <w:r>
              <w:rPr>
                <w:rFonts w:hint="eastAsia" w:ascii="仿宋_GB2312" w:hAnsi="微软雅黑" w:eastAsia="仿宋_GB2312"/>
                <w:szCs w:val="21"/>
              </w:rPr>
              <w:t>4.通过优秀案例赏析，提升自我设计鉴赏水平。</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2.课内外实践：要求学生分别搜集PC端及移动端优秀UI设计作品进行对照分析，并标明对应的位置结构名称、找出异同。</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3.UI设计流程与设计原则</w:t>
            </w: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课程目标1、2、6</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1.UI设计流程介绍：</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1</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创意想法</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2</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调研报告</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3</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产品构思</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4</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产品审核</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5</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产品立项</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6</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开会讨论</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7</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市场分析（需求、功能）</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8</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产品原型</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9</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初步初审</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3"/>
                <w:szCs w:val="21"/>
              </w:rPr>
              <w:instrText xml:space="preserve">10</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UI设计与再次评审</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3"/>
                <w:szCs w:val="21"/>
              </w:rPr>
              <w:instrText xml:space="preserve">11</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技术研发</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3"/>
                <w:szCs w:val="21"/>
              </w:rPr>
              <w:instrText xml:space="preserve">12</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准备上线</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3"/>
                <w:szCs w:val="21"/>
              </w:rPr>
              <w:instrText xml:space="preserve">13</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正式发布</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3"/>
                <w:szCs w:val="21"/>
              </w:rPr>
              <w:instrText xml:space="preserve">14</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运营营销</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3"/>
                <w:szCs w:val="21"/>
              </w:rPr>
              <w:instrText xml:space="preserve">15</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用户数据</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3"/>
                <w:szCs w:val="21"/>
              </w:rPr>
              <w:instrText xml:space="preserve">16</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改进建议与更新完善</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2.UI设计原则</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1</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内容优先</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2</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为触摸而设计</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3</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输入方式的转换</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4</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多通道设计</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5</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易学性</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6</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为中断而设计</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7</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人性化设计（智能有爱）</w:t>
            </w: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1.熟练掌握UI产品开发具体流程与步骤；</w:t>
            </w:r>
          </w:p>
          <w:p>
            <w:pPr>
              <w:adjustRightInd w:val="0"/>
              <w:snapToGrid w:val="0"/>
              <w:rPr>
                <w:rFonts w:ascii="仿宋_GB2312" w:hAnsi="微软雅黑" w:eastAsia="仿宋_GB2312"/>
                <w:szCs w:val="21"/>
              </w:rPr>
            </w:pPr>
            <w:r>
              <w:rPr>
                <w:rFonts w:hint="eastAsia" w:ascii="仿宋_GB2312" w:hAnsi="微软雅黑" w:eastAsia="仿宋_GB2312"/>
                <w:szCs w:val="21"/>
              </w:rPr>
              <w:t>2.重点掌握：流程图、低保真设计图及高保真设计图间的相互区别、用途及制作方法；</w:t>
            </w:r>
          </w:p>
          <w:p>
            <w:pPr>
              <w:adjustRightInd w:val="0"/>
              <w:snapToGrid w:val="0"/>
              <w:rPr>
                <w:rFonts w:ascii="仿宋_GB2312" w:hAnsi="微软雅黑" w:eastAsia="仿宋_GB2312"/>
                <w:szCs w:val="21"/>
              </w:rPr>
            </w:pPr>
            <w:r>
              <w:rPr>
                <w:rFonts w:hint="eastAsia" w:ascii="仿宋_GB2312" w:hAnsi="微软雅黑" w:eastAsia="仿宋_GB2312"/>
                <w:szCs w:val="21"/>
              </w:rPr>
              <w:t>3.理解和掌握UI切图的思路与方法；</w:t>
            </w:r>
          </w:p>
          <w:p>
            <w:pPr>
              <w:adjustRightInd w:val="0"/>
              <w:snapToGrid w:val="0"/>
              <w:rPr>
                <w:rFonts w:ascii="仿宋_GB2312" w:hAnsi="微软雅黑" w:eastAsia="仿宋_GB2312"/>
                <w:color w:val="FF0000"/>
                <w:szCs w:val="21"/>
              </w:rPr>
            </w:pPr>
            <w:r>
              <w:rPr>
                <w:rFonts w:hint="eastAsia" w:ascii="仿宋_GB2312" w:hAnsi="微软雅黑" w:eastAsia="仿宋_GB2312"/>
                <w:szCs w:val="21"/>
              </w:rPr>
              <w:t>4.掌握UI设计原则与参考标准。</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2.课内外实践：要求学生选择1套完整的APP界面并绘制其流程图及低保真线框图。另外，对相关流程及原则进行提问考核。</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4.图形界面软件设计与制作</w:t>
            </w: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课程目标2、4</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1.Photoshop 软件绘制图形界面的方法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2.Photoshop 软件中色彩设定及渐变色使用方法；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3.Photoshop 软件中文字字体大小；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4.Photoshop 软件中界面尺寸设定；</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w:t>
            </w:r>
            <w:r>
              <w:rPr>
                <w:rFonts w:ascii="仿宋_GB2312" w:hAnsi="微软雅黑" w:eastAsia="仿宋_GB2312"/>
                <w:szCs w:val="21"/>
              </w:rPr>
              <w:t>Illustrator</w:t>
            </w:r>
            <w:r>
              <w:rPr>
                <w:rFonts w:hint="eastAsia" w:ascii="仿宋_GB2312" w:hAnsi="微软雅黑" w:eastAsia="仿宋_GB2312"/>
                <w:szCs w:val="21"/>
              </w:rPr>
              <w:t>软件绘制图形界面的方法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6.矢量图形设计软件</w:t>
            </w:r>
            <w:r>
              <w:rPr>
                <w:rFonts w:ascii="仿宋_GB2312" w:hAnsi="微软雅黑" w:eastAsia="仿宋_GB2312"/>
                <w:szCs w:val="21"/>
              </w:rPr>
              <w:t>Illustrator</w:t>
            </w:r>
            <w:r>
              <w:rPr>
                <w:rFonts w:hint="eastAsia" w:ascii="仿宋_GB2312" w:hAnsi="微软雅黑" w:eastAsia="仿宋_GB2312"/>
                <w:szCs w:val="21"/>
              </w:rPr>
              <w:t>界面设计特点；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7.</w:t>
            </w:r>
            <w:r>
              <w:rPr>
                <w:rFonts w:ascii="仿宋_GB2312" w:hAnsi="微软雅黑" w:eastAsia="仿宋_GB2312"/>
                <w:szCs w:val="21"/>
              </w:rPr>
              <w:t>Illustrator</w:t>
            </w:r>
            <w:r>
              <w:rPr>
                <w:rFonts w:hint="eastAsia" w:ascii="仿宋_GB2312" w:hAnsi="微软雅黑" w:eastAsia="仿宋_GB2312"/>
                <w:szCs w:val="21"/>
              </w:rPr>
              <w:t>软件中色彩设定及渐变色使用方法；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8.</w:t>
            </w:r>
            <w:r>
              <w:rPr>
                <w:rFonts w:ascii="仿宋_GB2312" w:hAnsi="微软雅黑" w:eastAsia="仿宋_GB2312"/>
                <w:szCs w:val="21"/>
              </w:rPr>
              <w:t>Illustrator</w:t>
            </w:r>
            <w:r>
              <w:rPr>
                <w:rFonts w:hint="eastAsia" w:ascii="仿宋_GB2312" w:hAnsi="微软雅黑" w:eastAsia="仿宋_GB2312"/>
                <w:szCs w:val="21"/>
              </w:rPr>
              <w:t>软件中中文字字体大小；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9.</w:t>
            </w:r>
            <w:r>
              <w:rPr>
                <w:rFonts w:ascii="仿宋_GB2312" w:hAnsi="微软雅黑" w:eastAsia="仿宋_GB2312"/>
                <w:szCs w:val="21"/>
              </w:rPr>
              <w:t>Illustrator</w:t>
            </w:r>
            <w:r>
              <w:rPr>
                <w:rFonts w:hint="eastAsia" w:ascii="仿宋_GB2312" w:hAnsi="微软雅黑" w:eastAsia="仿宋_GB2312"/>
                <w:szCs w:val="21"/>
              </w:rPr>
              <w:t xml:space="preserve"> 软件中界面尺寸设定；</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10.GUI界面软件设计制作案例讲授（手机用户界面、电脑图标设计制作等）</w:t>
            </w: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1.熟练掌握视觉界面设计相关参数设定及设计操作方法（PS+AI）；</w:t>
            </w:r>
          </w:p>
          <w:p>
            <w:pPr>
              <w:adjustRightInd w:val="0"/>
              <w:snapToGrid w:val="0"/>
              <w:rPr>
                <w:rFonts w:ascii="仿宋_GB2312" w:hAnsi="微软雅黑" w:eastAsia="仿宋_GB2312"/>
                <w:szCs w:val="21"/>
              </w:rPr>
            </w:pPr>
            <w:r>
              <w:rPr>
                <w:rFonts w:hint="eastAsia" w:ascii="仿宋_GB2312" w:hAnsi="微软雅黑" w:eastAsia="仿宋_GB2312"/>
                <w:szCs w:val="21"/>
              </w:rPr>
              <w:t>2.熟练掌握视觉界面设计的细节制作技巧，并做到灵活运用。</w:t>
            </w:r>
          </w:p>
          <w:p>
            <w:pPr>
              <w:adjustRightInd w:val="0"/>
              <w:snapToGrid w:val="0"/>
              <w:rPr>
                <w:rFonts w:ascii="仿宋_GB2312" w:hAnsi="微软雅黑" w:eastAsia="仿宋_GB2312"/>
                <w:color w:val="FF0000"/>
                <w:szCs w:val="21"/>
              </w:rPr>
            </w:pPr>
            <w:r>
              <w:rPr>
                <w:rFonts w:hint="eastAsia" w:ascii="仿宋_GB2312" w:hAnsi="微软雅黑" w:eastAsia="仿宋_GB2312"/>
                <w:szCs w:val="21"/>
              </w:rPr>
              <w:t>3.做到熟练运用PS、AI视觉界面设计相关工具与功能。</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2.课内外实践：搜集优秀视觉界面设计作品进行临摹练习，并对学生界面设计临摹情况进行辅导与考核。</w:t>
            </w:r>
          </w:p>
          <w:p>
            <w:pPr>
              <w:adjustRightInd w:val="0"/>
              <w:snapToGrid w:val="0"/>
              <w:jc w:val="left"/>
              <w:rPr>
                <w:rFonts w:ascii="仿宋_GB2312" w:hAnsi="微软雅黑" w:eastAsia="仿宋_GB2312"/>
                <w:szCs w:val="21"/>
              </w:rPr>
            </w:pP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5.图形界面图标、控件创意与设计</w:t>
            </w:r>
          </w:p>
          <w:p>
            <w:pPr>
              <w:adjustRightInd w:val="0"/>
              <w:snapToGrid w:val="0"/>
              <w:jc w:val="center"/>
              <w:rPr>
                <w:rFonts w:ascii="仿宋_GB2312" w:hAnsi="微软雅黑" w:eastAsia="仿宋_GB2312"/>
                <w:szCs w:val="21"/>
              </w:rPr>
            </w:pP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课程目标5、6</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1.视觉界面图标、控件功能划分及风格；</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2.界面图标、控件功能语义的视觉转换；</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3.视觉界面图标、控件设计的主流风格；</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4.视觉界面图标、控件创意方法（直接转译法、间接转译法）；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5.视觉界面图标、控件创意草图绘制；</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6.视觉界面图标、控件整体图形、色彩设定；</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7.视觉界面图标、控件创意电脑设计与制作。</w:t>
            </w:r>
          </w:p>
          <w:p>
            <w:pPr>
              <w:adjustRightInd w:val="0"/>
              <w:snapToGrid w:val="0"/>
              <w:jc w:val="left"/>
              <w:rPr>
                <w:rFonts w:ascii="仿宋_GB2312" w:hAnsi="微软雅黑" w:eastAsia="仿宋_GB2312"/>
                <w:szCs w:val="21"/>
              </w:rPr>
            </w:pP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1.重点理解和掌握界面图标、控件功能语义的视觉转换思路与方法；</w:t>
            </w:r>
          </w:p>
          <w:p>
            <w:pPr>
              <w:adjustRightInd w:val="0"/>
              <w:snapToGrid w:val="0"/>
              <w:rPr>
                <w:rFonts w:ascii="仿宋_GB2312" w:hAnsi="微软雅黑" w:eastAsia="仿宋_GB2312"/>
                <w:szCs w:val="21"/>
              </w:rPr>
            </w:pPr>
            <w:r>
              <w:rPr>
                <w:rFonts w:hint="eastAsia" w:ascii="仿宋_GB2312" w:hAnsi="微软雅黑" w:eastAsia="仿宋_GB2312"/>
                <w:szCs w:val="21"/>
              </w:rPr>
              <w:t>2.熟练掌握视觉界面图标及控件的创意方法；</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2.课内实践：针对指定界面图标的功能语义进行视觉转换，并对学生图标功能语义的视觉转换能力及设计制作能力进行综合考核。</w:t>
            </w:r>
          </w:p>
          <w:p>
            <w:pPr>
              <w:adjustRightInd w:val="0"/>
              <w:snapToGrid w:val="0"/>
              <w:jc w:val="left"/>
              <w:rPr>
                <w:rFonts w:ascii="仿宋_GB2312" w:hAnsi="微软雅黑" w:eastAsia="仿宋_GB2312"/>
                <w:szCs w:val="21"/>
              </w:rPr>
            </w:pP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10学时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6.图形界面导航的设计架构</w:t>
            </w:r>
          </w:p>
          <w:p>
            <w:pPr>
              <w:adjustRightInd w:val="0"/>
              <w:snapToGrid w:val="0"/>
              <w:jc w:val="center"/>
              <w:rPr>
                <w:rFonts w:ascii="仿宋_GB2312" w:hAnsi="微软雅黑" w:eastAsia="仿宋_GB2312"/>
                <w:szCs w:val="21"/>
              </w:rPr>
            </w:pP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1.标签式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2.辐射式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3.列表式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4.平铺式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5.抽屉式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6.点聚式等</w:t>
            </w:r>
          </w:p>
          <w:p>
            <w:pPr>
              <w:adjustRightInd w:val="0"/>
              <w:snapToGrid w:val="0"/>
              <w:jc w:val="left"/>
              <w:rPr>
                <w:rFonts w:ascii="仿宋_GB2312" w:hAnsi="微软雅黑" w:eastAsia="仿宋_GB2312"/>
                <w:szCs w:val="21"/>
              </w:rPr>
            </w:pP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1.熟练掌握界面导航的常规架构模式，为借鉴和创新奠定基础。</w:t>
            </w:r>
          </w:p>
          <w:p>
            <w:pPr>
              <w:adjustRightInd w:val="0"/>
              <w:snapToGrid w:val="0"/>
              <w:rPr>
                <w:rFonts w:ascii="仿宋_GB2312" w:hAnsi="微软雅黑" w:eastAsia="仿宋_GB2312"/>
                <w:szCs w:val="21"/>
              </w:rPr>
            </w:pPr>
            <w:r>
              <w:rPr>
                <w:rFonts w:hint="eastAsia" w:ascii="仿宋_GB2312" w:hAnsi="微软雅黑" w:eastAsia="仿宋_GB2312"/>
                <w:szCs w:val="21"/>
              </w:rPr>
              <w:t>2.理解和掌握各常规导航架构的各自特点,具备</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2.课内实践：</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7.图形界面响应式布局与导航类型</w:t>
            </w:r>
          </w:p>
          <w:p>
            <w:pPr>
              <w:adjustRightInd w:val="0"/>
              <w:snapToGrid w:val="0"/>
              <w:jc w:val="center"/>
              <w:rPr>
                <w:rFonts w:ascii="仿宋_GB2312" w:hAnsi="微软雅黑" w:eastAsia="仿宋_GB2312"/>
                <w:szCs w:val="21"/>
              </w:rPr>
            </w:pP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1.响应式布局类型：</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1</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左右双列布局模式</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2</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左右单列拆分模式</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3</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左中右三列布局模式</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4</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上下单行3列拆分模式</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5</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上下单行2列拆分模式</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6</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封面式布局模式</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7</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标题式布局模式（上中下）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2.响应式导航类型</w:t>
            </w: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1.熟练掌握PC端及移动端常见的几种界面与导航布局模式，提高对整体界面布局的把控能力。</w:t>
            </w:r>
          </w:p>
          <w:p>
            <w:pPr>
              <w:adjustRightInd w:val="0"/>
              <w:snapToGrid w:val="0"/>
              <w:rPr>
                <w:rFonts w:ascii="仿宋_GB2312" w:hAnsi="微软雅黑" w:eastAsia="仿宋_GB2312"/>
                <w:szCs w:val="21"/>
              </w:rPr>
            </w:pPr>
            <w:r>
              <w:rPr>
                <w:rFonts w:hint="eastAsia" w:ascii="仿宋_GB2312" w:hAnsi="微软雅黑" w:eastAsia="仿宋_GB2312"/>
                <w:szCs w:val="21"/>
              </w:rPr>
              <w:t>2.理解和掌握响应式设计的概念及其对跨平台界面布局、导航及用户体验的适配意义。</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2.课内实践：针对前期搜集的优秀界面设计作品，进行跨平台界面的布局异同临摹，并视其完成情况进行考核。</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6"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8.APP应用软件及H5介绍</w:t>
            </w:r>
          </w:p>
        </w:tc>
        <w:tc>
          <w:tcPr>
            <w:tcW w:w="19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课程目标7</w:t>
            </w:r>
          </w:p>
        </w:tc>
        <w:tc>
          <w:tcPr>
            <w:tcW w:w="297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1.APP设计工具：</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1</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Axure</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2</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JustinMind</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3</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Iphone Mockup</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4</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Flash</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5</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POP</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6</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xScope</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7</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Skala Preview</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8</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Android Design Preview</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9</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IOS App Icon Template</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2.H5介绍</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1</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H5概念介绍</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2</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H5制作站点推荐</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3</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H5制作原理及其操作界面介绍</w:t>
            </w:r>
          </w:p>
          <w:p>
            <w:pPr>
              <w:adjustRightInd w:val="0"/>
              <w:snapToGrid w:val="0"/>
              <w:jc w:val="left"/>
              <w:rPr>
                <w:rFonts w:ascii="仿宋_GB2312" w:hAnsi="微软雅黑" w:eastAsia="仿宋_GB2312"/>
                <w:szCs w:val="21"/>
              </w:rPr>
            </w:pPr>
            <w:r>
              <w:rPr>
                <w:rFonts w:ascii="仿宋_GB2312" w:hAnsi="微软雅黑" w:eastAsia="仿宋_GB2312"/>
                <w:szCs w:val="21"/>
              </w:rPr>
              <w:fldChar w:fldCharType="begin"/>
            </w:r>
            <w:r>
              <w:rPr>
                <w:rFonts w:ascii="仿宋_GB2312" w:hAnsi="微软雅黑" w:eastAsia="仿宋_GB2312"/>
                <w:szCs w:val="21"/>
              </w:rPr>
              <w:instrText xml:space="preserve"> </w:instrText>
            </w:r>
            <w:r>
              <w:rPr>
                <w:rFonts w:hint="eastAsia" w:ascii="仿宋_GB2312" w:hAnsi="微软雅黑" w:eastAsia="仿宋_GB2312"/>
                <w:szCs w:val="21"/>
              </w:rPr>
              <w:instrText xml:space="preserve">eq \o\ac(○,</w:instrText>
            </w:r>
            <w:r>
              <w:rPr>
                <w:rFonts w:hint="eastAsia" w:ascii="微软雅黑" w:hAnsi="微软雅黑" w:eastAsia="仿宋_GB2312"/>
                <w:position w:val="2"/>
                <w:sz w:val="14"/>
                <w:szCs w:val="21"/>
              </w:rPr>
              <w:instrText xml:space="preserve">4</w:instrText>
            </w:r>
            <w:r>
              <w:rPr>
                <w:rFonts w:hint="eastAsia" w:ascii="仿宋_GB2312" w:hAnsi="微软雅黑" w:eastAsia="仿宋_GB2312"/>
                <w:szCs w:val="21"/>
              </w:rPr>
              <w:instrText xml:space="preserve">)</w:instrText>
            </w:r>
            <w:r>
              <w:rPr>
                <w:rFonts w:ascii="仿宋_GB2312" w:hAnsi="微软雅黑" w:eastAsia="仿宋_GB2312"/>
                <w:szCs w:val="21"/>
              </w:rPr>
              <w:fldChar w:fldCharType="end"/>
            </w:r>
            <w:r>
              <w:rPr>
                <w:rFonts w:hint="eastAsia" w:ascii="仿宋_GB2312" w:hAnsi="微软雅黑" w:eastAsia="仿宋_GB2312"/>
                <w:szCs w:val="21"/>
              </w:rPr>
              <w:t>H5案例欣赏与互动体验</w:t>
            </w:r>
          </w:p>
        </w:tc>
        <w:tc>
          <w:tcPr>
            <w:tcW w:w="422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1.熟练掌握APP移动应用设计相关软件名称与各自特点。</w:t>
            </w:r>
          </w:p>
          <w:p>
            <w:pPr>
              <w:adjustRightInd w:val="0"/>
              <w:snapToGrid w:val="0"/>
              <w:rPr>
                <w:rFonts w:ascii="仿宋_GB2312" w:hAnsi="微软雅黑" w:eastAsia="仿宋_GB2312"/>
                <w:szCs w:val="21"/>
              </w:rPr>
            </w:pPr>
            <w:r>
              <w:rPr>
                <w:rFonts w:hint="eastAsia" w:ascii="仿宋_GB2312" w:hAnsi="微软雅黑" w:eastAsia="仿宋_GB2312"/>
                <w:szCs w:val="21"/>
              </w:rPr>
              <w:t>2.熟知H5概念及相关学习站点，以及H5产品用途与互动方式。</w:t>
            </w:r>
          </w:p>
          <w:p>
            <w:pPr>
              <w:adjustRightInd w:val="0"/>
              <w:snapToGrid w:val="0"/>
              <w:rPr>
                <w:rFonts w:ascii="仿宋_GB2312" w:hAnsi="微软雅黑" w:eastAsia="仿宋_GB2312"/>
                <w:szCs w:val="21"/>
              </w:rPr>
            </w:pPr>
            <w:r>
              <w:rPr>
                <w:rFonts w:hint="eastAsia" w:ascii="仿宋_GB2312" w:hAnsi="微软雅黑" w:eastAsia="仿宋_GB2312"/>
                <w:szCs w:val="21"/>
              </w:rPr>
              <w:t>3.熟练掌握H5制作原理、页面构成及基础操作与输出方式。</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2.课内外实践：通过网络书籍等资源对相关软件进行了解和学习，并对H5概念及H5操作方法进行深入了解；最终完成一套命题界面的创新设计作业并视其完成情况进行考核。</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1.教学目标1、3、6的达成度通过课堂讨论与提问形式进行综合考评；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2.教学目标2、4的达成度通过课堂练习及作业的完成质量进行综合考评；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3.教学目标5、6的达成度通过课堂练习与实际作业创意及完成质量进行综合考评；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4.教学目标7的达成度通过课堂引导及课外自学与课堂提问形式进行考评；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课程成绩包括3个部分，分别为平时出勤、课程表现、课堂作业质量。具体要求及成绩评定方法如下：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1．平时出勤。平时出勤采用“只扣分，不加分”的方法计算成绩，无故旷课一次，将在总评成绩中扣除2分。旷课5次，取消本门课程的考核资格。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2．课程表现，占总成绩的20%。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（1）学习态度，要求每位学生能积极有效的学习专业理论和技能，认真听讲，积极参与，勤于思考。</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（2）动手能力，要求每位学生在理论指导下努力训练，掌握视觉界面设计制作相关技能，并体现在练习和作品中。</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（3）讨论部分要求学生根据课程内容，分组讨论学习内容，并阐述心得和认识。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3．课程作业质量，要求能够体现课程目标要求，并能够体现一定的技术性和艺术性及创新性，充分体现视觉界面制作集技术含量与艺术审美相结合的课程特点。占总成绩的80%。</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line="360" w:lineRule="auto"/>
        <w:ind w:firstLine="482" w:firstLineChars="200"/>
        <w:rPr>
          <w:rFonts w:ascii="黑体" w:hAnsi="黑体" w:eastAsia="黑体"/>
          <w:b/>
          <w:sz w:val="28"/>
          <w:szCs w:val="28"/>
        </w:rPr>
      </w:pPr>
      <w:r>
        <w:rPr>
          <w:rFonts w:ascii="黑体" w:hAnsi="黑体" w:eastAsia="黑体"/>
          <w:b/>
          <w:sz w:val="24"/>
          <w:szCs w:val="24"/>
        </w:rPr>
        <w:t>1</w:t>
      </w:r>
      <w:r>
        <w:rPr>
          <w:rFonts w:hint="eastAsia" w:ascii="黑体" w:hAnsi="黑体" w:eastAsia="黑体"/>
          <w:b/>
          <w:sz w:val="24"/>
          <w:szCs w:val="24"/>
        </w:rPr>
        <w:t>. 建议教材：</w:t>
      </w:r>
    </w:p>
    <w:p>
      <w:pPr>
        <w:spacing w:line="360" w:lineRule="auto"/>
        <w:ind w:firstLine="480" w:firstLineChars="200"/>
        <w:rPr>
          <w:rFonts w:ascii="黑体" w:hAnsi="黑体" w:eastAsia="黑体"/>
          <w:b/>
          <w:sz w:val="28"/>
          <w:szCs w:val="28"/>
        </w:rPr>
      </w:pPr>
      <w:r>
        <w:rPr>
          <w:rFonts w:hint="eastAsia" w:ascii="仿宋_GB2312" w:hAnsi="微软雅黑" w:eastAsia="仿宋_GB2312"/>
          <w:sz w:val="24"/>
          <w:szCs w:val="24"/>
        </w:rPr>
        <w:t>傅小贞 胡甲超 郑元拢　编著，《移动设计》，电子工业出版社,2013年版.</w:t>
      </w:r>
    </w:p>
    <w:p>
      <w:pPr>
        <w:spacing w:line="360" w:lineRule="auto"/>
        <w:ind w:firstLine="570"/>
        <w:rPr>
          <w:rFonts w:ascii="仿宋_GB2312" w:hAnsi="仿宋" w:eastAsia="仿宋_GB2312"/>
          <w:sz w:val="24"/>
        </w:rPr>
      </w:pPr>
      <w:r>
        <w:rPr>
          <w:rFonts w:hint="eastAsia" w:ascii="黑体" w:hAnsi="黑体" w:eastAsia="黑体"/>
          <w:b/>
          <w:sz w:val="24"/>
          <w:szCs w:val="24"/>
        </w:rPr>
        <w:t>2.主要参考书：</w:t>
      </w:r>
    </w:p>
    <w:p>
      <w:pPr>
        <w:spacing w:line="360" w:lineRule="auto"/>
        <w:ind w:firstLine="570"/>
        <w:rPr>
          <w:rFonts w:ascii="仿宋_GB2312" w:hAnsi="仿宋" w:eastAsia="仿宋_GB2312"/>
          <w:sz w:val="24"/>
        </w:rPr>
      </w:pPr>
      <w:r>
        <w:rPr>
          <w:rFonts w:hint="eastAsia" w:ascii="仿宋_GB2312" w:hAnsi="微软雅黑" w:eastAsia="仿宋_GB2312"/>
          <w:sz w:val="24"/>
          <w:szCs w:val="24"/>
        </w:rPr>
        <w:t>1.[美]Alan Cooper Robert Reimann David Cronin等著.《About Face4交互设计精髓》，电子工业出版社，2015年版.</w:t>
      </w:r>
    </w:p>
    <w:p>
      <w:pPr>
        <w:spacing w:beforeLines="50" w:afterLines="50" w:line="276" w:lineRule="auto"/>
        <w:ind w:firstLine="353" w:firstLineChars="147"/>
        <w:rPr>
          <w:rFonts w:ascii="仿宋_GB2312" w:hAnsi="微软雅黑" w:eastAsia="仿宋_GB2312"/>
          <w:sz w:val="24"/>
          <w:szCs w:val="24"/>
        </w:rPr>
      </w:pPr>
      <w:r>
        <w:rPr>
          <w:rFonts w:hint="eastAsia" w:ascii="仿宋_GB2312" w:hAnsi="微软雅黑" w:eastAsia="仿宋_GB2312"/>
          <w:color w:val="FF0000"/>
          <w:sz w:val="24"/>
          <w:szCs w:val="24"/>
        </w:rPr>
        <w:t xml:space="preserve">  </w:t>
      </w:r>
      <w:r>
        <w:rPr>
          <w:rFonts w:hint="eastAsia" w:ascii="仿宋_GB2312" w:hAnsi="微软雅黑" w:eastAsia="仿宋_GB2312"/>
          <w:sz w:val="24"/>
          <w:szCs w:val="24"/>
        </w:rPr>
        <w:t>2.</w:t>
      </w:r>
      <w:r>
        <w:rPr>
          <w:rFonts w:hint="eastAsia"/>
        </w:rPr>
        <w:t xml:space="preserve"> </w:t>
      </w:r>
      <w:r>
        <w:rPr>
          <w:rFonts w:hint="eastAsia" w:ascii="仿宋_GB2312" w:hAnsi="微软雅黑" w:eastAsia="仿宋_GB2312"/>
          <w:sz w:val="24"/>
          <w:szCs w:val="24"/>
        </w:rPr>
        <w:t>杰弗</w:t>
      </w:r>
      <w:r>
        <w:rPr>
          <w:rFonts w:hint="eastAsia" w:ascii="宋体" w:hAnsi="宋体" w:cs="宋体"/>
          <w:sz w:val="24"/>
          <w:szCs w:val="24"/>
        </w:rPr>
        <w:t>•</w:t>
      </w:r>
      <w:r>
        <w:rPr>
          <w:rFonts w:hint="eastAsia" w:ascii="仿宋_GB2312" w:hAnsi="仿宋_GB2312" w:eastAsia="仿宋_GB2312" w:cs="仿宋_GB2312"/>
          <w:sz w:val="24"/>
          <w:szCs w:val="24"/>
        </w:rPr>
        <w:t>约翰逊</w:t>
      </w:r>
      <w:r>
        <w:rPr>
          <w:rFonts w:hint="eastAsia" w:ascii="仿宋_GB2312" w:hAnsi="微软雅黑" w:eastAsia="仿宋_GB2312"/>
          <w:sz w:val="24"/>
          <w:szCs w:val="24"/>
        </w:rPr>
        <w:t xml:space="preserve"> 著.《GUI设计禁忌2.0》，机械工业出版社，2009年版.</w:t>
      </w:r>
    </w:p>
    <w:p>
      <w:pPr>
        <w:spacing w:beforeLines="50" w:afterLines="50" w:line="276" w:lineRule="auto"/>
        <w:ind w:firstLine="353" w:firstLineChars="147"/>
        <w:rPr>
          <w:rFonts w:ascii="仿宋_GB2312" w:hAnsi="微软雅黑" w:eastAsia="仿宋_GB2312"/>
          <w:sz w:val="24"/>
          <w:szCs w:val="24"/>
        </w:rPr>
      </w:pPr>
      <w:r>
        <w:rPr>
          <w:rFonts w:hint="eastAsia" w:ascii="仿宋_GB2312" w:hAnsi="微软雅黑" w:eastAsia="仿宋_GB2312"/>
          <w:color w:val="FF0000"/>
          <w:sz w:val="24"/>
          <w:szCs w:val="24"/>
        </w:rPr>
        <w:t xml:space="preserve">  </w:t>
      </w:r>
      <w:r>
        <w:rPr>
          <w:rFonts w:hint="eastAsia" w:ascii="仿宋_GB2312" w:hAnsi="微软雅黑" w:eastAsia="仿宋_GB2312"/>
          <w:sz w:val="24"/>
          <w:szCs w:val="24"/>
        </w:rPr>
        <w:t>3.[英]Giles Colborne 著.《简约至上：交互设计四策略》，人民邮电出版社，2011年版.</w:t>
      </w:r>
    </w:p>
    <w:p>
      <w:pPr>
        <w:spacing w:beforeLines="50" w:afterLines="50" w:line="276" w:lineRule="auto"/>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4.搜狐新闻客户端UED团队 编著.《设计之下：搜狐新闻客户端的用户体验设计》，电子工业出版社，2014年版.</w:t>
      </w:r>
    </w:p>
    <w:p>
      <w:pPr>
        <w:spacing w:beforeLines="50" w:afterLines="50" w:line="276" w:lineRule="auto"/>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5.汪兰川 刘春雷 著.《UI图标设计从入门到精通》，人民邮电出版社，2016年版.</w:t>
      </w:r>
    </w:p>
    <w:p>
      <w:pPr>
        <w:pStyle w:val="5"/>
        <w:spacing w:line="320" w:lineRule="exact"/>
        <w:rPr>
          <w:b/>
        </w:rPr>
      </w:pPr>
    </w:p>
    <w:p>
      <w:pPr>
        <w:pStyle w:val="5"/>
        <w:spacing w:line="460" w:lineRule="exact"/>
        <w:rPr>
          <w:b/>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制定人：刘养军</w:t>
      </w:r>
    </w:p>
    <w:p>
      <w:pPr>
        <w:pStyle w:val="5"/>
        <w:spacing w:line="460" w:lineRule="exact"/>
        <w:ind w:left="5880"/>
        <w:jc w:val="right"/>
        <w:rPr>
          <w:rFonts w:ascii="黑体" w:hAnsi="黑体" w:eastAsia="黑体"/>
          <w:sz w:val="36"/>
          <w:szCs w:val="36"/>
        </w:rPr>
      </w:pPr>
      <w:r>
        <w:rPr>
          <w:rFonts w:hint="eastAsia" w:ascii="黑体" w:hAnsi="黑体" w:eastAsia="黑体"/>
          <w:sz w:val="28"/>
          <w:szCs w:val="28"/>
        </w:rPr>
        <w:t>审定人：杨  明                                                    2016年12月</w:t>
      </w: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《信息可视化设计》课程教学大纲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信息可视化设计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32理论课时＋32实践课时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图形设计、文字设计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刘一</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1.了解掌握信息可视化的基础理论和概念，可视化的定义、作用和发展历史，了解信息可视化的现代意义和分类。</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2</w:t>
      </w:r>
      <w:r>
        <w:rPr>
          <w:rFonts w:ascii="仿宋_GB2312" w:hAnsi="微软雅黑" w:eastAsia="仿宋_GB2312"/>
          <w:sz w:val="24"/>
          <w:szCs w:val="24"/>
        </w:rPr>
        <w:t>.</w:t>
      </w:r>
      <w:r>
        <w:rPr>
          <w:rFonts w:hint="eastAsia" w:ascii="仿宋_GB2312" w:hAnsi="微软雅黑" w:eastAsia="仿宋_GB2312"/>
          <w:sz w:val="24"/>
          <w:szCs w:val="24"/>
        </w:rPr>
        <w:t>能够对信息数据进行存储、传输、检索及分类；完成信息数据的采集、提取、理解；了解掌握常见信息可视化设计的形式及常用数据分析软件。</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3</w:t>
      </w:r>
      <w:r>
        <w:rPr>
          <w:rFonts w:hint="eastAsia" w:ascii="仿宋_GB2312" w:hAnsi="微软雅黑" w:eastAsia="仿宋_GB2312"/>
          <w:sz w:val="24"/>
          <w:szCs w:val="24"/>
        </w:rPr>
        <w:t>.在系统掌握视觉感知和认知的基本原理、颜色模型、可视化编码原则的基础上认识信息可视化设计的原则，掌握原则要点指导实践制作。</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了解信息可视化设计的专业技能，掌握信息的处理、分析与可视化方法，理论指导实践的基础上熟练运用信息可视化软件，掌握将信息和数据转换为人们可以直观、形象理解的图形或图像表达方式的技术，完成信息可视化设计与制作。</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w:t>
      </w:r>
      <w:r>
        <w:rPr>
          <w:rFonts w:ascii="仿宋_GB2312" w:hAnsi="微软雅黑" w:eastAsia="仿宋_GB2312"/>
          <w:sz w:val="24"/>
          <w:szCs w:val="24"/>
        </w:rPr>
        <w:t>.</w:t>
      </w:r>
      <w:r>
        <w:rPr>
          <w:rFonts w:hint="eastAsia" w:ascii="仿宋_GB2312" w:hAnsi="微软雅黑" w:eastAsia="仿宋_GB2312"/>
          <w:sz w:val="24"/>
          <w:szCs w:val="24"/>
        </w:rPr>
        <w:t>了解信息可视化设计面向的领域与应用。</w:t>
      </w: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1"/>
        <w:gridCol w:w="4253"/>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511" w:type="dxa"/>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4253" w:type="dxa"/>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1743" w:type="dxa"/>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6" w:hRule="atLeast"/>
          <w:jc w:val="center"/>
        </w:trPr>
        <w:tc>
          <w:tcPr>
            <w:tcW w:w="2511"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2.形成对专业的基本认知，熟练掌握艺术设计基础理论，掌握中外设计发展历史，掌握视觉传达设计的基础理论知识。</w:t>
            </w:r>
          </w:p>
        </w:tc>
        <w:tc>
          <w:tcPr>
            <w:tcW w:w="4253" w:type="dxa"/>
            <w:vAlign w:val="center"/>
          </w:tcPr>
          <w:p>
            <w:pPr>
              <w:spacing w:line="320" w:lineRule="exact"/>
              <w:jc w:val="left"/>
              <w:rPr>
                <w:rFonts w:ascii="仿宋_GB2312" w:hAnsi="宋体" w:eastAsia="仿宋_GB2312" w:cs="宋体"/>
                <w:color w:val="000000"/>
                <w:szCs w:val="21"/>
              </w:rPr>
            </w:pPr>
            <w:r>
              <w:rPr>
                <w:rFonts w:ascii="仿宋_GB2312" w:hAnsi="宋体" w:eastAsia="仿宋_GB2312" w:cs="宋体"/>
                <w:color w:val="000000"/>
                <w:szCs w:val="21"/>
              </w:rPr>
              <w:t>2.1</w:t>
            </w:r>
            <w:r>
              <w:rPr>
                <w:rFonts w:hint="eastAsia" w:ascii="仿宋_GB2312" w:hAnsi="宋体" w:eastAsia="仿宋_GB2312" w:cs="宋体"/>
                <w:color w:val="000000"/>
                <w:szCs w:val="21"/>
              </w:rPr>
              <w:t>熟悉视觉传达专业的学科架构、知识体系、就业前景以及专业发展</w:t>
            </w:r>
          </w:p>
          <w:p>
            <w:pPr>
              <w:spacing w:line="320" w:lineRule="exact"/>
              <w:jc w:val="left"/>
              <w:rPr>
                <w:rFonts w:ascii="仿宋_GB2312" w:hAnsi="宋体" w:eastAsia="仿宋_GB2312" w:cs="宋体"/>
                <w:color w:val="000000"/>
                <w:szCs w:val="21"/>
              </w:rPr>
            </w:pPr>
            <w:r>
              <w:rPr>
                <w:rFonts w:ascii="仿宋_GB2312" w:hAnsi="宋体" w:eastAsia="仿宋_GB2312" w:cs="宋体"/>
                <w:color w:val="000000"/>
                <w:szCs w:val="21"/>
              </w:rPr>
              <w:t>2.2</w:t>
            </w:r>
            <w:r>
              <w:rPr>
                <w:rFonts w:hint="eastAsia" w:ascii="仿宋_GB2312" w:hAnsi="宋体" w:eastAsia="仿宋_GB2312" w:cs="宋体"/>
                <w:color w:val="000000"/>
                <w:szCs w:val="21"/>
              </w:rPr>
              <w:t>掌握视觉传达设计基本原理，熟悉设计发展历史</w:t>
            </w:r>
          </w:p>
          <w:p>
            <w:pPr>
              <w:spacing w:line="320" w:lineRule="exact"/>
              <w:jc w:val="left"/>
              <w:rPr>
                <w:rFonts w:ascii="仿宋_GB2312" w:hAnsi="宋体" w:eastAsia="仿宋_GB2312" w:cs="宋体"/>
                <w:color w:val="000000"/>
                <w:szCs w:val="21"/>
              </w:rPr>
            </w:pPr>
            <w:r>
              <w:rPr>
                <w:rFonts w:ascii="仿宋_GB2312" w:hAnsi="宋体" w:eastAsia="仿宋_GB2312" w:cs="宋体"/>
                <w:color w:val="000000"/>
                <w:szCs w:val="21"/>
              </w:rPr>
              <w:t>2.3</w:t>
            </w:r>
            <w:r>
              <w:rPr>
                <w:rFonts w:hint="eastAsia" w:ascii="仿宋_GB2312" w:hAnsi="宋体" w:eastAsia="仿宋_GB2312" w:cs="宋体"/>
                <w:color w:val="000000"/>
                <w:szCs w:val="21"/>
              </w:rPr>
              <w:t>了解视觉传达设计观念与原理</w:t>
            </w:r>
          </w:p>
          <w:p>
            <w:pPr>
              <w:spacing w:line="320" w:lineRule="exact"/>
              <w:jc w:val="left"/>
              <w:rPr>
                <w:rFonts w:ascii="仿宋_GB2312" w:eastAsia="仿宋_GB2312"/>
                <w:sz w:val="16"/>
                <w:szCs w:val="16"/>
              </w:rPr>
            </w:pPr>
            <w:r>
              <w:rPr>
                <w:rFonts w:ascii="仿宋_GB2312" w:hAnsi="宋体" w:eastAsia="仿宋_GB2312" w:cs="宋体"/>
                <w:color w:val="000000"/>
                <w:szCs w:val="21"/>
              </w:rPr>
              <w:t xml:space="preserve">2.4 </w:t>
            </w:r>
            <w:r>
              <w:rPr>
                <w:rFonts w:hint="eastAsia" w:ascii="仿宋_GB2312" w:hAnsi="宋体" w:eastAsia="仿宋_GB2312" w:cs="宋体"/>
                <w:color w:val="000000"/>
                <w:szCs w:val="21"/>
              </w:rPr>
              <w:t>掌握素描、色彩、构图、透视等基本的艺术基础知识和技能</w:t>
            </w:r>
          </w:p>
        </w:tc>
        <w:tc>
          <w:tcPr>
            <w:tcW w:w="1743" w:type="dxa"/>
            <w:vAlign w:val="center"/>
          </w:tcPr>
          <w:p>
            <w:pPr>
              <w:spacing w:line="360" w:lineRule="auto"/>
              <w:jc w:val="left"/>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8" w:hRule="atLeast"/>
          <w:jc w:val="center"/>
        </w:trPr>
        <w:tc>
          <w:tcPr>
            <w:tcW w:w="2511"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4253" w:type="dxa"/>
            <w:vAlign w:val="center"/>
          </w:tcPr>
          <w:p>
            <w:pPr>
              <w:spacing w:line="320" w:lineRule="exact"/>
              <w:jc w:val="left"/>
              <w:rPr>
                <w:rFonts w:ascii="仿宋_GB2312" w:hAnsi="宋体" w:eastAsia="仿宋_GB2312" w:cs="宋体"/>
                <w:color w:val="000000"/>
                <w:szCs w:val="21"/>
              </w:rPr>
            </w:pPr>
            <w:r>
              <w:rPr>
                <w:rFonts w:ascii="仿宋_GB2312" w:hAnsi="宋体" w:eastAsia="仿宋_GB2312" w:cs="宋体"/>
                <w:color w:val="000000"/>
                <w:szCs w:val="21"/>
              </w:rPr>
              <w:t>3.1</w:t>
            </w:r>
            <w:r>
              <w:rPr>
                <w:rFonts w:hint="eastAsia" w:ascii="仿宋_GB2312" w:hAnsi="宋体" w:eastAsia="仿宋_GB2312" w:cs="宋体"/>
                <w:color w:val="000000"/>
                <w:szCs w:val="21"/>
              </w:rPr>
              <w:t>掌握的视觉传达设计创意、创新思维能力</w:t>
            </w:r>
          </w:p>
          <w:p>
            <w:pPr>
              <w:spacing w:line="320" w:lineRule="exact"/>
              <w:jc w:val="left"/>
              <w:rPr>
                <w:rFonts w:ascii="仿宋_GB2312" w:hAnsi="宋体" w:eastAsia="仿宋_GB2312" w:cs="宋体"/>
                <w:color w:val="000000"/>
                <w:szCs w:val="21"/>
              </w:rPr>
            </w:pPr>
            <w:r>
              <w:rPr>
                <w:rFonts w:ascii="仿宋_GB2312" w:hAnsi="宋体" w:eastAsia="仿宋_GB2312" w:cs="宋体"/>
                <w:color w:val="000000"/>
                <w:szCs w:val="21"/>
              </w:rPr>
              <w:t>3.2</w:t>
            </w:r>
            <w:r>
              <w:rPr>
                <w:rFonts w:hint="eastAsia" w:ascii="仿宋_GB2312" w:hAnsi="宋体" w:eastAsia="仿宋_GB2312" w:cs="宋体"/>
                <w:color w:val="000000"/>
                <w:szCs w:val="21"/>
              </w:rPr>
              <w:t>熟练掌握设计软件，掌握摄影基础知识，具备摄影的操作技能</w:t>
            </w:r>
          </w:p>
          <w:p>
            <w:pPr>
              <w:spacing w:line="320" w:lineRule="exact"/>
              <w:jc w:val="left"/>
              <w:rPr>
                <w:rFonts w:ascii="仿宋_GB2312" w:hAnsi="宋体" w:eastAsia="仿宋_GB2312" w:cs="宋体"/>
                <w:color w:val="000000"/>
                <w:szCs w:val="21"/>
              </w:rPr>
            </w:pPr>
            <w:r>
              <w:rPr>
                <w:rFonts w:ascii="仿宋_GB2312" w:hAnsi="宋体" w:eastAsia="仿宋_GB2312" w:cs="宋体"/>
                <w:color w:val="000000"/>
                <w:szCs w:val="21"/>
              </w:rPr>
              <w:t>3.3</w:t>
            </w:r>
            <w:r>
              <w:rPr>
                <w:rFonts w:hint="eastAsia" w:ascii="仿宋_GB2312" w:hAnsi="宋体" w:eastAsia="仿宋_GB2312" w:cs="宋体"/>
                <w:color w:val="000000"/>
                <w:szCs w:val="21"/>
              </w:rPr>
              <w:t>了解视觉传达设计运作完整流程</w:t>
            </w:r>
          </w:p>
          <w:p>
            <w:pPr>
              <w:spacing w:line="320" w:lineRule="exact"/>
              <w:jc w:val="left"/>
              <w:rPr>
                <w:rFonts w:ascii="仿宋_GB2312" w:hAnsi="宋体" w:eastAsia="仿宋_GB2312" w:cs="宋体"/>
                <w:color w:val="000000"/>
                <w:szCs w:val="21"/>
              </w:rPr>
            </w:pPr>
            <w:r>
              <w:rPr>
                <w:rFonts w:ascii="仿宋_GB2312" w:hAnsi="宋体" w:eastAsia="仿宋_GB2312" w:cs="宋体"/>
                <w:color w:val="000000"/>
                <w:szCs w:val="21"/>
              </w:rPr>
              <w:t>3.3</w:t>
            </w:r>
            <w:r>
              <w:rPr>
                <w:rFonts w:hint="eastAsia" w:ascii="仿宋_GB2312" w:hAnsi="宋体" w:eastAsia="仿宋_GB2312" w:cs="宋体"/>
                <w:color w:val="000000"/>
                <w:szCs w:val="21"/>
              </w:rPr>
              <w:t>熟悉中外设计发展现状</w:t>
            </w:r>
          </w:p>
        </w:tc>
        <w:tc>
          <w:tcPr>
            <w:tcW w:w="1743" w:type="dxa"/>
            <w:vAlign w:val="center"/>
          </w:tcPr>
          <w:p>
            <w:pPr>
              <w:spacing w:line="360" w:lineRule="auto"/>
              <w:ind w:right="105" w:rightChars="50"/>
              <w:rPr>
                <w:rFonts w:ascii="仿宋_GB2312" w:hAnsi="宋体" w:eastAsia="仿宋_GB2312" w:cs="宋体"/>
                <w:color w:val="000000"/>
                <w:szCs w:val="21"/>
              </w:rPr>
            </w:pPr>
            <w:r>
              <w:rPr>
                <w:rFonts w:hint="eastAsia" w:ascii="仿宋_GB2312" w:hAnsi="宋体" w:eastAsia="仿宋_GB2312" w:cs="宋体"/>
                <w:color w:val="000000"/>
                <w:szCs w:val="21"/>
              </w:rPr>
              <w:t xml:space="preserve">课程目标1、3、5 </w:t>
            </w:r>
          </w:p>
          <w:p>
            <w:pPr>
              <w:spacing w:line="360" w:lineRule="auto"/>
              <w:ind w:firstLine="555"/>
              <w:jc w:val="left"/>
              <w:rPr>
                <w:rFonts w:ascii="仿宋_GB2312" w:hAnsi="宋体" w:eastAsia="仿宋_GB2312"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6" w:hRule="atLeast"/>
          <w:jc w:val="center"/>
        </w:trPr>
        <w:tc>
          <w:tcPr>
            <w:tcW w:w="2511"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4.具备从事信息可视化设计专业学术研究的文件检索和设计论文撰写能力，以及实务操作所必需的外语、计算机、互联网等相关知识。</w:t>
            </w:r>
          </w:p>
        </w:tc>
        <w:tc>
          <w:tcPr>
            <w:tcW w:w="4253" w:type="dxa"/>
            <w:vAlign w:val="center"/>
          </w:tcPr>
          <w:p>
            <w:pPr>
              <w:spacing w:line="320" w:lineRule="exact"/>
              <w:jc w:val="left"/>
              <w:rPr>
                <w:rFonts w:ascii="仿宋_GB2312" w:hAnsi="宋体" w:eastAsia="仿宋_GB2312" w:cs="宋体"/>
                <w:color w:val="000000"/>
                <w:szCs w:val="21"/>
              </w:rPr>
            </w:pPr>
            <w:r>
              <w:rPr>
                <w:rFonts w:hint="eastAsia" w:ascii="仿宋_GB2312" w:hAnsi="宋体" w:eastAsia="仿宋_GB2312" w:cs="宋体"/>
                <w:color w:val="000000"/>
                <w:szCs w:val="21"/>
              </w:rPr>
              <w:t>4</w:t>
            </w:r>
            <w:r>
              <w:rPr>
                <w:rFonts w:ascii="仿宋_GB2312" w:hAnsi="宋体" w:eastAsia="仿宋_GB2312" w:cs="宋体"/>
                <w:color w:val="000000"/>
                <w:szCs w:val="21"/>
              </w:rPr>
              <w:t>.1</w:t>
            </w:r>
            <w:r>
              <w:rPr>
                <w:rFonts w:hint="eastAsia" w:ascii="仿宋_GB2312" w:hAnsi="宋体" w:eastAsia="仿宋_GB2312" w:cs="宋体"/>
                <w:color w:val="000000"/>
                <w:szCs w:val="21"/>
              </w:rPr>
              <w:t>掌握视觉传达设计专业研究和实务操作所需要的文献检索、计算机、外语等相关知识</w:t>
            </w:r>
          </w:p>
        </w:tc>
        <w:tc>
          <w:tcPr>
            <w:tcW w:w="1743" w:type="dxa"/>
            <w:vAlign w:val="center"/>
          </w:tcPr>
          <w:p>
            <w:pPr>
              <w:spacing w:line="360" w:lineRule="auto"/>
              <w:jc w:val="left"/>
              <w:rPr>
                <w:rFonts w:ascii="仿宋_GB2312" w:hAnsi="宋体" w:eastAsia="仿宋_GB2312" w:cs="宋体"/>
                <w:color w:val="000000"/>
                <w:szCs w:val="21"/>
              </w:rPr>
            </w:pPr>
            <w:r>
              <w:rPr>
                <w:rFonts w:hint="eastAsia" w:ascii="仿宋_GB2312" w:hAnsi="宋体" w:eastAsia="仿宋_GB2312" w:cs="宋体"/>
                <w:color w:val="000000"/>
                <w:szCs w:val="21"/>
              </w:rPr>
              <w:t>课程目标2、4</w:t>
            </w:r>
          </w:p>
          <w:p>
            <w:pPr>
              <w:spacing w:line="360" w:lineRule="auto"/>
              <w:ind w:firstLine="555"/>
              <w:jc w:val="left"/>
              <w:rPr>
                <w:rFonts w:ascii="仿宋_GB2312" w:hAnsi="宋体" w:eastAsia="仿宋_GB2312"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3" w:hRule="atLeast"/>
          <w:jc w:val="center"/>
        </w:trPr>
        <w:tc>
          <w:tcPr>
            <w:tcW w:w="2511"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5.具有一定的调查研究能力、分析问题、解决问题能力，具备对信息与数据的市场调研、数据分析以及数据可视化呈现的技能。</w:t>
            </w:r>
          </w:p>
        </w:tc>
        <w:tc>
          <w:tcPr>
            <w:tcW w:w="4253" w:type="dxa"/>
            <w:vAlign w:val="center"/>
          </w:tcPr>
          <w:p>
            <w:pPr>
              <w:spacing w:line="320" w:lineRule="exact"/>
              <w:jc w:val="left"/>
              <w:rPr>
                <w:rFonts w:ascii="仿宋_GB2312" w:hAnsi="宋体" w:eastAsia="仿宋_GB2312" w:cs="宋体"/>
                <w:color w:val="000000"/>
                <w:szCs w:val="21"/>
              </w:rPr>
            </w:pPr>
            <w:r>
              <w:rPr>
                <w:rFonts w:hint="eastAsia" w:ascii="仿宋_GB2312" w:hAnsi="宋体" w:eastAsia="仿宋_GB2312" w:cs="宋体"/>
                <w:color w:val="000000"/>
                <w:szCs w:val="21"/>
              </w:rPr>
              <w:t>5</w:t>
            </w:r>
            <w:r>
              <w:rPr>
                <w:rFonts w:ascii="仿宋_GB2312" w:hAnsi="宋体" w:eastAsia="仿宋_GB2312" w:cs="宋体"/>
                <w:color w:val="000000"/>
                <w:szCs w:val="21"/>
              </w:rPr>
              <w:t>.1</w:t>
            </w:r>
            <w:r>
              <w:rPr>
                <w:rFonts w:hint="eastAsia" w:ascii="仿宋_GB2312" w:hAnsi="宋体" w:eastAsia="仿宋_GB2312" w:cs="宋体"/>
                <w:color w:val="000000"/>
                <w:szCs w:val="21"/>
              </w:rPr>
              <w:t>掌握市场调查分析的原理与方法，具备一定设计调研的能力</w:t>
            </w:r>
          </w:p>
          <w:p>
            <w:pPr>
              <w:spacing w:line="320" w:lineRule="exact"/>
              <w:jc w:val="left"/>
              <w:rPr>
                <w:rFonts w:ascii="仿宋_GB2312" w:hAnsi="宋体" w:eastAsia="仿宋_GB2312" w:cs="宋体"/>
                <w:color w:val="000000"/>
                <w:szCs w:val="21"/>
              </w:rPr>
            </w:pPr>
            <w:r>
              <w:rPr>
                <w:rFonts w:hint="eastAsia" w:ascii="仿宋_GB2312" w:hAnsi="宋体" w:eastAsia="仿宋_GB2312" w:cs="宋体"/>
                <w:color w:val="000000"/>
                <w:szCs w:val="21"/>
              </w:rPr>
              <w:t>5</w:t>
            </w:r>
            <w:r>
              <w:rPr>
                <w:rFonts w:ascii="仿宋_GB2312" w:hAnsi="宋体" w:eastAsia="仿宋_GB2312" w:cs="宋体"/>
                <w:color w:val="000000"/>
                <w:szCs w:val="21"/>
              </w:rPr>
              <w:t>.2</w:t>
            </w:r>
            <w:r>
              <w:rPr>
                <w:rFonts w:hint="eastAsia" w:ascii="仿宋_GB2312" w:hAnsi="宋体" w:eastAsia="仿宋_GB2312" w:cs="宋体"/>
                <w:color w:val="000000"/>
                <w:szCs w:val="21"/>
              </w:rPr>
              <w:t>具备一定专业数据分析能力</w:t>
            </w:r>
          </w:p>
          <w:p>
            <w:pPr>
              <w:spacing w:line="320" w:lineRule="exact"/>
              <w:jc w:val="left"/>
              <w:rPr>
                <w:rFonts w:ascii="仿宋_GB2312" w:hAnsi="宋体" w:eastAsia="仿宋_GB2312" w:cs="宋体"/>
                <w:color w:val="000000"/>
                <w:szCs w:val="21"/>
              </w:rPr>
            </w:pPr>
            <w:r>
              <w:rPr>
                <w:rFonts w:hint="eastAsia" w:ascii="仿宋_GB2312" w:hAnsi="宋体" w:eastAsia="仿宋_GB2312" w:cs="宋体"/>
                <w:color w:val="000000"/>
                <w:szCs w:val="21"/>
              </w:rPr>
              <w:t>5</w:t>
            </w:r>
            <w:r>
              <w:rPr>
                <w:rFonts w:ascii="仿宋_GB2312" w:hAnsi="宋体" w:eastAsia="仿宋_GB2312" w:cs="宋体"/>
                <w:color w:val="000000"/>
                <w:szCs w:val="21"/>
              </w:rPr>
              <w:t>.3</w:t>
            </w:r>
            <w:r>
              <w:rPr>
                <w:rFonts w:hint="eastAsia" w:ascii="仿宋_GB2312" w:hAnsi="宋体" w:eastAsia="仿宋_GB2312" w:cs="宋体"/>
                <w:color w:val="000000"/>
                <w:szCs w:val="21"/>
              </w:rPr>
              <w:t>掌握设计心理学知识，具备对消费者心理与行为的分析能力</w:t>
            </w:r>
          </w:p>
          <w:p>
            <w:pPr>
              <w:spacing w:line="320" w:lineRule="exact"/>
              <w:jc w:val="left"/>
              <w:rPr>
                <w:rFonts w:ascii="仿宋_GB2312" w:hAnsi="宋体" w:eastAsia="仿宋_GB2312" w:cs="宋体"/>
                <w:color w:val="000000"/>
                <w:szCs w:val="21"/>
              </w:rPr>
            </w:pPr>
            <w:r>
              <w:rPr>
                <w:rFonts w:hint="eastAsia" w:ascii="仿宋_GB2312" w:hAnsi="宋体" w:eastAsia="仿宋_GB2312" w:cs="宋体"/>
                <w:color w:val="000000"/>
                <w:szCs w:val="21"/>
              </w:rPr>
              <w:t>5.4熟知视觉传达设计专业国内外经典案例的发展历史、现状，掌握对其进行价值分析的能力</w:t>
            </w:r>
          </w:p>
        </w:tc>
        <w:tc>
          <w:tcPr>
            <w:tcW w:w="1743" w:type="dxa"/>
            <w:vAlign w:val="center"/>
          </w:tcPr>
          <w:p>
            <w:pPr>
              <w:ind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3" w:hRule="atLeast"/>
          <w:jc w:val="center"/>
        </w:trPr>
        <w:tc>
          <w:tcPr>
            <w:tcW w:w="2511"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6.熟悉信息可视化设计的具体流程，具有独立完成信息可视化设计的实践与创新能力，具备对信息可视化设计目的设计能力、执行能力以及管理能力。</w:t>
            </w:r>
          </w:p>
        </w:tc>
        <w:tc>
          <w:tcPr>
            <w:tcW w:w="4253" w:type="dxa"/>
            <w:vAlign w:val="center"/>
          </w:tcPr>
          <w:p>
            <w:pPr>
              <w:spacing w:line="320" w:lineRule="exact"/>
              <w:jc w:val="left"/>
              <w:rPr>
                <w:rFonts w:ascii="仿宋_GB2312" w:hAnsi="宋体" w:eastAsia="仿宋_GB2312" w:cs="宋体"/>
                <w:color w:val="000000"/>
                <w:szCs w:val="21"/>
              </w:rPr>
            </w:pPr>
            <w:r>
              <w:rPr>
                <w:rFonts w:hint="eastAsia" w:ascii="仿宋_GB2312" w:hAnsi="宋体" w:eastAsia="仿宋_GB2312" w:cs="宋体"/>
                <w:color w:val="000000"/>
                <w:szCs w:val="21"/>
              </w:rPr>
              <w:t>6.1熟练掌握视觉传达设计流程、设计思维方法和技巧</w:t>
            </w:r>
          </w:p>
          <w:p>
            <w:pPr>
              <w:spacing w:line="320" w:lineRule="exact"/>
              <w:jc w:val="left"/>
              <w:rPr>
                <w:rFonts w:ascii="仿宋_GB2312" w:hAnsi="宋体" w:eastAsia="仿宋_GB2312" w:cs="宋体"/>
                <w:color w:val="000000"/>
                <w:szCs w:val="21"/>
              </w:rPr>
            </w:pPr>
            <w:r>
              <w:rPr>
                <w:rFonts w:hint="eastAsia" w:ascii="仿宋_GB2312" w:hAnsi="宋体" w:eastAsia="仿宋_GB2312" w:cs="宋体"/>
                <w:color w:val="000000"/>
                <w:szCs w:val="21"/>
              </w:rPr>
              <w:t>6.2加强独立思考、独立完成项目的能力</w:t>
            </w:r>
          </w:p>
          <w:p>
            <w:pPr>
              <w:spacing w:line="320" w:lineRule="exact"/>
              <w:jc w:val="left"/>
              <w:rPr>
                <w:rFonts w:ascii="仿宋_GB2312" w:hAnsi="宋体" w:eastAsia="仿宋_GB2312" w:cs="宋体"/>
                <w:color w:val="000000"/>
                <w:szCs w:val="21"/>
              </w:rPr>
            </w:pPr>
            <w:r>
              <w:rPr>
                <w:rFonts w:hint="eastAsia" w:ascii="仿宋_GB2312" w:hAnsi="宋体" w:eastAsia="仿宋_GB2312" w:cs="宋体"/>
                <w:color w:val="000000"/>
                <w:szCs w:val="21"/>
              </w:rPr>
              <w:t>6.3具备良好的专业创新能力</w:t>
            </w:r>
          </w:p>
          <w:p>
            <w:pPr>
              <w:spacing w:line="320" w:lineRule="exact"/>
              <w:jc w:val="left"/>
              <w:rPr>
                <w:rFonts w:ascii="仿宋_GB2312" w:hAnsi="宋体" w:eastAsia="仿宋_GB2312" w:cs="宋体"/>
                <w:color w:val="000000"/>
                <w:szCs w:val="21"/>
              </w:rPr>
            </w:pPr>
            <w:r>
              <w:rPr>
                <w:rFonts w:hint="eastAsia" w:ascii="仿宋_GB2312" w:hAnsi="宋体" w:eastAsia="仿宋_GB2312" w:cs="宋体"/>
                <w:color w:val="000000"/>
                <w:szCs w:val="21"/>
              </w:rPr>
              <w:t>6.4具备项目拓展的能力</w:t>
            </w:r>
          </w:p>
          <w:p>
            <w:pPr>
              <w:spacing w:line="320" w:lineRule="exact"/>
              <w:jc w:val="left"/>
              <w:rPr>
                <w:rFonts w:ascii="仿宋_GB2312" w:hAnsi="宋体" w:eastAsia="仿宋_GB2312" w:cs="宋体"/>
                <w:color w:val="000000"/>
                <w:szCs w:val="21"/>
              </w:rPr>
            </w:pPr>
            <w:r>
              <w:rPr>
                <w:rFonts w:hint="eastAsia" w:ascii="仿宋_GB2312" w:hAnsi="宋体" w:eastAsia="仿宋_GB2312" w:cs="宋体"/>
                <w:color w:val="000000"/>
                <w:szCs w:val="21"/>
              </w:rPr>
              <w:t>6.5掌握项目执行与管理的基本技能</w:t>
            </w:r>
          </w:p>
        </w:tc>
        <w:tc>
          <w:tcPr>
            <w:tcW w:w="1743" w:type="dxa"/>
            <w:vAlign w:val="center"/>
          </w:tcPr>
          <w:p>
            <w:pPr>
              <w:ind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4" w:hRule="atLeast"/>
          <w:jc w:val="center"/>
        </w:trPr>
        <w:tc>
          <w:tcPr>
            <w:tcW w:w="2511" w:type="dxa"/>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7. 具有较宽的设计视野，了解信息可视化设计领域的方针、政策、行业标准及学科的理论前沿和发展动态，具有创新意识和对新产品、新工艺、新技术和新媒介进行研究、开发和设计的能力。</w:t>
            </w:r>
          </w:p>
        </w:tc>
        <w:tc>
          <w:tcPr>
            <w:tcW w:w="4253" w:type="dxa"/>
            <w:vAlign w:val="center"/>
          </w:tcPr>
          <w:p>
            <w:pPr>
              <w:spacing w:line="320" w:lineRule="exact"/>
              <w:jc w:val="left"/>
              <w:rPr>
                <w:rFonts w:ascii="仿宋_GB2312" w:hAnsi="宋体" w:eastAsia="仿宋_GB2312" w:cs="宋体"/>
                <w:color w:val="000000"/>
                <w:szCs w:val="21"/>
              </w:rPr>
            </w:pPr>
            <w:r>
              <w:rPr>
                <w:rFonts w:hint="eastAsia" w:ascii="仿宋_GB2312" w:hAnsi="宋体" w:eastAsia="仿宋_GB2312" w:cs="宋体"/>
                <w:color w:val="000000"/>
                <w:szCs w:val="21"/>
              </w:rPr>
              <w:t>7.1掌握视觉传达设计行业的方针、政策、行业标准知识</w:t>
            </w:r>
          </w:p>
          <w:p>
            <w:pPr>
              <w:spacing w:line="320" w:lineRule="exact"/>
              <w:jc w:val="left"/>
              <w:rPr>
                <w:rFonts w:ascii="仿宋_GB2312" w:hAnsi="宋体" w:eastAsia="仿宋_GB2312" w:cs="宋体"/>
                <w:color w:val="000000"/>
                <w:szCs w:val="21"/>
              </w:rPr>
            </w:pPr>
            <w:r>
              <w:rPr>
                <w:rFonts w:hint="eastAsia" w:ascii="仿宋_GB2312" w:hAnsi="宋体" w:eastAsia="仿宋_GB2312" w:cs="宋体"/>
                <w:color w:val="000000"/>
                <w:szCs w:val="21"/>
              </w:rPr>
              <w:t>7.2了解视觉传达设计专业在国际设计领域流行趋势</w:t>
            </w:r>
          </w:p>
          <w:p>
            <w:pPr>
              <w:spacing w:line="320" w:lineRule="exact"/>
              <w:jc w:val="left"/>
              <w:rPr>
                <w:rFonts w:ascii="仿宋_GB2312" w:hAnsi="宋体" w:eastAsia="仿宋_GB2312" w:cs="宋体"/>
                <w:color w:val="000000"/>
              </w:rPr>
            </w:pPr>
            <w:r>
              <w:rPr>
                <w:rFonts w:hint="eastAsia" w:ascii="仿宋_GB2312" w:hAnsi="宋体" w:eastAsia="仿宋_GB2312" w:cs="宋体"/>
                <w:color w:val="000000"/>
                <w:szCs w:val="21"/>
              </w:rPr>
              <w:t>7.3具有创新意识和对新产品、新工艺、新技术和新媒介进行研究、开发和设计的能力</w:t>
            </w:r>
          </w:p>
        </w:tc>
        <w:tc>
          <w:tcPr>
            <w:tcW w:w="1743" w:type="dxa"/>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课程目标1、4、5</w:t>
            </w:r>
          </w:p>
        </w:tc>
      </w:tr>
    </w:tbl>
    <w:p>
      <w:pPr>
        <w:spacing w:beforeLines="50" w:afterLines="50"/>
        <w:ind w:firstLine="420" w:firstLineChars="150"/>
        <w:jc w:val="left"/>
        <w:rPr>
          <w:rFonts w:ascii="微软雅黑" w:hAnsi="微软雅黑" w:eastAsia="微软雅黑"/>
          <w:b/>
          <w:sz w:val="28"/>
          <w:szCs w:val="28"/>
        </w:rPr>
        <w:sectPr>
          <w:headerReference r:id="rId58" w:type="default"/>
          <w:footerReference r:id="rId59"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2"/>
        <w:gridCol w:w="1701"/>
        <w:gridCol w:w="2693"/>
        <w:gridCol w:w="4652"/>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204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70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69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65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6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04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1.信息可视化的简介</w:t>
            </w:r>
          </w:p>
        </w:tc>
        <w:tc>
          <w:tcPr>
            <w:tcW w:w="170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269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1.可视化释义</w:t>
            </w:r>
            <w:r>
              <w:rPr>
                <w:rFonts w:ascii="仿宋_GB2312" w:hAnsi="微软雅黑" w:eastAsia="仿宋_GB2312"/>
                <w:szCs w:val="21"/>
              </w:rPr>
              <w:t xml:space="preserve">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2.信息可视化的基本概念</w:t>
            </w:r>
          </w:p>
          <w:p>
            <w:pPr>
              <w:jc w:val="left"/>
              <w:rPr>
                <w:rFonts w:ascii="仿宋_GB2312" w:hAnsi="微软雅黑" w:eastAsia="仿宋_GB2312"/>
                <w:szCs w:val="21"/>
              </w:rPr>
            </w:pPr>
            <w:r>
              <w:rPr>
                <w:rFonts w:hint="eastAsia" w:ascii="仿宋_GB2312" w:hAnsi="微软雅黑" w:eastAsia="仿宋_GB2312"/>
                <w:szCs w:val="21"/>
              </w:rPr>
              <w:t>3.谁在研究信息可视化</w:t>
            </w:r>
          </w:p>
          <w:p>
            <w:pPr>
              <w:jc w:val="left"/>
              <w:rPr>
                <w:rFonts w:ascii="仿宋_GB2312" w:hAnsi="微软雅黑" w:eastAsia="仿宋_GB2312"/>
                <w:szCs w:val="21"/>
              </w:rPr>
            </w:pPr>
            <w:r>
              <w:rPr>
                <w:rFonts w:hint="eastAsia" w:ascii="仿宋_GB2312" w:hAnsi="微软雅黑" w:eastAsia="仿宋_GB2312"/>
                <w:szCs w:val="21"/>
              </w:rPr>
              <w:t>4.信息可视化的优势</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1.理解可视化的准确释义及作用，了解信息纪录、信息的推理和分析、传播与协同等内容；</w:t>
            </w:r>
          </w:p>
          <w:p>
            <w:pPr>
              <w:adjustRightInd w:val="0"/>
              <w:snapToGrid w:val="0"/>
              <w:rPr>
                <w:rFonts w:ascii="仿宋_GB2312" w:hAnsi="微软雅黑" w:eastAsia="仿宋_GB2312"/>
                <w:szCs w:val="21"/>
              </w:rPr>
            </w:pPr>
            <w:r>
              <w:rPr>
                <w:rFonts w:hint="eastAsia" w:ascii="仿宋_GB2312" w:hAnsi="微软雅黑" w:eastAsia="仿宋_GB2312"/>
                <w:szCs w:val="21"/>
              </w:rPr>
              <w:t>2.能够明确在信息可视化设计中设计师的观点。</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2.课后实践：分小组，并由教师安排，确定各小组的策划项目选题</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204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2.信息可视化设计概论</w:t>
            </w:r>
          </w:p>
        </w:tc>
        <w:tc>
          <w:tcPr>
            <w:tcW w:w="170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课程目标1、3</w:t>
            </w:r>
          </w:p>
        </w:tc>
        <w:tc>
          <w:tcPr>
            <w:tcW w:w="269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1.信息可视化的发展历史</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2.信息可视化的意义</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3.信息可视化的分类</w:t>
            </w:r>
          </w:p>
          <w:p>
            <w:pPr>
              <w:adjustRightInd w:val="0"/>
              <w:snapToGrid w:val="0"/>
              <w:jc w:val="left"/>
              <w:rPr>
                <w:rFonts w:ascii="仿宋_GB2312" w:hAnsi="微软雅黑" w:eastAsia="仿宋_GB2312"/>
                <w:szCs w:val="21"/>
              </w:rPr>
            </w:pP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1.通过信息可视化的发展历史与测量、绘画、人类现代文明的启蒙和科技的发展一脉相承；</w:t>
            </w:r>
          </w:p>
          <w:p>
            <w:pPr>
              <w:adjustRightInd w:val="0"/>
              <w:snapToGrid w:val="0"/>
              <w:rPr>
                <w:rFonts w:ascii="仿宋_GB2312" w:hAnsi="微软雅黑" w:eastAsia="仿宋_GB2312"/>
                <w:szCs w:val="21"/>
              </w:rPr>
            </w:pPr>
            <w:r>
              <w:rPr>
                <w:rFonts w:hint="eastAsia" w:ascii="仿宋_GB2312" w:hAnsi="微软雅黑" w:eastAsia="仿宋_GB2312"/>
                <w:szCs w:val="21"/>
              </w:rPr>
              <w:t>2.准确把握实现其获取知识的功能而不令人感到枯燥乏味，也不会为了画面美观而采用复杂的图形，达到有效挖掘、传达信息，实现设计与功能之间的平衡；</w:t>
            </w:r>
          </w:p>
          <w:p>
            <w:pPr>
              <w:adjustRightInd w:val="0"/>
              <w:snapToGrid w:val="0"/>
              <w:rPr>
                <w:rFonts w:ascii="仿宋_GB2312" w:hAnsi="微软雅黑" w:eastAsia="仿宋_GB2312"/>
                <w:szCs w:val="21"/>
              </w:rPr>
            </w:pPr>
            <w:r>
              <w:rPr>
                <w:rFonts w:hint="eastAsia" w:ascii="仿宋_GB2312" w:hAnsi="微软雅黑" w:eastAsia="仿宋_GB2312"/>
                <w:szCs w:val="21"/>
              </w:rPr>
              <w:t>3.了解信息可视化处理的对象市抽象的、非结构化数据集合。</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2.课内外实践：各小组根据自身项目选题，展开相关信息调研，并进行汇报、交流</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04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3.常见信息设计的形式</w:t>
            </w:r>
          </w:p>
        </w:tc>
        <w:tc>
          <w:tcPr>
            <w:tcW w:w="170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课程目标1、4</w:t>
            </w:r>
          </w:p>
        </w:tc>
        <w:tc>
          <w:tcPr>
            <w:tcW w:w="269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1.图表设计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2.地图设计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3.UI设计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4.网站设计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5.型录手册</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6.说明书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7.报纸信息设计</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1.熟练的掌握图表的类型、图表的构成要素并运用在信息可视化设计中；</w:t>
            </w:r>
          </w:p>
          <w:p>
            <w:pPr>
              <w:adjustRightInd w:val="0"/>
              <w:snapToGrid w:val="0"/>
              <w:rPr>
                <w:rFonts w:ascii="仿宋_GB2312" w:hAnsi="微软雅黑" w:eastAsia="仿宋_GB2312"/>
                <w:szCs w:val="21"/>
              </w:rPr>
            </w:pPr>
            <w:r>
              <w:rPr>
                <w:rFonts w:hint="eastAsia" w:ascii="仿宋_GB2312" w:hAnsi="微软雅黑" w:eastAsia="仿宋_GB2312"/>
                <w:szCs w:val="21"/>
              </w:rPr>
              <w:t>2.掌握信息设计的形式，准确的理解形式如何在有限的展示空间内以直观的方式传达大量的抽象信息。</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课堂教学</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04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4.认知理论与信息可视化设计原则</w:t>
            </w:r>
          </w:p>
        </w:tc>
        <w:tc>
          <w:tcPr>
            <w:tcW w:w="170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课程目标1、5</w:t>
            </w:r>
          </w:p>
        </w:tc>
        <w:tc>
          <w:tcPr>
            <w:tcW w:w="269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1.信息认知变量的种类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2.认知理论相关实验</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3.信息可视化设计的精准、启发、象征习惯、多模态、动态、反馈等原则</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1.本章节主要是引导学生认知信息可视化的基本原则，理解信息可视化在设计过程中应遵循的基本规律</w:t>
            </w:r>
          </w:p>
          <w:p>
            <w:pPr>
              <w:adjustRightInd w:val="0"/>
              <w:snapToGrid w:val="0"/>
              <w:rPr>
                <w:rFonts w:ascii="仿宋_GB2312" w:hAnsi="微软雅黑" w:eastAsia="仿宋_GB2312"/>
                <w:szCs w:val="21"/>
              </w:rPr>
            </w:pPr>
            <w:r>
              <w:rPr>
                <w:rFonts w:hint="eastAsia" w:ascii="仿宋_GB2312" w:hAnsi="微软雅黑" w:eastAsia="仿宋_GB2312"/>
                <w:szCs w:val="21"/>
              </w:rPr>
              <w:t>2.熟练掌握视觉感知和认知及视觉感知处理的过程，相关的格式塔理论、韦伯定理等，并运用到设计中</w:t>
            </w:r>
          </w:p>
          <w:p>
            <w:pPr>
              <w:adjustRightInd w:val="0"/>
              <w:snapToGrid w:val="0"/>
              <w:rPr>
                <w:rFonts w:ascii="仿宋_GB2312" w:hAnsi="微软雅黑" w:eastAsia="仿宋_GB2312"/>
                <w:szCs w:val="21"/>
              </w:rPr>
            </w:pPr>
            <w:r>
              <w:rPr>
                <w:rFonts w:hint="eastAsia" w:ascii="仿宋_GB2312" w:hAnsi="微软雅黑" w:eastAsia="仿宋_GB2312"/>
                <w:szCs w:val="21"/>
              </w:rPr>
              <w:t>3.准确理解信息可视化设计原则，能对信息可视化的直观映射、信息的筛选、视图的选择与设计、颜色、动画、交互等进行整体思考与设计。</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2.课内实践：完成项目所需的信息与设计，并进行展示、讨论、交流</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042" w:type="dxa"/>
            <w:vAlign w:val="center"/>
          </w:tcPr>
          <w:p>
            <w:pPr>
              <w:widowControl/>
              <w:spacing w:after="240"/>
              <w:jc w:val="left"/>
              <w:rPr>
                <w:rFonts w:ascii="宋体" w:hAnsi="宋体"/>
                <w:sz w:val="22"/>
              </w:rPr>
            </w:pPr>
            <w:r>
              <w:rPr>
                <w:rFonts w:hint="eastAsia" w:ascii="仿宋_GB2312" w:hAnsi="微软雅黑" w:eastAsia="仿宋_GB2312"/>
                <w:szCs w:val="21"/>
              </w:rPr>
              <w:t>5.信息可视化的程序与方法</w:t>
            </w:r>
          </w:p>
          <w:p>
            <w:pPr>
              <w:adjustRightInd w:val="0"/>
              <w:snapToGrid w:val="0"/>
              <w:jc w:val="left"/>
              <w:rPr>
                <w:rFonts w:ascii="仿宋_GB2312" w:hAnsi="微软雅黑" w:eastAsia="仿宋_GB2312"/>
                <w:szCs w:val="21"/>
              </w:rPr>
            </w:pPr>
          </w:p>
        </w:tc>
        <w:tc>
          <w:tcPr>
            <w:tcW w:w="170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课程目标1、5</w:t>
            </w:r>
          </w:p>
        </w:tc>
        <w:tc>
          <w:tcPr>
            <w:tcW w:w="269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w:t>
            </w:r>
            <w:r>
              <w:rPr>
                <w:rFonts w:hint="eastAsia" w:ascii="仿宋_GB2312" w:hAnsi="微软雅黑" w:eastAsia="仿宋_GB2312"/>
                <w:szCs w:val="21"/>
              </w:rPr>
              <w:t>信息的线索整理</w:t>
            </w:r>
            <w:r>
              <w:rPr>
                <w:rFonts w:ascii="仿宋_GB2312" w:hAnsi="微软雅黑" w:eastAsia="仿宋_GB2312"/>
                <w:szCs w:val="21"/>
              </w:rPr>
              <w:t xml:space="preserve"> </w:t>
            </w:r>
          </w:p>
          <w:p>
            <w:pPr>
              <w:adjustRightInd w:val="0"/>
              <w:snapToGrid w:val="0"/>
              <w:rPr>
                <w:rFonts w:ascii="仿宋_GB2312" w:hAnsi="微软雅黑" w:eastAsia="仿宋_GB2312"/>
                <w:szCs w:val="21"/>
              </w:rPr>
            </w:pPr>
            <w:r>
              <w:rPr>
                <w:rFonts w:hint="eastAsia" w:ascii="仿宋_GB2312" w:hAnsi="微软雅黑" w:eastAsia="仿宋_GB2312"/>
                <w:szCs w:val="21"/>
              </w:rPr>
              <w:t>2.信息的关系梳理</w:t>
            </w:r>
          </w:p>
          <w:p>
            <w:pPr>
              <w:adjustRightInd w:val="0"/>
              <w:snapToGrid w:val="0"/>
              <w:rPr>
                <w:rFonts w:ascii="仿宋_GB2312" w:hAnsi="微软雅黑" w:eastAsia="仿宋_GB2312"/>
                <w:szCs w:val="21"/>
              </w:rPr>
            </w:pPr>
            <w:r>
              <w:rPr>
                <w:rFonts w:hint="eastAsia" w:ascii="仿宋_GB2312" w:hAnsi="微软雅黑" w:eastAsia="仿宋_GB2312"/>
                <w:szCs w:val="21"/>
              </w:rPr>
              <w:t>3.信息可视化设计的思路</w:t>
            </w:r>
            <w:r>
              <w:rPr>
                <w:rFonts w:ascii="仿宋_GB2312" w:hAnsi="微软雅黑" w:eastAsia="仿宋_GB2312"/>
                <w:szCs w:val="21"/>
              </w:rPr>
              <w:t xml:space="preserve"> </w:t>
            </w:r>
          </w:p>
          <w:p>
            <w:pPr>
              <w:adjustRightInd w:val="0"/>
              <w:snapToGrid w:val="0"/>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w:t>
            </w:r>
            <w:r>
              <w:rPr>
                <w:rFonts w:hint="eastAsia" w:ascii="仿宋_GB2312" w:hAnsi="微软雅黑" w:eastAsia="仿宋_GB2312"/>
                <w:szCs w:val="21"/>
              </w:rPr>
              <w:t>信息可视化设计的图形、文字、图表转化</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1.通过对信息获取和预处理、组织与管理、分析与挖掘能够建立起信息可视化的基本框</w:t>
            </w:r>
          </w:p>
          <w:p>
            <w:pPr>
              <w:adjustRightInd w:val="0"/>
              <w:snapToGrid w:val="0"/>
              <w:rPr>
                <w:rFonts w:ascii="仿宋_GB2312" w:hAnsi="微软雅黑" w:eastAsia="仿宋_GB2312"/>
                <w:szCs w:val="21"/>
              </w:rPr>
            </w:pPr>
            <w:r>
              <w:rPr>
                <w:rFonts w:hint="eastAsia" w:ascii="仿宋_GB2312" w:hAnsi="微软雅黑" w:eastAsia="仿宋_GB2312"/>
                <w:szCs w:val="21"/>
              </w:rPr>
              <w:t>2.通过信息可视化程序与方法的讲授与实训，训练学生对于信息可视化的基本设计能力。</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2.课内实践：完成项目所需的信息与设计，并进行展示、讨论、交流</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042" w:type="dxa"/>
            <w:vAlign w:val="center"/>
          </w:tcPr>
          <w:p>
            <w:pPr>
              <w:widowControl/>
              <w:spacing w:after="240"/>
              <w:jc w:val="left"/>
              <w:rPr>
                <w:rFonts w:ascii="仿宋_GB2312" w:hAnsi="微软雅黑" w:eastAsia="仿宋_GB2312"/>
                <w:szCs w:val="21"/>
              </w:rPr>
            </w:pPr>
            <w:r>
              <w:rPr>
                <w:rFonts w:hint="eastAsia" w:ascii="仿宋_GB2312" w:hAnsi="微软雅黑" w:eastAsia="仿宋_GB2312"/>
                <w:szCs w:val="21"/>
              </w:rPr>
              <w:t>6.</w:t>
            </w:r>
            <w:r>
              <w:rPr>
                <w:rFonts w:ascii="仿宋_GB2312" w:hAnsi="微软雅黑" w:eastAsia="仿宋_GB2312"/>
                <w:szCs w:val="21"/>
              </w:rPr>
              <w:t xml:space="preserve"> </w:t>
            </w:r>
            <w:r>
              <w:rPr>
                <w:rFonts w:hint="eastAsia" w:ascii="仿宋_GB2312" w:hAnsi="微软雅黑" w:eastAsia="仿宋_GB2312"/>
                <w:szCs w:val="21"/>
              </w:rPr>
              <w:t>信息可视化设计面向的领域与应用</w:t>
            </w:r>
          </w:p>
        </w:tc>
        <w:tc>
          <w:tcPr>
            <w:tcW w:w="170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课程目标1、5</w:t>
            </w:r>
          </w:p>
        </w:tc>
        <w:tc>
          <w:tcPr>
            <w:tcW w:w="2693" w:type="dxa"/>
            <w:vAlign w:val="center"/>
          </w:tcPr>
          <w:p>
            <w:pPr>
              <w:adjustRightInd w:val="0"/>
              <w:snapToGrid w:val="0"/>
              <w:rPr>
                <w:rFonts w:ascii="仿宋_GB2312" w:hAnsi="微软雅黑" w:eastAsia="仿宋_GB2312"/>
                <w:szCs w:val="21"/>
              </w:rPr>
            </w:pPr>
            <w:r>
              <w:rPr>
                <w:rFonts w:ascii="仿宋_GB2312" w:hAnsi="微软雅黑" w:eastAsia="仿宋_GB2312"/>
                <w:szCs w:val="21"/>
              </w:rPr>
              <w:t>1.</w:t>
            </w:r>
            <w:r>
              <w:rPr>
                <w:rFonts w:hint="eastAsia" w:ascii="仿宋_GB2312" w:hAnsi="微软雅黑" w:eastAsia="仿宋_GB2312"/>
                <w:szCs w:val="21"/>
              </w:rPr>
              <w:t>符号指示系统设计</w:t>
            </w:r>
          </w:p>
          <w:p>
            <w:pPr>
              <w:adjustRightInd w:val="0"/>
              <w:snapToGrid w:val="0"/>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公共空间可视化设计</w:t>
            </w:r>
          </w:p>
          <w:p>
            <w:pPr>
              <w:adjustRightInd w:val="0"/>
              <w:snapToGrid w:val="0"/>
              <w:rPr>
                <w:rFonts w:ascii="仿宋_GB2312" w:hAnsi="微软雅黑" w:eastAsia="仿宋_GB2312"/>
                <w:szCs w:val="21"/>
              </w:rPr>
            </w:pPr>
            <w:r>
              <w:rPr>
                <w:rFonts w:ascii="仿宋_GB2312" w:hAnsi="微软雅黑" w:eastAsia="仿宋_GB2312"/>
                <w:szCs w:val="21"/>
              </w:rPr>
              <w:t>3.</w:t>
            </w:r>
            <w:r>
              <w:rPr>
                <w:rFonts w:hint="eastAsia" w:ascii="仿宋_GB2312" w:hAnsi="微软雅黑" w:eastAsia="仿宋_GB2312"/>
                <w:szCs w:val="21"/>
              </w:rPr>
              <w:t>产品信息可视化设计</w:t>
            </w:r>
          </w:p>
          <w:p>
            <w:pPr>
              <w:adjustRightInd w:val="0"/>
              <w:snapToGrid w:val="0"/>
              <w:rPr>
                <w:rFonts w:ascii="仿宋_GB2312" w:hAnsi="微软雅黑" w:eastAsia="仿宋_GB2312"/>
                <w:szCs w:val="21"/>
              </w:rPr>
            </w:pPr>
            <w:r>
              <w:rPr>
                <w:rFonts w:ascii="仿宋_GB2312" w:hAnsi="微软雅黑" w:eastAsia="仿宋_GB2312"/>
                <w:szCs w:val="21"/>
              </w:rPr>
              <w:t>4.</w:t>
            </w:r>
            <w:r>
              <w:rPr>
                <w:rFonts w:hint="eastAsia" w:ascii="仿宋_GB2312" w:hAnsi="微软雅黑" w:eastAsia="仿宋_GB2312"/>
                <w:szCs w:val="21"/>
              </w:rPr>
              <w:t>多媒体信息可视化设计</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学生意识到科学计算可视化、数据可视化、信息可视化是可视化的三个重大领域，目前数据可视化与信息可视化之间的界限越来越模糊，科学计算可视化与信息可视化之间的技术和方法也在不断融合，艺术设计之间的关系也是如此，那么如何做到融会贯通，将所学的其他科目内容在信息可视化的理论指引下有效完成。</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2.课内实践：要求将每个信息应用类别设计成可视化的设计作品。要求要有信息收集、梳理、设计草图与成品。</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04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7.</w:t>
            </w:r>
            <w:r>
              <w:rPr>
                <w:rFonts w:ascii="仿宋_GB2312" w:hAnsi="微软雅黑" w:eastAsia="仿宋_GB2312"/>
                <w:szCs w:val="21"/>
              </w:rPr>
              <w:t xml:space="preserve"> </w:t>
            </w:r>
            <w:r>
              <w:rPr>
                <w:rFonts w:hint="eastAsia" w:ascii="仿宋_GB2312" w:hAnsi="微软雅黑" w:eastAsia="仿宋_GB2312"/>
                <w:szCs w:val="21"/>
              </w:rPr>
              <w:t>信息可视化软件</w:t>
            </w:r>
          </w:p>
        </w:tc>
        <w:tc>
          <w:tcPr>
            <w:tcW w:w="170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课程目标1、5</w:t>
            </w:r>
          </w:p>
        </w:tc>
        <w:tc>
          <w:tcPr>
            <w:tcW w:w="269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1.信息可视化软件的类型和应用领域</w:t>
            </w:r>
          </w:p>
        </w:tc>
        <w:tc>
          <w:tcPr>
            <w:tcW w:w="465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面向图的可视化软件、高维多变量信息的可视化软件、文本可视化软件、面向商业智能可视化软件、公众传播的可视化平台、地理信息的可视化软件等认识和了解。</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课堂教学</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w:t>
      </w:r>
      <w:r>
        <w:rPr>
          <w:rFonts w:ascii="仿宋_GB2312" w:hAnsi="微软雅黑" w:eastAsia="仿宋_GB2312"/>
          <w:sz w:val="24"/>
          <w:szCs w:val="24"/>
        </w:rPr>
        <w:t>.</w:t>
      </w:r>
      <w:r>
        <w:rPr>
          <w:rFonts w:hint="eastAsia" w:ascii="仿宋_GB2312" w:hAnsi="微软雅黑" w:eastAsia="仿宋_GB2312"/>
          <w:sz w:val="24"/>
          <w:szCs w:val="24"/>
        </w:rPr>
        <w:t>教学目标1的达成度通过课堂提问、讨论、PPT作业完成情况进行考评；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 xml:space="preserve">2.教学目标2的达成度通过信息数据的采集、提取、分析报表、撰写等完成情况考评；  </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3.教学目标3、4的达成度通过课堂讨论和项目、课堂现场自我作业点评、对他人作业点评与作业展示进行综合考评；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4.教学目标5的达成度通过课程项目PPT汇报完成情况进行考评。</w:t>
      </w:r>
    </w:p>
    <w:p>
      <w:pPr>
        <w:spacing w:line="360" w:lineRule="auto"/>
        <w:rPr>
          <w:rFonts w:ascii="仿宋_GB2312" w:hAnsi="微软雅黑" w:eastAsia="仿宋_GB2312"/>
          <w:sz w:val="24"/>
          <w:szCs w:val="24"/>
        </w:rPr>
      </w:pP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课程成绩包括4个部分，分别为平时出勤、课堂讨论、课程项目和期末考试。具体要求及成绩评定方法如下：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w:t>
      </w:r>
      <w:r>
        <w:rPr>
          <w:rFonts w:ascii="仿宋_GB2312" w:hAnsi="微软雅黑" w:eastAsia="仿宋_GB2312"/>
          <w:sz w:val="24"/>
          <w:szCs w:val="24"/>
        </w:rPr>
        <w:t>.</w:t>
      </w:r>
      <w:r>
        <w:rPr>
          <w:rFonts w:hint="eastAsia" w:ascii="仿宋_GB2312" w:hAnsi="微软雅黑" w:eastAsia="仿宋_GB2312"/>
          <w:sz w:val="24"/>
          <w:szCs w:val="24"/>
        </w:rPr>
        <w:t>平时出勤。平时出勤采用“只扣分，不加分”的方法计算成绩，无故旷课以此，将在总评成绩中扣除2分。无故缺勤5次者，取消本门课程的考核资格。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w:t>
      </w:r>
      <w:r>
        <w:rPr>
          <w:rFonts w:ascii="仿宋_GB2312" w:hAnsi="微软雅黑" w:eastAsia="仿宋_GB2312"/>
          <w:sz w:val="24"/>
          <w:szCs w:val="24"/>
        </w:rPr>
        <w:t>.</w:t>
      </w:r>
      <w:r>
        <w:rPr>
          <w:rFonts w:hint="eastAsia" w:ascii="仿宋_GB2312" w:hAnsi="微软雅黑" w:eastAsia="仿宋_GB2312"/>
          <w:sz w:val="24"/>
          <w:szCs w:val="24"/>
        </w:rPr>
        <w:t>课堂讨论。本课程将结合具体课程项目要求学生以分小组的形式（每组应确定一个组长），按照所分配的项目进行全流程的策划，期间要进行多次分小组讨论。要求小组成员都要充分参与讨论并汇报。讨论课成绩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w:t>
      </w:r>
      <w:r>
        <w:rPr>
          <w:rFonts w:ascii="仿宋_GB2312" w:hAnsi="微软雅黑" w:eastAsia="仿宋_GB2312"/>
          <w:sz w:val="24"/>
          <w:szCs w:val="24"/>
        </w:rPr>
        <w:t>.</w:t>
      </w:r>
      <w:r>
        <w:rPr>
          <w:rFonts w:hint="eastAsia" w:ascii="仿宋_GB2312" w:hAnsi="微软雅黑" w:eastAsia="仿宋_GB2312"/>
          <w:sz w:val="24"/>
          <w:szCs w:val="24"/>
        </w:rPr>
        <w:t>学习态度。课堂讨论包括课堂现场自我作业点评、对他人作业点评等，学习态度包括是否有迟到早退现象，作业是否有迟交现象，上课是否有违规违纪现象等。学习态度成绩占总成绩的10%。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w:t>
      </w:r>
      <w:r>
        <w:rPr>
          <w:rFonts w:ascii="仿宋_GB2312" w:hAnsi="微软雅黑" w:eastAsia="仿宋_GB2312"/>
          <w:sz w:val="24"/>
          <w:szCs w:val="24"/>
        </w:rPr>
        <w:t>.</w:t>
      </w:r>
      <w:r>
        <w:rPr>
          <w:rFonts w:hint="eastAsia" w:ascii="仿宋_GB2312" w:hAnsi="微软雅黑" w:eastAsia="仿宋_GB2312"/>
          <w:sz w:val="24"/>
          <w:szCs w:val="24"/>
        </w:rPr>
        <w:t>课程项目。要求各小组学生根据所分配的项目进行信息数据的撰写和信息可视化的绘制及提案PPT的展示与答辩。课程作业的成绩占总成绩的80%。</w:t>
      </w:r>
    </w:p>
    <w:p>
      <w:pPr>
        <w:spacing w:line="360" w:lineRule="auto"/>
        <w:rPr>
          <w:rFonts w:ascii="仿宋_GB2312" w:hAnsi="微软雅黑" w:eastAsia="仿宋_GB2312"/>
          <w:sz w:val="24"/>
          <w:szCs w:val="24"/>
        </w:rPr>
      </w:pP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rPr>
          <w:rFonts w:ascii="黑体" w:hAnsi="黑体" w:eastAsia="黑体"/>
          <w:b/>
          <w:sz w:val="28"/>
          <w:szCs w:val="28"/>
        </w:rPr>
      </w:pPr>
      <w:r>
        <w:rPr>
          <w:rFonts w:ascii="黑体" w:hAnsi="黑体" w:eastAsia="黑体"/>
          <w:b/>
          <w:sz w:val="28"/>
          <w:szCs w:val="28"/>
        </w:rPr>
        <w:t xml:space="preserve">   </w:t>
      </w:r>
      <w:r>
        <w:rPr>
          <w:rFonts w:hint="eastAsia" w:ascii="黑体" w:hAnsi="黑体" w:eastAsia="黑体"/>
          <w:b/>
          <w:sz w:val="28"/>
          <w:szCs w:val="28"/>
        </w:rPr>
        <w:t>1.建议教材</w:t>
      </w:r>
    </w:p>
    <w:p>
      <w:pPr>
        <w:spacing w:beforeLines="50" w:afterLines="50" w:line="460" w:lineRule="exact"/>
        <w:rPr>
          <w:rFonts w:ascii="仿宋_GB2312" w:hAnsi="微软雅黑" w:eastAsia="仿宋_GB2312"/>
          <w:sz w:val="24"/>
          <w:szCs w:val="24"/>
        </w:rPr>
      </w:pPr>
      <w:r>
        <w:rPr>
          <w:rFonts w:hint="eastAsia" w:ascii="仿宋_GB2312" w:hAnsi="微软雅黑" w:eastAsia="仿宋_GB2312"/>
          <w:sz w:val="24"/>
          <w:szCs w:val="24"/>
        </w:rPr>
        <w:t xml:space="preserve">    </w:t>
      </w:r>
      <w:r>
        <w:rPr>
          <w:rFonts w:ascii="仿宋_GB2312" w:hAnsi="微软雅黑" w:eastAsia="仿宋_GB2312"/>
          <w:sz w:val="24"/>
          <w:szCs w:val="24"/>
        </w:rPr>
        <w:t>席涛</w:t>
      </w:r>
      <w:r>
        <w:rPr>
          <w:rFonts w:hint="eastAsia" w:ascii="仿宋_GB2312" w:hAnsi="微软雅黑" w:eastAsia="仿宋_GB2312"/>
          <w:sz w:val="24"/>
          <w:szCs w:val="24"/>
        </w:rPr>
        <w:t>编</w:t>
      </w:r>
      <w:r>
        <w:rPr>
          <w:rFonts w:ascii="仿宋_GB2312" w:hAnsi="微软雅黑" w:eastAsia="仿宋_GB2312"/>
          <w:sz w:val="24"/>
          <w:szCs w:val="24"/>
        </w:rPr>
        <w:t>.刘维亚,马新宇译.</w:t>
      </w:r>
      <w:r>
        <w:rPr>
          <w:rFonts w:hint="eastAsia" w:ascii="仿宋_GB2312" w:hAnsi="微软雅黑" w:eastAsia="仿宋_GB2312"/>
          <w:sz w:val="24"/>
          <w:szCs w:val="24"/>
        </w:rPr>
        <w:t>《</w:t>
      </w:r>
      <w:r>
        <w:rPr>
          <w:rFonts w:ascii="仿宋_GB2312" w:hAnsi="微软雅黑" w:eastAsia="仿宋_GB2312"/>
          <w:sz w:val="24"/>
          <w:szCs w:val="24"/>
        </w:rPr>
        <w:t>信息视觉设计</w:t>
      </w:r>
      <w:r>
        <w:rPr>
          <w:rFonts w:hint="eastAsia" w:ascii="仿宋_GB2312" w:hAnsi="微软雅黑" w:eastAsia="仿宋_GB2312"/>
          <w:sz w:val="24"/>
          <w:szCs w:val="24"/>
        </w:rPr>
        <w:t>》</w:t>
      </w:r>
      <w:r>
        <w:rPr>
          <w:rFonts w:ascii="仿宋_GB2312" w:hAnsi="微软雅黑" w:eastAsia="仿宋_GB2312"/>
          <w:sz w:val="24"/>
          <w:szCs w:val="24"/>
        </w:rPr>
        <w:t>.上海交通大学出版社.</w:t>
      </w:r>
      <w:r>
        <w:rPr>
          <w:rFonts w:hint="eastAsia" w:ascii="仿宋_GB2312" w:hAnsi="微软雅黑" w:eastAsia="仿宋_GB2312"/>
          <w:sz w:val="24"/>
          <w:szCs w:val="24"/>
        </w:rPr>
        <w:t>2015年版.</w:t>
      </w:r>
    </w:p>
    <w:p>
      <w:pPr>
        <w:spacing w:beforeLines="50" w:afterLines="50" w:line="460" w:lineRule="exact"/>
        <w:rPr>
          <w:rFonts w:ascii="黑体" w:hAnsi="黑体" w:eastAsia="黑体"/>
          <w:b/>
          <w:sz w:val="28"/>
          <w:szCs w:val="28"/>
        </w:rPr>
      </w:pPr>
      <w:r>
        <w:rPr>
          <w:rFonts w:ascii="黑体" w:hAnsi="黑体" w:eastAsia="黑体"/>
          <w:b/>
          <w:sz w:val="28"/>
          <w:szCs w:val="28"/>
        </w:rPr>
        <w:t xml:space="preserve">   </w:t>
      </w:r>
      <w:r>
        <w:rPr>
          <w:rFonts w:hint="eastAsia" w:ascii="黑体" w:hAnsi="黑体" w:eastAsia="黑体"/>
          <w:b/>
          <w:sz w:val="28"/>
          <w:szCs w:val="28"/>
        </w:rPr>
        <w:t>2.主要参考书</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1.陈为编著</w:t>
      </w:r>
      <w:r>
        <w:rPr>
          <w:rFonts w:ascii="仿宋_GB2312" w:hAnsi="微软雅黑" w:eastAsia="仿宋_GB2312"/>
          <w:sz w:val="24"/>
          <w:szCs w:val="24"/>
        </w:rPr>
        <w:t>.</w:t>
      </w:r>
      <w:r>
        <w:rPr>
          <w:rFonts w:hint="eastAsia" w:ascii="仿宋_GB2312" w:hAnsi="微软雅黑" w:eastAsia="仿宋_GB2312"/>
          <w:sz w:val="24"/>
          <w:szCs w:val="24"/>
        </w:rPr>
        <w:t>《</w:t>
      </w:r>
      <w:r>
        <w:rPr>
          <w:rFonts w:ascii="仿宋_GB2312" w:hAnsi="微软雅黑" w:eastAsia="仿宋_GB2312"/>
          <w:sz w:val="24"/>
          <w:szCs w:val="24"/>
        </w:rPr>
        <w:t>数据可视化</w:t>
      </w:r>
      <w:r>
        <w:rPr>
          <w:rFonts w:hint="eastAsia" w:ascii="仿宋_GB2312" w:hAnsi="微软雅黑" w:eastAsia="仿宋_GB2312"/>
          <w:sz w:val="24"/>
          <w:szCs w:val="24"/>
        </w:rPr>
        <w:t>》.电子工业出版社</w:t>
      </w:r>
      <w:r>
        <w:rPr>
          <w:rFonts w:ascii="仿宋_GB2312" w:hAnsi="微软雅黑" w:eastAsia="仿宋_GB2312"/>
          <w:sz w:val="24"/>
          <w:szCs w:val="24"/>
        </w:rPr>
        <w:t>.</w:t>
      </w:r>
      <w:r>
        <w:rPr>
          <w:rFonts w:hint="eastAsia" w:ascii="仿宋_GB2312" w:hAnsi="微软雅黑" w:eastAsia="仿宋_GB2312"/>
          <w:sz w:val="24"/>
          <w:szCs w:val="24"/>
        </w:rPr>
        <w:t>2013年版.</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2.（日）</w:t>
      </w:r>
      <w:r>
        <w:fldChar w:fldCharType="begin"/>
      </w:r>
      <w:r>
        <w:instrText xml:space="preserve"> HYPERLINK "http://search.dangdang.com/?key2=%C4%BE%B4%E5%B2%A9%D6%AE&amp;medium=01&amp;category_path=01.00.00.00.00.00" </w:instrText>
      </w:r>
      <w:r>
        <w:fldChar w:fldCharType="separate"/>
      </w:r>
      <w:r>
        <w:rPr>
          <w:rFonts w:ascii="仿宋_GB2312" w:hAnsi="微软雅黑" w:eastAsia="仿宋_GB2312"/>
          <w:sz w:val="24"/>
          <w:szCs w:val="24"/>
        </w:rPr>
        <w:t>木村博</w:t>
      </w:r>
      <w:bookmarkStart w:id="8" w:name="_Hlt347827200"/>
      <w:r>
        <w:rPr>
          <w:rFonts w:ascii="仿宋_GB2312" w:hAnsi="微软雅黑" w:eastAsia="仿宋_GB2312"/>
          <w:sz w:val="24"/>
          <w:szCs w:val="24"/>
        </w:rPr>
        <w:t>之</w:t>
      </w:r>
      <w:bookmarkEnd w:id="8"/>
      <w:r>
        <w:rPr>
          <w:rFonts w:ascii="仿宋_GB2312" w:hAnsi="微软雅黑" w:eastAsia="仿宋_GB2312"/>
          <w:sz w:val="24"/>
          <w:szCs w:val="24"/>
        </w:rPr>
        <w:fldChar w:fldCharType="end"/>
      </w:r>
      <w:r>
        <w:rPr>
          <w:rFonts w:hint="eastAsia" w:ascii="仿宋_GB2312" w:hAnsi="微软雅黑" w:eastAsia="仿宋_GB2312"/>
          <w:sz w:val="24"/>
          <w:szCs w:val="24"/>
        </w:rPr>
        <w:t xml:space="preserve">编著 </w:t>
      </w:r>
      <w:r>
        <w:fldChar w:fldCharType="begin"/>
      </w:r>
      <w:r>
        <w:instrText xml:space="preserve"> HYPERLINK "http://search.dangdang.com/?key2=%CE%E2%CF%FE%B7%D2&amp;medium=01&amp;category_path=01.00.00.00.00.00" </w:instrText>
      </w:r>
      <w:r>
        <w:fldChar w:fldCharType="separate"/>
      </w:r>
      <w:r>
        <w:rPr>
          <w:rFonts w:ascii="仿宋_GB2312" w:hAnsi="微软雅黑" w:eastAsia="仿宋_GB2312"/>
          <w:sz w:val="24"/>
          <w:szCs w:val="24"/>
        </w:rPr>
        <w:t>吴晓芬</w:t>
      </w:r>
      <w:r>
        <w:rPr>
          <w:rFonts w:ascii="仿宋_GB2312" w:hAnsi="微软雅黑" w:eastAsia="仿宋_GB2312"/>
          <w:sz w:val="24"/>
          <w:szCs w:val="24"/>
        </w:rPr>
        <w:fldChar w:fldCharType="end"/>
      </w:r>
      <w:r>
        <w:rPr>
          <w:rFonts w:ascii="仿宋_GB2312" w:hAnsi="微软雅黑" w:eastAsia="仿宋_GB2312"/>
          <w:sz w:val="24"/>
          <w:szCs w:val="24"/>
        </w:rPr>
        <w:t>，</w:t>
      </w:r>
      <w:r>
        <w:fldChar w:fldCharType="begin"/>
      </w:r>
      <w:r>
        <w:instrText xml:space="preserve"> HYPERLINK "http://search.dangdang.com/?key2=%B9%CB%D2%E3&amp;medium=01&amp;category_path=01.00.00.00.00.00" </w:instrText>
      </w:r>
      <w:r>
        <w:fldChar w:fldCharType="separate"/>
      </w:r>
      <w:r>
        <w:rPr>
          <w:rFonts w:ascii="仿宋_GB2312" w:hAnsi="微软雅黑" w:eastAsia="仿宋_GB2312"/>
          <w:sz w:val="24"/>
          <w:szCs w:val="24"/>
        </w:rPr>
        <w:t>顾毅</w:t>
      </w:r>
      <w:r>
        <w:rPr>
          <w:rFonts w:ascii="仿宋_GB2312" w:hAnsi="微软雅黑" w:eastAsia="仿宋_GB2312"/>
          <w:sz w:val="24"/>
          <w:szCs w:val="24"/>
        </w:rPr>
        <w:fldChar w:fldCharType="end"/>
      </w:r>
      <w:r>
        <w:rPr>
          <w:rFonts w:ascii="仿宋_GB2312" w:hAnsi="微软雅黑" w:eastAsia="仿宋_GB2312"/>
          <w:sz w:val="24"/>
          <w:szCs w:val="24"/>
        </w:rPr>
        <w:t>译</w:t>
      </w:r>
      <w:r>
        <w:rPr>
          <w:rFonts w:hint="eastAsia" w:ascii="仿宋_GB2312" w:hAnsi="微软雅黑" w:eastAsia="仿宋_GB2312"/>
          <w:sz w:val="24"/>
          <w:szCs w:val="24"/>
        </w:rPr>
        <w:t>.《</w:t>
      </w:r>
      <w:r>
        <w:rPr>
          <w:rFonts w:ascii="仿宋_GB2312" w:hAnsi="微软雅黑" w:eastAsia="仿宋_GB2312"/>
          <w:sz w:val="24"/>
          <w:szCs w:val="24"/>
        </w:rPr>
        <w:t>图解力：跟顶级设计师学作信息图</w:t>
      </w:r>
      <w:r>
        <w:rPr>
          <w:rFonts w:hint="eastAsia" w:ascii="仿宋_GB2312" w:hAnsi="微软雅黑" w:eastAsia="仿宋_GB2312"/>
          <w:sz w:val="24"/>
          <w:szCs w:val="24"/>
        </w:rPr>
        <w:t>》</w:t>
      </w:r>
      <w:r>
        <w:rPr>
          <w:rFonts w:ascii="仿宋_GB2312" w:hAnsi="微软雅黑" w:eastAsia="仿宋_GB2312"/>
          <w:sz w:val="24"/>
          <w:szCs w:val="24"/>
        </w:rPr>
        <w:t>.</w:t>
      </w:r>
      <w:r>
        <w:rPr>
          <w:rFonts w:hint="eastAsia" w:ascii="仿宋_GB2312" w:hAnsi="微软雅黑" w:eastAsia="仿宋_GB2312"/>
          <w:sz w:val="24"/>
          <w:szCs w:val="24"/>
        </w:rPr>
        <w:t>人民邮电出版社</w:t>
      </w:r>
      <w:r>
        <w:rPr>
          <w:rFonts w:ascii="仿宋_GB2312" w:hAnsi="微软雅黑" w:eastAsia="仿宋_GB2312"/>
          <w:sz w:val="24"/>
          <w:szCs w:val="24"/>
        </w:rPr>
        <w:t>.</w:t>
      </w:r>
      <w:r>
        <w:rPr>
          <w:rFonts w:hint="eastAsia" w:ascii="仿宋_GB2312" w:hAnsi="微软雅黑" w:eastAsia="仿宋_GB2312"/>
          <w:sz w:val="24"/>
          <w:szCs w:val="24"/>
        </w:rPr>
        <w:t>2013年版.</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3.</w:t>
      </w:r>
      <w:r>
        <w:rPr>
          <w:rFonts w:ascii="仿宋_GB2312" w:hAnsi="微软雅黑" w:eastAsia="仿宋_GB2312"/>
          <w:sz w:val="24"/>
          <w:szCs w:val="24"/>
        </w:rPr>
        <w:t>（美）</w:t>
      </w:r>
      <w:r>
        <w:fldChar w:fldCharType="begin"/>
      </w:r>
      <w:r>
        <w:instrText xml:space="preserve"> HYPERLINK "http://search.dangdang.com/?key2=%BF%AA%C2%DE&amp;medium=01&amp;category_path=01.00.00.00.00.00" </w:instrText>
      </w:r>
      <w:r>
        <w:fldChar w:fldCharType="separate"/>
      </w:r>
      <w:r>
        <w:rPr>
          <w:rFonts w:ascii="仿宋_GB2312" w:hAnsi="微软雅黑" w:eastAsia="仿宋_GB2312"/>
          <w:sz w:val="24"/>
          <w:szCs w:val="24"/>
        </w:rPr>
        <w:t>开罗</w:t>
      </w:r>
      <w:r>
        <w:rPr>
          <w:rFonts w:ascii="仿宋_GB2312" w:hAnsi="微软雅黑" w:eastAsia="仿宋_GB2312"/>
          <w:sz w:val="24"/>
          <w:szCs w:val="24"/>
        </w:rPr>
        <w:fldChar w:fldCharType="end"/>
      </w:r>
      <w:r>
        <w:rPr>
          <w:rFonts w:hint="eastAsia" w:ascii="仿宋_GB2312" w:hAnsi="微软雅黑" w:eastAsia="仿宋_GB2312"/>
          <w:sz w:val="24"/>
          <w:szCs w:val="24"/>
        </w:rPr>
        <w:t>编著</w:t>
      </w:r>
      <w:r>
        <w:rPr>
          <w:rFonts w:ascii="仿宋_GB2312" w:hAnsi="微软雅黑" w:eastAsia="仿宋_GB2312"/>
          <w:sz w:val="24"/>
          <w:szCs w:val="24"/>
        </w:rPr>
        <w:t>.</w:t>
      </w:r>
      <w:r>
        <w:fldChar w:fldCharType="begin"/>
      </w:r>
      <w:r>
        <w:instrText xml:space="preserve"> HYPERLINK "http://search.dangdang.com/?key2=%C2%DE%BB%D4&amp;medium=01&amp;category_path=01.00.00.00.00.00" </w:instrText>
      </w:r>
      <w:r>
        <w:fldChar w:fldCharType="separate"/>
      </w:r>
      <w:r>
        <w:rPr>
          <w:rFonts w:ascii="仿宋_GB2312" w:hAnsi="微软雅黑" w:eastAsia="仿宋_GB2312"/>
          <w:sz w:val="24"/>
          <w:szCs w:val="24"/>
        </w:rPr>
        <w:t>罗辉</w:t>
      </w:r>
      <w:r>
        <w:rPr>
          <w:rFonts w:ascii="仿宋_GB2312" w:hAnsi="微软雅黑" w:eastAsia="仿宋_GB2312"/>
          <w:sz w:val="24"/>
          <w:szCs w:val="24"/>
        </w:rPr>
        <w:fldChar w:fldCharType="end"/>
      </w:r>
      <w:r>
        <w:rPr>
          <w:rFonts w:ascii="仿宋_GB2312" w:hAnsi="微软雅黑" w:eastAsia="仿宋_GB2312"/>
          <w:sz w:val="24"/>
          <w:szCs w:val="24"/>
        </w:rPr>
        <w:t>，</w:t>
      </w:r>
      <w:r>
        <w:fldChar w:fldCharType="begin"/>
      </w:r>
      <w:r>
        <w:instrText xml:space="preserve"> HYPERLINK "http://search.dangdang.com/?key2=%C0%EE%C0%F6%BB%AA&amp;medium=01&amp;category_path=01.00.00.00.00.00" </w:instrText>
      </w:r>
      <w:r>
        <w:fldChar w:fldCharType="separate"/>
      </w:r>
      <w:r>
        <w:rPr>
          <w:rFonts w:ascii="仿宋_GB2312" w:hAnsi="微软雅黑" w:eastAsia="仿宋_GB2312"/>
          <w:sz w:val="24"/>
          <w:szCs w:val="24"/>
        </w:rPr>
        <w:t>李丽华</w:t>
      </w:r>
      <w:r>
        <w:rPr>
          <w:rFonts w:ascii="仿宋_GB2312" w:hAnsi="微软雅黑" w:eastAsia="仿宋_GB2312"/>
          <w:sz w:val="24"/>
          <w:szCs w:val="24"/>
        </w:rPr>
        <w:fldChar w:fldCharType="end"/>
      </w:r>
      <w:r>
        <w:rPr>
          <w:rFonts w:ascii="仿宋_GB2312" w:hAnsi="微软雅黑" w:eastAsia="仿宋_GB2312"/>
          <w:sz w:val="24"/>
          <w:szCs w:val="24"/>
        </w:rPr>
        <w:t>译.</w:t>
      </w:r>
      <w:r>
        <w:rPr>
          <w:rFonts w:hint="eastAsia" w:ascii="仿宋_GB2312" w:hAnsi="微软雅黑" w:eastAsia="仿宋_GB2312"/>
          <w:sz w:val="24"/>
          <w:szCs w:val="24"/>
        </w:rPr>
        <w:t>《</w:t>
      </w:r>
      <w:r>
        <w:rPr>
          <w:rFonts w:ascii="仿宋_GB2312" w:hAnsi="微软雅黑" w:eastAsia="仿宋_GB2312"/>
          <w:sz w:val="24"/>
          <w:szCs w:val="24"/>
        </w:rPr>
        <w:t>不只是美 信息图表设计原理与经典案例</w:t>
      </w:r>
      <w:r>
        <w:rPr>
          <w:rFonts w:hint="eastAsia" w:ascii="仿宋_GB2312" w:hAnsi="微软雅黑" w:eastAsia="仿宋_GB2312"/>
          <w:sz w:val="24"/>
          <w:szCs w:val="24"/>
        </w:rPr>
        <w:t>》.人民邮电出版社</w:t>
      </w:r>
      <w:r>
        <w:rPr>
          <w:rFonts w:ascii="仿宋_GB2312" w:hAnsi="微软雅黑" w:eastAsia="仿宋_GB2312"/>
          <w:sz w:val="24"/>
          <w:szCs w:val="24"/>
        </w:rPr>
        <w:t>.</w:t>
      </w:r>
      <w:r>
        <w:rPr>
          <w:rFonts w:hint="eastAsia" w:ascii="仿宋_GB2312" w:hAnsi="微软雅黑" w:eastAsia="仿宋_GB2312"/>
          <w:sz w:val="24"/>
          <w:szCs w:val="24"/>
        </w:rPr>
        <w:t>2015年版.</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4.</w:t>
      </w:r>
      <w:r>
        <w:rPr>
          <w:rFonts w:ascii="仿宋_GB2312" w:hAnsi="微软雅黑" w:eastAsia="仿宋_GB2312"/>
          <w:sz w:val="24"/>
          <w:szCs w:val="24"/>
        </w:rPr>
        <w:t>（美）贾森·兰蔻</w:t>
      </w:r>
      <w:r>
        <w:rPr>
          <w:rFonts w:hint="eastAsia" w:ascii="仿宋_GB2312" w:hAnsi="微软雅黑" w:eastAsia="仿宋_GB2312"/>
          <w:sz w:val="24"/>
          <w:szCs w:val="24"/>
        </w:rPr>
        <w:t xml:space="preserve">  </w:t>
      </w:r>
      <w:bookmarkStart w:id="9" w:name="_Hlt351935029"/>
      <w:r>
        <w:rPr>
          <w:rFonts w:ascii="仿宋_GB2312" w:hAnsi="微软雅黑" w:eastAsia="仿宋_GB2312"/>
          <w:sz w:val="24"/>
          <w:szCs w:val="24"/>
        </w:rPr>
        <w:fldChar w:fldCharType="begin"/>
      </w:r>
      <w:r>
        <w:rPr>
          <w:rFonts w:ascii="仿宋_GB2312" w:hAnsi="微软雅黑" w:eastAsia="仿宋_GB2312"/>
          <w:sz w:val="24"/>
          <w:szCs w:val="24"/>
        </w:rPr>
        <w:instrText xml:space="preserve">HYPERLINK "http://search.dangdang.com/?key2=%C7%C7%CF%A3%A1%A4%C0%EF&amp;medium=01&amp;category_path=01.00.00.00.00.00"</w:instrText>
      </w:r>
      <w:r>
        <w:rPr>
          <w:rFonts w:ascii="仿宋_GB2312" w:hAnsi="微软雅黑" w:eastAsia="仿宋_GB2312"/>
          <w:sz w:val="24"/>
          <w:szCs w:val="24"/>
        </w:rPr>
        <w:fldChar w:fldCharType="separate"/>
      </w:r>
      <w:r>
        <w:rPr>
          <w:rFonts w:ascii="仿宋_GB2312" w:hAnsi="微软雅黑" w:eastAsia="仿宋_GB2312"/>
          <w:sz w:val="24"/>
          <w:szCs w:val="24"/>
        </w:rPr>
        <w:t>乔希·里</w:t>
      </w:r>
      <w:r>
        <w:rPr>
          <w:rFonts w:ascii="仿宋_GB2312" w:hAnsi="微软雅黑" w:eastAsia="仿宋_GB2312"/>
          <w:sz w:val="24"/>
          <w:szCs w:val="24"/>
        </w:rPr>
        <w:fldChar w:fldCharType="end"/>
      </w:r>
      <w:bookmarkEnd w:id="9"/>
      <w:r>
        <w:rPr>
          <w:rFonts w:hint="eastAsia" w:ascii="仿宋_GB2312" w:hAnsi="微软雅黑" w:eastAsia="仿宋_GB2312"/>
          <w:sz w:val="24"/>
          <w:szCs w:val="24"/>
        </w:rPr>
        <w:t>编著</w:t>
      </w:r>
      <w:r>
        <w:rPr>
          <w:rFonts w:ascii="仿宋_GB2312" w:hAnsi="微软雅黑" w:eastAsia="仿宋_GB2312"/>
          <w:sz w:val="24"/>
          <w:szCs w:val="24"/>
        </w:rPr>
        <w:t>.</w:t>
      </w:r>
      <w:r>
        <w:rPr>
          <w:rFonts w:hint="eastAsia" w:ascii="仿宋_GB2312" w:hAnsi="微软雅黑" w:eastAsia="仿宋_GB2312"/>
          <w:sz w:val="24"/>
          <w:szCs w:val="24"/>
        </w:rPr>
        <w:t>《</w:t>
      </w:r>
      <w:r>
        <w:rPr>
          <w:rFonts w:ascii="仿宋_GB2312" w:hAnsi="微软雅黑" w:eastAsia="仿宋_GB2312"/>
          <w:sz w:val="24"/>
          <w:szCs w:val="24"/>
        </w:rPr>
        <w:t>信息图表的力量</w:t>
      </w:r>
      <w:r>
        <w:rPr>
          <w:rFonts w:hint="eastAsia" w:ascii="仿宋_GB2312" w:hAnsi="微软雅黑" w:eastAsia="仿宋_GB2312"/>
          <w:sz w:val="24"/>
          <w:szCs w:val="24"/>
        </w:rPr>
        <w:t>》</w:t>
      </w:r>
      <w:r>
        <w:rPr>
          <w:rFonts w:ascii="仿宋_GB2312" w:hAnsi="微软雅黑" w:eastAsia="仿宋_GB2312"/>
          <w:sz w:val="24"/>
          <w:szCs w:val="24"/>
        </w:rPr>
        <w:t>.</w:t>
      </w:r>
      <w:r>
        <w:rPr>
          <w:rFonts w:hint="eastAsia" w:ascii="仿宋_GB2312" w:hAnsi="微软雅黑" w:eastAsia="仿宋_GB2312"/>
          <w:sz w:val="24"/>
          <w:szCs w:val="24"/>
        </w:rPr>
        <w:t>人民邮电出版社</w:t>
      </w:r>
      <w:r>
        <w:rPr>
          <w:rFonts w:ascii="仿宋_GB2312" w:hAnsi="微软雅黑" w:eastAsia="仿宋_GB2312"/>
          <w:sz w:val="24"/>
          <w:szCs w:val="24"/>
        </w:rPr>
        <w:t>.</w:t>
      </w:r>
      <w:r>
        <w:rPr>
          <w:rFonts w:hint="eastAsia" w:ascii="仿宋_GB2312" w:hAnsi="微软雅黑" w:eastAsia="仿宋_GB2312"/>
          <w:sz w:val="24"/>
          <w:szCs w:val="24"/>
        </w:rPr>
        <w:t>2014年版.</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5.</w:t>
      </w:r>
      <w:r>
        <w:rPr>
          <w:rFonts w:ascii="仿宋_GB2312" w:hAnsi="微软雅黑" w:eastAsia="仿宋_GB2312"/>
          <w:sz w:val="24"/>
          <w:szCs w:val="24"/>
        </w:rPr>
        <w:t>（美）</w:t>
      </w:r>
      <w:r>
        <w:fldChar w:fldCharType="begin"/>
      </w:r>
      <w:r>
        <w:instrText xml:space="preserve"> HYPERLINK "http://search.dangdang.com/?key2=%B4%F3%CE%C0%A1%A4%C2%F3%BF%CB%BF%B2%B5%C2%C0%B3%CB%B9&amp;medium=01&amp;category_path=01.00.00.00.00.00" </w:instrText>
      </w:r>
      <w:r>
        <w:fldChar w:fldCharType="separate"/>
      </w:r>
      <w:r>
        <w:rPr>
          <w:rFonts w:ascii="仿宋_GB2312" w:hAnsi="微软雅黑" w:eastAsia="仿宋_GB2312"/>
          <w:sz w:val="24"/>
          <w:szCs w:val="24"/>
        </w:rPr>
        <w:t>大卫·麦克坎德莱斯</w:t>
      </w:r>
      <w:r>
        <w:rPr>
          <w:rFonts w:ascii="仿宋_GB2312" w:hAnsi="微软雅黑" w:eastAsia="仿宋_GB2312"/>
          <w:sz w:val="24"/>
          <w:szCs w:val="24"/>
        </w:rPr>
        <w:fldChar w:fldCharType="end"/>
      </w:r>
      <w:r>
        <w:rPr>
          <w:rFonts w:hint="eastAsia" w:ascii="仿宋_GB2312" w:hAnsi="微软雅黑" w:eastAsia="仿宋_GB2312"/>
          <w:sz w:val="24"/>
          <w:szCs w:val="24"/>
        </w:rPr>
        <w:t>编著</w:t>
      </w:r>
      <w:r>
        <w:rPr>
          <w:rFonts w:ascii="仿宋_GB2312" w:hAnsi="微软雅黑" w:eastAsia="仿宋_GB2312"/>
          <w:sz w:val="24"/>
          <w:szCs w:val="24"/>
        </w:rPr>
        <w:t>.</w:t>
      </w:r>
      <w:r>
        <w:rPr>
          <w:rFonts w:hint="eastAsia" w:ascii="仿宋_GB2312" w:hAnsi="微软雅黑" w:eastAsia="仿宋_GB2312"/>
          <w:sz w:val="24"/>
          <w:szCs w:val="24"/>
        </w:rPr>
        <w:t>《</w:t>
      </w:r>
      <w:r>
        <w:rPr>
          <w:rFonts w:ascii="仿宋_GB2312" w:hAnsi="微软雅黑" w:eastAsia="仿宋_GB2312"/>
          <w:sz w:val="24"/>
          <w:szCs w:val="24"/>
        </w:rPr>
        <w:t>信息</w:t>
      </w:r>
      <w:r>
        <w:rPr>
          <w:rFonts w:hint="eastAsia" w:ascii="仿宋_GB2312" w:hAnsi="微软雅黑" w:eastAsia="仿宋_GB2312"/>
          <w:sz w:val="24"/>
          <w:szCs w:val="24"/>
        </w:rPr>
        <w:t>之美》</w:t>
      </w:r>
      <w:r>
        <w:rPr>
          <w:rFonts w:ascii="仿宋_GB2312" w:hAnsi="微软雅黑" w:eastAsia="仿宋_GB2312"/>
          <w:sz w:val="24"/>
          <w:szCs w:val="24"/>
        </w:rPr>
        <w:t>.</w:t>
      </w:r>
      <w:r>
        <w:rPr>
          <w:rFonts w:hint="eastAsia" w:ascii="仿宋_GB2312" w:hAnsi="微软雅黑" w:eastAsia="仿宋_GB2312"/>
          <w:sz w:val="24"/>
          <w:szCs w:val="24"/>
        </w:rPr>
        <w:t>电子工业出版社</w:t>
      </w:r>
      <w:r>
        <w:rPr>
          <w:rFonts w:ascii="仿宋_GB2312" w:hAnsi="微软雅黑" w:eastAsia="仿宋_GB2312"/>
          <w:sz w:val="24"/>
          <w:szCs w:val="24"/>
        </w:rPr>
        <w:t>.</w:t>
      </w:r>
      <w:r>
        <w:rPr>
          <w:rFonts w:hint="eastAsia" w:ascii="仿宋_GB2312" w:hAnsi="微软雅黑" w:eastAsia="仿宋_GB2312"/>
          <w:sz w:val="24"/>
          <w:szCs w:val="24"/>
        </w:rPr>
        <w:t xml:space="preserve">2014年版.    </w:t>
      </w:r>
    </w:p>
    <w:p>
      <w:pPr>
        <w:spacing w:beforeLines="50" w:afterLines="50" w:line="460" w:lineRule="exact"/>
        <w:ind w:firstLine="353" w:firstLineChars="147"/>
        <w:rPr>
          <w:rFonts w:ascii="仿宋_GB2312" w:hAnsi="微软雅黑" w:eastAsia="仿宋_GB2312"/>
          <w:sz w:val="24"/>
          <w:szCs w:val="24"/>
        </w:rPr>
      </w:pPr>
      <w:r>
        <w:rPr>
          <w:rFonts w:ascii="仿宋_GB2312" w:hAnsi="微软雅黑" w:eastAsia="仿宋_GB2312"/>
          <w:sz w:val="24"/>
          <w:szCs w:val="24"/>
        </w:rPr>
        <w:t xml:space="preserve"> </w:t>
      </w:r>
    </w:p>
    <w:p>
      <w:pPr>
        <w:spacing w:beforeLines="50" w:afterLines="50" w:line="460" w:lineRule="exact"/>
        <w:ind w:firstLine="353" w:firstLineChars="147"/>
        <w:rPr>
          <w:rFonts w:ascii="仿宋_GB2312" w:hAnsi="微软雅黑" w:eastAsia="仿宋_GB2312"/>
          <w:sz w:val="24"/>
          <w:szCs w:val="24"/>
        </w:rPr>
      </w:pPr>
    </w:p>
    <w:p>
      <w:pPr>
        <w:spacing w:beforeLines="50" w:afterLines="50" w:line="460" w:lineRule="exact"/>
        <w:ind w:firstLine="353" w:firstLineChars="147"/>
        <w:rPr>
          <w:rFonts w:ascii="仿宋_GB2312" w:hAnsi="微软雅黑" w:eastAsia="仿宋_GB2312"/>
          <w:sz w:val="24"/>
          <w:szCs w:val="24"/>
        </w:rPr>
      </w:pPr>
    </w:p>
    <w:p>
      <w:pPr>
        <w:pStyle w:val="5"/>
        <w:spacing w:line="320" w:lineRule="exact"/>
        <w:rPr>
          <w:b/>
        </w:rPr>
      </w:pPr>
    </w:p>
    <w:p>
      <w:pPr>
        <w:pStyle w:val="5"/>
        <w:spacing w:line="460" w:lineRule="exact"/>
        <w:rPr>
          <w:b/>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制定人：刘  一</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2016年12月</w:t>
      </w: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rPr>
          <w:rFonts w:ascii="黑体" w:hAnsi="黑体" w:eastAsia="黑体"/>
          <w:sz w:val="36"/>
          <w:szCs w:val="36"/>
        </w:rPr>
      </w:pPr>
    </w:p>
    <w:p>
      <w:pPr>
        <w:spacing w:beforeLines="50" w:afterLines="50" w:line="360" w:lineRule="auto"/>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《书籍设计》课程教学大纲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书籍设计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图形设计、文字设计、编排设计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 xml:space="preserve"> </w:t>
            </w:r>
            <w:r>
              <w:rPr>
                <w:rFonts w:hint="eastAsia" w:ascii="仿宋_GB2312" w:hAnsi="微软雅黑" w:eastAsia="仿宋_GB2312"/>
                <w:sz w:val="24"/>
                <w:szCs w:val="24"/>
              </w:rPr>
              <w:t>许康</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spacing w:line="360" w:lineRule="auto"/>
        <w:ind w:firstLine="600" w:firstLineChars="250"/>
        <w:jc w:val="left"/>
        <w:rPr>
          <w:rFonts w:ascii="仿宋_GB2312" w:hAnsi="微软雅黑" w:eastAsia="仿宋_GB2312"/>
          <w:sz w:val="24"/>
          <w:szCs w:val="24"/>
        </w:rPr>
      </w:pPr>
      <w:r>
        <w:rPr>
          <w:rFonts w:ascii="仿宋_GB2312" w:hAnsi="微软雅黑" w:eastAsia="仿宋_GB2312"/>
          <w:sz w:val="24"/>
          <w:szCs w:val="24"/>
        </w:rPr>
        <w:t>1.</w:t>
      </w:r>
      <w:r>
        <w:rPr>
          <w:rFonts w:hint="eastAsia" w:ascii="仿宋_GB2312" w:hAnsi="微软雅黑" w:eastAsia="仿宋_GB2312"/>
          <w:sz w:val="24"/>
          <w:szCs w:val="24"/>
        </w:rPr>
        <w:t>了解书籍设计的概念，理解书籍设计是整体系列性设计,是一种立体的、时间的、空间的可塑性“建筑”。</w:t>
      </w:r>
    </w:p>
    <w:p>
      <w:p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2.了解并掌握书籍设计的历史发展过程，了解书装设计与其他艺术设计形式的关系。</w:t>
      </w:r>
    </w:p>
    <w:p>
      <w:p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3.了解书籍的整体设计，诸如封面设计、版式设计、插图设计、书籍装订等等。</w:t>
      </w:r>
    </w:p>
    <w:p>
      <w:p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4.根据当代书籍设计的要求，了解书籍的形态构造：理性结构和物性结构，加强新形式、新内容的探索尝试。</w:t>
      </w:r>
    </w:p>
    <w:p>
      <w:p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5.理解书籍的属性，将传统工艺与现代设计理念相结合；了解书籍创作立意，激发学生的创作意识。</w:t>
      </w:r>
    </w:p>
    <w:p>
      <w:p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6.掌握书籍的相关类型和代表性特征。</w:t>
      </w:r>
    </w:p>
    <w:p>
      <w:p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7.了解书籍设计的材料、工艺、具备较好的实践操作和动手能力，且能够胜任相关设计实践活动。</w:t>
      </w:r>
    </w:p>
    <w:p>
      <w:p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8.理解并形成对原始资料的再创造意识，寻找与内文相关的文化意蕴，提升书卷气息和视觉识别度，重视情感传递。</w:t>
      </w:r>
    </w:p>
    <w:p>
      <w:p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9.注重设计认知与社会实践的关系，使设计为社会服务。</w:t>
      </w:r>
    </w:p>
    <w:p>
      <w:p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10.设计课题的内容要求真实，培养学生的设计意识、实践能力和团队合作精神。要求学生既掌握手工技巧也能熟练操作相关的电脑软件。</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9"/>
        <w:gridCol w:w="3201"/>
        <w:gridCol w:w="3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31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20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300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76" w:hRule="atLeast"/>
          <w:jc w:val="center"/>
        </w:trPr>
        <w:tc>
          <w:tcPr>
            <w:tcW w:w="2319"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201"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0" w:firstLineChars="0"/>
              <w:rPr>
                <w:rFonts w:ascii="仿宋_GB2312" w:eastAsia="仿宋_GB2312" w:cs="仿宋_GB2312"/>
                <w:kern w:val="0"/>
              </w:rPr>
            </w:pPr>
            <w:r>
              <w:rPr>
                <w:rFonts w:hint="eastAsia" w:ascii="仿宋_GB2312" w:hAnsi="宋体" w:eastAsia="仿宋_GB2312" w:cs="宋体"/>
                <w:color w:val="000000"/>
              </w:rPr>
              <w:t>2.2掌握视觉传达设计的基础理论知识。</w:t>
            </w:r>
          </w:p>
        </w:tc>
        <w:tc>
          <w:tcPr>
            <w:tcW w:w="3002" w:type="dxa"/>
            <w:tcBorders>
              <w:top w:val="single" w:color="auto" w:sz="4" w:space="0"/>
              <w:left w:val="single" w:color="auto" w:sz="4" w:space="0"/>
              <w:right w:val="single" w:color="auto" w:sz="4" w:space="0"/>
            </w:tcBorders>
            <w:vAlign w:val="center"/>
          </w:tcPr>
          <w:p>
            <w:pPr>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51" w:hRule="atLeast"/>
          <w:jc w:val="center"/>
        </w:trPr>
        <w:tc>
          <w:tcPr>
            <w:tcW w:w="2319" w:type="dxa"/>
            <w:tcBorders>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201"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eastAsia="仿宋_GB2312"/>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3002" w:type="dxa"/>
            <w:tcBorders>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72" w:hRule="atLeast"/>
          <w:jc w:val="center"/>
        </w:trPr>
        <w:tc>
          <w:tcPr>
            <w:tcW w:w="2319"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5.具有一定的调查研究能力、分析问题、解决问题能力，具备对视觉传达设计专业市场调研、数据分析以及数据可视化呈现的技能。</w:t>
            </w:r>
          </w:p>
        </w:tc>
        <w:tc>
          <w:tcPr>
            <w:tcW w:w="3201"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5.1</w:t>
            </w:r>
            <w:r>
              <w:rPr>
                <w:rFonts w:hint="eastAsia" w:ascii="仿宋_GB2312" w:hAnsi="宋体" w:eastAsia="仿宋_GB2312" w:cs="宋体"/>
                <w:color w:val="000000"/>
              </w:rPr>
              <w:t>具有一定的调查研究能力、分析问题、解决问题能力。</w:t>
            </w:r>
          </w:p>
          <w:p>
            <w:pPr>
              <w:ind w:left="105" w:leftChars="50" w:right="105" w:rightChars="50"/>
              <w:rPr>
                <w:rFonts w:ascii="仿宋_GB2312" w:eastAsia="仿宋_GB2312"/>
                <w:szCs w:val="21"/>
              </w:rPr>
            </w:pPr>
            <w:r>
              <w:rPr>
                <w:rFonts w:hint="eastAsia" w:ascii="仿宋_GB2312" w:hAnsi="宋体" w:eastAsia="仿宋_GB2312" w:cs="宋体"/>
                <w:color w:val="000000"/>
                <w:szCs w:val="21"/>
              </w:rPr>
              <w:t>5.2</w:t>
            </w:r>
            <w:r>
              <w:rPr>
                <w:rFonts w:hint="eastAsia" w:ascii="仿宋_GB2312" w:hAnsi="宋体" w:eastAsia="仿宋_GB2312" w:cs="宋体"/>
                <w:color w:val="000000"/>
              </w:rPr>
              <w:t>具备对视觉传达设计专业市场调研、数据分析以及数据可视化呈现的技能。</w:t>
            </w:r>
          </w:p>
        </w:tc>
        <w:tc>
          <w:tcPr>
            <w:tcW w:w="3002" w:type="dxa"/>
            <w:tcBorders>
              <w:top w:val="single" w:color="auto" w:sz="4" w:space="0"/>
              <w:left w:val="single" w:color="auto" w:sz="4" w:space="0"/>
              <w:right w:val="single" w:color="auto" w:sz="4" w:space="0"/>
            </w:tcBorders>
            <w:vAlign w:val="center"/>
          </w:tcPr>
          <w:p>
            <w:pPr>
              <w:ind w:left="105" w:leftChars="50" w:right="105" w:rightChars="50"/>
              <w:rPr>
                <w:rFonts w:ascii="宋体" w:hAnsi="宋体" w:cs="宋体"/>
                <w:color w:val="000000"/>
                <w:sz w:val="18"/>
                <w:szCs w:val="18"/>
              </w:rPr>
            </w:pPr>
            <w:r>
              <w:rPr>
                <w:rFonts w:hint="eastAsia" w:ascii="仿宋_GB2312" w:hAnsi="宋体" w:eastAsia="仿宋_GB2312" w:cs="宋体"/>
                <w:color w:val="000000"/>
                <w:szCs w:val="21"/>
              </w:rPr>
              <w:t>课程目标4、5、6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4" w:hRule="atLeast"/>
          <w:jc w:val="center"/>
        </w:trPr>
        <w:tc>
          <w:tcPr>
            <w:tcW w:w="2319" w:type="dxa"/>
            <w:tcBorders>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201"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宋体" w:hAnsi="宋体" w:cs="宋体"/>
                <w:color w:val="000000"/>
                <w:sz w:val="18"/>
                <w:szCs w:val="18"/>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3002" w:type="dxa"/>
            <w:tcBorders>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p>
          <w:p>
            <w:pPr>
              <w:ind w:left="105" w:leftChars="50" w:right="105" w:rightChars="50"/>
              <w:rPr>
                <w:rFonts w:ascii="仿宋_GB2312" w:hAnsi="宋体" w:eastAsia="仿宋_GB2312" w:cs="宋体"/>
                <w:color w:val="000000"/>
                <w:szCs w:val="21"/>
              </w:rPr>
            </w:pPr>
          </w:p>
          <w:p>
            <w:pPr>
              <w:ind w:left="105" w:leftChars="50" w:right="105" w:rightChars="50"/>
              <w:rPr>
                <w:rFonts w:ascii="仿宋_GB2312" w:hAnsi="宋体" w:eastAsia="仿宋_GB2312" w:cs="宋体"/>
                <w:color w:val="000000"/>
                <w:szCs w:val="21"/>
              </w:rPr>
            </w:pPr>
          </w:p>
          <w:p>
            <w:pPr>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29" w:hRule="atLeast"/>
          <w:jc w:val="center"/>
        </w:trPr>
        <w:tc>
          <w:tcPr>
            <w:tcW w:w="2319" w:type="dxa"/>
            <w:tcBorders>
              <w:top w:val="single" w:color="auto" w:sz="4" w:space="0"/>
              <w:left w:val="single" w:color="auto" w:sz="4" w:space="0"/>
              <w:right w:val="single" w:color="auto" w:sz="4" w:space="0"/>
            </w:tcBorders>
            <w:vAlign w:val="center"/>
          </w:tcPr>
          <w:p>
            <w:pPr>
              <w:pStyle w:val="18"/>
              <w:ind w:left="105" w:leftChars="50" w:right="105" w:rightChars="5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p>
            <w:pPr>
              <w:pStyle w:val="18"/>
              <w:ind w:left="105" w:leftChars="50" w:right="105" w:rightChars="50"/>
              <w:rPr>
                <w:rFonts w:ascii="仿宋_GB2312" w:eastAsia="仿宋_GB2312" w:cs="仿宋_GB2312"/>
                <w:kern w:val="0"/>
              </w:rPr>
            </w:pPr>
          </w:p>
        </w:tc>
        <w:tc>
          <w:tcPr>
            <w:tcW w:w="3201"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3002"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36" w:hRule="atLeast"/>
          <w:jc w:val="center"/>
        </w:trPr>
        <w:tc>
          <w:tcPr>
            <w:tcW w:w="2319"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201"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宋体" w:hAnsi="宋体" w:cs="宋体"/>
                <w:color w:val="000000"/>
                <w:sz w:val="18"/>
                <w:szCs w:val="18"/>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3002"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课程目标9、10</w:t>
            </w:r>
          </w:p>
        </w:tc>
      </w:tr>
    </w:tbl>
    <w:p>
      <w:pPr>
        <w:spacing w:beforeLines="50" w:afterLines="50"/>
        <w:jc w:val="left"/>
        <w:rPr>
          <w:rFonts w:ascii="微软雅黑" w:hAnsi="微软雅黑" w:eastAsia="微软雅黑"/>
          <w:b/>
          <w:sz w:val="28"/>
          <w:szCs w:val="28"/>
        </w:rPr>
        <w:sectPr>
          <w:headerReference r:id="rId62" w:type="first"/>
          <w:footerReference r:id="rId65" w:type="first"/>
          <w:headerReference r:id="rId60" w:type="default"/>
          <w:footerReference r:id="rId63" w:type="default"/>
          <w:headerReference r:id="rId61" w:type="even"/>
          <w:footerReference r:id="rId64" w:type="even"/>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873"/>
        <w:gridCol w:w="2340"/>
        <w:gridCol w:w="4717"/>
        <w:gridCol w:w="2303"/>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7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34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71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30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147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1.书装设计概念</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1.书籍设计的概念</w:t>
            </w:r>
          </w:p>
          <w:p>
            <w:pPr>
              <w:adjustRightInd w:val="0"/>
              <w:snapToGrid w:val="0"/>
              <w:rPr>
                <w:rFonts w:ascii="仿宋_GB2312" w:hAnsi="微软雅黑" w:eastAsia="仿宋_GB2312"/>
                <w:szCs w:val="21"/>
              </w:rPr>
            </w:pPr>
            <w:r>
              <w:rPr>
                <w:rFonts w:hint="eastAsia" w:ascii="仿宋_GB2312" w:hAnsi="微软雅黑" w:eastAsia="仿宋_GB2312"/>
                <w:szCs w:val="21"/>
              </w:rPr>
              <w:t>2.书籍设计的地位及其环境</w:t>
            </w:r>
          </w:p>
          <w:p>
            <w:pPr>
              <w:adjustRightInd w:val="0"/>
              <w:snapToGrid w:val="0"/>
              <w:rPr>
                <w:rFonts w:ascii="仿宋_GB2312" w:hAnsi="微软雅黑" w:eastAsia="仿宋_GB2312"/>
                <w:szCs w:val="21"/>
              </w:rPr>
            </w:pPr>
            <w:r>
              <w:rPr>
                <w:rFonts w:hint="eastAsia" w:ascii="仿宋_GB2312" w:hAnsi="微软雅黑" w:eastAsia="仿宋_GB2312"/>
                <w:szCs w:val="21"/>
              </w:rPr>
              <w:t>3.相关作品赏析</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1.了解和掌握书籍设计的概念；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2.掌握书籍设计在视觉传达设计中的地位及其同其他设计的关系；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3.能够深入了解书籍设计作品，并进行赏析；</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2.小组讨论互动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2.课外实践：寻找有创意的书籍作品</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课堂讲解1节+课堂训练1节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 w:hRule="atLeast"/>
          <w:jc w:val="center"/>
        </w:trPr>
        <w:tc>
          <w:tcPr>
            <w:tcW w:w="147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2.书籍的历史与发展</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1.最早的书籍形态</w:t>
            </w:r>
          </w:p>
          <w:p>
            <w:pPr>
              <w:adjustRightInd w:val="0"/>
              <w:snapToGrid w:val="0"/>
              <w:rPr>
                <w:rFonts w:ascii="仿宋_GB2312" w:hAnsi="微软雅黑" w:eastAsia="仿宋_GB2312"/>
                <w:szCs w:val="21"/>
              </w:rPr>
            </w:pPr>
            <w:r>
              <w:rPr>
                <w:rFonts w:hint="eastAsia" w:ascii="仿宋_GB2312" w:hAnsi="微软雅黑" w:eastAsia="仿宋_GB2312"/>
                <w:szCs w:val="21"/>
              </w:rPr>
              <w:t>2.卷轴的书籍形态</w:t>
            </w:r>
          </w:p>
          <w:p>
            <w:pPr>
              <w:adjustRightInd w:val="0"/>
              <w:snapToGrid w:val="0"/>
              <w:rPr>
                <w:rFonts w:ascii="仿宋_GB2312" w:hAnsi="微软雅黑" w:eastAsia="仿宋_GB2312"/>
                <w:szCs w:val="21"/>
              </w:rPr>
            </w:pPr>
            <w:r>
              <w:rPr>
                <w:rFonts w:hint="eastAsia" w:ascii="仿宋_GB2312" w:hAnsi="微软雅黑" w:eastAsia="仿宋_GB2312"/>
                <w:szCs w:val="21"/>
              </w:rPr>
              <w:t>3.册页的书籍形态</w:t>
            </w:r>
          </w:p>
          <w:p>
            <w:pPr>
              <w:adjustRightInd w:val="0"/>
              <w:snapToGrid w:val="0"/>
              <w:rPr>
                <w:rFonts w:ascii="仿宋_GB2312" w:hAnsi="微软雅黑" w:eastAsia="仿宋_GB2312"/>
                <w:szCs w:val="21"/>
              </w:rPr>
            </w:pPr>
            <w:r>
              <w:rPr>
                <w:rFonts w:hint="eastAsia" w:ascii="仿宋_GB2312" w:hAnsi="微软雅黑" w:eastAsia="仿宋_GB2312"/>
                <w:szCs w:val="21"/>
              </w:rPr>
              <w:t>4.现代的书装形态</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1.了解书籍发展的整个历史体系；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2.了解并熟练掌握卷轴的各种形态；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3.了解并熟练掌握册页的各种形态；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4.了解并熟练掌握现代书籍的各种形态；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5.能够对所了解的各种书籍形态加以赏析；</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2.书籍形态实例解析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3.分小组讨论互动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4.书籍早期形态线装订练习</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课堂讲解1节+课堂训练1节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atLeast"/>
          <w:jc w:val="center"/>
        </w:trPr>
        <w:tc>
          <w:tcPr>
            <w:tcW w:w="147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3.书籍的整体视觉设计</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1.书籍的整体设计</w:t>
            </w:r>
          </w:p>
          <w:p>
            <w:pPr>
              <w:adjustRightInd w:val="0"/>
              <w:snapToGrid w:val="0"/>
              <w:rPr>
                <w:rFonts w:ascii="仿宋_GB2312" w:hAnsi="微软雅黑" w:eastAsia="仿宋_GB2312"/>
                <w:szCs w:val="21"/>
              </w:rPr>
            </w:pPr>
            <w:r>
              <w:rPr>
                <w:rFonts w:hint="eastAsia" w:ascii="仿宋_GB2312" w:hAnsi="微软雅黑" w:eastAsia="仿宋_GB2312"/>
                <w:szCs w:val="21"/>
              </w:rPr>
              <w:t>2.书籍的出版策划</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1.理解书籍整体设计的重要性；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2.掌握书籍各组成部分的具体设计及其要求；</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3.了解书籍出版前后的整体规划和要求；</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2.书籍实物讲解</w:t>
            </w:r>
          </w:p>
          <w:p>
            <w:pPr>
              <w:adjustRightInd w:val="0"/>
              <w:snapToGrid w:val="0"/>
              <w:rPr>
                <w:rFonts w:ascii="仿宋_GB2312" w:hAnsi="微软雅黑" w:eastAsia="仿宋_GB2312"/>
                <w:szCs w:val="21"/>
              </w:rPr>
            </w:pPr>
            <w:r>
              <w:rPr>
                <w:rFonts w:hint="eastAsia" w:ascii="仿宋_GB2312" w:hAnsi="微软雅黑" w:eastAsia="仿宋_GB2312"/>
                <w:szCs w:val="21"/>
              </w:rPr>
              <w:t>3.示范和互动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4.课外作业：有针对性的分析书籍相关内容</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课堂讲解2节+课堂训练3节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 w:hRule="atLeast"/>
          <w:jc w:val="center"/>
        </w:trPr>
        <w:tc>
          <w:tcPr>
            <w:tcW w:w="147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4.书籍形态的二重构造</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课程目标4</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1.书的理性结构</w:t>
            </w:r>
          </w:p>
          <w:p>
            <w:pPr>
              <w:adjustRightInd w:val="0"/>
              <w:snapToGrid w:val="0"/>
              <w:rPr>
                <w:rFonts w:ascii="仿宋_GB2312" w:hAnsi="微软雅黑" w:eastAsia="仿宋_GB2312"/>
                <w:szCs w:val="21"/>
              </w:rPr>
            </w:pPr>
            <w:r>
              <w:rPr>
                <w:rFonts w:hint="eastAsia" w:ascii="仿宋_GB2312" w:hAnsi="微软雅黑" w:eastAsia="仿宋_GB2312"/>
                <w:szCs w:val="21"/>
              </w:rPr>
              <w:t>2.书的物性构造</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1.理解书籍的理性结构特征和要求；</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2.理解书籍的物性结造特征和要求；</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3.了解书籍各组成部分的名称、功能；</w:t>
            </w:r>
          </w:p>
          <w:p>
            <w:pPr>
              <w:adjustRightInd w:val="0"/>
              <w:snapToGrid w:val="0"/>
              <w:rPr>
                <w:rFonts w:ascii="仿宋_GB2312" w:hAnsi="微软雅黑" w:eastAsia="仿宋_GB2312"/>
                <w:szCs w:val="21"/>
              </w:rPr>
            </w:pPr>
            <w:r>
              <w:rPr>
                <w:rFonts w:hint="eastAsia" w:ascii="仿宋_GB2312" w:hAnsi="微软雅黑" w:eastAsia="仿宋_GB2312"/>
                <w:szCs w:val="21"/>
              </w:rPr>
              <w:t>4.能够了解书籍物性和理性结构；</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2.书籍实物讲解</w:t>
            </w:r>
          </w:p>
          <w:p>
            <w:pPr>
              <w:adjustRightInd w:val="0"/>
              <w:snapToGrid w:val="0"/>
              <w:rPr>
                <w:rFonts w:ascii="仿宋_GB2312" w:hAnsi="微软雅黑" w:eastAsia="仿宋_GB2312"/>
                <w:szCs w:val="21"/>
              </w:rPr>
            </w:pPr>
            <w:r>
              <w:rPr>
                <w:rFonts w:hint="eastAsia" w:ascii="仿宋_GB2312" w:hAnsi="微软雅黑" w:eastAsia="仿宋_GB2312"/>
                <w:szCs w:val="21"/>
              </w:rPr>
              <w:t>3.示范和互动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4.课后作业：设计封面、扉页、内页等内容</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课堂讲解2节+课堂训练3节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5.书籍设计的属性与立意</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课程目标5</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1.书籍设计的从属性</w:t>
            </w:r>
          </w:p>
          <w:p>
            <w:pPr>
              <w:adjustRightInd w:val="0"/>
              <w:snapToGrid w:val="0"/>
              <w:rPr>
                <w:rFonts w:ascii="仿宋_GB2312" w:hAnsi="微软雅黑" w:eastAsia="仿宋_GB2312"/>
                <w:szCs w:val="21"/>
              </w:rPr>
            </w:pPr>
            <w:r>
              <w:rPr>
                <w:rFonts w:hint="eastAsia" w:ascii="仿宋_GB2312" w:hAnsi="微软雅黑" w:eastAsia="仿宋_GB2312"/>
                <w:szCs w:val="21"/>
              </w:rPr>
              <w:t>2.书籍设计的独立性</w:t>
            </w:r>
          </w:p>
          <w:p>
            <w:pPr>
              <w:adjustRightInd w:val="0"/>
              <w:snapToGrid w:val="0"/>
              <w:rPr>
                <w:rFonts w:ascii="仿宋_GB2312" w:hAnsi="微软雅黑" w:eastAsia="仿宋_GB2312"/>
                <w:szCs w:val="21"/>
              </w:rPr>
            </w:pPr>
            <w:r>
              <w:rPr>
                <w:rFonts w:hint="eastAsia" w:ascii="仿宋_GB2312" w:hAnsi="微软雅黑" w:eastAsia="仿宋_GB2312"/>
                <w:szCs w:val="21"/>
              </w:rPr>
              <w:t>3.书籍设计的工艺性</w:t>
            </w:r>
          </w:p>
          <w:p>
            <w:pPr>
              <w:adjustRightInd w:val="0"/>
              <w:snapToGrid w:val="0"/>
              <w:rPr>
                <w:rFonts w:ascii="仿宋_GB2312" w:hAnsi="微软雅黑" w:eastAsia="仿宋_GB2312"/>
                <w:szCs w:val="21"/>
              </w:rPr>
            </w:pPr>
            <w:r>
              <w:rPr>
                <w:rFonts w:hint="eastAsia" w:ascii="仿宋_GB2312" w:hAnsi="微软雅黑" w:eastAsia="仿宋_GB2312"/>
                <w:szCs w:val="21"/>
              </w:rPr>
              <w:t>4.书籍设计的立意</w:t>
            </w:r>
          </w:p>
          <w:p>
            <w:pPr>
              <w:adjustRightInd w:val="0"/>
              <w:snapToGrid w:val="0"/>
              <w:rPr>
                <w:rFonts w:ascii="仿宋_GB2312" w:hAnsi="微软雅黑" w:eastAsia="仿宋_GB2312"/>
                <w:szCs w:val="21"/>
              </w:rPr>
            </w:pPr>
            <w:r>
              <w:rPr>
                <w:rFonts w:hint="eastAsia" w:ascii="仿宋_GB2312" w:hAnsi="微软雅黑" w:eastAsia="仿宋_GB2312"/>
                <w:szCs w:val="21"/>
              </w:rPr>
              <w:t>5.书籍设计的形</w:t>
            </w:r>
            <w:r>
              <w:rPr>
                <w:rFonts w:hint="eastAsia" w:ascii="宋体" w:hAnsi="宋体"/>
                <w:color w:val="000000"/>
                <w:szCs w:val="21"/>
              </w:rPr>
              <w:t>式</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1.理解书籍的属性和立意；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2.掌握的立体性、四维性、编辑性、广告性、书卷气等特征；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3.了解书籍的相关工艺；</w:t>
            </w:r>
          </w:p>
          <w:p>
            <w:pPr>
              <w:adjustRightInd w:val="0"/>
              <w:snapToGrid w:val="0"/>
              <w:rPr>
                <w:rFonts w:ascii="仿宋_GB2312" w:hAnsi="微软雅黑" w:eastAsia="仿宋_GB2312"/>
                <w:szCs w:val="21"/>
              </w:rPr>
            </w:pPr>
            <w:r>
              <w:rPr>
                <w:rFonts w:hint="eastAsia" w:ascii="仿宋_GB2312" w:hAnsi="微软雅黑" w:eastAsia="仿宋_GB2312"/>
                <w:szCs w:val="21"/>
              </w:rPr>
              <w:t>4.把握书籍设计的创意来源和内容；</w:t>
            </w:r>
          </w:p>
          <w:p>
            <w:pPr>
              <w:adjustRightInd w:val="0"/>
              <w:snapToGrid w:val="0"/>
              <w:rPr>
                <w:rFonts w:ascii="仿宋_GB2312" w:hAnsi="微软雅黑" w:eastAsia="仿宋_GB2312"/>
                <w:szCs w:val="21"/>
              </w:rPr>
            </w:pPr>
            <w:r>
              <w:rPr>
                <w:rFonts w:hint="eastAsia" w:ascii="仿宋_GB2312" w:hAnsi="微软雅黑" w:eastAsia="仿宋_GB2312"/>
                <w:szCs w:val="21"/>
              </w:rPr>
              <w:t>5.明确书籍呈现的相关形式和内容</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2.实物讲解分析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4.课外作业：进行主题性书籍的创意方案构思</w:t>
            </w:r>
          </w:p>
          <w:p>
            <w:pPr>
              <w:adjustRightInd w:val="0"/>
              <w:snapToGrid w:val="0"/>
              <w:rPr>
                <w:rFonts w:ascii="仿宋_GB2312" w:hAnsi="微软雅黑" w:eastAsia="仿宋_GB2312"/>
                <w:szCs w:val="21"/>
              </w:rPr>
            </w:pPr>
            <w:r>
              <w:rPr>
                <w:rFonts w:hint="eastAsia" w:ascii="仿宋_GB2312" w:hAnsi="微软雅黑" w:eastAsia="仿宋_GB2312"/>
                <w:szCs w:val="21"/>
              </w:rPr>
              <w:t>5.辅导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课堂讲解4节+课堂训练3节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6.书籍的分类与特征</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课程目标6</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1.文艺书籍的设计</w:t>
            </w:r>
          </w:p>
          <w:p>
            <w:pPr>
              <w:adjustRightInd w:val="0"/>
              <w:snapToGrid w:val="0"/>
              <w:rPr>
                <w:rFonts w:ascii="仿宋_GB2312" w:hAnsi="微软雅黑" w:eastAsia="仿宋_GB2312"/>
                <w:szCs w:val="21"/>
              </w:rPr>
            </w:pPr>
            <w:r>
              <w:rPr>
                <w:rFonts w:hint="eastAsia" w:ascii="仿宋_GB2312" w:hAnsi="微软雅黑" w:eastAsia="仿宋_GB2312"/>
                <w:szCs w:val="21"/>
              </w:rPr>
              <w:t>2.科技书籍的设计</w:t>
            </w:r>
          </w:p>
          <w:p>
            <w:pPr>
              <w:adjustRightInd w:val="0"/>
              <w:snapToGrid w:val="0"/>
              <w:rPr>
                <w:rFonts w:ascii="仿宋_GB2312" w:hAnsi="微软雅黑" w:eastAsia="仿宋_GB2312"/>
                <w:szCs w:val="21"/>
              </w:rPr>
            </w:pPr>
            <w:r>
              <w:rPr>
                <w:rFonts w:hint="eastAsia" w:ascii="仿宋_GB2312" w:hAnsi="微软雅黑" w:eastAsia="仿宋_GB2312"/>
                <w:szCs w:val="21"/>
              </w:rPr>
              <w:t>3.儿童书籍的设计</w:t>
            </w:r>
          </w:p>
          <w:p>
            <w:pPr>
              <w:adjustRightInd w:val="0"/>
              <w:snapToGrid w:val="0"/>
              <w:rPr>
                <w:rFonts w:ascii="仿宋_GB2312" w:hAnsi="微软雅黑" w:eastAsia="仿宋_GB2312"/>
                <w:szCs w:val="21"/>
              </w:rPr>
            </w:pPr>
            <w:r>
              <w:rPr>
                <w:rFonts w:hint="eastAsia" w:ascii="仿宋_GB2312" w:hAnsi="微软雅黑" w:eastAsia="仿宋_GB2312"/>
                <w:szCs w:val="21"/>
              </w:rPr>
              <w:t>4.期刊的设计</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1.了解不同书籍的分类和相关特征；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2.注重文艺书籍的意境、个性的发挥；</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3.注重科技书籍艺术性和科学性的体现；</w:t>
            </w:r>
          </w:p>
          <w:p>
            <w:pPr>
              <w:adjustRightInd w:val="0"/>
              <w:snapToGrid w:val="0"/>
              <w:rPr>
                <w:rFonts w:ascii="仿宋_GB2312" w:hAnsi="微软雅黑" w:eastAsia="仿宋_GB2312"/>
                <w:szCs w:val="21"/>
              </w:rPr>
            </w:pPr>
            <w:r>
              <w:rPr>
                <w:rFonts w:hint="eastAsia" w:ascii="仿宋_GB2312" w:hAnsi="微软雅黑" w:eastAsia="仿宋_GB2312"/>
                <w:szCs w:val="21"/>
              </w:rPr>
              <w:t>4.注重对儿童书籍心理、图形和色彩等的分析；</w:t>
            </w:r>
          </w:p>
          <w:p>
            <w:pPr>
              <w:adjustRightInd w:val="0"/>
              <w:snapToGrid w:val="0"/>
              <w:rPr>
                <w:rFonts w:ascii="仿宋_GB2312" w:hAnsi="微软雅黑" w:eastAsia="仿宋_GB2312"/>
                <w:szCs w:val="21"/>
              </w:rPr>
            </w:pPr>
            <w:r>
              <w:rPr>
                <w:rFonts w:hint="eastAsia" w:ascii="仿宋_GB2312" w:hAnsi="微软雅黑" w:eastAsia="仿宋_GB2312"/>
                <w:szCs w:val="21"/>
              </w:rPr>
              <w:t>5.注意期刊的类别，设计手法，表现形式；</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2.实物讲解分析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3.课后作业：熟悉并了解书籍的分类及特征</w:t>
            </w:r>
          </w:p>
          <w:p>
            <w:pPr>
              <w:adjustRightInd w:val="0"/>
              <w:snapToGrid w:val="0"/>
              <w:rPr>
                <w:rFonts w:ascii="仿宋_GB2312" w:hAnsi="微软雅黑" w:eastAsia="仿宋_GB2312"/>
                <w:szCs w:val="21"/>
              </w:rPr>
            </w:pPr>
            <w:r>
              <w:rPr>
                <w:rFonts w:hint="eastAsia" w:ascii="仿宋_GB2312" w:hAnsi="微软雅黑" w:eastAsia="仿宋_GB2312"/>
                <w:szCs w:val="21"/>
              </w:rPr>
              <w:t>4.辅导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课堂讲解1节+课堂训练1节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7.材料与印刷工艺</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课程目标7</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1.纸张</w:t>
            </w:r>
          </w:p>
          <w:p>
            <w:pPr>
              <w:adjustRightInd w:val="0"/>
              <w:snapToGrid w:val="0"/>
              <w:rPr>
                <w:rFonts w:ascii="仿宋_GB2312" w:hAnsi="微软雅黑" w:eastAsia="仿宋_GB2312"/>
                <w:szCs w:val="21"/>
              </w:rPr>
            </w:pPr>
            <w:r>
              <w:rPr>
                <w:rFonts w:hint="eastAsia" w:ascii="仿宋_GB2312" w:hAnsi="微软雅黑" w:eastAsia="仿宋_GB2312"/>
                <w:szCs w:val="21"/>
              </w:rPr>
              <w:t>2.印刷</w:t>
            </w:r>
          </w:p>
          <w:p>
            <w:pPr>
              <w:adjustRightInd w:val="0"/>
              <w:snapToGrid w:val="0"/>
              <w:rPr>
                <w:rFonts w:ascii="仿宋_GB2312" w:hAnsi="微软雅黑" w:eastAsia="仿宋_GB2312"/>
                <w:szCs w:val="21"/>
              </w:rPr>
            </w:pPr>
            <w:r>
              <w:rPr>
                <w:rFonts w:hint="eastAsia" w:ascii="仿宋_GB2312" w:hAnsi="微软雅黑" w:eastAsia="仿宋_GB2312"/>
                <w:szCs w:val="21"/>
              </w:rPr>
              <w:t>3.装订</w:t>
            </w:r>
          </w:p>
          <w:p>
            <w:pPr>
              <w:adjustRightInd w:val="0"/>
              <w:snapToGrid w:val="0"/>
              <w:jc w:val="center"/>
              <w:rPr>
                <w:rFonts w:ascii="仿宋_GB2312" w:hAnsi="微软雅黑" w:eastAsia="仿宋_GB2312"/>
                <w:szCs w:val="21"/>
              </w:rPr>
            </w:pP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1.了解印刷内容恰当选择印刷材料；</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2.了解纸张特性及印刷类型；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3.了解装订在书籍设计中的重要性；</w:t>
            </w:r>
          </w:p>
          <w:p>
            <w:pPr>
              <w:adjustRightInd w:val="0"/>
              <w:snapToGrid w:val="0"/>
              <w:rPr>
                <w:rFonts w:ascii="仿宋_GB2312" w:hAnsi="微软雅黑" w:eastAsia="仿宋_GB2312"/>
                <w:szCs w:val="21"/>
              </w:rPr>
            </w:pPr>
            <w:r>
              <w:rPr>
                <w:rFonts w:hint="eastAsia" w:ascii="仿宋_GB2312" w:hAnsi="微软雅黑" w:eastAsia="仿宋_GB2312"/>
                <w:szCs w:val="21"/>
              </w:rPr>
              <w:t>4.综合多种因素恰当进行材料和印刷工艺的选择；</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2.材料、工艺的讲解</w:t>
            </w:r>
          </w:p>
          <w:p>
            <w:pPr>
              <w:adjustRightInd w:val="0"/>
              <w:snapToGrid w:val="0"/>
              <w:rPr>
                <w:rFonts w:ascii="仿宋_GB2312" w:hAnsi="微软雅黑" w:eastAsia="仿宋_GB2312"/>
                <w:szCs w:val="21"/>
              </w:rPr>
            </w:pPr>
            <w:r>
              <w:rPr>
                <w:rFonts w:hint="eastAsia" w:ascii="仿宋_GB2312" w:hAnsi="微软雅黑" w:eastAsia="仿宋_GB2312"/>
                <w:szCs w:val="21"/>
              </w:rPr>
              <w:t>3.分组交流辨识各种纸张和印刷工艺</w:t>
            </w:r>
          </w:p>
          <w:p>
            <w:pPr>
              <w:adjustRightInd w:val="0"/>
              <w:snapToGrid w:val="0"/>
              <w:rPr>
                <w:rFonts w:ascii="仿宋_GB2312" w:hAnsi="微软雅黑" w:eastAsia="仿宋_GB2312"/>
                <w:szCs w:val="21"/>
              </w:rPr>
            </w:pPr>
            <w:r>
              <w:rPr>
                <w:rFonts w:hint="eastAsia" w:ascii="仿宋_GB2312" w:hAnsi="微软雅黑" w:eastAsia="仿宋_GB2312"/>
                <w:szCs w:val="21"/>
              </w:rPr>
              <w:t>4.辅导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课堂讲解1节+课堂训练1节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5" w:hRule="atLeast"/>
          <w:jc w:val="center"/>
        </w:trPr>
        <w:tc>
          <w:tcPr>
            <w:tcW w:w="147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8.概念书籍的创意</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课程目标8</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1.异化的形态</w:t>
            </w:r>
          </w:p>
          <w:p>
            <w:pPr>
              <w:adjustRightInd w:val="0"/>
              <w:snapToGrid w:val="0"/>
              <w:rPr>
                <w:rFonts w:ascii="仿宋_GB2312" w:hAnsi="微软雅黑" w:eastAsia="仿宋_GB2312"/>
                <w:szCs w:val="21"/>
              </w:rPr>
            </w:pPr>
            <w:r>
              <w:rPr>
                <w:rFonts w:hint="eastAsia" w:ascii="仿宋_GB2312" w:hAnsi="微软雅黑" w:eastAsia="仿宋_GB2312"/>
                <w:szCs w:val="21"/>
              </w:rPr>
              <w:t>2.探索与表现</w:t>
            </w:r>
          </w:p>
          <w:p>
            <w:pPr>
              <w:adjustRightInd w:val="0"/>
              <w:snapToGrid w:val="0"/>
              <w:rPr>
                <w:rFonts w:ascii="仿宋_GB2312" w:hAnsi="微软雅黑" w:eastAsia="仿宋_GB2312"/>
                <w:szCs w:val="21"/>
              </w:rPr>
            </w:pPr>
            <w:r>
              <w:rPr>
                <w:rFonts w:hint="eastAsia" w:ascii="仿宋_GB2312" w:hAnsi="微软雅黑" w:eastAsia="仿宋_GB2312"/>
                <w:szCs w:val="21"/>
              </w:rPr>
              <w:t>3.启发自身创意</w:t>
            </w:r>
          </w:p>
          <w:p>
            <w:pPr>
              <w:adjustRightInd w:val="0"/>
              <w:snapToGrid w:val="0"/>
              <w:jc w:val="center"/>
              <w:rPr>
                <w:rFonts w:ascii="仿宋_GB2312" w:hAnsi="微软雅黑" w:eastAsia="仿宋_GB2312"/>
                <w:szCs w:val="21"/>
              </w:rPr>
            </w:pP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1.了解概念性书籍在书籍设计中的重要性；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2.理解和掌握异化书籍的表达形态和特有观念；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3.把握书籍的阅读方式，注重内容和形式的结合；</w:t>
            </w:r>
          </w:p>
          <w:p>
            <w:pPr>
              <w:adjustRightInd w:val="0"/>
              <w:snapToGrid w:val="0"/>
              <w:rPr>
                <w:rFonts w:ascii="仿宋_GB2312" w:hAnsi="微软雅黑" w:eastAsia="仿宋_GB2312"/>
                <w:szCs w:val="21"/>
              </w:rPr>
            </w:pPr>
            <w:r>
              <w:rPr>
                <w:rFonts w:hint="eastAsia" w:ascii="仿宋_GB2312" w:hAnsi="微软雅黑" w:eastAsia="仿宋_GB2312"/>
                <w:szCs w:val="21"/>
              </w:rPr>
              <w:t>4.激发学生观念创意的迸发；</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2.观念书籍案例分析</w:t>
            </w:r>
          </w:p>
          <w:p>
            <w:pPr>
              <w:adjustRightInd w:val="0"/>
              <w:snapToGrid w:val="0"/>
              <w:rPr>
                <w:rFonts w:ascii="仿宋_GB2312" w:hAnsi="微软雅黑" w:eastAsia="仿宋_GB2312"/>
                <w:szCs w:val="21"/>
              </w:rPr>
            </w:pPr>
            <w:r>
              <w:rPr>
                <w:rFonts w:hint="eastAsia" w:ascii="仿宋_GB2312" w:hAnsi="微软雅黑" w:eastAsia="仿宋_GB2312"/>
                <w:szCs w:val="21"/>
              </w:rPr>
              <w:t>3.小组讨论设计方案的构思和设计</w:t>
            </w:r>
          </w:p>
          <w:p>
            <w:pPr>
              <w:adjustRightInd w:val="0"/>
              <w:snapToGrid w:val="0"/>
              <w:rPr>
                <w:rFonts w:ascii="仿宋_GB2312" w:hAnsi="微软雅黑" w:eastAsia="仿宋_GB2312"/>
                <w:szCs w:val="21"/>
              </w:rPr>
            </w:pPr>
            <w:r>
              <w:rPr>
                <w:rFonts w:hint="eastAsia" w:ascii="仿宋_GB2312" w:hAnsi="微软雅黑" w:eastAsia="仿宋_GB2312"/>
                <w:szCs w:val="21"/>
              </w:rPr>
              <w:t>4.设计方案辅导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课堂讲解3节+课堂训练4节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8" w:hRule="atLeast"/>
          <w:jc w:val="center"/>
        </w:trPr>
        <w:tc>
          <w:tcPr>
            <w:tcW w:w="147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9.主题性书籍的设计制作</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课程目标9、10</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1.主题性方案构思</w:t>
            </w:r>
          </w:p>
          <w:p>
            <w:pPr>
              <w:adjustRightInd w:val="0"/>
              <w:snapToGrid w:val="0"/>
              <w:rPr>
                <w:rFonts w:ascii="仿宋_GB2312" w:hAnsi="微软雅黑" w:eastAsia="仿宋_GB2312"/>
                <w:szCs w:val="21"/>
              </w:rPr>
            </w:pPr>
            <w:r>
              <w:rPr>
                <w:rFonts w:hint="eastAsia" w:ascii="仿宋_GB2312" w:hAnsi="微软雅黑" w:eastAsia="仿宋_GB2312"/>
                <w:szCs w:val="21"/>
              </w:rPr>
              <w:t>2.主题性创意展开</w:t>
            </w:r>
          </w:p>
          <w:p>
            <w:pPr>
              <w:adjustRightInd w:val="0"/>
              <w:snapToGrid w:val="0"/>
              <w:rPr>
                <w:rFonts w:ascii="仿宋_GB2312" w:hAnsi="微软雅黑" w:eastAsia="仿宋_GB2312"/>
                <w:szCs w:val="21"/>
              </w:rPr>
            </w:pPr>
            <w:r>
              <w:rPr>
                <w:rFonts w:hint="eastAsia" w:ascii="仿宋_GB2312" w:hAnsi="微软雅黑" w:eastAsia="仿宋_GB2312"/>
                <w:szCs w:val="21"/>
              </w:rPr>
              <w:t>3.书籍设计制作</w:t>
            </w:r>
          </w:p>
          <w:p>
            <w:pPr>
              <w:adjustRightInd w:val="0"/>
              <w:snapToGrid w:val="0"/>
              <w:jc w:val="center"/>
              <w:rPr>
                <w:rFonts w:ascii="仿宋_GB2312" w:hAnsi="微软雅黑" w:eastAsia="仿宋_GB2312"/>
                <w:szCs w:val="21"/>
              </w:rPr>
            </w:pP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1.明确主题性创作的整体思路；</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2.合理构思创意、设计元素；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3.掌握书籍设计的规律、特点与方法；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4.结合创意综合材料和工艺进行设计表现；</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5.综合设计作品及时调整设计；</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1.课堂教学、PPT演示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2.实物讲解分析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3.分组设计和制作</w:t>
            </w:r>
          </w:p>
          <w:p>
            <w:pPr>
              <w:adjustRightInd w:val="0"/>
              <w:snapToGrid w:val="0"/>
              <w:rPr>
                <w:rFonts w:ascii="仿宋_GB2312" w:hAnsi="微软雅黑" w:eastAsia="仿宋_GB2312"/>
                <w:szCs w:val="21"/>
              </w:rPr>
            </w:pPr>
            <w:r>
              <w:rPr>
                <w:rFonts w:hint="eastAsia" w:ascii="仿宋_GB2312" w:hAnsi="微软雅黑" w:eastAsia="仿宋_GB2312"/>
                <w:szCs w:val="21"/>
              </w:rPr>
              <w:t>4.主题性设计作品展示</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课堂讲解8节+课堂训练8节</w:t>
            </w:r>
          </w:p>
        </w:tc>
      </w:tr>
    </w:tbl>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1.教学目标1，2的达成度通过课堂提问、交流，课后实践的形式进行综合考评；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2.教学目标3、4的达成度通过课堂交流、互动、设计方案等形式进行考评；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3.教学目标5的达成度通过方案构思交流、互动、提问的形式考评；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4.教学目标6、7、8的达成度通过课堂练习、分组讨论情况、课后作业的形式进行综合考评；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5.教学目标9、10的达成度通过最终的主题性书籍设计作品及其综合展示效果进行考评。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课程成绩包括4个部分，分别为平时出勤、课堂交流、设计创意、主题性作品。具体要求及成绩评定方法如下：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1．平时出勤。平时出勤采用“只扣分，不加分”的方法计算成绩，无故旷课一次，将在总评成绩中扣除2分。迟到早退5次者，取消本门课程的考核资格。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2．课堂作业及交流。本课程的课堂作业主要分为三次，占总成绩的20%。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（1）书籍设计作品赏析。要求每位同学在课后寻找优秀的，有创意的书籍设计作品，并对作品加以分析点评，形成文字材料，书面形式上交。</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（2）线装书练习。要求每位学生熟练掌握一种线装书的装订形式，并动手加以练习实现。</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（3）书籍形态部分设计。要求每位学生设计书籍封面、封底、内页、了解书籍基本组成，并对书籍版式编排进行深入练习。</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3．设计创意。该部分考核内容重点考察每位同学在设计创意上的艺术表现力，占总成绩的20%。</w:t>
      </w:r>
    </w:p>
    <w:p>
      <w:pPr>
        <w:numPr>
          <w:ilvl w:val="0"/>
          <w:numId w:val="38"/>
        </w:num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通过前三次作业中的艺术表现力进行评分。</w:t>
      </w:r>
    </w:p>
    <w:p>
      <w:pPr>
        <w:numPr>
          <w:ilvl w:val="0"/>
          <w:numId w:val="38"/>
        </w:num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通过最后主题性书籍设计创意方案的艺术表现力进行评分。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4．主题性作品。该部分内容包括主题性作品的设计、制作及作品的最终展示效果。占总成绩的60%。</w:t>
      </w:r>
    </w:p>
    <w:p>
      <w:pPr>
        <w:spacing w:beforeLines="50" w:afterLines="50" w:line="460" w:lineRule="exact"/>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rPr>
          <w:rFonts w:ascii="黑体" w:hAnsi="黑体" w:eastAsia="黑体"/>
          <w:b/>
          <w:sz w:val="24"/>
          <w:szCs w:val="24"/>
        </w:rPr>
      </w:pPr>
      <w:r>
        <w:rPr>
          <w:rFonts w:hint="eastAsia" w:ascii="黑体" w:hAnsi="黑体" w:eastAsia="黑体"/>
          <w:b/>
          <w:sz w:val="24"/>
          <w:szCs w:val="24"/>
        </w:rPr>
        <w:t xml:space="preserve">    </w:t>
      </w:r>
      <w:r>
        <w:rPr>
          <w:rFonts w:ascii="黑体" w:hAnsi="黑体" w:eastAsia="黑体"/>
          <w:b/>
          <w:sz w:val="24"/>
          <w:szCs w:val="24"/>
        </w:rPr>
        <w:t>1</w:t>
      </w:r>
      <w:r>
        <w:rPr>
          <w:rFonts w:hint="eastAsia" w:ascii="黑体" w:hAnsi="黑体" w:eastAsia="黑体"/>
          <w:b/>
          <w:sz w:val="24"/>
          <w:szCs w:val="24"/>
        </w:rPr>
        <w:t>. 建议教材</w:t>
      </w:r>
    </w:p>
    <w:p>
      <w:pPr>
        <w:spacing w:line="360" w:lineRule="auto"/>
        <w:rPr>
          <w:rFonts w:ascii="仿宋_GB2312" w:hAnsi="微软雅黑" w:eastAsia="仿宋_GB2312"/>
          <w:sz w:val="24"/>
          <w:szCs w:val="24"/>
        </w:rPr>
      </w:pPr>
      <w:r>
        <w:rPr>
          <w:rFonts w:hint="eastAsia" w:ascii="仿宋_GB2312" w:hAnsi="微软雅黑" w:eastAsia="仿宋_GB2312"/>
          <w:sz w:val="24"/>
          <w:szCs w:val="24"/>
        </w:rPr>
        <w:t xml:space="preserve">    吕敬人.《书艺问道》.中国青年出版社，2006.</w:t>
      </w:r>
    </w:p>
    <w:p>
      <w:pPr>
        <w:spacing w:beforeLines="50" w:afterLines="50" w:line="460" w:lineRule="exact"/>
        <w:rPr>
          <w:rFonts w:ascii="黑体" w:hAnsi="黑体" w:eastAsia="黑体"/>
          <w:b/>
          <w:sz w:val="24"/>
          <w:szCs w:val="24"/>
        </w:rPr>
      </w:pPr>
      <w:r>
        <w:rPr>
          <w:rFonts w:hint="eastAsia" w:ascii="黑体" w:hAnsi="黑体" w:eastAsia="黑体"/>
          <w:b/>
          <w:sz w:val="24"/>
          <w:szCs w:val="24"/>
        </w:rPr>
        <w:t xml:space="preserve">    </w:t>
      </w:r>
      <w:r>
        <w:rPr>
          <w:rFonts w:ascii="黑体" w:hAnsi="黑体" w:eastAsia="黑体"/>
          <w:b/>
          <w:sz w:val="24"/>
          <w:szCs w:val="24"/>
        </w:rPr>
        <w:t>2</w:t>
      </w:r>
      <w:r>
        <w:rPr>
          <w:rFonts w:hint="eastAsia" w:ascii="黑体" w:hAnsi="黑体" w:eastAsia="黑体"/>
          <w:b/>
          <w:sz w:val="24"/>
          <w:szCs w:val="24"/>
        </w:rPr>
        <w:t>. 主要参考书</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1.杉浦康平.《亚洲的书籍、文字与设计》.三联书店，2006.</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2.吕敬人.《在书籍设计是空中畅游》.百花洲文艺出版社，2006.</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3.奇文云海.《面子》.华东师范大学出版社，2006.</w:t>
      </w:r>
    </w:p>
    <w:p>
      <w:pPr>
        <w:pStyle w:val="16"/>
        <w:spacing w:line="360" w:lineRule="auto"/>
        <w:ind w:firstLine="720" w:firstLineChars="300"/>
        <w:rPr>
          <w:rFonts w:ascii="仿宋_GB2312" w:eastAsia="仿宋_GB2312"/>
          <w:color w:val="auto"/>
          <w:kern w:val="2"/>
        </w:rPr>
      </w:pPr>
    </w:p>
    <w:p>
      <w:pPr>
        <w:pStyle w:val="16"/>
        <w:spacing w:line="360" w:lineRule="auto"/>
        <w:ind w:firstLine="720" w:firstLineChars="300"/>
        <w:rPr>
          <w:rFonts w:ascii="仿宋_GB2312" w:eastAsia="仿宋_GB2312"/>
          <w:color w:val="auto"/>
          <w:kern w:val="2"/>
        </w:rPr>
      </w:pPr>
    </w:p>
    <w:p>
      <w:pPr>
        <w:pStyle w:val="5"/>
        <w:spacing w:line="320" w:lineRule="exact"/>
        <w:rPr>
          <w:b/>
        </w:rPr>
      </w:pPr>
    </w:p>
    <w:p>
      <w:pPr>
        <w:pStyle w:val="5"/>
        <w:spacing w:line="460" w:lineRule="exact"/>
        <w:rPr>
          <w:b/>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制订人：许  康</w:t>
      </w:r>
    </w:p>
    <w:p>
      <w:pPr>
        <w:ind w:firstLine="5600" w:firstLineChars="2000"/>
        <w:jc w:val="left"/>
        <w:rPr>
          <w:rFonts w:ascii="黑体" w:hAnsi="黑体" w:eastAsia="黑体"/>
          <w:sz w:val="28"/>
          <w:szCs w:val="28"/>
        </w:rPr>
      </w:pPr>
      <w:r>
        <w:rPr>
          <w:rFonts w:hint="eastAsia" w:ascii="黑体" w:hAnsi="黑体" w:eastAsia="黑体"/>
          <w:sz w:val="28"/>
          <w:szCs w:val="28"/>
        </w:rPr>
        <w:t>审核人：杨  明</w:t>
      </w:r>
    </w:p>
    <w:p>
      <w:pPr>
        <w:ind w:left="5601" w:leftChars="2667"/>
        <w:jc w:val="left"/>
        <w:rPr>
          <w:rFonts w:ascii="黑体" w:hAnsi="黑体" w:eastAsia="黑体"/>
          <w:sz w:val="28"/>
          <w:szCs w:val="28"/>
        </w:rPr>
      </w:pPr>
      <w:r>
        <w:rPr>
          <w:rFonts w:hint="eastAsia" w:ascii="黑体" w:hAnsi="黑体" w:eastAsia="黑体"/>
          <w:sz w:val="28"/>
          <w:szCs w:val="28"/>
        </w:rPr>
        <w:t>2016年12月</w:t>
      </w:r>
    </w:p>
    <w:p>
      <w:pPr>
        <w:jc w:val="left"/>
        <w:rPr>
          <w:rFonts w:ascii="仿宋_GB2312" w:hAnsi="黑体" w:eastAsia="仿宋_GB2312"/>
          <w:sz w:val="28"/>
          <w:szCs w:val="28"/>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w:t>
      </w:r>
      <w:r>
        <w:rPr>
          <w:rFonts w:ascii="黑体" w:hAnsi="黑体" w:eastAsia="黑体"/>
          <w:sz w:val="36"/>
          <w:szCs w:val="36"/>
        </w:rPr>
        <w:t>包装设计</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0"/>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TITLE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包装设计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eastAsia="仿宋_GB2312"/>
                <w:spacing w:val="-3"/>
                <w:kern w:val="0"/>
                <w:sz w:val="24"/>
                <w:szCs w:val="24"/>
                <w:lang w:val="en-GB"/>
              </w:rPr>
              <w:t>CHARACTER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CODE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仿宋" w:eastAsia="仿宋_GB2312" w:cs="仿宋"/>
                <w:color w:val="000000"/>
                <w:kern w:val="0"/>
                <w:szCs w:val="21"/>
              </w:rPr>
              <w:t>308B4025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CREDIT</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CONTACT HOURS</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32</w:t>
            </w:r>
            <w:r>
              <w:rPr>
                <w:rFonts w:hint="eastAsia" w:ascii="仿宋_GB2312" w:hAnsi="微软雅黑" w:eastAsia="仿宋_GB2312"/>
                <w:sz w:val="24"/>
                <w:szCs w:val="24"/>
              </w:rPr>
              <w:t>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PRE-</w:t>
            </w:r>
            <w:r>
              <w:rPr>
                <w:rFonts w:hint="eastAsia" w:ascii="仿宋_GB2312" w:eastAsia="仿宋_GB2312"/>
                <w:spacing w:val="-3"/>
                <w:kern w:val="0"/>
                <w:sz w:val="24"/>
                <w:szCs w:val="24"/>
                <w:lang w:val="en-GB"/>
              </w:rPr>
              <w:t>COURSE）</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编排设计</w:t>
            </w:r>
            <w:r>
              <w:rPr>
                <w:rFonts w:ascii="仿宋_GB2312" w:hAnsi="微软雅黑" w:eastAsia="仿宋_GB2312"/>
                <w:sz w:val="24"/>
                <w:szCs w:val="24"/>
              </w:rPr>
              <w:t>、</w:t>
            </w:r>
            <w:r>
              <w:rPr>
                <w:rFonts w:hint="eastAsia" w:ascii="仿宋_GB2312" w:hAnsi="微软雅黑" w:eastAsia="仿宋_GB2312"/>
                <w:sz w:val="24"/>
                <w:szCs w:val="24"/>
              </w:rPr>
              <w:t>插画</w:t>
            </w:r>
            <w:r>
              <w:rPr>
                <w:rFonts w:ascii="仿宋_GB2312" w:hAnsi="微软雅黑" w:eastAsia="仿宋_GB2312"/>
                <w:sz w:val="24"/>
                <w:szCs w:val="24"/>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COORDINATOR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张正甜</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numPr>
          <w:ilvl w:val="0"/>
          <w:numId w:val="9"/>
        </w:num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掌握系统的</w:t>
      </w:r>
      <w:r>
        <w:rPr>
          <w:rFonts w:ascii="仿宋_GB2312" w:hAnsi="微软雅黑" w:eastAsia="仿宋_GB2312"/>
          <w:sz w:val="24"/>
          <w:szCs w:val="24"/>
        </w:rPr>
        <w:t>包装设计</w:t>
      </w:r>
      <w:r>
        <w:rPr>
          <w:rFonts w:hint="eastAsia" w:ascii="仿宋_GB2312" w:hAnsi="微软雅黑" w:eastAsia="仿宋_GB2312"/>
          <w:sz w:val="24"/>
          <w:szCs w:val="24"/>
        </w:rPr>
        <w:t>基础理论知识，把握</w:t>
      </w:r>
      <w:r>
        <w:rPr>
          <w:rFonts w:ascii="仿宋_GB2312" w:hAnsi="微软雅黑" w:eastAsia="仿宋_GB2312"/>
          <w:sz w:val="24"/>
          <w:szCs w:val="24"/>
        </w:rPr>
        <w:t>包装设计</w:t>
      </w:r>
      <w:r>
        <w:rPr>
          <w:rFonts w:hint="eastAsia" w:ascii="仿宋_GB2312" w:hAnsi="微软雅黑" w:eastAsia="仿宋_GB2312"/>
          <w:sz w:val="24"/>
          <w:szCs w:val="24"/>
        </w:rPr>
        <w:t>发展的历史脉络以及与</w:t>
      </w:r>
      <w:r>
        <w:rPr>
          <w:rFonts w:ascii="仿宋_GB2312" w:hAnsi="微软雅黑" w:eastAsia="仿宋_GB2312"/>
          <w:sz w:val="24"/>
          <w:szCs w:val="24"/>
        </w:rPr>
        <w:t>市场应用</w:t>
      </w:r>
      <w:r>
        <w:rPr>
          <w:rFonts w:hint="eastAsia" w:ascii="仿宋_GB2312" w:hAnsi="微软雅黑" w:eastAsia="仿宋_GB2312"/>
          <w:sz w:val="24"/>
          <w:szCs w:val="24"/>
        </w:rPr>
        <w:t>的关系。</w:t>
      </w:r>
    </w:p>
    <w:p>
      <w:pPr>
        <w:numPr>
          <w:ilvl w:val="0"/>
          <w:numId w:val="9"/>
        </w:num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掌握</w:t>
      </w:r>
      <w:r>
        <w:rPr>
          <w:rFonts w:ascii="仿宋_GB2312" w:hAnsi="微软雅黑" w:eastAsia="仿宋_GB2312"/>
          <w:sz w:val="24"/>
          <w:szCs w:val="24"/>
        </w:rPr>
        <w:t>包装设计的各要素之间的设计</w:t>
      </w:r>
      <w:r>
        <w:rPr>
          <w:rFonts w:hint="eastAsia" w:ascii="仿宋_GB2312" w:hAnsi="微软雅黑" w:eastAsia="仿宋_GB2312"/>
          <w:sz w:val="24"/>
          <w:szCs w:val="24"/>
        </w:rPr>
        <w:t>方法</w:t>
      </w:r>
      <w:r>
        <w:rPr>
          <w:rFonts w:ascii="仿宋_GB2312" w:hAnsi="微软雅黑" w:eastAsia="仿宋_GB2312"/>
          <w:sz w:val="24"/>
          <w:szCs w:val="24"/>
        </w:rPr>
        <w:t>与流程</w:t>
      </w:r>
      <w:r>
        <w:rPr>
          <w:rFonts w:hint="eastAsia" w:ascii="仿宋_GB2312" w:hAnsi="微软雅黑" w:eastAsia="仿宋_GB2312"/>
          <w:sz w:val="24"/>
          <w:szCs w:val="24"/>
        </w:rPr>
        <w:t>，掌握</w:t>
      </w:r>
      <w:r>
        <w:rPr>
          <w:rFonts w:ascii="仿宋_GB2312" w:hAnsi="微软雅黑" w:eastAsia="仿宋_GB2312"/>
          <w:sz w:val="24"/>
          <w:szCs w:val="24"/>
        </w:rPr>
        <w:t>通</w:t>
      </w:r>
      <w:r>
        <w:rPr>
          <w:rFonts w:hint="eastAsia" w:ascii="仿宋_GB2312" w:hAnsi="微软雅黑" w:eastAsia="仿宋_GB2312"/>
          <w:sz w:val="24"/>
          <w:szCs w:val="24"/>
        </w:rPr>
        <w:t>过</w:t>
      </w:r>
      <w:r>
        <w:rPr>
          <w:rFonts w:ascii="仿宋_GB2312" w:hAnsi="微软雅黑" w:eastAsia="仿宋_GB2312"/>
          <w:sz w:val="24"/>
          <w:szCs w:val="24"/>
        </w:rPr>
        <w:t>理性的市场调研进行系统的包装设计</w:t>
      </w:r>
      <w:r>
        <w:rPr>
          <w:rFonts w:hint="eastAsia" w:ascii="仿宋_GB2312" w:hAnsi="微软雅黑" w:eastAsia="仿宋_GB2312"/>
          <w:sz w:val="24"/>
          <w:szCs w:val="24"/>
        </w:rPr>
        <w:t>的</w:t>
      </w:r>
      <w:r>
        <w:rPr>
          <w:rFonts w:ascii="仿宋_GB2312" w:hAnsi="微软雅黑" w:eastAsia="仿宋_GB2312"/>
          <w:sz w:val="24"/>
          <w:szCs w:val="24"/>
        </w:rPr>
        <w:t>思路，培养学生灵活的包装设计思维</w:t>
      </w:r>
      <w:r>
        <w:rPr>
          <w:rFonts w:hint="eastAsia" w:ascii="仿宋_GB2312" w:hAnsi="微软雅黑" w:eastAsia="仿宋_GB2312"/>
          <w:sz w:val="24"/>
          <w:szCs w:val="24"/>
        </w:rPr>
        <w:t>，</w:t>
      </w:r>
      <w:r>
        <w:rPr>
          <w:rFonts w:ascii="仿宋_GB2312" w:hAnsi="微软雅黑" w:eastAsia="仿宋_GB2312"/>
          <w:sz w:val="24"/>
          <w:szCs w:val="24"/>
        </w:rPr>
        <w:t>了解包装的文案设计、</w:t>
      </w:r>
      <w:r>
        <w:rPr>
          <w:rFonts w:hint="eastAsia" w:ascii="仿宋_GB2312" w:hAnsi="微软雅黑" w:eastAsia="仿宋_GB2312"/>
          <w:sz w:val="24"/>
          <w:szCs w:val="24"/>
        </w:rPr>
        <w:t>消费心理、市场需求、企业需求</w:t>
      </w:r>
      <w:r>
        <w:rPr>
          <w:rFonts w:ascii="仿宋_GB2312" w:hAnsi="微软雅黑" w:eastAsia="仿宋_GB2312"/>
          <w:sz w:val="24"/>
          <w:szCs w:val="24"/>
        </w:rPr>
        <w:t>等相关学科基础知识</w:t>
      </w:r>
      <w:r>
        <w:rPr>
          <w:rFonts w:hint="eastAsia" w:ascii="仿宋_GB2312" w:hAnsi="微软雅黑" w:eastAsia="仿宋_GB2312"/>
          <w:sz w:val="24"/>
          <w:szCs w:val="24"/>
        </w:rPr>
        <w:t>。</w:t>
      </w:r>
    </w:p>
    <w:p>
      <w:pPr>
        <w:numPr>
          <w:ilvl w:val="0"/>
          <w:numId w:val="9"/>
        </w:num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掌握</w:t>
      </w:r>
      <w:r>
        <w:rPr>
          <w:rFonts w:ascii="仿宋_GB2312" w:hAnsi="微软雅黑" w:eastAsia="仿宋_GB2312"/>
          <w:sz w:val="24"/>
          <w:szCs w:val="24"/>
        </w:rPr>
        <w:t>包装设计新材料、新</w:t>
      </w:r>
      <w:r>
        <w:rPr>
          <w:rFonts w:hint="eastAsia" w:ascii="仿宋_GB2312" w:hAnsi="微软雅黑" w:eastAsia="仿宋_GB2312"/>
          <w:sz w:val="24"/>
          <w:szCs w:val="24"/>
        </w:rPr>
        <w:t>技术</w:t>
      </w:r>
      <w:r>
        <w:rPr>
          <w:rFonts w:ascii="仿宋_GB2312" w:hAnsi="微软雅黑" w:eastAsia="仿宋_GB2312"/>
          <w:sz w:val="24"/>
          <w:szCs w:val="24"/>
        </w:rPr>
        <w:t>及新结构形式，培养学生包装设计的创新思考设计能力</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4.全面提高对于</w:t>
      </w:r>
      <w:r>
        <w:rPr>
          <w:rFonts w:ascii="仿宋_GB2312" w:hAnsi="微软雅黑" w:eastAsia="仿宋_GB2312"/>
          <w:sz w:val="24"/>
          <w:szCs w:val="24"/>
        </w:rPr>
        <w:t>包装色彩的认知及对包装设计的审美水平</w:t>
      </w:r>
      <w:r>
        <w:rPr>
          <w:rFonts w:hint="eastAsia"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w:t>
      </w:r>
      <w:r>
        <w:rPr>
          <w:rFonts w:ascii="仿宋_GB2312" w:hAnsi="微软雅黑" w:eastAsia="仿宋_GB2312"/>
          <w:sz w:val="24"/>
          <w:szCs w:val="24"/>
        </w:rPr>
        <w:t>结合包装系列化设计实践，</w:t>
      </w:r>
      <w:r>
        <w:rPr>
          <w:rFonts w:hint="eastAsia" w:ascii="仿宋_GB2312" w:hAnsi="微软雅黑" w:eastAsia="仿宋_GB2312"/>
          <w:sz w:val="24"/>
          <w:szCs w:val="24"/>
        </w:rPr>
        <w:t>培养</w:t>
      </w:r>
      <w:r>
        <w:rPr>
          <w:rFonts w:ascii="仿宋_GB2312" w:hAnsi="微软雅黑" w:eastAsia="仿宋_GB2312"/>
          <w:sz w:val="24"/>
          <w:szCs w:val="24"/>
        </w:rPr>
        <w:t>学生的自主学习、合作意识及综合创新设计能力</w:t>
      </w:r>
      <w:r>
        <w:rPr>
          <w:rFonts w:hint="eastAsia" w:ascii="仿宋_GB2312" w:hAnsi="微软雅黑" w:eastAsia="仿宋_GB2312"/>
          <w:sz w:val="24"/>
          <w:szCs w:val="24"/>
        </w:rPr>
        <w:t>。</w:t>
      </w:r>
      <w:r>
        <w:rPr>
          <w:rFonts w:ascii="仿宋_GB2312" w:hAnsi="微软雅黑" w:eastAsia="仿宋_GB2312"/>
          <w:sz w:val="24"/>
          <w:szCs w:val="24"/>
        </w:rPr>
        <w:t>具备关注包装设计的前沿动向，</w:t>
      </w:r>
      <w:r>
        <w:rPr>
          <w:rFonts w:hint="eastAsia" w:ascii="仿宋_GB2312" w:hAnsi="微软雅黑" w:eastAsia="仿宋_GB2312"/>
          <w:sz w:val="24"/>
          <w:szCs w:val="24"/>
        </w:rPr>
        <w:t>进行</w:t>
      </w:r>
      <w:r>
        <w:rPr>
          <w:rFonts w:ascii="仿宋_GB2312" w:hAnsi="微软雅黑" w:eastAsia="仿宋_GB2312"/>
          <w:sz w:val="24"/>
          <w:szCs w:val="24"/>
        </w:rPr>
        <w:t>创新包装概念设计的视觉表现力。</w:t>
      </w:r>
    </w:p>
    <w:p>
      <w:pPr>
        <w:spacing w:line="360" w:lineRule="auto"/>
        <w:jc w:val="left"/>
        <w:rPr>
          <w:rFonts w:ascii="宋体" w:hAnsi="宋体"/>
          <w:color w:val="000000"/>
          <w:szCs w:val="21"/>
        </w:rPr>
      </w:pPr>
      <w:r>
        <w:rPr>
          <w:rFonts w:ascii="仿宋_GB2312" w:hAnsi="微软雅黑" w:eastAsia="仿宋_GB2312"/>
          <w:sz w:val="24"/>
          <w:szCs w:val="24"/>
        </w:rPr>
        <w:t xml:space="preserve">   </w:t>
      </w:r>
      <w:r>
        <w:rPr>
          <w:rFonts w:hint="eastAsia" w:ascii="仿宋_GB2312" w:hAnsi="微软雅黑" w:eastAsia="仿宋_GB2312"/>
          <w:sz w:val="24"/>
          <w:szCs w:val="24"/>
        </w:rPr>
        <w:t xml:space="preserve"> 6.在</w:t>
      </w:r>
      <w:r>
        <w:rPr>
          <w:rFonts w:ascii="仿宋_GB2312" w:hAnsi="微软雅黑" w:eastAsia="仿宋_GB2312"/>
          <w:sz w:val="24"/>
          <w:szCs w:val="24"/>
        </w:rPr>
        <w:t>包装设计策划与</w:t>
      </w:r>
      <w:r>
        <w:rPr>
          <w:rFonts w:hint="eastAsia" w:ascii="仿宋_GB2312" w:hAnsi="微软雅黑" w:eastAsia="仿宋_GB2312"/>
          <w:sz w:val="24"/>
          <w:szCs w:val="24"/>
        </w:rPr>
        <w:t>实践中提高项目</w:t>
      </w:r>
      <w:r>
        <w:rPr>
          <w:rFonts w:ascii="仿宋_GB2312" w:hAnsi="微软雅黑" w:eastAsia="仿宋_GB2312"/>
          <w:sz w:val="24"/>
          <w:szCs w:val="24"/>
        </w:rPr>
        <w:t>的</w:t>
      </w:r>
      <w:r>
        <w:rPr>
          <w:rFonts w:hint="eastAsia" w:ascii="仿宋_GB2312" w:hAnsi="微软雅黑" w:eastAsia="仿宋_GB2312"/>
          <w:sz w:val="24"/>
          <w:szCs w:val="24"/>
        </w:rPr>
        <w:t>组织能力、</w:t>
      </w:r>
      <w:r>
        <w:rPr>
          <w:rFonts w:ascii="仿宋_GB2312" w:hAnsi="微软雅黑" w:eastAsia="仿宋_GB2312"/>
          <w:sz w:val="24"/>
          <w:szCs w:val="24"/>
        </w:rPr>
        <w:t>文本及</w:t>
      </w:r>
      <w:r>
        <w:rPr>
          <w:rFonts w:hint="eastAsia" w:ascii="仿宋_GB2312" w:hAnsi="微软雅黑" w:eastAsia="仿宋_GB2312"/>
          <w:sz w:val="24"/>
          <w:szCs w:val="24"/>
        </w:rPr>
        <w:t>语言表达能力和团队协作能力。</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19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95"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220"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4" w:hRule="atLeast"/>
          <w:jc w:val="center"/>
        </w:trPr>
        <w:tc>
          <w:tcPr>
            <w:tcW w:w="3092" w:type="dxa"/>
            <w:tcBorders>
              <w:top w:val="single" w:color="auto" w:sz="4" w:space="0"/>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22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5"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22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9"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w:t>
            </w:r>
            <w:r>
              <w:rPr>
                <w:rFonts w:ascii="仿宋_GB2312" w:hAnsi="宋体" w:eastAsia="仿宋_GB2312" w:cs="宋体"/>
                <w:color w:val="000000"/>
                <w:szCs w:val="21"/>
              </w:rPr>
              <w:t>2</w:t>
            </w:r>
            <w:r>
              <w:rPr>
                <w:rFonts w:hint="eastAsia" w:ascii="仿宋_GB2312" w:hAnsi="宋体" w:eastAsia="仿宋_GB2312" w:cs="宋体"/>
                <w:color w:val="000000"/>
                <w:szCs w:val="21"/>
              </w:rPr>
              <w:t>、5、</w:t>
            </w:r>
            <w:r>
              <w:rPr>
                <w:rFonts w:ascii="仿宋_GB2312" w:hAnsi="宋体" w:eastAsia="仿宋_GB2312" w:cs="宋体"/>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1"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课程目标6</w:t>
            </w:r>
          </w:p>
        </w:tc>
      </w:tr>
    </w:tbl>
    <w:p>
      <w:pPr>
        <w:spacing w:beforeLines="50" w:afterLines="50"/>
        <w:jc w:val="left"/>
        <w:rPr>
          <w:rFonts w:ascii="微软雅黑" w:hAnsi="微软雅黑" w:eastAsia="微软雅黑"/>
          <w:b/>
          <w:sz w:val="28"/>
          <w:szCs w:val="28"/>
        </w:rPr>
        <w:sectPr>
          <w:headerReference r:id="rId68" w:type="first"/>
          <w:footerReference r:id="rId71" w:type="first"/>
          <w:headerReference r:id="rId66" w:type="default"/>
          <w:footerReference r:id="rId69" w:type="default"/>
          <w:headerReference r:id="rId67" w:type="even"/>
          <w:footerReference r:id="rId70" w:type="even"/>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0"/>
        <w:gridCol w:w="1590"/>
        <w:gridCol w:w="3268"/>
        <w:gridCol w:w="4313"/>
        <w:gridCol w:w="1907"/>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63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59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w:t>
            </w:r>
          </w:p>
          <w:p>
            <w:pPr>
              <w:adjustRightInd w:val="0"/>
              <w:snapToGrid w:val="0"/>
              <w:jc w:val="center"/>
              <w:rPr>
                <w:rFonts w:ascii="黑体" w:hAnsi="黑体" w:eastAsia="黑体"/>
                <w:b/>
                <w:sz w:val="24"/>
                <w:szCs w:val="24"/>
              </w:rPr>
            </w:pPr>
            <w:r>
              <w:rPr>
                <w:rFonts w:hint="eastAsia" w:ascii="黑体" w:hAnsi="黑体" w:eastAsia="黑体"/>
                <w:b/>
                <w:sz w:val="24"/>
                <w:szCs w:val="24"/>
              </w:rPr>
              <w:t>目标</w:t>
            </w:r>
          </w:p>
        </w:tc>
        <w:tc>
          <w:tcPr>
            <w:tcW w:w="326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31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90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7"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包装设计基础理论</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268"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  包装设计的内涵与外延</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 xml:space="preserve"> </w:t>
            </w:r>
            <w:r>
              <w:rPr>
                <w:rFonts w:hint="eastAsia" w:ascii="仿宋_GB2312" w:hAnsi="微软雅黑" w:eastAsia="仿宋_GB2312"/>
                <w:szCs w:val="21"/>
              </w:rPr>
              <w:t xml:space="preserve"> 包装设计的历史发展</w:t>
            </w:r>
          </w:p>
          <w:p>
            <w:pPr>
              <w:adjustRightInd w:val="0"/>
              <w:snapToGrid w:val="0"/>
              <w:rPr>
                <w:rFonts w:ascii="仿宋_GB2312" w:hAnsi="微软雅黑" w:eastAsia="仿宋_GB2312"/>
                <w:szCs w:val="21"/>
              </w:rPr>
            </w:pPr>
            <w:r>
              <w:rPr>
                <w:rFonts w:hint="eastAsia" w:ascii="仿宋_GB2312" w:hAnsi="微软雅黑" w:eastAsia="仿宋_GB2312"/>
                <w:szCs w:val="21"/>
              </w:rPr>
              <w:t>3.  包装计的功能与作用</w:t>
            </w:r>
          </w:p>
          <w:p>
            <w:pPr>
              <w:adjustRightInd w:val="0"/>
              <w:snapToGrid w:val="0"/>
              <w:rPr>
                <w:rFonts w:ascii="仿宋_GB2312" w:hAnsi="微软雅黑" w:eastAsia="仿宋_GB2312"/>
                <w:szCs w:val="21"/>
              </w:rPr>
            </w:pPr>
            <w:r>
              <w:rPr>
                <w:rFonts w:hint="eastAsia" w:ascii="仿宋_GB2312" w:hAnsi="微软雅黑" w:eastAsia="仿宋_GB2312"/>
                <w:szCs w:val="21"/>
              </w:rPr>
              <w:t>4.  包装设计的基本</w:t>
            </w:r>
            <w:r>
              <w:rPr>
                <w:rFonts w:ascii="仿宋_GB2312" w:hAnsi="微软雅黑" w:eastAsia="仿宋_GB2312"/>
                <w:szCs w:val="21"/>
              </w:rPr>
              <w:t>流程</w:t>
            </w:r>
          </w:p>
          <w:p>
            <w:pPr>
              <w:adjustRightInd w:val="0"/>
              <w:snapToGrid w:val="0"/>
              <w:rPr>
                <w:rFonts w:ascii="仿宋_GB2312" w:hAnsi="微软雅黑" w:eastAsia="仿宋_GB2312"/>
                <w:szCs w:val="21"/>
              </w:rPr>
            </w:pPr>
            <w:r>
              <w:rPr>
                <w:rFonts w:hint="eastAsia" w:ascii="仿宋_GB2312" w:hAnsi="微软雅黑" w:eastAsia="仿宋_GB2312"/>
                <w:szCs w:val="21"/>
              </w:rPr>
              <w:t>5.  包装设计的风格</w:t>
            </w:r>
          </w:p>
        </w:tc>
        <w:tc>
          <w:tcPr>
            <w:tcW w:w="431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1.通过</w:t>
            </w:r>
            <w:r>
              <w:rPr>
                <w:rFonts w:ascii="仿宋_GB2312" w:hAnsi="微软雅黑" w:eastAsia="仿宋_GB2312"/>
                <w:szCs w:val="21"/>
              </w:rPr>
              <w:t>对包装设计基本概念理论</w:t>
            </w:r>
            <w:r>
              <w:rPr>
                <w:rFonts w:hint="eastAsia" w:ascii="仿宋_GB2312" w:hAnsi="微软雅黑" w:eastAsia="仿宋_GB2312"/>
                <w:szCs w:val="21"/>
              </w:rPr>
              <w:t>的</w:t>
            </w:r>
            <w:r>
              <w:rPr>
                <w:rFonts w:ascii="仿宋_GB2312" w:hAnsi="微软雅黑" w:eastAsia="仿宋_GB2312"/>
                <w:szCs w:val="21"/>
              </w:rPr>
              <w:t>讲授，</w:t>
            </w:r>
            <w:r>
              <w:rPr>
                <w:rFonts w:hint="eastAsia" w:ascii="仿宋_GB2312" w:hAnsi="微软雅黑" w:eastAsia="仿宋_GB2312"/>
                <w:szCs w:val="21"/>
              </w:rPr>
              <w:t>让学生</w:t>
            </w:r>
            <w:r>
              <w:rPr>
                <w:rFonts w:ascii="仿宋_GB2312" w:hAnsi="微软雅黑" w:eastAsia="仿宋_GB2312"/>
                <w:szCs w:val="21"/>
              </w:rPr>
              <w:t>了解认识包装设计</w:t>
            </w:r>
            <w:r>
              <w:rPr>
                <w:rFonts w:hint="eastAsia" w:ascii="仿宋_GB2312" w:hAnsi="微软雅黑" w:eastAsia="仿宋_GB2312"/>
                <w:szCs w:val="21"/>
              </w:rPr>
              <w:t>发展的历史脉络；</w:t>
            </w:r>
          </w:p>
          <w:p>
            <w:pPr>
              <w:adjustRightInd w:val="0"/>
              <w:snapToGrid w:val="0"/>
              <w:rPr>
                <w:rFonts w:ascii="仿宋_GB2312" w:hAnsi="微软雅黑" w:eastAsia="仿宋_GB2312"/>
                <w:szCs w:val="21"/>
              </w:rPr>
            </w:pPr>
            <w:r>
              <w:rPr>
                <w:rFonts w:hint="eastAsia" w:ascii="仿宋_GB2312" w:hAnsi="微软雅黑" w:eastAsia="仿宋_GB2312"/>
                <w:szCs w:val="21"/>
              </w:rPr>
              <w:t>2.建立起</w:t>
            </w:r>
            <w:r>
              <w:rPr>
                <w:rFonts w:ascii="仿宋_GB2312" w:hAnsi="微软雅黑" w:eastAsia="仿宋_GB2312"/>
                <w:szCs w:val="21"/>
              </w:rPr>
              <w:t>包装</w:t>
            </w:r>
            <w:r>
              <w:rPr>
                <w:rFonts w:hint="eastAsia" w:ascii="仿宋_GB2312" w:hAnsi="微软雅黑" w:eastAsia="仿宋_GB2312"/>
                <w:szCs w:val="21"/>
              </w:rPr>
              <w:t>设计</w:t>
            </w:r>
            <w:r>
              <w:rPr>
                <w:rFonts w:ascii="仿宋_GB2312" w:hAnsi="微软雅黑" w:eastAsia="仿宋_GB2312"/>
                <w:szCs w:val="21"/>
              </w:rPr>
              <w:t>的整体概念</w:t>
            </w:r>
            <w:r>
              <w:rPr>
                <w:rFonts w:hint="eastAsia" w:ascii="仿宋_GB2312" w:hAnsi="微软雅黑" w:eastAsia="仿宋_GB2312"/>
                <w:szCs w:val="21"/>
              </w:rPr>
              <w:t>；</w:t>
            </w:r>
          </w:p>
          <w:p>
            <w:pPr>
              <w:adjustRightInd w:val="0"/>
              <w:snapToGrid w:val="0"/>
              <w:rPr>
                <w:rFonts w:ascii="仿宋_GB2312" w:hAnsi="微软雅黑" w:eastAsia="仿宋_GB2312"/>
                <w:szCs w:val="21"/>
              </w:rPr>
            </w:pPr>
            <w:r>
              <w:rPr>
                <w:rFonts w:hint="eastAsia" w:ascii="仿宋_GB2312" w:hAnsi="微软雅黑" w:eastAsia="仿宋_GB2312"/>
                <w:szCs w:val="21"/>
              </w:rPr>
              <w:t>3.了解</w:t>
            </w:r>
            <w:r>
              <w:rPr>
                <w:rFonts w:ascii="仿宋_GB2312" w:hAnsi="微软雅黑" w:eastAsia="仿宋_GB2312"/>
                <w:szCs w:val="21"/>
              </w:rPr>
              <w:t>包装设计的基本流程</w:t>
            </w:r>
            <w:r>
              <w:rPr>
                <w:rFonts w:hint="eastAsia" w:ascii="仿宋_GB2312" w:hAnsi="微软雅黑" w:eastAsia="仿宋_GB2312"/>
                <w:szCs w:val="21"/>
              </w:rPr>
              <w:t>；</w:t>
            </w:r>
          </w:p>
          <w:p>
            <w:pPr>
              <w:adjustRightInd w:val="0"/>
              <w:snapToGrid w:val="0"/>
              <w:rPr>
                <w:rFonts w:ascii="仿宋_GB2312" w:hAnsi="微软雅黑" w:eastAsia="仿宋_GB2312"/>
                <w:szCs w:val="21"/>
              </w:rPr>
            </w:pPr>
            <w:r>
              <w:rPr>
                <w:rFonts w:hint="eastAsia" w:ascii="仿宋_GB2312" w:hAnsi="微软雅黑" w:eastAsia="仿宋_GB2312"/>
                <w:szCs w:val="21"/>
              </w:rPr>
              <w:t>4.认识不同地域文化背景下的包装风格设计。</w:t>
            </w:r>
          </w:p>
        </w:tc>
        <w:tc>
          <w:tcPr>
            <w:tcW w:w="190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w:t>
            </w:r>
            <w:r>
              <w:rPr>
                <w:rFonts w:ascii="仿宋_GB2312" w:hAnsi="微软雅黑" w:eastAsia="仿宋_GB2312"/>
                <w:szCs w:val="21"/>
              </w:rPr>
              <w:t>理论讲授、</w:t>
            </w:r>
            <w:r>
              <w:rPr>
                <w:rFonts w:hint="eastAsia" w:ascii="仿宋_GB2312" w:hAnsi="微软雅黑" w:eastAsia="仿宋_GB2312"/>
                <w:szCs w:val="21"/>
              </w:rPr>
              <w:t>互动</w:t>
            </w:r>
            <w:r>
              <w:rPr>
                <w:rFonts w:ascii="仿宋_GB2312" w:hAnsi="微软雅黑" w:eastAsia="仿宋_GB2312"/>
                <w:szCs w:val="21"/>
              </w:rPr>
              <w:t>提问</w:t>
            </w:r>
            <w:r>
              <w:rPr>
                <w:rFonts w:hint="eastAsia" w:ascii="仿宋_GB2312" w:hAnsi="微软雅黑" w:eastAsia="仿宋_GB2312"/>
                <w:szCs w:val="21"/>
              </w:rPr>
              <w:t>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w:t>
            </w:r>
            <w:r>
              <w:rPr>
                <w:rFonts w:ascii="仿宋_GB2312" w:hAnsi="微软雅黑" w:eastAsia="仿宋_GB2312"/>
                <w:szCs w:val="21"/>
              </w:rPr>
              <w:t>国内外代表</w:t>
            </w:r>
            <w:r>
              <w:rPr>
                <w:rFonts w:hint="eastAsia" w:ascii="仿宋_GB2312" w:hAnsi="微软雅黑" w:eastAsia="仿宋_GB2312"/>
                <w:szCs w:val="21"/>
              </w:rPr>
              <w:t>品牌</w:t>
            </w:r>
            <w:r>
              <w:rPr>
                <w:rFonts w:ascii="仿宋_GB2312" w:hAnsi="微软雅黑" w:eastAsia="仿宋_GB2312"/>
                <w:szCs w:val="21"/>
              </w:rPr>
              <w:t>包装设计案例评析</w:t>
            </w:r>
            <w:r>
              <w:rPr>
                <w:rFonts w:hint="eastAsia" w:ascii="仿宋_GB2312" w:hAnsi="微软雅黑" w:eastAsia="仿宋_GB2312"/>
                <w:szCs w:val="21"/>
              </w:rPr>
              <w:t>。</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2"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包装设计与消费市场</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268"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  包装设计的调研方法</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 xml:space="preserve"> </w:t>
            </w:r>
            <w:r>
              <w:rPr>
                <w:rFonts w:hint="eastAsia" w:ascii="仿宋_GB2312" w:hAnsi="微软雅黑" w:eastAsia="仿宋_GB2312"/>
                <w:szCs w:val="21"/>
              </w:rPr>
              <w:t xml:space="preserve"> 包装设计与消费者</w:t>
            </w:r>
          </w:p>
          <w:p>
            <w:pPr>
              <w:adjustRightInd w:val="0"/>
              <w:snapToGrid w:val="0"/>
              <w:rPr>
                <w:rFonts w:ascii="仿宋_GB2312" w:hAnsi="微软雅黑" w:eastAsia="仿宋_GB2312"/>
                <w:szCs w:val="21"/>
              </w:rPr>
            </w:pPr>
            <w:r>
              <w:rPr>
                <w:rFonts w:hint="eastAsia" w:ascii="仿宋_GB2312" w:hAnsi="微软雅黑" w:eastAsia="仿宋_GB2312"/>
                <w:szCs w:val="21"/>
              </w:rPr>
              <w:t>3.  包装设计与消费市场</w:t>
            </w:r>
          </w:p>
          <w:p>
            <w:pPr>
              <w:adjustRightInd w:val="0"/>
              <w:snapToGrid w:val="0"/>
              <w:rPr>
                <w:rFonts w:ascii="仿宋_GB2312" w:hAnsi="微软雅黑" w:eastAsia="仿宋_GB2312"/>
                <w:szCs w:val="21"/>
              </w:rPr>
            </w:pPr>
            <w:r>
              <w:rPr>
                <w:rFonts w:hint="eastAsia" w:ascii="仿宋_GB2312" w:hAnsi="微软雅黑" w:eastAsia="仿宋_GB2312"/>
                <w:szCs w:val="21"/>
              </w:rPr>
              <w:t>4.  包装设计的市场分析调研</w:t>
            </w:r>
          </w:p>
        </w:tc>
        <w:tc>
          <w:tcPr>
            <w:tcW w:w="431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培养学生对于包装设计的市场意识，让学生充分</w:t>
            </w:r>
            <w:r>
              <w:rPr>
                <w:rFonts w:hint="eastAsia" w:ascii="仿宋_GB2312" w:hAnsi="微软雅黑" w:eastAsia="仿宋_GB2312"/>
                <w:szCs w:val="21"/>
              </w:rPr>
              <w:t>掌握</w:t>
            </w:r>
            <w:r>
              <w:rPr>
                <w:rFonts w:ascii="仿宋_GB2312" w:hAnsi="微软雅黑" w:eastAsia="仿宋_GB2312"/>
                <w:szCs w:val="21"/>
              </w:rPr>
              <w:t>包装设计的调研思路与方法</w:t>
            </w:r>
            <w:r>
              <w:rPr>
                <w:rFonts w:hint="eastAsia" w:ascii="仿宋_GB2312" w:hAnsi="微软雅黑" w:eastAsia="仿宋_GB2312"/>
                <w:szCs w:val="21"/>
              </w:rPr>
              <w:t>；</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了解包装设计与消费者的关系，</w:t>
            </w:r>
            <w:r>
              <w:rPr>
                <w:rFonts w:hint="eastAsia" w:ascii="仿宋_GB2312" w:hAnsi="微软雅黑" w:eastAsia="仿宋_GB2312"/>
                <w:szCs w:val="21"/>
              </w:rPr>
              <w:t>了解</w:t>
            </w:r>
            <w:r>
              <w:rPr>
                <w:rFonts w:ascii="仿宋_GB2312" w:hAnsi="微软雅黑" w:eastAsia="仿宋_GB2312"/>
                <w:szCs w:val="21"/>
              </w:rPr>
              <w:t>消费者的消费心理</w:t>
            </w:r>
            <w:r>
              <w:rPr>
                <w:rFonts w:hint="eastAsia" w:ascii="仿宋_GB2312" w:hAnsi="微软雅黑" w:eastAsia="仿宋_GB2312"/>
                <w:szCs w:val="21"/>
              </w:rPr>
              <w:t>；</w:t>
            </w:r>
          </w:p>
          <w:p>
            <w:pPr>
              <w:adjustRightInd w:val="0"/>
              <w:snapToGrid w:val="0"/>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了解包装设计与消费</w:t>
            </w:r>
            <w:r>
              <w:rPr>
                <w:rFonts w:hint="eastAsia" w:ascii="仿宋_GB2312" w:hAnsi="微软雅黑" w:eastAsia="仿宋_GB2312"/>
                <w:szCs w:val="21"/>
              </w:rPr>
              <w:t>市场</w:t>
            </w:r>
            <w:r>
              <w:rPr>
                <w:rFonts w:ascii="仿宋_GB2312" w:hAnsi="微软雅黑" w:eastAsia="仿宋_GB2312"/>
                <w:szCs w:val="21"/>
              </w:rPr>
              <w:t>的关系，学会通过调研总结出一般包装设计的思路与方法</w:t>
            </w:r>
            <w:r>
              <w:rPr>
                <w:rFonts w:hint="eastAsia" w:ascii="仿宋_GB2312" w:hAnsi="微软雅黑" w:eastAsia="仿宋_GB2312"/>
                <w:szCs w:val="21"/>
              </w:rPr>
              <w:t>；</w:t>
            </w:r>
          </w:p>
          <w:p>
            <w:pPr>
              <w:adjustRightInd w:val="0"/>
              <w:snapToGrid w:val="0"/>
              <w:rPr>
                <w:rFonts w:ascii="仿宋_GB2312" w:hAnsi="微软雅黑" w:eastAsia="仿宋_GB2312"/>
                <w:szCs w:val="21"/>
              </w:rPr>
            </w:pPr>
            <w:r>
              <w:rPr>
                <w:rFonts w:hint="eastAsia" w:ascii="仿宋_GB2312" w:hAnsi="微软雅黑" w:eastAsia="仿宋_GB2312"/>
                <w:szCs w:val="21"/>
              </w:rPr>
              <w:t>4.掌握</w:t>
            </w:r>
            <w:r>
              <w:rPr>
                <w:rFonts w:ascii="仿宋_GB2312" w:hAnsi="微软雅黑" w:eastAsia="仿宋_GB2312"/>
                <w:szCs w:val="21"/>
              </w:rPr>
              <w:t>市场分析调研的方法，</w:t>
            </w:r>
            <w:r>
              <w:rPr>
                <w:rFonts w:hint="eastAsia" w:ascii="仿宋_GB2312" w:hAnsi="微软雅黑" w:eastAsia="仿宋_GB2312"/>
                <w:szCs w:val="21"/>
              </w:rPr>
              <w:t>学会</w:t>
            </w:r>
            <w:r>
              <w:rPr>
                <w:rFonts w:ascii="仿宋_GB2312" w:hAnsi="微软雅黑" w:eastAsia="仿宋_GB2312"/>
                <w:szCs w:val="21"/>
              </w:rPr>
              <w:t>用市场化思维引导包装设计的风格趋向。</w:t>
            </w:r>
          </w:p>
        </w:tc>
        <w:tc>
          <w:tcPr>
            <w:tcW w:w="190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1.课堂理论教学；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w:t>
            </w:r>
            <w:r>
              <w:rPr>
                <w:rFonts w:ascii="仿宋_GB2312" w:hAnsi="微软雅黑" w:eastAsia="仿宋_GB2312"/>
                <w:szCs w:val="21"/>
              </w:rPr>
              <w:t>通过分组分类别实践完成</w:t>
            </w:r>
            <w:r>
              <w:rPr>
                <w:rFonts w:hint="eastAsia" w:ascii="仿宋_GB2312" w:hAnsi="微软雅黑" w:eastAsia="仿宋_GB2312"/>
                <w:szCs w:val="21"/>
              </w:rPr>
              <w:t>商品</w:t>
            </w:r>
            <w:r>
              <w:rPr>
                <w:rFonts w:ascii="仿宋_GB2312" w:hAnsi="微软雅黑" w:eastAsia="仿宋_GB2312"/>
                <w:szCs w:val="21"/>
              </w:rPr>
              <w:t>包装设计的市场调研，</w:t>
            </w:r>
            <w:r>
              <w:rPr>
                <w:rFonts w:hint="eastAsia" w:ascii="仿宋_GB2312" w:hAnsi="微软雅黑" w:eastAsia="仿宋_GB2312"/>
                <w:szCs w:val="21"/>
              </w:rPr>
              <w:t>以调研</w:t>
            </w:r>
            <w:r>
              <w:rPr>
                <w:rFonts w:ascii="仿宋_GB2312" w:hAnsi="微软雅黑" w:eastAsia="仿宋_GB2312"/>
                <w:szCs w:val="21"/>
              </w:rPr>
              <w:t>报告结合PPT阐述的形式进行课堂交流探讨</w:t>
            </w:r>
            <w:r>
              <w:rPr>
                <w:rFonts w:hint="eastAsia" w:ascii="仿宋_GB2312" w:hAnsi="微软雅黑" w:eastAsia="仿宋_GB2312"/>
                <w:szCs w:val="21"/>
              </w:rPr>
              <w:t>。</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包装的要素设计。</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课程目标2、3、4、5</w:t>
            </w:r>
          </w:p>
        </w:tc>
        <w:tc>
          <w:tcPr>
            <w:tcW w:w="3268"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包装设计的图形设计</w:t>
            </w:r>
          </w:p>
          <w:p>
            <w:pPr>
              <w:adjustRightInd w:val="0"/>
              <w:snapToGrid w:val="0"/>
              <w:rPr>
                <w:rFonts w:ascii="仿宋_GB2312" w:hAnsi="微软雅黑" w:eastAsia="仿宋_GB2312"/>
                <w:szCs w:val="21"/>
              </w:rPr>
            </w:pPr>
            <w:r>
              <w:rPr>
                <w:rFonts w:hint="eastAsia" w:ascii="仿宋_GB2312" w:hAnsi="微软雅黑" w:eastAsia="仿宋_GB2312"/>
                <w:szCs w:val="21"/>
              </w:rPr>
              <w:t>2.包装</w:t>
            </w:r>
            <w:r>
              <w:rPr>
                <w:rFonts w:ascii="仿宋_GB2312" w:hAnsi="微软雅黑" w:eastAsia="仿宋_GB2312"/>
                <w:szCs w:val="21"/>
              </w:rPr>
              <w:t>设计的文字设计</w:t>
            </w:r>
          </w:p>
          <w:p>
            <w:pPr>
              <w:adjustRightInd w:val="0"/>
              <w:snapToGrid w:val="0"/>
              <w:rPr>
                <w:rFonts w:ascii="仿宋_GB2312" w:hAnsi="微软雅黑" w:eastAsia="仿宋_GB2312"/>
                <w:szCs w:val="21"/>
              </w:rPr>
            </w:pPr>
            <w:r>
              <w:rPr>
                <w:rFonts w:hint="eastAsia" w:ascii="仿宋_GB2312" w:hAnsi="微软雅黑" w:eastAsia="仿宋_GB2312"/>
                <w:szCs w:val="21"/>
              </w:rPr>
              <w:t>3.包装</w:t>
            </w:r>
            <w:r>
              <w:rPr>
                <w:rFonts w:ascii="仿宋_GB2312" w:hAnsi="微软雅黑" w:eastAsia="仿宋_GB2312"/>
                <w:szCs w:val="21"/>
              </w:rPr>
              <w:t>设计的色彩设计</w:t>
            </w:r>
          </w:p>
          <w:p>
            <w:pPr>
              <w:adjustRightInd w:val="0"/>
              <w:snapToGrid w:val="0"/>
              <w:rPr>
                <w:rFonts w:ascii="仿宋_GB2312" w:hAnsi="微软雅黑" w:eastAsia="仿宋_GB2312"/>
                <w:szCs w:val="21"/>
              </w:rPr>
            </w:pPr>
            <w:r>
              <w:rPr>
                <w:rFonts w:hint="eastAsia" w:ascii="仿宋_GB2312" w:hAnsi="微软雅黑" w:eastAsia="仿宋_GB2312"/>
                <w:szCs w:val="21"/>
              </w:rPr>
              <w:t>4.包装设计的版式信息编排设计</w:t>
            </w:r>
          </w:p>
          <w:p>
            <w:pPr>
              <w:adjustRightInd w:val="0"/>
              <w:snapToGrid w:val="0"/>
              <w:rPr>
                <w:rFonts w:ascii="仿宋_GB2312" w:hAnsi="微软雅黑" w:eastAsia="仿宋_GB2312"/>
                <w:szCs w:val="21"/>
              </w:rPr>
            </w:pPr>
            <w:r>
              <w:rPr>
                <w:rFonts w:hint="eastAsia" w:ascii="仿宋_GB2312" w:hAnsi="微软雅黑" w:eastAsia="仿宋_GB2312"/>
                <w:szCs w:val="21"/>
              </w:rPr>
              <w:t>5.包装设计的造型设计</w:t>
            </w:r>
          </w:p>
          <w:p>
            <w:pPr>
              <w:adjustRightInd w:val="0"/>
              <w:snapToGrid w:val="0"/>
              <w:rPr>
                <w:rFonts w:ascii="仿宋_GB2312" w:hAnsi="微软雅黑" w:eastAsia="仿宋_GB2312"/>
                <w:szCs w:val="21"/>
              </w:rPr>
            </w:pPr>
            <w:r>
              <w:rPr>
                <w:rFonts w:hint="eastAsia" w:ascii="仿宋_GB2312" w:hAnsi="微软雅黑" w:eastAsia="仿宋_GB2312"/>
                <w:szCs w:val="21"/>
              </w:rPr>
              <w:t>6.</w:t>
            </w:r>
            <w:r>
              <w:rPr>
                <w:rFonts w:ascii="仿宋_GB2312" w:hAnsi="微软雅黑" w:eastAsia="仿宋_GB2312"/>
                <w:szCs w:val="21"/>
              </w:rPr>
              <w:t>包装设计的</w:t>
            </w:r>
            <w:r>
              <w:rPr>
                <w:rFonts w:hint="eastAsia" w:ascii="仿宋_GB2312" w:hAnsi="微软雅黑" w:eastAsia="仿宋_GB2312"/>
                <w:szCs w:val="21"/>
              </w:rPr>
              <w:t>结构</w:t>
            </w:r>
            <w:r>
              <w:rPr>
                <w:rFonts w:ascii="仿宋_GB2312" w:hAnsi="微软雅黑" w:eastAsia="仿宋_GB2312"/>
                <w:szCs w:val="21"/>
              </w:rPr>
              <w:t>设计</w:t>
            </w:r>
          </w:p>
          <w:p>
            <w:pPr>
              <w:adjustRightInd w:val="0"/>
              <w:snapToGrid w:val="0"/>
              <w:rPr>
                <w:rFonts w:ascii="仿宋_GB2312" w:hAnsi="微软雅黑" w:eastAsia="仿宋_GB2312"/>
                <w:szCs w:val="21"/>
              </w:rPr>
            </w:pPr>
            <w:r>
              <w:rPr>
                <w:rFonts w:hint="eastAsia" w:ascii="仿宋_GB2312" w:hAnsi="微软雅黑" w:eastAsia="仿宋_GB2312"/>
                <w:szCs w:val="21"/>
              </w:rPr>
              <w:t>7.纸包装结构设计</w:t>
            </w:r>
          </w:p>
          <w:p>
            <w:pPr>
              <w:adjustRightInd w:val="0"/>
              <w:snapToGrid w:val="0"/>
              <w:rPr>
                <w:rFonts w:ascii="仿宋_GB2312" w:hAnsi="微软雅黑" w:eastAsia="仿宋_GB2312"/>
                <w:szCs w:val="21"/>
              </w:rPr>
            </w:pPr>
            <w:r>
              <w:rPr>
                <w:rFonts w:hint="eastAsia" w:ascii="仿宋_GB2312" w:hAnsi="微软雅黑" w:eastAsia="仿宋_GB2312"/>
                <w:szCs w:val="21"/>
              </w:rPr>
              <w:t>8.包装</w:t>
            </w:r>
            <w:r>
              <w:rPr>
                <w:rFonts w:ascii="仿宋_GB2312" w:hAnsi="微软雅黑" w:eastAsia="仿宋_GB2312"/>
                <w:szCs w:val="21"/>
              </w:rPr>
              <w:t>设计的材料设计</w:t>
            </w:r>
          </w:p>
          <w:p>
            <w:pPr>
              <w:adjustRightInd w:val="0"/>
              <w:snapToGrid w:val="0"/>
              <w:rPr>
                <w:rFonts w:ascii="仿宋_GB2312" w:hAnsi="微软雅黑" w:eastAsia="仿宋_GB2312"/>
                <w:szCs w:val="21"/>
              </w:rPr>
            </w:pPr>
            <w:r>
              <w:rPr>
                <w:rFonts w:hint="eastAsia" w:ascii="仿宋_GB2312" w:hAnsi="微软雅黑" w:eastAsia="仿宋_GB2312"/>
                <w:szCs w:val="21"/>
              </w:rPr>
              <w:t>9.包装</w:t>
            </w:r>
            <w:r>
              <w:rPr>
                <w:rFonts w:ascii="仿宋_GB2312" w:hAnsi="微软雅黑" w:eastAsia="仿宋_GB2312"/>
                <w:szCs w:val="21"/>
              </w:rPr>
              <w:t>设计的特殊工艺</w:t>
            </w:r>
          </w:p>
          <w:p>
            <w:pPr>
              <w:adjustRightInd w:val="0"/>
              <w:snapToGrid w:val="0"/>
              <w:rPr>
                <w:rFonts w:ascii="仿宋_GB2312" w:hAnsi="微软雅黑" w:eastAsia="仿宋_GB2312"/>
                <w:szCs w:val="21"/>
              </w:rPr>
            </w:pPr>
            <w:r>
              <w:rPr>
                <w:rFonts w:hint="eastAsia" w:ascii="仿宋_GB2312" w:hAnsi="微软雅黑" w:eastAsia="仿宋_GB2312"/>
                <w:szCs w:val="21"/>
              </w:rPr>
              <w:t>10.包装造型与视觉心理</w:t>
            </w:r>
          </w:p>
          <w:p>
            <w:pPr>
              <w:adjustRightInd w:val="0"/>
              <w:snapToGrid w:val="0"/>
            </w:pPr>
            <w:r>
              <w:rPr>
                <w:rFonts w:hint="eastAsia" w:ascii="仿宋_GB2312" w:hAnsi="微软雅黑" w:eastAsia="仿宋_GB2312"/>
                <w:szCs w:val="21"/>
              </w:rPr>
              <w:t>11.包装</w:t>
            </w:r>
            <w:r>
              <w:rPr>
                <w:rFonts w:ascii="仿宋_GB2312" w:hAnsi="微软雅黑" w:eastAsia="仿宋_GB2312"/>
                <w:szCs w:val="21"/>
              </w:rPr>
              <w:t>设计的文案设计</w:t>
            </w:r>
          </w:p>
        </w:tc>
        <w:tc>
          <w:tcPr>
            <w:tcW w:w="431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w:t>
            </w:r>
            <w:r>
              <w:rPr>
                <w:rFonts w:ascii="仿宋_GB2312" w:hAnsi="微软雅黑" w:eastAsia="仿宋_GB2312"/>
                <w:szCs w:val="21"/>
              </w:rPr>
              <w:t>包装设计的图形图像设计方法及思路；</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掌握包装设计中文字设计的方法；</w:t>
            </w:r>
          </w:p>
          <w:p>
            <w:pPr>
              <w:adjustRightInd w:val="0"/>
              <w:snapToGrid w:val="0"/>
              <w:rPr>
                <w:rFonts w:ascii="仿宋_GB2312" w:hAnsi="微软雅黑" w:eastAsia="仿宋_GB2312"/>
                <w:szCs w:val="21"/>
              </w:rPr>
            </w:pPr>
            <w:r>
              <w:rPr>
                <w:rFonts w:hint="eastAsia" w:ascii="仿宋_GB2312" w:hAnsi="微软雅黑" w:eastAsia="仿宋_GB2312"/>
                <w:szCs w:val="21"/>
              </w:rPr>
              <w:t>3.掌握包装设计的色彩运用原则及方法；</w:t>
            </w:r>
          </w:p>
          <w:p>
            <w:pPr>
              <w:adjustRightInd w:val="0"/>
              <w:snapToGrid w:val="0"/>
              <w:rPr>
                <w:rFonts w:ascii="仿宋_GB2312" w:hAnsi="微软雅黑" w:eastAsia="仿宋_GB2312"/>
                <w:szCs w:val="21"/>
              </w:rPr>
            </w:pPr>
            <w:r>
              <w:rPr>
                <w:rFonts w:hint="eastAsia" w:ascii="仿宋_GB2312" w:hAnsi="微软雅黑" w:eastAsia="仿宋_GB2312"/>
                <w:szCs w:val="21"/>
              </w:rPr>
              <w:t>4.通过对新材料、新技术、新工艺的学习和认识，掌握包装造型的包装设计思维与方法，对包装设计的常见结构能够系统的掌握和认知，对包装创新结构的设计能够结合产品本身的属性展开设计；</w:t>
            </w:r>
          </w:p>
          <w:p>
            <w:pPr>
              <w:adjustRightInd w:val="0"/>
              <w:snapToGrid w:val="0"/>
              <w:rPr>
                <w:rFonts w:ascii="仿宋_GB2312" w:hAnsi="微软雅黑" w:eastAsia="仿宋_GB2312"/>
                <w:szCs w:val="21"/>
              </w:rPr>
            </w:pPr>
            <w:r>
              <w:rPr>
                <w:rFonts w:hint="eastAsia" w:ascii="仿宋_GB2312" w:hAnsi="微软雅黑" w:eastAsia="仿宋_GB2312"/>
                <w:szCs w:val="21"/>
              </w:rPr>
              <w:t>5.对包装的一般材料熟练掌握，对特种材料学会探索和尝试设计；</w:t>
            </w:r>
          </w:p>
          <w:p>
            <w:pPr>
              <w:adjustRightInd w:val="0"/>
              <w:snapToGrid w:val="0"/>
              <w:rPr>
                <w:rFonts w:ascii="仿宋_GB2312" w:hAnsi="微软雅黑" w:eastAsia="仿宋_GB2312"/>
                <w:szCs w:val="21"/>
              </w:rPr>
            </w:pPr>
            <w:r>
              <w:rPr>
                <w:rFonts w:hint="eastAsia" w:ascii="仿宋_GB2312" w:hAnsi="微软雅黑" w:eastAsia="仿宋_GB2312"/>
                <w:szCs w:val="21"/>
              </w:rPr>
              <w:t>6.掌握认识包装设计的一般加工工艺流程，掌握包装设计的特种工艺；</w:t>
            </w:r>
          </w:p>
          <w:p>
            <w:pPr>
              <w:adjustRightInd w:val="0"/>
              <w:snapToGrid w:val="0"/>
              <w:rPr>
                <w:rFonts w:ascii="仿宋_GB2312" w:hAnsi="微软雅黑" w:eastAsia="仿宋_GB2312"/>
                <w:szCs w:val="21"/>
              </w:rPr>
            </w:pPr>
            <w:r>
              <w:rPr>
                <w:rFonts w:hint="eastAsia" w:ascii="仿宋_GB2312" w:hAnsi="微软雅黑" w:eastAsia="仿宋_GB2312"/>
                <w:szCs w:val="21"/>
              </w:rPr>
              <w:t>7.掌握包装设计文案的撰写思路与方法，了解包装文案对于包装设计的消费市场的影响；</w:t>
            </w:r>
          </w:p>
          <w:p>
            <w:pPr>
              <w:adjustRightInd w:val="0"/>
              <w:snapToGrid w:val="0"/>
              <w:rPr>
                <w:rFonts w:ascii="仿宋_GB2312" w:hAnsi="微软雅黑" w:eastAsia="仿宋_GB2312"/>
                <w:szCs w:val="21"/>
              </w:rPr>
            </w:pPr>
            <w:r>
              <w:rPr>
                <w:rFonts w:hint="eastAsia" w:ascii="仿宋_GB2312" w:hAnsi="微软雅黑" w:eastAsia="仿宋_GB2312"/>
                <w:szCs w:val="21"/>
              </w:rPr>
              <w:t>8.掌握包装文案文字设计的基本方法。</w:t>
            </w:r>
          </w:p>
        </w:tc>
        <w:tc>
          <w:tcPr>
            <w:tcW w:w="190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1.课堂理论及案例教学；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2.课内外实践：（1）以饮品的外造型设计为包装设计的课堂交流实训练习；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（2）图形设计为主的主题包装设计图形设计实践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 包装设计盒结构设计实训练习。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（4）包装设计后期制作公司参观学习。</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包装设计分类实践</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课程目标3、4、5、6</w:t>
            </w:r>
          </w:p>
        </w:tc>
        <w:tc>
          <w:tcPr>
            <w:tcW w:w="32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1、包装设计的印前处理技术与印刷</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 食品类包装设计实践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 化妆品类包装设计实践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 生活用品类包装设计实践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 五金家电类包装设计实践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 药品类包装设计实践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7. 烟酒类包装设计实践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8. 儿童玩具包装设计实践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9. 工艺品及土特产包装设计实践</w:t>
            </w:r>
          </w:p>
        </w:tc>
        <w:tc>
          <w:tcPr>
            <w:tcW w:w="431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1、掌握包装设计的印前基本技术；</w:t>
            </w:r>
          </w:p>
          <w:p>
            <w:pPr>
              <w:adjustRightInd w:val="0"/>
              <w:snapToGrid w:val="0"/>
              <w:rPr>
                <w:rFonts w:ascii="仿宋_GB2312" w:hAnsi="微软雅黑" w:eastAsia="仿宋_GB2312"/>
                <w:szCs w:val="21"/>
              </w:rPr>
            </w:pPr>
            <w:r>
              <w:rPr>
                <w:rFonts w:hint="eastAsia" w:ascii="仿宋_GB2312" w:hAnsi="微软雅黑" w:eastAsia="仿宋_GB2312"/>
                <w:szCs w:val="21"/>
              </w:rPr>
              <w:t>2、通过包装设计的分类比较研究，让学生掌握不同类别的包装设计形式与风格，抓住同类别包装设计的共性，重点掌握食品、生活用品类的包装设计风格与手法；</w:t>
            </w:r>
          </w:p>
          <w:p>
            <w:pPr>
              <w:adjustRightInd w:val="0"/>
              <w:snapToGrid w:val="0"/>
              <w:rPr>
                <w:rFonts w:ascii="仿宋_GB2312" w:hAnsi="微软雅黑" w:eastAsia="仿宋_GB2312"/>
                <w:szCs w:val="21"/>
              </w:rPr>
            </w:pPr>
            <w:r>
              <w:rPr>
                <w:rFonts w:hint="eastAsia" w:ascii="仿宋_GB2312" w:hAnsi="微软雅黑" w:eastAsia="仿宋_GB2312"/>
                <w:szCs w:val="21"/>
              </w:rPr>
              <w:t>3、掌握工艺土特产的包装设计结合文创设计的思维。</w:t>
            </w:r>
          </w:p>
        </w:tc>
        <w:tc>
          <w:tcPr>
            <w:tcW w:w="190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1.课堂理论比较探讨式教学；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2.课内外实践：分组分类别选择某类别产品，对其进行印前电子稿的设计。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3、撰写设计说明。</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5、</w:t>
            </w:r>
            <w:r>
              <w:rPr>
                <w:rFonts w:ascii="仿宋_GB2312" w:hAnsi="微软雅黑" w:eastAsia="仿宋_GB2312"/>
                <w:szCs w:val="21"/>
              </w:rPr>
              <w:t>包装设计系列化设计实践</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课程目标4、5、6</w:t>
            </w:r>
          </w:p>
        </w:tc>
        <w:tc>
          <w:tcPr>
            <w:tcW w:w="32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  系列化设计的概念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  系列化设计的特点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  系列化设计的优缺点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  系列化设计的表现形式与方法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  系列化设计课题实践</w:t>
            </w:r>
          </w:p>
        </w:tc>
        <w:tc>
          <w:tcPr>
            <w:tcW w:w="431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1、培养学生对于系列化包装设计的综合能力，要求学生掌握系列化包装设计的一般流程与方法；</w:t>
            </w:r>
          </w:p>
          <w:p>
            <w:pPr>
              <w:adjustRightInd w:val="0"/>
              <w:snapToGrid w:val="0"/>
              <w:rPr>
                <w:rFonts w:ascii="仿宋_GB2312" w:hAnsi="微软雅黑" w:eastAsia="仿宋_GB2312"/>
                <w:szCs w:val="21"/>
              </w:rPr>
            </w:pPr>
            <w:r>
              <w:rPr>
                <w:rFonts w:hint="eastAsia" w:ascii="仿宋_GB2312" w:hAnsi="微软雅黑" w:eastAsia="仿宋_GB2312"/>
                <w:szCs w:val="21"/>
              </w:rPr>
              <w:t>2、培养学生的合作设计意识，了解系列化包装设计在品牌形象的延展方面的作用；</w:t>
            </w:r>
          </w:p>
          <w:p>
            <w:pPr>
              <w:adjustRightInd w:val="0"/>
              <w:snapToGrid w:val="0"/>
              <w:rPr>
                <w:rFonts w:ascii="仿宋_GB2312" w:hAnsi="微软雅黑" w:eastAsia="仿宋_GB2312"/>
                <w:szCs w:val="21"/>
              </w:rPr>
            </w:pPr>
            <w:r>
              <w:rPr>
                <w:rFonts w:hint="eastAsia" w:ascii="仿宋_GB2312" w:hAnsi="微软雅黑" w:eastAsia="仿宋_GB2312"/>
                <w:szCs w:val="21"/>
              </w:rPr>
              <w:t>3、增强学习对于系列化包装设计的品牌意识。</w:t>
            </w:r>
          </w:p>
        </w:tc>
        <w:tc>
          <w:tcPr>
            <w:tcW w:w="190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1.课堂案例教学；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2.课内外实践：系列化包装设计实践与实物制作，要求学生分组完成一套系列化包装设计的实物制作。</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1.教学目标1的达成度通过课堂提问、讨论、理论自研笔记作业完成情况进行考评；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2.教学目标2的达成度，通过包装设计的市场报告调研PPT汇报进行综合考评；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3.教学目标3、4、5的达成度通过包装设计的分类实践设计进行综合考评，其中含设计说明等必要理论文字组成部分；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4.教学目标6的达成度通过分组分工协作系列化包装设计实践、课堂现场自我作业点评、对他人作业点评与作业展示进行综合考评。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课程成绩包括4个部分，分别为平时出勤、课堂讨论、包装项目设计实践练习。具体要求及成绩评定方法如下：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1．合作设计实践。通过相应的分组合作设计实践，完成相应的系列化包装设计，设计作品的成绩占总评成绩的40%；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2．课程理论体系报告。 通过教师引导，学习自主查阅相关教材及资料，完成包装设计的课程理论体系报告，报告的成绩占总评成绩的20%；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3．包装设计项目调研报告。通过相关分组的包装设计调研，完成相应的包装设计市场调研报告，报告的成绩占总评成绩的20%；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4．设计实践PPT说明汇报。通过相关设计实践，要求完成PPT设计说明汇报，汇报成绩占总评成绩的20%；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另外：平时出勤。平时出勤采用“只扣分，不加分”的方法计算成绩，无故旷课1次，将在总评成绩中扣除2分。无故缺勤5次者，取消本门课程的考核资格；</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line="360" w:lineRule="auto"/>
        <w:ind w:firstLine="482"/>
        <w:rPr>
          <w:rFonts w:ascii="仿宋_GB2312" w:hAnsi="微软雅黑" w:eastAsia="仿宋_GB2312"/>
          <w:b/>
          <w:sz w:val="24"/>
          <w:szCs w:val="24"/>
        </w:rPr>
      </w:pPr>
      <w:r>
        <w:rPr>
          <w:rFonts w:hint="eastAsia" w:ascii="仿宋_GB2312" w:hAnsi="微软雅黑" w:eastAsia="仿宋_GB2312"/>
          <w:b/>
          <w:sz w:val="24"/>
          <w:szCs w:val="24"/>
        </w:rPr>
        <w:t>1.建议教材</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陈青编著.《包装设计教程》上海人民美术出版社.2014年版.</w:t>
      </w:r>
    </w:p>
    <w:p>
      <w:pPr>
        <w:spacing w:line="360" w:lineRule="auto"/>
        <w:ind w:firstLine="482"/>
        <w:rPr>
          <w:rFonts w:ascii="仿宋_GB2312" w:hAnsi="微软雅黑" w:eastAsia="仿宋_GB2312"/>
          <w:b/>
          <w:sz w:val="24"/>
          <w:szCs w:val="24"/>
        </w:rPr>
      </w:pPr>
      <w:r>
        <w:rPr>
          <w:rFonts w:hint="eastAsia" w:ascii="仿宋_GB2312" w:hAnsi="微软雅黑" w:eastAsia="仿宋_GB2312"/>
          <w:b/>
          <w:sz w:val="24"/>
          <w:szCs w:val="24"/>
        </w:rPr>
        <w:t>2.主要参考书</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 Big Packaging Design》. highone book company ，2013年版.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2.《Design+》编写组/编.《包装设计》.化学工业出版社 ，2014年版.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3.[美] 瑞秋·威尔斯 著；王姝 译.《包装设计》.中国纺织出版社，2014年版.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4.Japan Package Design Association(ed.).《package design in japan biennial vol.15》.RIKUYOSHA ，2013年版.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5.席涛.《绿色包装设计》.中国电力工业出版社 ，2012年版.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6.魏洁 著.《创意包装设计》.上海人民美术出版社，2014年版.</w:t>
      </w:r>
    </w:p>
    <w:p>
      <w:pPr>
        <w:spacing w:line="360" w:lineRule="auto"/>
        <w:ind w:firstLine="482"/>
        <w:rPr>
          <w:rFonts w:ascii="仿宋_GB2312" w:hAnsi="微软雅黑" w:eastAsia="仿宋_GB2312"/>
          <w:sz w:val="24"/>
          <w:szCs w:val="24"/>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制定人：张正甜</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2016年12月</w:t>
      </w:r>
    </w:p>
    <w:p>
      <w:pPr>
        <w:pStyle w:val="5"/>
        <w:spacing w:line="460" w:lineRule="exact"/>
        <w:ind w:left="5880"/>
        <w:rPr>
          <w:rFonts w:ascii="黑体" w:hAnsi="黑体" w:eastAsia="黑体"/>
          <w:sz w:val="28"/>
          <w:szCs w:val="28"/>
        </w:rPr>
      </w:pPr>
    </w:p>
    <w:p/>
    <w:p/>
    <w:p/>
    <w:p/>
    <w:p/>
    <w:p/>
    <w:p/>
    <w:p/>
    <w:p/>
    <w:p/>
    <w:p/>
    <w:p/>
    <w:p/>
    <w:p/>
    <w:p/>
    <w:p/>
    <w:p/>
    <w:p/>
    <w:p/>
    <w:p/>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《广告</w:t>
      </w:r>
      <w:r>
        <w:rPr>
          <w:rFonts w:ascii="黑体" w:hAnsi="黑体" w:eastAsia="黑体"/>
          <w:sz w:val="36"/>
          <w:szCs w:val="36"/>
        </w:rPr>
        <w:t>设计</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0"/>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TITLE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仿宋" w:eastAsia="仿宋_GB2312" w:cs="仿宋"/>
                <w:color w:val="000000"/>
                <w:kern w:val="0"/>
                <w:sz w:val="24"/>
                <w:szCs w:val="24"/>
              </w:rPr>
              <w:t>广告</w:t>
            </w:r>
            <w:r>
              <w:rPr>
                <w:rFonts w:ascii="仿宋_GB2312" w:hAnsi="微软雅黑" w:eastAsia="仿宋_GB2312"/>
                <w:sz w:val="24"/>
                <w:szCs w:val="24"/>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eastAsia="仿宋_GB2312"/>
                <w:spacing w:val="-3"/>
                <w:kern w:val="0"/>
                <w:sz w:val="24"/>
                <w:szCs w:val="24"/>
                <w:lang w:val="en-GB"/>
              </w:rPr>
              <w:t>CHARACTER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CODE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CREDIT</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CONTACT HOURS</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32</w:t>
            </w:r>
            <w:r>
              <w:rPr>
                <w:rFonts w:hint="eastAsia" w:ascii="仿宋_GB2312" w:hAnsi="微软雅黑" w:eastAsia="仿宋_GB2312"/>
                <w:sz w:val="24"/>
                <w:szCs w:val="24"/>
              </w:rPr>
              <w:t>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PRE-</w:t>
            </w:r>
            <w:r>
              <w:rPr>
                <w:rFonts w:hint="eastAsia" w:ascii="仿宋_GB2312" w:eastAsia="仿宋_GB2312"/>
                <w:spacing w:val="-3"/>
                <w:kern w:val="0"/>
                <w:sz w:val="24"/>
                <w:szCs w:val="24"/>
                <w:lang w:val="en-GB"/>
              </w:rPr>
              <w:t>COURSE）</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设计基础</w:t>
            </w:r>
            <w:r>
              <w:rPr>
                <w:rFonts w:ascii="仿宋_GB2312" w:hAnsi="微软雅黑" w:eastAsia="仿宋_GB2312"/>
                <w:sz w:val="24"/>
                <w:szCs w:val="24"/>
              </w:rPr>
              <w:t>、图形设计、文字设计</w:t>
            </w:r>
            <w:r>
              <w:rPr>
                <w:rFonts w:hint="eastAsia" w:ascii="仿宋_GB2312" w:hAnsi="微软雅黑" w:eastAsia="仿宋_GB2312"/>
                <w:sz w:val="24"/>
                <w:szCs w:val="24"/>
              </w:rPr>
              <w:t>、设计文案与策划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COORDINATOR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杨明</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1.系统掌握广告设计</w:t>
      </w:r>
      <w:r>
        <w:rPr>
          <w:rFonts w:ascii="仿宋_GB2312" w:hAnsi="微软雅黑" w:eastAsia="仿宋_GB2312"/>
          <w:sz w:val="24"/>
          <w:szCs w:val="24"/>
        </w:rPr>
        <w:t>的</w:t>
      </w:r>
      <w:r>
        <w:rPr>
          <w:rFonts w:hint="eastAsia" w:ascii="仿宋_GB2312" w:hAnsi="微软雅黑" w:eastAsia="仿宋_GB2312"/>
          <w:sz w:val="24"/>
          <w:szCs w:val="24"/>
        </w:rPr>
        <w:t>理论知识，了解广告</w:t>
      </w:r>
      <w:r>
        <w:rPr>
          <w:rFonts w:ascii="仿宋_GB2312" w:hAnsi="微软雅黑" w:eastAsia="仿宋_GB2312"/>
          <w:sz w:val="24"/>
          <w:szCs w:val="24"/>
        </w:rPr>
        <w:t>设计</w:t>
      </w:r>
      <w:r>
        <w:rPr>
          <w:rFonts w:hint="eastAsia" w:ascii="仿宋_GB2312" w:hAnsi="微软雅黑" w:eastAsia="仿宋_GB2312"/>
          <w:sz w:val="24"/>
          <w:szCs w:val="24"/>
        </w:rPr>
        <w:t>发展的历史脉络以及与</w:t>
      </w:r>
      <w:r>
        <w:rPr>
          <w:rFonts w:ascii="仿宋_GB2312" w:hAnsi="微软雅黑" w:eastAsia="仿宋_GB2312"/>
          <w:sz w:val="24"/>
          <w:szCs w:val="24"/>
        </w:rPr>
        <w:t>视觉传达设计</w:t>
      </w:r>
      <w:r>
        <w:rPr>
          <w:rFonts w:hint="eastAsia" w:ascii="仿宋_GB2312" w:hAnsi="微软雅黑" w:eastAsia="仿宋_GB2312"/>
          <w:sz w:val="24"/>
          <w:szCs w:val="24"/>
        </w:rPr>
        <w:t>的关系。</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2.</w:t>
      </w:r>
      <w:r>
        <w:rPr>
          <w:rFonts w:ascii="仿宋_GB2312" w:hAnsi="微软雅黑" w:eastAsia="仿宋_GB2312"/>
          <w:sz w:val="24"/>
          <w:szCs w:val="24"/>
        </w:rPr>
        <w:t>掌</w:t>
      </w:r>
      <w:r>
        <w:rPr>
          <w:rFonts w:hint="eastAsia" w:ascii="仿宋_GB2312" w:hAnsi="微软雅黑" w:eastAsia="仿宋_GB2312"/>
          <w:sz w:val="24"/>
          <w:szCs w:val="24"/>
        </w:rPr>
        <w:t>握广告设计的目的、原则和</w:t>
      </w:r>
      <w:r>
        <w:rPr>
          <w:rFonts w:ascii="仿宋_GB2312" w:hAnsi="微软雅黑" w:eastAsia="仿宋_GB2312"/>
          <w:sz w:val="24"/>
          <w:szCs w:val="24"/>
        </w:rPr>
        <w:t>思维方式</w:t>
      </w:r>
      <w:r>
        <w:rPr>
          <w:rFonts w:hint="eastAsia" w:ascii="仿宋_GB2312" w:hAnsi="微软雅黑" w:eastAsia="仿宋_GB2312"/>
          <w:sz w:val="24"/>
          <w:szCs w:val="24"/>
        </w:rPr>
        <w:t>，以及广告设计的基本规律和表现方法。</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3.掌握广告</w:t>
      </w:r>
      <w:r>
        <w:rPr>
          <w:rFonts w:ascii="仿宋_GB2312" w:hAnsi="微软雅黑" w:eastAsia="仿宋_GB2312"/>
          <w:sz w:val="24"/>
          <w:szCs w:val="24"/>
        </w:rPr>
        <w:t>设计中的</w:t>
      </w:r>
      <w:r>
        <w:rPr>
          <w:rFonts w:hint="eastAsia" w:ascii="仿宋_GB2312" w:hAnsi="微软雅黑" w:eastAsia="仿宋_GB2312"/>
          <w:sz w:val="24"/>
          <w:szCs w:val="24"/>
        </w:rPr>
        <w:t>创意及拓展应用</w:t>
      </w:r>
      <w:r>
        <w:rPr>
          <w:rFonts w:ascii="仿宋_GB2312" w:hAnsi="微软雅黑" w:eastAsia="仿宋_GB2312"/>
          <w:sz w:val="24"/>
          <w:szCs w:val="24"/>
        </w:rPr>
        <w:t>的设计</w:t>
      </w:r>
      <w:r>
        <w:rPr>
          <w:rFonts w:hint="eastAsia" w:ascii="仿宋_GB2312" w:hAnsi="微软雅黑" w:eastAsia="仿宋_GB2312"/>
          <w:sz w:val="24"/>
          <w:szCs w:val="24"/>
        </w:rPr>
        <w:t>能力。</w:t>
      </w:r>
      <w:r>
        <w:rPr>
          <w:rFonts w:ascii="仿宋_GB2312" w:hAnsi="微软雅黑" w:eastAsia="仿宋_GB2312"/>
          <w:sz w:val="24"/>
          <w:szCs w:val="24"/>
        </w:rPr>
        <w:t>能</w:t>
      </w:r>
      <w:r>
        <w:rPr>
          <w:rFonts w:hint="eastAsia" w:ascii="仿宋_GB2312" w:hAnsi="微软雅黑" w:eastAsia="仿宋_GB2312"/>
          <w:sz w:val="24"/>
          <w:szCs w:val="24"/>
        </w:rPr>
        <w:t>根据广告</w:t>
      </w:r>
      <w:r>
        <w:rPr>
          <w:rFonts w:ascii="仿宋_GB2312" w:hAnsi="微软雅黑" w:eastAsia="仿宋_GB2312"/>
          <w:sz w:val="24"/>
          <w:szCs w:val="24"/>
        </w:rPr>
        <w:t>设计的原理来对</w:t>
      </w:r>
      <w:r>
        <w:rPr>
          <w:rFonts w:hint="eastAsia" w:ascii="仿宋_GB2312" w:hAnsi="微软雅黑" w:eastAsia="仿宋_GB2312"/>
          <w:sz w:val="24"/>
          <w:szCs w:val="24"/>
        </w:rPr>
        <w:t>企业品牌理念和核心思想</w:t>
      </w:r>
      <w:r>
        <w:rPr>
          <w:rFonts w:ascii="仿宋_GB2312" w:hAnsi="微软雅黑" w:eastAsia="仿宋_GB2312"/>
          <w:sz w:val="24"/>
          <w:szCs w:val="24"/>
        </w:rPr>
        <w:t>进行有效表现与</w:t>
      </w:r>
      <w:r>
        <w:rPr>
          <w:rFonts w:hint="eastAsia" w:ascii="仿宋_GB2312" w:hAnsi="微软雅黑" w:eastAsia="仿宋_GB2312"/>
          <w:sz w:val="24"/>
          <w:szCs w:val="24"/>
        </w:rPr>
        <w:t>传达</w:t>
      </w:r>
      <w:r>
        <w:rPr>
          <w:rFonts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 能依据不同广告特征的不同视觉传达及创意原则要求，进行相应的广告设计。具备广告设计应用</w:t>
      </w:r>
      <w:r>
        <w:rPr>
          <w:rFonts w:ascii="仿宋_GB2312" w:hAnsi="微软雅黑" w:eastAsia="仿宋_GB2312"/>
          <w:sz w:val="24"/>
          <w:szCs w:val="24"/>
        </w:rPr>
        <w:t>实践</w:t>
      </w:r>
      <w:r>
        <w:rPr>
          <w:rFonts w:hint="eastAsia" w:ascii="仿宋_GB2312" w:hAnsi="微软雅黑" w:eastAsia="仿宋_GB2312"/>
          <w:sz w:val="24"/>
          <w:szCs w:val="24"/>
        </w:rPr>
        <w:t>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 全面提高广告</w:t>
      </w:r>
      <w:r>
        <w:rPr>
          <w:rFonts w:ascii="仿宋_GB2312" w:hAnsi="微软雅黑" w:eastAsia="仿宋_GB2312"/>
          <w:sz w:val="24"/>
          <w:szCs w:val="24"/>
        </w:rPr>
        <w:t>设计的</w:t>
      </w:r>
      <w:r>
        <w:rPr>
          <w:rFonts w:hint="eastAsia" w:ascii="仿宋_GB2312" w:hAnsi="微软雅黑" w:eastAsia="仿宋_GB2312"/>
          <w:sz w:val="24"/>
          <w:szCs w:val="24"/>
        </w:rPr>
        <w:t>审美能力、表现能力及创意能力。</w:t>
      </w:r>
      <w:r>
        <w:rPr>
          <w:rFonts w:ascii="仿宋_GB2312" w:hAnsi="微软雅黑" w:eastAsia="仿宋_GB2312"/>
          <w:sz w:val="24"/>
          <w:szCs w:val="24"/>
        </w:rPr>
        <w:t>具备关注</w:t>
      </w:r>
      <w:r>
        <w:rPr>
          <w:rFonts w:hint="eastAsia" w:ascii="仿宋_GB2312" w:hAnsi="微软雅黑" w:eastAsia="仿宋_GB2312"/>
          <w:sz w:val="24"/>
          <w:szCs w:val="24"/>
        </w:rPr>
        <w:t>广告</w:t>
      </w:r>
      <w:r>
        <w:rPr>
          <w:rFonts w:ascii="仿宋_GB2312" w:hAnsi="微软雅黑" w:eastAsia="仿宋_GB2312"/>
          <w:sz w:val="24"/>
          <w:szCs w:val="24"/>
        </w:rPr>
        <w:t>设计的前沿动向，</w:t>
      </w:r>
      <w:r>
        <w:rPr>
          <w:rFonts w:hint="eastAsia" w:ascii="仿宋_GB2312" w:hAnsi="微软雅黑" w:eastAsia="仿宋_GB2312"/>
          <w:sz w:val="24"/>
          <w:szCs w:val="24"/>
        </w:rPr>
        <w:t>进行</w:t>
      </w:r>
      <w:r>
        <w:rPr>
          <w:rFonts w:ascii="仿宋_GB2312" w:hAnsi="微软雅黑" w:eastAsia="仿宋_GB2312"/>
          <w:sz w:val="24"/>
          <w:szCs w:val="24"/>
        </w:rPr>
        <w:t>创新</w:t>
      </w:r>
      <w:r>
        <w:rPr>
          <w:rFonts w:hint="eastAsia" w:ascii="仿宋_GB2312" w:hAnsi="微软雅黑" w:eastAsia="仿宋_GB2312"/>
          <w:sz w:val="24"/>
          <w:szCs w:val="24"/>
        </w:rPr>
        <w:t>广告</w:t>
      </w:r>
      <w:r>
        <w:rPr>
          <w:rFonts w:ascii="仿宋_GB2312" w:hAnsi="微软雅黑" w:eastAsia="仿宋_GB2312"/>
          <w:sz w:val="24"/>
          <w:szCs w:val="24"/>
        </w:rPr>
        <w:t>设计的视觉表现能力。</w:t>
      </w:r>
    </w:p>
    <w:p>
      <w:pPr>
        <w:spacing w:line="360" w:lineRule="auto"/>
        <w:jc w:val="left"/>
        <w:rPr>
          <w:rFonts w:ascii="宋体" w:hAnsi="宋体"/>
          <w:color w:val="000000"/>
          <w:szCs w:val="21"/>
        </w:rPr>
      </w:pPr>
      <w:r>
        <w:rPr>
          <w:rFonts w:ascii="仿宋_GB2312" w:hAnsi="微软雅黑" w:eastAsia="仿宋_GB2312"/>
          <w:sz w:val="24"/>
          <w:szCs w:val="24"/>
        </w:rPr>
        <w:t xml:space="preserve">   </w:t>
      </w:r>
      <w:r>
        <w:rPr>
          <w:rFonts w:hint="eastAsia" w:ascii="仿宋_GB2312" w:hAnsi="微软雅黑" w:eastAsia="仿宋_GB2312"/>
          <w:sz w:val="24"/>
          <w:szCs w:val="24"/>
        </w:rPr>
        <w:t xml:space="preserve">  6.在广告实践中提高项目</w:t>
      </w:r>
      <w:r>
        <w:rPr>
          <w:rFonts w:ascii="仿宋_GB2312" w:hAnsi="微软雅黑" w:eastAsia="仿宋_GB2312"/>
          <w:sz w:val="24"/>
          <w:szCs w:val="24"/>
        </w:rPr>
        <w:t>的</w:t>
      </w:r>
      <w:r>
        <w:rPr>
          <w:rFonts w:hint="eastAsia" w:ascii="仿宋_GB2312" w:hAnsi="微软雅黑" w:eastAsia="仿宋_GB2312"/>
          <w:sz w:val="24"/>
          <w:szCs w:val="24"/>
        </w:rPr>
        <w:t>组织能力、语言表达能力和团队协作能力。</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6"/>
        <w:gridCol w:w="3402"/>
        <w:gridCol w:w="2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93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40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16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0" w:hRule="atLeast"/>
          <w:jc w:val="center"/>
        </w:trPr>
        <w:tc>
          <w:tcPr>
            <w:tcW w:w="2936"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402" w:type="dxa"/>
            <w:tcBorders>
              <w:top w:val="single" w:color="auto" w:sz="4" w:space="0"/>
              <w:left w:val="single" w:color="auto" w:sz="4" w:space="0"/>
              <w:right w:val="single" w:color="auto" w:sz="4" w:space="0"/>
            </w:tcBorders>
            <w:vAlign w:val="center"/>
          </w:tcPr>
          <w:p>
            <w:pPr>
              <w:ind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36" w:leftChars="17"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169"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4" w:hRule="atLeast"/>
          <w:jc w:val="center"/>
        </w:trPr>
        <w:tc>
          <w:tcPr>
            <w:tcW w:w="2936"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402"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169"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0" w:hRule="atLeast"/>
          <w:jc w:val="center"/>
        </w:trPr>
        <w:tc>
          <w:tcPr>
            <w:tcW w:w="2936"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4.具备从事视觉传达设计专业学术研究的文件检索和设计论文撰写能力，以及实务操作所必需的外语、计算机、互联网等相关知识。</w:t>
            </w:r>
          </w:p>
        </w:tc>
        <w:tc>
          <w:tcPr>
            <w:tcW w:w="3402"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ascii="仿宋_GB2312" w:hAnsi="宋体" w:eastAsia="仿宋_GB2312" w:cs="宋体"/>
                <w:color w:val="000000"/>
                <w:szCs w:val="21"/>
              </w:rPr>
              <w:t>4</w:t>
            </w:r>
            <w:r>
              <w:rPr>
                <w:rFonts w:hint="eastAsia" w:ascii="仿宋_GB2312" w:hAnsi="宋体" w:eastAsia="仿宋_GB2312" w:cs="宋体"/>
                <w:color w:val="000000"/>
                <w:szCs w:val="21"/>
              </w:rPr>
              <w:t>.</w:t>
            </w:r>
            <w:r>
              <w:rPr>
                <w:rFonts w:ascii="仿宋_GB2312" w:hAnsi="宋体" w:eastAsia="仿宋_GB2312" w:cs="宋体"/>
                <w:color w:val="000000"/>
                <w:szCs w:val="21"/>
              </w:rPr>
              <w:t>1</w:t>
            </w:r>
            <w:r>
              <w:rPr>
                <w:rFonts w:hint="eastAsia" w:ascii="仿宋_GB2312" w:hAnsi="宋体" w:eastAsia="仿宋_GB2312" w:cs="宋体"/>
                <w:color w:val="000000"/>
              </w:rPr>
              <w:t>具备从事视觉传达设计专业学术研究的文件检索和设计论文撰写能力，</w:t>
            </w:r>
          </w:p>
          <w:p>
            <w:pPr>
              <w:ind w:left="105" w:leftChars="50" w:right="105" w:rightChars="50"/>
              <w:rPr>
                <w:rFonts w:ascii="仿宋_GB2312" w:hAnsi="宋体" w:eastAsia="仿宋_GB2312" w:cs="宋体"/>
                <w:color w:val="000000"/>
                <w:szCs w:val="21"/>
              </w:rPr>
            </w:pPr>
            <w:r>
              <w:rPr>
                <w:rFonts w:ascii="仿宋_GB2312" w:hAnsi="宋体" w:eastAsia="仿宋_GB2312" w:cs="宋体"/>
                <w:color w:val="000000"/>
                <w:szCs w:val="21"/>
              </w:rPr>
              <w:t>4</w:t>
            </w:r>
            <w:r>
              <w:rPr>
                <w:rFonts w:hint="eastAsia" w:ascii="仿宋_GB2312" w:hAnsi="宋体" w:eastAsia="仿宋_GB2312" w:cs="宋体"/>
                <w:color w:val="000000"/>
                <w:szCs w:val="21"/>
              </w:rPr>
              <w:t>.</w:t>
            </w:r>
            <w:r>
              <w:rPr>
                <w:rFonts w:ascii="仿宋_GB2312" w:hAnsi="宋体" w:eastAsia="仿宋_GB2312" w:cs="宋体"/>
                <w:color w:val="000000"/>
                <w:szCs w:val="21"/>
              </w:rPr>
              <w:t>2</w:t>
            </w:r>
            <w:r>
              <w:rPr>
                <w:rFonts w:hint="eastAsia" w:ascii="仿宋_GB2312" w:hAnsi="宋体" w:eastAsia="仿宋_GB2312" w:cs="宋体"/>
                <w:color w:val="000000"/>
              </w:rPr>
              <w:t>实务操作所必需的外语、计算机、互联网等相关知识。</w:t>
            </w:r>
          </w:p>
        </w:tc>
        <w:tc>
          <w:tcPr>
            <w:tcW w:w="2169"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w:t>
            </w:r>
            <w:r>
              <w:rPr>
                <w:rFonts w:ascii="仿宋_GB2312" w:hAnsi="宋体" w:eastAsia="仿宋_GB2312" w:cs="宋体"/>
                <w:color w:val="000000"/>
                <w:szCs w:val="21"/>
              </w:rPr>
              <w:t>3</w:t>
            </w:r>
            <w:r>
              <w:rPr>
                <w:rFonts w:hint="eastAsia" w:ascii="仿宋_GB2312" w:hAnsi="宋体" w:eastAsia="仿宋_GB2312" w:cs="宋体"/>
                <w:color w:val="000000"/>
                <w:szCs w:val="21"/>
              </w:rPr>
              <w:t>、</w:t>
            </w:r>
            <w:r>
              <w:rPr>
                <w:rFonts w:ascii="仿宋_GB2312" w:hAnsi="宋体" w:eastAsia="仿宋_GB2312" w:cs="宋体"/>
                <w:color w:val="000000"/>
                <w:szCs w:val="21"/>
              </w:rPr>
              <w:t>4、6</w:t>
            </w:r>
            <w:r>
              <w:rPr>
                <w:rFonts w:ascii="仿宋_GB2312" w:hAnsi="宋体" w:eastAsia="仿宋_GB2312" w:cs="宋体"/>
                <w:color w:val="000000"/>
                <w:szCs w:val="21"/>
              </w:rPr>
              <w:softHyphen/>
            </w:r>
            <w:r>
              <w:rPr>
                <w:rFonts w:hint="eastAsia" w:ascii="仿宋_GB2312" w:hAnsi="宋体" w:eastAsia="仿宋_GB2312"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1" w:hRule="atLeast"/>
          <w:jc w:val="center"/>
        </w:trPr>
        <w:tc>
          <w:tcPr>
            <w:tcW w:w="2936"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402"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169"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w:t>
            </w:r>
            <w:r>
              <w:rPr>
                <w:rFonts w:ascii="仿宋_GB2312" w:hAnsi="宋体" w:eastAsia="仿宋_GB2312" w:cs="宋体"/>
                <w:color w:val="000000"/>
                <w:szCs w:val="21"/>
              </w:rPr>
              <w:t>2、3</w:t>
            </w:r>
            <w:r>
              <w:rPr>
                <w:rFonts w:hint="eastAsia" w:ascii="仿宋_GB2312" w:hAnsi="宋体" w:eastAsia="仿宋_GB2312" w:cs="宋体"/>
                <w:color w:val="000000"/>
                <w:szCs w:val="21"/>
              </w:rPr>
              <w:t>、</w:t>
            </w:r>
            <w:r>
              <w:rPr>
                <w:rFonts w:ascii="仿宋_GB2312" w:hAnsi="宋体" w:eastAsia="仿宋_GB2312" w:cs="宋体"/>
                <w:color w:val="000000"/>
                <w:szCs w:val="21"/>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9" w:hRule="atLeast"/>
          <w:jc w:val="center"/>
        </w:trPr>
        <w:tc>
          <w:tcPr>
            <w:tcW w:w="2936"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402"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169"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3" w:hRule="atLeast"/>
          <w:jc w:val="center"/>
        </w:trPr>
        <w:tc>
          <w:tcPr>
            <w:tcW w:w="2936"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402"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169"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课程目标6</w:t>
            </w:r>
          </w:p>
        </w:tc>
      </w:tr>
    </w:tbl>
    <w:p>
      <w:pPr>
        <w:spacing w:beforeLines="50" w:afterLines="50"/>
        <w:jc w:val="left"/>
        <w:rPr>
          <w:rFonts w:ascii="微软雅黑" w:hAnsi="微软雅黑" w:eastAsia="微软雅黑"/>
          <w:b/>
          <w:sz w:val="28"/>
          <w:szCs w:val="28"/>
        </w:rPr>
        <w:sectPr>
          <w:headerReference r:id="rId74" w:type="first"/>
          <w:footerReference r:id="rId77" w:type="first"/>
          <w:headerReference r:id="rId72" w:type="default"/>
          <w:footerReference r:id="rId75" w:type="default"/>
          <w:headerReference r:id="rId73" w:type="even"/>
          <w:footerReference r:id="rId76" w:type="even"/>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0"/>
        <w:gridCol w:w="1590"/>
        <w:gridCol w:w="3216"/>
        <w:gridCol w:w="3544"/>
        <w:gridCol w:w="2728"/>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63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59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w:t>
            </w:r>
          </w:p>
          <w:p>
            <w:pPr>
              <w:adjustRightInd w:val="0"/>
              <w:snapToGrid w:val="0"/>
              <w:jc w:val="center"/>
              <w:rPr>
                <w:rFonts w:ascii="黑体" w:hAnsi="黑体" w:eastAsia="黑体"/>
                <w:b/>
                <w:sz w:val="24"/>
                <w:szCs w:val="24"/>
              </w:rPr>
            </w:pPr>
            <w:r>
              <w:rPr>
                <w:rFonts w:hint="eastAsia" w:ascii="黑体" w:hAnsi="黑体" w:eastAsia="黑体"/>
                <w:b/>
                <w:sz w:val="24"/>
                <w:szCs w:val="24"/>
              </w:rPr>
              <w:t>目标</w:t>
            </w:r>
          </w:p>
        </w:tc>
        <w:tc>
          <w:tcPr>
            <w:tcW w:w="3216"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354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72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 广告设计概论</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21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1.广告设计的概念</w:t>
            </w:r>
          </w:p>
          <w:p>
            <w:pPr>
              <w:adjustRightInd w:val="0"/>
              <w:snapToGrid w:val="0"/>
              <w:rPr>
                <w:rFonts w:ascii="仿宋_GB2312" w:hAnsi="微软雅黑" w:eastAsia="仿宋_GB2312"/>
                <w:szCs w:val="21"/>
              </w:rPr>
            </w:pPr>
            <w:r>
              <w:rPr>
                <w:rFonts w:hint="eastAsia" w:ascii="仿宋_GB2312" w:hAnsi="微软雅黑" w:eastAsia="仿宋_GB2312"/>
                <w:szCs w:val="21"/>
              </w:rPr>
              <w:t>2.广告设计的类型</w:t>
            </w:r>
          </w:p>
          <w:p>
            <w:pPr>
              <w:adjustRightInd w:val="0"/>
              <w:snapToGrid w:val="0"/>
              <w:rPr>
                <w:rFonts w:ascii="仿宋_GB2312" w:hAnsi="微软雅黑" w:eastAsia="仿宋_GB2312"/>
                <w:szCs w:val="21"/>
              </w:rPr>
            </w:pPr>
            <w:r>
              <w:rPr>
                <w:rFonts w:hint="eastAsia" w:ascii="仿宋_GB2312" w:hAnsi="微软雅黑" w:eastAsia="仿宋_GB2312"/>
                <w:szCs w:val="21"/>
              </w:rPr>
              <w:t>3.广告设计的构成元素、功能和价值</w:t>
            </w:r>
          </w:p>
        </w:tc>
        <w:tc>
          <w:tcPr>
            <w:tcW w:w="3544"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1.熟悉广告设计的概念、类型、构成元素以及其功能与价值。</w:t>
            </w:r>
          </w:p>
          <w:p>
            <w:pPr>
              <w:adjustRightInd w:val="0"/>
              <w:snapToGrid w:val="0"/>
              <w:rPr>
                <w:rFonts w:ascii="仿宋_GB2312" w:hAnsi="微软雅黑" w:eastAsia="仿宋_GB2312"/>
                <w:szCs w:val="21"/>
              </w:rPr>
            </w:pPr>
            <w:r>
              <w:rPr>
                <w:rFonts w:hint="eastAsia" w:ascii="仿宋_GB2312" w:hAnsi="微软雅黑" w:eastAsia="仿宋_GB2312"/>
                <w:szCs w:val="21"/>
              </w:rPr>
              <w:t>2.了解现代广告设计的概念及功能与价值。</w:t>
            </w:r>
          </w:p>
        </w:tc>
        <w:tc>
          <w:tcPr>
            <w:tcW w:w="272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2.课内外实践：课外阅读相关的广告设计书籍，了解广告设计的概念及发展脉络。</w:t>
            </w:r>
            <w:r>
              <w:rPr>
                <w:rFonts w:ascii="仿宋_GB2312" w:hAnsi="微软雅黑" w:eastAsia="仿宋_GB2312"/>
                <w:szCs w:val="21"/>
              </w:rPr>
              <w:t xml:space="preserve"> </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7"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2. 广告设计的实务与程序</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21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1.广告设计的调研——5W广告设计调研法</w:t>
            </w:r>
          </w:p>
          <w:p>
            <w:pPr>
              <w:adjustRightInd w:val="0"/>
              <w:snapToGrid w:val="0"/>
              <w:rPr>
                <w:rFonts w:ascii="仿宋_GB2312" w:hAnsi="微软雅黑" w:eastAsia="仿宋_GB2312"/>
                <w:szCs w:val="21"/>
              </w:rPr>
            </w:pPr>
            <w:r>
              <w:rPr>
                <w:rFonts w:hint="eastAsia" w:ascii="仿宋_GB2312" w:hAnsi="微软雅黑" w:eastAsia="仿宋_GB2312"/>
                <w:szCs w:val="21"/>
              </w:rPr>
              <w:t>2.广告设计的策划</w:t>
            </w:r>
          </w:p>
        </w:tc>
        <w:tc>
          <w:tcPr>
            <w:tcW w:w="3544"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1.掌握5W广告设计调研法</w:t>
            </w:r>
          </w:p>
          <w:p>
            <w:pPr>
              <w:adjustRightInd w:val="0"/>
              <w:snapToGrid w:val="0"/>
              <w:rPr>
                <w:rFonts w:ascii="仿宋_GB2312" w:hAnsi="微软雅黑" w:eastAsia="仿宋_GB2312"/>
                <w:szCs w:val="21"/>
              </w:rPr>
            </w:pPr>
            <w:r>
              <w:rPr>
                <w:rFonts w:hint="eastAsia" w:ascii="仿宋_GB2312" w:hAnsi="微软雅黑" w:eastAsia="仿宋_GB2312"/>
                <w:szCs w:val="21"/>
              </w:rPr>
              <w:t>2.掌握广告设计的策划</w:t>
            </w:r>
          </w:p>
        </w:tc>
        <w:tc>
          <w:tcPr>
            <w:tcW w:w="272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2.课内外实践：选择某一品牌产品，对其消费者及消费市场展开综合调研实践，要求学生用PPT汇报的形式课堂交流点评。</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3"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 xml:space="preserve"> </w:t>
            </w:r>
            <w:r>
              <w:rPr>
                <w:rFonts w:hint="eastAsia" w:ascii="仿宋_GB2312" w:hAnsi="微软雅黑" w:eastAsia="仿宋_GB2312"/>
                <w:szCs w:val="21"/>
              </w:rPr>
              <w:t>广告设计的认知原理</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课程目标2、3、4、5</w:t>
            </w:r>
          </w:p>
        </w:tc>
        <w:tc>
          <w:tcPr>
            <w:tcW w:w="321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1.广告设计与视觉原理</w:t>
            </w:r>
          </w:p>
          <w:p>
            <w:pPr>
              <w:adjustRightInd w:val="0"/>
              <w:snapToGrid w:val="0"/>
              <w:rPr>
                <w:rFonts w:ascii="仿宋_GB2312" w:hAnsi="微软雅黑" w:eastAsia="仿宋_GB2312"/>
                <w:szCs w:val="21"/>
              </w:rPr>
            </w:pPr>
            <w:r>
              <w:rPr>
                <w:rFonts w:hint="eastAsia" w:ascii="仿宋_GB2312" w:hAnsi="微软雅黑" w:eastAsia="仿宋_GB2312"/>
                <w:szCs w:val="21"/>
              </w:rPr>
              <w:t>2.广告设计与注意原理</w:t>
            </w:r>
          </w:p>
          <w:p>
            <w:pPr>
              <w:adjustRightInd w:val="0"/>
              <w:snapToGrid w:val="0"/>
              <w:rPr>
                <w:rFonts w:ascii="仿宋_GB2312" w:hAnsi="微软雅黑" w:eastAsia="仿宋_GB2312"/>
                <w:szCs w:val="21"/>
              </w:rPr>
            </w:pPr>
            <w:r>
              <w:rPr>
                <w:rFonts w:hint="eastAsia" w:ascii="仿宋_GB2312" w:hAnsi="微软雅黑" w:eastAsia="仿宋_GB2312"/>
                <w:szCs w:val="21"/>
              </w:rPr>
              <w:t>3.广告设计与记忆原理</w:t>
            </w:r>
          </w:p>
          <w:p>
            <w:pPr>
              <w:adjustRightInd w:val="0"/>
              <w:snapToGrid w:val="0"/>
              <w:rPr>
                <w:rFonts w:ascii="仿宋_GB2312" w:hAnsi="微软雅黑" w:eastAsia="仿宋_GB2312"/>
                <w:szCs w:val="21"/>
              </w:rPr>
            </w:pPr>
            <w:r>
              <w:rPr>
                <w:rFonts w:hint="eastAsia" w:ascii="仿宋_GB2312" w:hAnsi="微软雅黑" w:eastAsia="仿宋_GB2312"/>
                <w:szCs w:val="21"/>
              </w:rPr>
              <w:t>4.广告设计与思维原理</w:t>
            </w:r>
          </w:p>
          <w:p>
            <w:pPr>
              <w:adjustRightInd w:val="0"/>
              <w:snapToGrid w:val="0"/>
              <w:rPr>
                <w:rFonts w:ascii="仿宋_GB2312" w:hAnsi="微软雅黑" w:eastAsia="仿宋_GB2312"/>
                <w:szCs w:val="21"/>
              </w:rPr>
            </w:pPr>
            <w:r>
              <w:rPr>
                <w:rFonts w:hint="eastAsia" w:ascii="仿宋_GB2312" w:hAnsi="微软雅黑" w:eastAsia="仿宋_GB2312"/>
                <w:szCs w:val="21"/>
              </w:rPr>
              <w:t>5.广告设计与异质心理</w:t>
            </w:r>
          </w:p>
        </w:tc>
        <w:tc>
          <w:tcPr>
            <w:tcW w:w="3544"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 了解和把握广告设计中的消费认知心理</w:t>
            </w:r>
          </w:p>
          <w:p>
            <w:pPr>
              <w:adjustRightInd w:val="0"/>
              <w:snapToGrid w:val="0"/>
              <w:rPr>
                <w:rFonts w:ascii="仿宋_GB2312" w:hAnsi="微软雅黑" w:eastAsia="仿宋_GB2312"/>
                <w:szCs w:val="21"/>
              </w:rPr>
            </w:pPr>
            <w:r>
              <w:rPr>
                <w:rFonts w:hint="eastAsia" w:ascii="仿宋_GB2312" w:hAnsi="微软雅黑" w:eastAsia="仿宋_GB2312"/>
                <w:szCs w:val="21"/>
              </w:rPr>
              <w:t>2. 掌握广告设计的注意原理、记忆原理、思维原理</w:t>
            </w:r>
          </w:p>
        </w:tc>
        <w:tc>
          <w:tcPr>
            <w:tcW w:w="272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2.课内外实践：通过对广告相关原理的认识，选择某件广告作品进行分析，以文字和讲评两种方式提交作业。</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2"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w:t>
            </w:r>
            <w:r>
              <w:rPr>
                <w:rFonts w:hint="eastAsia"/>
              </w:rPr>
              <w:t xml:space="preserve"> </w:t>
            </w:r>
            <w:r>
              <w:rPr>
                <w:rFonts w:hint="eastAsia" w:ascii="仿宋_GB2312" w:hAnsi="微软雅黑" w:eastAsia="仿宋_GB2312"/>
                <w:szCs w:val="21"/>
              </w:rPr>
              <w:t>广告设计的创意</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课程目标3、4、5、6</w:t>
            </w:r>
          </w:p>
        </w:tc>
        <w:tc>
          <w:tcPr>
            <w:tcW w:w="321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Calibri" w:hAnsi="Calibri" w:eastAsia="仿宋_GB2312"/>
                <w:szCs w:val="21"/>
              </w:rPr>
              <w:t>.</w:t>
            </w:r>
            <w:r>
              <w:rPr>
                <w:rFonts w:hint="eastAsia" w:ascii="仿宋_GB2312" w:hAnsi="微软雅黑" w:eastAsia="仿宋_GB2312"/>
                <w:szCs w:val="21"/>
              </w:rPr>
              <w:t>广告创意的思维基础</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w:t>
            </w:r>
            <w:r>
              <w:rPr>
                <w:rFonts w:ascii="Calibri" w:hAnsi="Calibri" w:eastAsia="仿宋_GB2312"/>
                <w:szCs w:val="21"/>
              </w:rPr>
              <w:t>.</w:t>
            </w:r>
            <w:r>
              <w:rPr>
                <w:rFonts w:hint="eastAsia" w:ascii="仿宋_GB2312" w:hAnsi="微软雅黑" w:eastAsia="仿宋_GB2312"/>
                <w:szCs w:val="21"/>
              </w:rPr>
              <w:t>广告创意的程序与方法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ascii="Calibri" w:hAnsi="Calibri" w:eastAsia="仿宋_GB2312"/>
                <w:szCs w:val="21"/>
              </w:rPr>
              <w:t>.</w:t>
            </w:r>
            <w:r>
              <w:rPr>
                <w:rFonts w:hint="eastAsia" w:ascii="仿宋_GB2312" w:hAnsi="微软雅黑" w:eastAsia="仿宋_GB2312"/>
                <w:szCs w:val="21"/>
              </w:rPr>
              <w:t>广告创意的策略与表现</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w:t>
            </w:r>
            <w:r>
              <w:rPr>
                <w:rFonts w:ascii="Calibri" w:hAnsi="Calibri" w:eastAsia="仿宋_GB2312"/>
                <w:szCs w:val="21"/>
              </w:rPr>
              <w:t>.</w:t>
            </w:r>
            <w:r>
              <w:rPr>
                <w:rFonts w:hint="eastAsia" w:ascii="仿宋_GB2312" w:hAnsi="微软雅黑" w:eastAsia="仿宋_GB2312"/>
                <w:szCs w:val="21"/>
              </w:rPr>
              <w:t>广告创意者的素质开发</w:t>
            </w:r>
          </w:p>
        </w:tc>
        <w:tc>
          <w:tcPr>
            <w:tcW w:w="3544"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1.了解广告创意的程序与方法</w:t>
            </w:r>
          </w:p>
          <w:p>
            <w:pPr>
              <w:adjustRightInd w:val="0"/>
              <w:snapToGrid w:val="0"/>
              <w:rPr>
                <w:rFonts w:ascii="仿宋_GB2312" w:hAnsi="微软雅黑" w:eastAsia="仿宋_GB2312"/>
                <w:szCs w:val="21"/>
              </w:rPr>
            </w:pPr>
            <w:r>
              <w:rPr>
                <w:rFonts w:hint="eastAsia" w:ascii="仿宋_GB2312" w:hAnsi="微软雅黑" w:eastAsia="仿宋_GB2312"/>
                <w:szCs w:val="21"/>
              </w:rPr>
              <w:t>2.掌握广告创意的策略</w:t>
            </w:r>
            <w:r>
              <w:rPr>
                <w:rFonts w:hint="eastAsia" w:ascii="Calibri" w:hAnsi="Calibri" w:eastAsia="仿宋_GB2312"/>
                <w:szCs w:val="21"/>
              </w:rPr>
              <w:t>与</w:t>
            </w:r>
            <w:r>
              <w:rPr>
                <w:rFonts w:hint="eastAsia" w:ascii="仿宋_GB2312" w:hAnsi="微软雅黑" w:eastAsia="仿宋_GB2312"/>
                <w:szCs w:val="21"/>
              </w:rPr>
              <w:t>表现</w:t>
            </w:r>
          </w:p>
        </w:tc>
        <w:tc>
          <w:tcPr>
            <w:tcW w:w="272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2.课内外实践：提交10幅个人认为绝佳创意作品，并说明理由，要求以PPT汇报的形式课堂交流点评。</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5.广告设计的表现</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宋体" w:eastAsia="仿宋_GB2312" w:cs="宋体"/>
                <w:color w:val="000000"/>
                <w:szCs w:val="21"/>
              </w:rPr>
              <w:t>课程目标2、3、5</w:t>
            </w:r>
          </w:p>
        </w:tc>
        <w:tc>
          <w:tcPr>
            <w:tcW w:w="321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w:t>
            </w:r>
            <w:r>
              <w:rPr>
                <w:rFonts w:hint="eastAsia" w:ascii="仿宋_GB2312" w:hAnsi="微软雅黑" w:eastAsia="仿宋_GB2312"/>
                <w:szCs w:val="21"/>
              </w:rPr>
              <w:t>广告创意的思维基础</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2.广告设计的文字编排</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3.广告设计的色彩计划</w:t>
            </w:r>
          </w:p>
        </w:tc>
        <w:tc>
          <w:tcPr>
            <w:tcW w:w="354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w:t>
            </w:r>
            <w:r>
              <w:rPr>
                <w:rFonts w:hint="eastAsia" w:ascii="仿宋_GB2312" w:hAnsi="微软雅黑" w:eastAsia="仿宋_GB2312"/>
                <w:szCs w:val="21"/>
              </w:rPr>
              <w:t>掌握广告创意的思维基础</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2.掌握广告设计的文字编排</w:t>
            </w:r>
          </w:p>
          <w:p>
            <w:pPr>
              <w:adjustRightInd w:val="0"/>
              <w:snapToGrid w:val="0"/>
              <w:rPr>
                <w:rFonts w:ascii="仿宋_GB2312" w:hAnsi="微软雅黑" w:eastAsia="仿宋_GB2312"/>
                <w:szCs w:val="21"/>
              </w:rPr>
            </w:pPr>
            <w:r>
              <w:rPr>
                <w:rFonts w:hint="eastAsia" w:ascii="仿宋_GB2312" w:hAnsi="微软雅黑" w:eastAsia="仿宋_GB2312"/>
                <w:szCs w:val="21"/>
              </w:rPr>
              <w:t>3.掌握广告设计的色彩</w:t>
            </w:r>
          </w:p>
        </w:tc>
        <w:tc>
          <w:tcPr>
            <w:tcW w:w="272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2.课内外实践：收集30幅广告作品，按照本章学习内容，归纳整理，并说明理由。</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0"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6.广告媒体形式</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宋体" w:eastAsia="仿宋_GB2312" w:cs="宋体"/>
                <w:color w:val="000000"/>
                <w:szCs w:val="21"/>
              </w:rPr>
              <w:t>课程目标1、5</w:t>
            </w:r>
          </w:p>
        </w:tc>
        <w:tc>
          <w:tcPr>
            <w:tcW w:w="321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1.广告媒体的选择</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2.主要媒体的特征与设计要点</w:t>
            </w:r>
          </w:p>
        </w:tc>
        <w:tc>
          <w:tcPr>
            <w:tcW w:w="3544"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1.了解广告媒体</w:t>
            </w:r>
          </w:p>
          <w:p>
            <w:pPr>
              <w:adjustRightInd w:val="0"/>
              <w:snapToGrid w:val="0"/>
              <w:rPr>
                <w:rFonts w:ascii="仿宋_GB2312" w:hAnsi="微软雅黑" w:eastAsia="仿宋_GB2312"/>
                <w:szCs w:val="21"/>
              </w:rPr>
            </w:pPr>
            <w:r>
              <w:rPr>
                <w:rFonts w:hint="eastAsia" w:ascii="仿宋_GB2312" w:hAnsi="微软雅黑" w:eastAsia="仿宋_GB2312"/>
                <w:szCs w:val="21"/>
              </w:rPr>
              <w:t>2.掌握媒体的特征与设计要点</w:t>
            </w:r>
          </w:p>
        </w:tc>
        <w:tc>
          <w:tcPr>
            <w:tcW w:w="272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2.课内外实践：针对身边可利用的媒体，分析广告适用媒体进行分析。</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1"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7.广告设计的流程</w:t>
            </w:r>
          </w:p>
        </w:tc>
        <w:tc>
          <w:tcPr>
            <w:tcW w:w="1590" w:type="dxa"/>
            <w:vAlign w:val="center"/>
          </w:tcPr>
          <w:p>
            <w:pPr>
              <w:adjustRightInd w:val="0"/>
              <w:snapToGrid w:val="0"/>
              <w:jc w:val="center"/>
              <w:rPr>
                <w:rFonts w:ascii="仿宋_GB2312" w:hAnsi="微软雅黑" w:eastAsia="仿宋_GB2312"/>
                <w:szCs w:val="21"/>
              </w:rPr>
            </w:pPr>
            <w:r>
              <w:rPr>
                <w:rFonts w:hint="eastAsia" w:ascii="仿宋_GB2312" w:hAnsi="宋体" w:eastAsia="仿宋_GB2312" w:cs="宋体"/>
                <w:color w:val="000000"/>
                <w:szCs w:val="21"/>
              </w:rPr>
              <w:t>课程目标2、3、4、5</w:t>
            </w:r>
          </w:p>
        </w:tc>
        <w:tc>
          <w:tcPr>
            <w:tcW w:w="321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1.市场调查研究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2.设计目标定位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3.创作意念构思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4.深入发展完善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5.制作修改发布</w:t>
            </w:r>
          </w:p>
        </w:tc>
        <w:tc>
          <w:tcPr>
            <w:tcW w:w="3544"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掌握广告设计的流程</w:t>
            </w:r>
          </w:p>
        </w:tc>
        <w:tc>
          <w:tcPr>
            <w:tcW w:w="272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2.课内外实践：自由选择三个主题（以当年相关的广告设计大赛或教师的实际项目为选择依据），以A3输出方式提交、参加比赛，并以班级为单位进行作品展览。</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1.学目标1的达成度通过课堂提问、</w:t>
      </w:r>
      <w:r>
        <w:rPr>
          <w:rFonts w:ascii="仿宋_GB2312" w:hAnsi="微软雅黑" w:eastAsia="仿宋_GB2312"/>
          <w:sz w:val="24"/>
          <w:szCs w:val="24"/>
        </w:rPr>
        <w:t>专题</w:t>
      </w:r>
      <w:r>
        <w:rPr>
          <w:rFonts w:hint="eastAsia" w:ascii="仿宋_GB2312" w:hAnsi="微软雅黑" w:eastAsia="仿宋_GB2312"/>
          <w:sz w:val="24"/>
          <w:szCs w:val="24"/>
        </w:rPr>
        <w:t>讨论、PPT</w:t>
      </w:r>
      <w:r>
        <w:rPr>
          <w:rFonts w:ascii="仿宋_GB2312" w:hAnsi="微软雅黑" w:eastAsia="仿宋_GB2312"/>
          <w:sz w:val="24"/>
          <w:szCs w:val="24"/>
        </w:rPr>
        <w:t>汇报</w:t>
      </w:r>
      <w:r>
        <w:rPr>
          <w:rFonts w:hint="eastAsia" w:ascii="仿宋_GB2312" w:hAnsi="微软雅黑" w:eastAsia="仿宋_GB2312"/>
          <w:sz w:val="24"/>
          <w:szCs w:val="24"/>
        </w:rPr>
        <w:t>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2.学目标2广告</w:t>
      </w:r>
      <w:r>
        <w:rPr>
          <w:rFonts w:ascii="仿宋_GB2312" w:hAnsi="微软雅黑" w:eastAsia="仿宋_GB2312"/>
          <w:sz w:val="24"/>
          <w:szCs w:val="24"/>
        </w:rPr>
        <w:t>设计案例分析</w:t>
      </w:r>
      <w:r>
        <w:rPr>
          <w:rFonts w:hint="eastAsia" w:ascii="仿宋_GB2312" w:hAnsi="微软雅黑" w:eastAsia="仿宋_GB2312"/>
          <w:sz w:val="24"/>
          <w:szCs w:val="24"/>
        </w:rPr>
        <w:t>设计</w:t>
      </w:r>
      <w:r>
        <w:rPr>
          <w:rFonts w:ascii="仿宋_GB2312" w:hAnsi="微软雅黑" w:eastAsia="仿宋_GB2312"/>
          <w:sz w:val="24"/>
          <w:szCs w:val="24"/>
        </w:rPr>
        <w:t>实践</w:t>
      </w:r>
      <w:r>
        <w:rPr>
          <w:rFonts w:hint="eastAsia" w:ascii="仿宋_GB2312" w:hAnsi="微软雅黑" w:eastAsia="仿宋_GB2312"/>
          <w:sz w:val="24"/>
          <w:szCs w:val="24"/>
        </w:rPr>
        <w:t>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3.学目标3、4、5的达成度通过项目作业成绩综合考评；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4.学目标6的达成度通过课堂现场自我作业点评、对他人作业点评与作业展示进行综合考评。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课程成绩包括4个部分，分别为平时出勤、课堂讨论、实践练习和期末考试。具体要求及成绩评定方法如下：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1．广告设计项目调研报告。通过相关分组的广告设计调研，完成相应的广告设计市场调研报告，报告的成绩占总评成绩的10%；</w:t>
      </w:r>
      <w:r>
        <w:rPr>
          <w:rFonts w:ascii="仿宋_GB2312" w:hAnsi="微软雅黑" w:eastAsia="仿宋_GB2312"/>
          <w:sz w:val="24"/>
          <w:szCs w:val="24"/>
        </w:rPr>
        <w:t xml:space="preserve"> </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2．课程理论体系报告。 通过教师引导，学习自主查阅相关教材及资料，完成图形设计的课程理论体系报告，报告的成绩占总评成绩的10%；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3．合作设计实践。通过相应的设计实践，完成相应的广告设计，设计作品的成绩占总评成绩的20%；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4．期末考试。期末考试为针对性广告设计，采取闭卷考试的方式进行。考试占总成绩的60%。</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另外：平时出勤。平时出勤采用“只扣分，不加分”的方法计算成绩，无故旷课1次，将在总评成绩中扣除2分。无故缺勤5次者，取消本门课程的考核资格；</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pStyle w:val="2"/>
        <w:shd w:val="clear" w:color="auto" w:fill="FFFFFF"/>
        <w:spacing w:before="0" w:beforeAutospacing="0" w:after="0" w:afterAutospacing="0"/>
        <w:ind w:firstLine="482" w:firstLineChars="200"/>
        <w:rPr>
          <w:rFonts w:ascii="仿宋_GB2312" w:hAnsi="微软雅黑" w:eastAsia="仿宋_GB2312"/>
          <w:b w:val="0"/>
          <w:kern w:val="2"/>
          <w:sz w:val="24"/>
          <w:szCs w:val="24"/>
        </w:rPr>
      </w:pPr>
      <w:r>
        <w:rPr>
          <w:rFonts w:ascii="黑体" w:hAnsi="黑体" w:eastAsia="黑体"/>
          <w:sz w:val="24"/>
          <w:szCs w:val="24"/>
        </w:rPr>
        <w:t>1. 建议教材</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罗宾·蓝达 著.《美国广告设计实用教程》.上海人民美术出版社，2013年版.</w:t>
      </w:r>
    </w:p>
    <w:p>
      <w:pPr>
        <w:pStyle w:val="2"/>
        <w:shd w:val="clear" w:color="auto" w:fill="FFFFFF"/>
        <w:spacing w:before="0" w:beforeAutospacing="0" w:after="0" w:afterAutospacing="0"/>
        <w:ind w:firstLine="482" w:firstLineChars="200"/>
        <w:rPr>
          <w:rFonts w:ascii="黑体" w:hAnsi="黑体" w:eastAsia="黑体"/>
          <w:sz w:val="24"/>
          <w:szCs w:val="24"/>
        </w:rPr>
      </w:pPr>
      <w:r>
        <w:rPr>
          <w:rFonts w:ascii="黑体" w:hAnsi="黑体" w:eastAsia="黑体"/>
          <w:sz w:val="24"/>
          <w:szCs w:val="24"/>
        </w:rPr>
        <w:t>2.主要参考书</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1.伊莱扎</w:t>
      </w:r>
      <w:r>
        <w:rPr>
          <w:rFonts w:hint="eastAsia" w:ascii="宋体" w:hAnsi="宋体" w:cs="宋体"/>
          <w:sz w:val="24"/>
          <w:szCs w:val="24"/>
        </w:rPr>
        <w:t>•</w:t>
      </w:r>
      <w:r>
        <w:rPr>
          <w:rFonts w:hint="eastAsia" w:ascii="仿宋_GB2312" w:hAnsi="仿宋_GB2312" w:eastAsia="仿宋_GB2312" w:cs="仿宋_GB2312"/>
          <w:sz w:val="24"/>
          <w:szCs w:val="24"/>
        </w:rPr>
        <w:t xml:space="preserve">威廉姆斯 </w:t>
      </w:r>
      <w:r>
        <w:rPr>
          <w:rFonts w:hint="eastAsia" w:ascii="仿宋_GB2312" w:hAnsi="微软雅黑" w:eastAsia="仿宋_GB2312"/>
          <w:sz w:val="24"/>
          <w:szCs w:val="24"/>
        </w:rPr>
        <w:t>著.《This is Advertising这就是广告》.中国摄影出版社，2012年版.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2.Luc Dupont 著.《1001个广告法则:来自全球最成功的广告宣传创意和策略》中国华侨出版社，2012年版.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3.陈琏年 著.《广告艺术设计》.重庆大学出版社，2005年版.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4.张伟博 著.《平面广告创意&amp;设计》.武汉理工大学出版，2005年版.</w:t>
      </w:r>
    </w:p>
    <w:p>
      <w:pPr>
        <w:spacing w:line="360" w:lineRule="auto"/>
        <w:rPr>
          <w:rFonts w:ascii="仿宋_GB2312" w:hAnsi="微软雅黑" w:eastAsia="仿宋_GB2312"/>
          <w:sz w:val="24"/>
          <w:szCs w:val="24"/>
        </w:rPr>
      </w:pPr>
    </w:p>
    <w:p>
      <w:pPr>
        <w:pStyle w:val="5"/>
        <w:spacing w:line="460" w:lineRule="exact"/>
        <w:ind w:firstLine="0"/>
        <w:rPr>
          <w:rFonts w:ascii="黑体" w:hAnsi="黑体" w:eastAsia="黑体"/>
          <w:sz w:val="28"/>
          <w:szCs w:val="28"/>
        </w:rPr>
      </w:pPr>
      <w:r>
        <w:rPr>
          <w:rFonts w:hint="eastAsia" w:ascii="黑体" w:hAnsi="黑体" w:eastAsia="黑体"/>
          <w:sz w:val="28"/>
          <w:szCs w:val="28"/>
        </w:rPr>
        <w:t xml:space="preserve">                                             制定人：杨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审定人：苏 梅</w:t>
      </w:r>
    </w:p>
    <w:p>
      <w:pPr>
        <w:pStyle w:val="5"/>
        <w:spacing w:line="460" w:lineRule="exact"/>
        <w:ind w:left="5880"/>
        <w:rPr>
          <w:rFonts w:ascii="黑体" w:hAnsi="黑体" w:eastAsia="黑体"/>
          <w:sz w:val="28"/>
          <w:szCs w:val="28"/>
        </w:rPr>
      </w:pPr>
      <w:r>
        <w:rPr>
          <w:rFonts w:hint="eastAsia" w:ascii="黑体" w:hAnsi="黑体" w:eastAsia="黑体"/>
          <w:sz w:val="28"/>
          <w:szCs w:val="28"/>
        </w:rPr>
        <w:t>2016年12月</w:t>
      </w:r>
    </w:p>
    <w:p>
      <w:pPr>
        <w:spacing w:beforeLines="50" w:afterLines="50" w:line="360" w:lineRule="auto"/>
        <w:rPr>
          <w:rFonts w:ascii="黑体" w:hAnsi="黑体" w:eastAsia="黑体"/>
          <w:sz w:val="28"/>
          <w:szCs w:val="28"/>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《品牌形象</w:t>
      </w:r>
      <w:r>
        <w:rPr>
          <w:rFonts w:ascii="黑体" w:hAnsi="黑体" w:eastAsia="黑体"/>
          <w:sz w:val="36"/>
          <w:szCs w:val="36"/>
        </w:rPr>
        <w:t>设计</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0"/>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TITLE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仿宋" w:eastAsia="仿宋_GB2312" w:cs="仿宋"/>
                <w:color w:val="000000"/>
                <w:kern w:val="0"/>
                <w:sz w:val="24"/>
                <w:szCs w:val="24"/>
              </w:rPr>
              <w:t>品牌形象</w:t>
            </w:r>
            <w:r>
              <w:rPr>
                <w:rFonts w:ascii="仿宋_GB2312" w:hAnsi="微软雅黑" w:eastAsia="仿宋_GB2312"/>
                <w:sz w:val="24"/>
                <w:szCs w:val="24"/>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eastAsia="仿宋_GB2312"/>
                <w:spacing w:val="-3"/>
                <w:kern w:val="0"/>
                <w:sz w:val="24"/>
                <w:szCs w:val="24"/>
                <w:lang w:val="en-GB"/>
              </w:rPr>
              <w:t>CHARACTER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CODE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eastAsia="仿宋_GB2312"/>
                <w:kern w:val="0"/>
                <w:sz w:val="24"/>
                <w:szCs w:val="24"/>
              </w:rPr>
              <w:t>308B4027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CREDIT</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CONTACT HOURS</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32</w:t>
            </w:r>
            <w:r>
              <w:rPr>
                <w:rFonts w:hint="eastAsia" w:ascii="仿宋_GB2312" w:hAnsi="微软雅黑" w:eastAsia="仿宋_GB2312"/>
                <w:sz w:val="24"/>
                <w:szCs w:val="24"/>
              </w:rPr>
              <w:t>理论课时＋64实践课时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PRE-</w:t>
            </w:r>
            <w:r>
              <w:rPr>
                <w:rFonts w:hint="eastAsia" w:ascii="仿宋_GB2312" w:eastAsia="仿宋_GB2312"/>
                <w:spacing w:val="-3"/>
                <w:kern w:val="0"/>
                <w:sz w:val="24"/>
                <w:szCs w:val="24"/>
                <w:lang w:val="en-GB"/>
              </w:rPr>
              <w:t>COURSE）</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设计基础</w:t>
            </w:r>
            <w:r>
              <w:rPr>
                <w:rFonts w:ascii="仿宋_GB2312" w:hAnsi="微软雅黑" w:eastAsia="仿宋_GB2312"/>
                <w:sz w:val="24"/>
                <w:szCs w:val="24"/>
              </w:rPr>
              <w:t>、图形设计、文字设计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COORDINATOR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高山</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1.系统掌握品牌形象设计</w:t>
      </w:r>
      <w:r>
        <w:rPr>
          <w:rFonts w:ascii="仿宋_GB2312" w:hAnsi="微软雅黑" w:eastAsia="仿宋_GB2312"/>
          <w:sz w:val="24"/>
          <w:szCs w:val="24"/>
        </w:rPr>
        <w:t>的</w:t>
      </w:r>
      <w:r>
        <w:rPr>
          <w:rFonts w:hint="eastAsia" w:ascii="仿宋_GB2312" w:hAnsi="微软雅黑" w:eastAsia="仿宋_GB2312"/>
          <w:sz w:val="24"/>
          <w:szCs w:val="24"/>
        </w:rPr>
        <w:t>理论知识，了解品牌形象</w:t>
      </w:r>
      <w:r>
        <w:rPr>
          <w:rFonts w:ascii="仿宋_GB2312" w:hAnsi="微软雅黑" w:eastAsia="仿宋_GB2312"/>
          <w:sz w:val="24"/>
          <w:szCs w:val="24"/>
        </w:rPr>
        <w:t>设计</w:t>
      </w:r>
      <w:r>
        <w:rPr>
          <w:rFonts w:hint="eastAsia" w:ascii="仿宋_GB2312" w:hAnsi="微软雅黑" w:eastAsia="仿宋_GB2312"/>
          <w:sz w:val="24"/>
          <w:szCs w:val="24"/>
        </w:rPr>
        <w:t>发展的历史脉络以及与</w:t>
      </w:r>
      <w:r>
        <w:rPr>
          <w:rFonts w:ascii="仿宋_GB2312" w:hAnsi="微软雅黑" w:eastAsia="仿宋_GB2312"/>
          <w:sz w:val="24"/>
          <w:szCs w:val="24"/>
        </w:rPr>
        <w:t>视觉传达设计</w:t>
      </w:r>
      <w:r>
        <w:rPr>
          <w:rFonts w:hint="eastAsia" w:ascii="仿宋_GB2312" w:hAnsi="微软雅黑" w:eastAsia="仿宋_GB2312"/>
          <w:sz w:val="24"/>
          <w:szCs w:val="24"/>
        </w:rPr>
        <w:t>的关系。</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2.</w:t>
      </w:r>
      <w:r>
        <w:rPr>
          <w:rFonts w:ascii="仿宋_GB2312" w:hAnsi="微软雅黑" w:eastAsia="仿宋_GB2312"/>
          <w:sz w:val="24"/>
          <w:szCs w:val="24"/>
        </w:rPr>
        <w:t>掌</w:t>
      </w:r>
      <w:r>
        <w:rPr>
          <w:rFonts w:hint="eastAsia" w:ascii="仿宋_GB2312" w:hAnsi="微软雅黑" w:eastAsia="仿宋_GB2312"/>
          <w:sz w:val="24"/>
          <w:szCs w:val="24"/>
        </w:rPr>
        <w:t>握品牌形象设计的目的、原则和</w:t>
      </w:r>
      <w:r>
        <w:rPr>
          <w:rFonts w:ascii="仿宋_GB2312" w:hAnsi="微软雅黑" w:eastAsia="仿宋_GB2312"/>
          <w:sz w:val="24"/>
          <w:szCs w:val="24"/>
        </w:rPr>
        <w:t>思维方式</w:t>
      </w:r>
      <w:r>
        <w:rPr>
          <w:rFonts w:hint="eastAsia" w:ascii="仿宋_GB2312" w:hAnsi="微软雅黑" w:eastAsia="仿宋_GB2312"/>
          <w:sz w:val="24"/>
          <w:szCs w:val="24"/>
        </w:rPr>
        <w:t>，以及品牌形象设计的基本规律和表现方法。</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3.掌握品牌形象</w:t>
      </w:r>
      <w:r>
        <w:rPr>
          <w:rFonts w:ascii="仿宋_GB2312" w:hAnsi="微软雅黑" w:eastAsia="仿宋_GB2312"/>
          <w:sz w:val="24"/>
          <w:szCs w:val="24"/>
        </w:rPr>
        <w:t>设计中的</w:t>
      </w:r>
      <w:r>
        <w:rPr>
          <w:rFonts w:hint="eastAsia" w:ascii="仿宋_GB2312" w:hAnsi="微软雅黑" w:eastAsia="仿宋_GB2312"/>
          <w:sz w:val="24"/>
          <w:szCs w:val="24"/>
        </w:rPr>
        <w:t>核心元素标志</w:t>
      </w:r>
      <w:r>
        <w:rPr>
          <w:rFonts w:ascii="仿宋_GB2312" w:hAnsi="微软雅黑" w:eastAsia="仿宋_GB2312"/>
          <w:sz w:val="24"/>
          <w:szCs w:val="24"/>
        </w:rPr>
        <w:t>、</w:t>
      </w:r>
      <w:r>
        <w:rPr>
          <w:rFonts w:hint="eastAsia" w:ascii="仿宋_GB2312" w:hAnsi="微软雅黑" w:eastAsia="仿宋_GB2312"/>
          <w:sz w:val="24"/>
          <w:szCs w:val="24"/>
        </w:rPr>
        <w:t>标准字</w:t>
      </w:r>
      <w:r>
        <w:rPr>
          <w:rFonts w:ascii="仿宋_GB2312" w:hAnsi="微软雅黑" w:eastAsia="仿宋_GB2312"/>
          <w:sz w:val="24"/>
          <w:szCs w:val="24"/>
        </w:rPr>
        <w:t>、</w:t>
      </w:r>
      <w:r>
        <w:rPr>
          <w:rFonts w:hint="eastAsia" w:ascii="仿宋_GB2312" w:hAnsi="微软雅黑" w:eastAsia="仿宋_GB2312"/>
          <w:sz w:val="24"/>
          <w:szCs w:val="24"/>
        </w:rPr>
        <w:t>标准色</w:t>
      </w:r>
      <w:r>
        <w:rPr>
          <w:rFonts w:ascii="仿宋_GB2312" w:hAnsi="微软雅黑" w:eastAsia="仿宋_GB2312"/>
          <w:sz w:val="24"/>
          <w:szCs w:val="24"/>
        </w:rPr>
        <w:t>、</w:t>
      </w:r>
      <w:r>
        <w:rPr>
          <w:rFonts w:hint="eastAsia" w:ascii="仿宋_GB2312" w:hAnsi="微软雅黑" w:eastAsia="仿宋_GB2312"/>
          <w:sz w:val="24"/>
          <w:szCs w:val="24"/>
        </w:rPr>
        <w:t>辅助图形及拓展应用</w:t>
      </w:r>
      <w:r>
        <w:rPr>
          <w:rFonts w:ascii="仿宋_GB2312" w:hAnsi="微软雅黑" w:eastAsia="仿宋_GB2312"/>
          <w:sz w:val="24"/>
          <w:szCs w:val="24"/>
        </w:rPr>
        <w:t>的设计</w:t>
      </w:r>
      <w:r>
        <w:rPr>
          <w:rFonts w:hint="eastAsia" w:ascii="仿宋_GB2312" w:hAnsi="微软雅黑" w:eastAsia="仿宋_GB2312"/>
          <w:sz w:val="24"/>
          <w:szCs w:val="24"/>
        </w:rPr>
        <w:t>能力。</w:t>
      </w:r>
      <w:r>
        <w:rPr>
          <w:rFonts w:ascii="仿宋_GB2312" w:hAnsi="微软雅黑" w:eastAsia="仿宋_GB2312"/>
          <w:sz w:val="24"/>
          <w:szCs w:val="24"/>
        </w:rPr>
        <w:t>能</w:t>
      </w:r>
      <w:r>
        <w:rPr>
          <w:rFonts w:hint="eastAsia" w:ascii="仿宋_GB2312" w:hAnsi="微软雅黑" w:eastAsia="仿宋_GB2312"/>
          <w:sz w:val="24"/>
          <w:szCs w:val="24"/>
        </w:rPr>
        <w:t>根据品牌形象</w:t>
      </w:r>
      <w:r>
        <w:rPr>
          <w:rFonts w:ascii="仿宋_GB2312" w:hAnsi="微软雅黑" w:eastAsia="仿宋_GB2312"/>
          <w:sz w:val="24"/>
          <w:szCs w:val="24"/>
        </w:rPr>
        <w:t>设计的原理来对</w:t>
      </w:r>
      <w:r>
        <w:rPr>
          <w:rFonts w:hint="eastAsia" w:ascii="仿宋_GB2312" w:hAnsi="微软雅黑" w:eastAsia="仿宋_GB2312"/>
          <w:sz w:val="24"/>
          <w:szCs w:val="24"/>
        </w:rPr>
        <w:t>企业品牌理念和核心思想</w:t>
      </w:r>
      <w:r>
        <w:rPr>
          <w:rFonts w:ascii="仿宋_GB2312" w:hAnsi="微软雅黑" w:eastAsia="仿宋_GB2312"/>
          <w:sz w:val="24"/>
          <w:szCs w:val="24"/>
        </w:rPr>
        <w:t>进行有效表现与</w:t>
      </w:r>
      <w:r>
        <w:rPr>
          <w:rFonts w:hint="eastAsia" w:ascii="仿宋_GB2312" w:hAnsi="微软雅黑" w:eastAsia="仿宋_GB2312"/>
          <w:sz w:val="24"/>
          <w:szCs w:val="24"/>
        </w:rPr>
        <w:t>传达</w:t>
      </w:r>
      <w:r>
        <w:rPr>
          <w:rFonts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 能依据不同品牌特征的不同视觉传达及创意原则要求，进行相应的品牌形象设计。具备品牌形象设计应用</w:t>
      </w:r>
      <w:r>
        <w:rPr>
          <w:rFonts w:ascii="仿宋_GB2312" w:hAnsi="微软雅黑" w:eastAsia="仿宋_GB2312"/>
          <w:sz w:val="24"/>
          <w:szCs w:val="24"/>
        </w:rPr>
        <w:t>实践</w:t>
      </w:r>
      <w:r>
        <w:rPr>
          <w:rFonts w:hint="eastAsia" w:ascii="仿宋_GB2312" w:hAnsi="微软雅黑" w:eastAsia="仿宋_GB2312"/>
          <w:sz w:val="24"/>
          <w:szCs w:val="24"/>
        </w:rPr>
        <w:t>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 全面提高品牌形象</w:t>
      </w:r>
      <w:r>
        <w:rPr>
          <w:rFonts w:ascii="仿宋_GB2312" w:hAnsi="微软雅黑" w:eastAsia="仿宋_GB2312"/>
          <w:sz w:val="24"/>
          <w:szCs w:val="24"/>
        </w:rPr>
        <w:t>设计的</w:t>
      </w:r>
      <w:r>
        <w:rPr>
          <w:rFonts w:hint="eastAsia" w:ascii="仿宋_GB2312" w:hAnsi="微软雅黑" w:eastAsia="仿宋_GB2312"/>
          <w:sz w:val="24"/>
          <w:szCs w:val="24"/>
        </w:rPr>
        <w:t>审美能力、表现能力及图文</w:t>
      </w:r>
      <w:r>
        <w:rPr>
          <w:rFonts w:ascii="仿宋_GB2312" w:hAnsi="微软雅黑" w:eastAsia="仿宋_GB2312"/>
          <w:sz w:val="24"/>
          <w:szCs w:val="24"/>
        </w:rPr>
        <w:t>设计细节</w:t>
      </w:r>
      <w:r>
        <w:rPr>
          <w:rFonts w:hint="eastAsia" w:ascii="仿宋_GB2312" w:hAnsi="微软雅黑" w:eastAsia="仿宋_GB2312"/>
          <w:sz w:val="24"/>
          <w:szCs w:val="24"/>
        </w:rPr>
        <w:t>、规范</w:t>
      </w:r>
      <w:r>
        <w:rPr>
          <w:rFonts w:ascii="仿宋_GB2312" w:hAnsi="微软雅黑" w:eastAsia="仿宋_GB2312"/>
          <w:sz w:val="24"/>
          <w:szCs w:val="24"/>
        </w:rPr>
        <w:t>的控制力，</w:t>
      </w:r>
      <w:r>
        <w:rPr>
          <w:rFonts w:hint="eastAsia" w:ascii="仿宋_GB2312" w:hAnsi="微软雅黑" w:eastAsia="仿宋_GB2312"/>
          <w:sz w:val="24"/>
          <w:szCs w:val="24"/>
        </w:rPr>
        <w:t>创意能力。</w:t>
      </w:r>
      <w:r>
        <w:rPr>
          <w:rFonts w:ascii="仿宋_GB2312" w:hAnsi="微软雅黑" w:eastAsia="仿宋_GB2312"/>
          <w:sz w:val="24"/>
          <w:szCs w:val="24"/>
        </w:rPr>
        <w:t>具备关注</w:t>
      </w:r>
      <w:r>
        <w:rPr>
          <w:rFonts w:hint="eastAsia" w:ascii="仿宋_GB2312" w:hAnsi="微软雅黑" w:eastAsia="仿宋_GB2312"/>
          <w:sz w:val="24"/>
          <w:szCs w:val="24"/>
        </w:rPr>
        <w:t>品牌形象</w:t>
      </w:r>
      <w:r>
        <w:rPr>
          <w:rFonts w:ascii="仿宋_GB2312" w:hAnsi="微软雅黑" w:eastAsia="仿宋_GB2312"/>
          <w:sz w:val="24"/>
          <w:szCs w:val="24"/>
        </w:rPr>
        <w:t>设计的前沿动向，</w:t>
      </w:r>
      <w:r>
        <w:rPr>
          <w:rFonts w:hint="eastAsia" w:ascii="仿宋_GB2312" w:hAnsi="微软雅黑" w:eastAsia="仿宋_GB2312"/>
          <w:sz w:val="24"/>
          <w:szCs w:val="24"/>
        </w:rPr>
        <w:t>进行</w:t>
      </w:r>
      <w:r>
        <w:rPr>
          <w:rFonts w:ascii="仿宋_GB2312" w:hAnsi="微软雅黑" w:eastAsia="仿宋_GB2312"/>
          <w:sz w:val="24"/>
          <w:szCs w:val="24"/>
        </w:rPr>
        <w:t>创新</w:t>
      </w:r>
      <w:r>
        <w:rPr>
          <w:rFonts w:hint="eastAsia" w:ascii="仿宋_GB2312" w:hAnsi="微软雅黑" w:eastAsia="仿宋_GB2312"/>
          <w:sz w:val="24"/>
          <w:szCs w:val="24"/>
        </w:rPr>
        <w:t>品牌形象</w:t>
      </w:r>
      <w:r>
        <w:rPr>
          <w:rFonts w:ascii="仿宋_GB2312" w:hAnsi="微软雅黑" w:eastAsia="仿宋_GB2312"/>
          <w:sz w:val="24"/>
          <w:szCs w:val="24"/>
        </w:rPr>
        <w:t>设计的视觉表现能力。</w:t>
      </w:r>
    </w:p>
    <w:p>
      <w:pPr>
        <w:spacing w:line="360" w:lineRule="auto"/>
        <w:jc w:val="left"/>
        <w:rPr>
          <w:rFonts w:ascii="宋体" w:hAnsi="宋体"/>
          <w:color w:val="000000"/>
          <w:szCs w:val="21"/>
        </w:rPr>
      </w:pPr>
      <w:r>
        <w:rPr>
          <w:rFonts w:ascii="仿宋_GB2312" w:hAnsi="微软雅黑" w:eastAsia="仿宋_GB2312"/>
          <w:sz w:val="24"/>
          <w:szCs w:val="24"/>
        </w:rPr>
        <w:t xml:space="preserve">   </w:t>
      </w:r>
      <w:r>
        <w:rPr>
          <w:rFonts w:hint="eastAsia" w:ascii="仿宋_GB2312" w:hAnsi="微软雅黑" w:eastAsia="仿宋_GB2312"/>
          <w:sz w:val="24"/>
          <w:szCs w:val="24"/>
        </w:rPr>
        <w:t xml:space="preserve">  6.在品牌形象</w:t>
      </w:r>
      <w:r>
        <w:rPr>
          <w:rFonts w:ascii="仿宋_GB2312" w:hAnsi="微软雅黑" w:eastAsia="仿宋_GB2312"/>
          <w:sz w:val="24"/>
          <w:szCs w:val="24"/>
        </w:rPr>
        <w:t>设计</w:t>
      </w:r>
      <w:r>
        <w:rPr>
          <w:rFonts w:hint="eastAsia" w:ascii="仿宋_GB2312" w:hAnsi="微软雅黑" w:eastAsia="仿宋_GB2312"/>
          <w:sz w:val="24"/>
          <w:szCs w:val="24"/>
        </w:rPr>
        <w:t>实践中提高项目</w:t>
      </w:r>
      <w:r>
        <w:rPr>
          <w:rFonts w:ascii="仿宋_GB2312" w:hAnsi="微软雅黑" w:eastAsia="仿宋_GB2312"/>
          <w:sz w:val="24"/>
          <w:szCs w:val="24"/>
        </w:rPr>
        <w:t>的</w:t>
      </w:r>
      <w:r>
        <w:rPr>
          <w:rFonts w:hint="eastAsia" w:ascii="仿宋_GB2312" w:hAnsi="微软雅黑" w:eastAsia="仿宋_GB2312"/>
          <w:sz w:val="24"/>
          <w:szCs w:val="24"/>
        </w:rPr>
        <w:t>组织能力、</w:t>
      </w:r>
      <w:r>
        <w:rPr>
          <w:rFonts w:ascii="仿宋_GB2312" w:hAnsi="微软雅黑" w:eastAsia="仿宋_GB2312"/>
          <w:sz w:val="24"/>
          <w:szCs w:val="24"/>
        </w:rPr>
        <w:t>文本及</w:t>
      </w:r>
      <w:r>
        <w:rPr>
          <w:rFonts w:hint="eastAsia" w:ascii="仿宋_GB2312" w:hAnsi="微软雅黑" w:eastAsia="仿宋_GB2312"/>
          <w:sz w:val="24"/>
          <w:szCs w:val="24"/>
        </w:rPr>
        <w:t>语言表达能力和团队协作能力。</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19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9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22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4" w:hRule="atLeast"/>
          <w:jc w:val="center"/>
        </w:trPr>
        <w:tc>
          <w:tcPr>
            <w:tcW w:w="3092"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22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22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9"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4.具备从事视觉传达设计专业学术研究的文件检索和设计论文撰写能力，以及实务操作所必需的外语、计算机、互联网等相关知识。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ascii="仿宋_GB2312" w:hAnsi="宋体" w:eastAsia="仿宋_GB2312" w:cs="宋体"/>
                <w:color w:val="000000"/>
                <w:szCs w:val="21"/>
              </w:rPr>
              <w:t>4</w:t>
            </w:r>
            <w:r>
              <w:rPr>
                <w:rFonts w:hint="eastAsia" w:ascii="仿宋_GB2312" w:hAnsi="宋体" w:eastAsia="仿宋_GB2312" w:cs="宋体"/>
                <w:color w:val="000000"/>
                <w:szCs w:val="21"/>
              </w:rPr>
              <w:t>.</w:t>
            </w:r>
            <w:r>
              <w:rPr>
                <w:rFonts w:ascii="仿宋_GB2312" w:hAnsi="宋体" w:eastAsia="仿宋_GB2312" w:cs="宋体"/>
                <w:color w:val="000000"/>
                <w:szCs w:val="21"/>
              </w:rPr>
              <w:t>1</w:t>
            </w:r>
            <w:r>
              <w:rPr>
                <w:rFonts w:hint="eastAsia" w:ascii="仿宋_GB2312" w:hAnsi="宋体" w:eastAsia="仿宋_GB2312" w:cs="宋体"/>
                <w:color w:val="000000"/>
              </w:rPr>
              <w:t>具备从事视觉传达设计专业学术研究的文件检索和设计论文撰写能力，</w:t>
            </w:r>
          </w:p>
          <w:p>
            <w:pPr>
              <w:ind w:left="105" w:leftChars="50" w:right="105" w:rightChars="50"/>
              <w:rPr>
                <w:rFonts w:ascii="仿宋_GB2312" w:hAnsi="宋体" w:eastAsia="仿宋_GB2312" w:cs="宋体"/>
                <w:color w:val="000000"/>
                <w:szCs w:val="21"/>
              </w:rPr>
            </w:pPr>
            <w:r>
              <w:rPr>
                <w:rFonts w:ascii="仿宋_GB2312" w:hAnsi="宋体" w:eastAsia="仿宋_GB2312" w:cs="宋体"/>
                <w:color w:val="000000"/>
                <w:szCs w:val="21"/>
              </w:rPr>
              <w:t>4</w:t>
            </w:r>
            <w:r>
              <w:rPr>
                <w:rFonts w:hint="eastAsia" w:ascii="仿宋_GB2312" w:hAnsi="宋体" w:eastAsia="仿宋_GB2312" w:cs="宋体"/>
                <w:color w:val="000000"/>
                <w:szCs w:val="21"/>
              </w:rPr>
              <w:t>.</w:t>
            </w:r>
            <w:r>
              <w:rPr>
                <w:rFonts w:ascii="仿宋_GB2312" w:hAnsi="宋体" w:eastAsia="仿宋_GB2312" w:cs="宋体"/>
                <w:color w:val="000000"/>
                <w:szCs w:val="21"/>
              </w:rPr>
              <w:t>2</w:t>
            </w:r>
            <w:r>
              <w:rPr>
                <w:rFonts w:hint="eastAsia" w:ascii="仿宋_GB2312" w:hAnsi="宋体" w:eastAsia="仿宋_GB2312" w:cs="宋体"/>
                <w:color w:val="000000"/>
              </w:rPr>
              <w:t>实务操作所必需的外语、计算机、互联网等相关知识。</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w:t>
            </w:r>
            <w:r>
              <w:rPr>
                <w:rFonts w:ascii="仿宋_GB2312" w:hAnsi="宋体" w:eastAsia="仿宋_GB2312" w:cs="宋体"/>
                <w:color w:val="000000"/>
                <w:szCs w:val="21"/>
              </w:rPr>
              <w:t>3</w:t>
            </w:r>
            <w:r>
              <w:rPr>
                <w:rFonts w:hint="eastAsia" w:ascii="仿宋_GB2312" w:hAnsi="宋体" w:eastAsia="仿宋_GB2312" w:cs="宋体"/>
                <w:color w:val="000000"/>
                <w:szCs w:val="21"/>
              </w:rPr>
              <w:t>、</w:t>
            </w:r>
            <w:r>
              <w:rPr>
                <w:rFonts w:ascii="仿宋_GB2312" w:hAnsi="宋体" w:eastAsia="仿宋_GB2312" w:cs="宋体"/>
                <w:color w:val="000000"/>
                <w:szCs w:val="21"/>
              </w:rPr>
              <w:t>4、6</w:t>
            </w:r>
            <w:r>
              <w:rPr>
                <w:rFonts w:ascii="仿宋_GB2312" w:hAnsi="宋体" w:eastAsia="仿宋_GB2312" w:cs="宋体"/>
                <w:color w:val="000000"/>
                <w:szCs w:val="21"/>
              </w:rPr>
              <w:softHyphen/>
            </w:r>
            <w:r>
              <w:rPr>
                <w:rFonts w:hint="eastAsia" w:ascii="仿宋_GB2312" w:hAnsi="宋体" w:eastAsia="仿宋_GB2312"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w:t>
            </w:r>
            <w:r>
              <w:rPr>
                <w:rFonts w:ascii="仿宋_GB2312" w:hAnsi="宋体" w:eastAsia="仿宋_GB2312" w:cs="宋体"/>
                <w:color w:val="000000"/>
                <w:szCs w:val="21"/>
              </w:rPr>
              <w:t>2、3</w:t>
            </w:r>
            <w:r>
              <w:rPr>
                <w:rFonts w:hint="eastAsia" w:ascii="仿宋_GB2312" w:hAnsi="宋体" w:eastAsia="仿宋_GB2312" w:cs="宋体"/>
                <w:color w:val="000000"/>
                <w:szCs w:val="21"/>
              </w:rPr>
              <w:t>、</w:t>
            </w:r>
            <w:r>
              <w:rPr>
                <w:rFonts w:ascii="仿宋_GB2312" w:hAnsi="宋体" w:eastAsia="仿宋_GB2312" w:cs="宋体"/>
                <w:color w:val="000000"/>
                <w:szCs w:val="21"/>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jc w:val="center"/>
        </w:trPr>
        <w:tc>
          <w:tcPr>
            <w:tcW w:w="3092" w:type="dxa"/>
            <w:vMerge w:val="restart"/>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tc>
        <w:tc>
          <w:tcPr>
            <w:tcW w:w="2220" w:type="dxa"/>
            <w:vMerge w:val="restart"/>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jc w:val="center"/>
        </w:trPr>
        <w:tc>
          <w:tcPr>
            <w:tcW w:w="3092" w:type="dxa"/>
            <w:vMerge w:val="continue"/>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p>
        </w:tc>
        <w:tc>
          <w:tcPr>
            <w:tcW w:w="3195"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220" w:type="dxa"/>
            <w:vMerge w:val="continue"/>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课程目标6</w:t>
            </w:r>
          </w:p>
        </w:tc>
      </w:tr>
    </w:tbl>
    <w:p>
      <w:pPr>
        <w:spacing w:beforeLines="50" w:afterLines="50"/>
        <w:jc w:val="left"/>
        <w:rPr>
          <w:rFonts w:ascii="微软雅黑" w:hAnsi="微软雅黑" w:eastAsia="微软雅黑"/>
          <w:b/>
          <w:sz w:val="28"/>
          <w:szCs w:val="28"/>
        </w:rPr>
        <w:sectPr>
          <w:headerReference r:id="rId78" w:type="default"/>
          <w:footerReference r:id="rId79"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0"/>
        <w:gridCol w:w="1120"/>
        <w:gridCol w:w="3969"/>
        <w:gridCol w:w="3261"/>
        <w:gridCol w:w="2728"/>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63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1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w:t>
            </w:r>
          </w:p>
          <w:p>
            <w:pPr>
              <w:adjustRightInd w:val="0"/>
              <w:snapToGrid w:val="0"/>
              <w:jc w:val="center"/>
              <w:rPr>
                <w:rFonts w:ascii="黑体" w:hAnsi="黑体" w:eastAsia="黑体"/>
                <w:b/>
                <w:sz w:val="24"/>
                <w:szCs w:val="24"/>
              </w:rPr>
            </w:pPr>
            <w:r>
              <w:rPr>
                <w:rFonts w:hint="eastAsia" w:ascii="黑体" w:hAnsi="黑体" w:eastAsia="黑体"/>
                <w:b/>
                <w:sz w:val="24"/>
                <w:szCs w:val="24"/>
              </w:rPr>
              <w:t>程目标</w:t>
            </w:r>
          </w:p>
        </w:tc>
        <w:tc>
          <w:tcPr>
            <w:tcW w:w="396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326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72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1"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1.21世纪的新型品牌形象设计理念</w:t>
            </w:r>
            <w:r>
              <w:rPr>
                <w:rFonts w:ascii="仿宋_GB2312" w:hAnsi="微软雅黑" w:eastAsia="仿宋_GB2312"/>
                <w:szCs w:val="21"/>
              </w:rPr>
              <w:t xml:space="preserve"> </w:t>
            </w:r>
          </w:p>
        </w:tc>
        <w:tc>
          <w:tcPr>
            <w:tcW w:w="11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969"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1.重新认识品牌形象设计的内涵</w:t>
            </w:r>
          </w:p>
          <w:p>
            <w:pPr>
              <w:adjustRightInd w:val="0"/>
              <w:snapToGrid w:val="0"/>
              <w:rPr>
                <w:rFonts w:ascii="仿宋_GB2312" w:hAnsi="微软雅黑" w:eastAsia="仿宋_GB2312"/>
                <w:szCs w:val="21"/>
              </w:rPr>
            </w:pPr>
            <w:r>
              <w:rPr>
                <w:rFonts w:hint="eastAsia" w:ascii="仿宋_GB2312" w:hAnsi="微软雅黑" w:eastAsia="仿宋_GB2312"/>
                <w:szCs w:val="21"/>
              </w:rPr>
              <w:t>2.品牌形象设计的实质</w:t>
            </w:r>
          </w:p>
          <w:p>
            <w:pPr>
              <w:adjustRightInd w:val="0"/>
              <w:snapToGrid w:val="0"/>
              <w:rPr>
                <w:rFonts w:ascii="仿宋_GB2312" w:hAnsi="微软雅黑" w:eastAsia="仿宋_GB2312"/>
                <w:szCs w:val="21"/>
              </w:rPr>
            </w:pPr>
            <w:r>
              <w:rPr>
                <w:rFonts w:hint="eastAsia" w:ascii="仿宋_GB2312" w:hAnsi="微软雅黑" w:eastAsia="仿宋_GB2312"/>
                <w:szCs w:val="21"/>
              </w:rPr>
              <w:t>3.品牌形象设计的循环结构</w:t>
            </w:r>
          </w:p>
          <w:p>
            <w:pPr>
              <w:adjustRightInd w:val="0"/>
              <w:snapToGrid w:val="0"/>
              <w:rPr>
                <w:rFonts w:ascii="仿宋_GB2312" w:hAnsi="微软雅黑" w:eastAsia="仿宋_GB2312"/>
                <w:szCs w:val="21"/>
              </w:rPr>
            </w:pPr>
            <w:r>
              <w:rPr>
                <w:rFonts w:hint="eastAsia" w:ascii="仿宋_GB2312" w:hAnsi="微软雅黑" w:eastAsia="仿宋_GB2312"/>
                <w:szCs w:val="21"/>
              </w:rPr>
              <w:t>4.品牌形象设计的导入及管理程序</w:t>
            </w:r>
          </w:p>
        </w:tc>
        <w:tc>
          <w:tcPr>
            <w:tcW w:w="326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认识</w:t>
            </w:r>
            <w:r>
              <w:rPr>
                <w:rFonts w:hint="eastAsia" w:ascii="仿宋_GB2312" w:hAnsi="微软雅黑" w:eastAsia="仿宋_GB2312"/>
                <w:szCs w:val="21"/>
              </w:rPr>
              <w:t>品牌形象</w:t>
            </w:r>
            <w:r>
              <w:rPr>
                <w:rFonts w:ascii="仿宋_GB2312" w:hAnsi="微软雅黑" w:eastAsia="仿宋_GB2312"/>
                <w:szCs w:val="21"/>
              </w:rPr>
              <w:t>设计的</w:t>
            </w:r>
            <w:r>
              <w:rPr>
                <w:rFonts w:hint="eastAsia" w:ascii="仿宋_GB2312" w:hAnsi="微软雅黑" w:eastAsia="仿宋_GB2312"/>
                <w:szCs w:val="21"/>
              </w:rPr>
              <w:t>设计发展新趋势；</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了解</w:t>
            </w:r>
            <w:r>
              <w:rPr>
                <w:rFonts w:hint="eastAsia" w:ascii="仿宋_GB2312" w:hAnsi="微软雅黑" w:eastAsia="仿宋_GB2312"/>
                <w:szCs w:val="21"/>
              </w:rPr>
              <w:t>品牌形象设计个性化时代的到来意义</w:t>
            </w:r>
          </w:p>
          <w:p>
            <w:pPr>
              <w:adjustRightInd w:val="0"/>
              <w:snapToGrid w:val="0"/>
              <w:rPr>
                <w:rFonts w:ascii="仿宋_GB2312" w:hAnsi="微软雅黑" w:eastAsia="仿宋_GB2312"/>
                <w:szCs w:val="21"/>
              </w:rPr>
            </w:pPr>
            <w:r>
              <w:rPr>
                <w:rFonts w:hint="eastAsia" w:ascii="仿宋_GB2312" w:hAnsi="微软雅黑" w:eastAsia="仿宋_GB2312"/>
                <w:szCs w:val="21"/>
              </w:rPr>
              <w:t>3.掌握品牌形象设计导入对企业发展的意义</w:t>
            </w:r>
          </w:p>
          <w:p>
            <w:pPr>
              <w:adjustRightInd w:val="0"/>
              <w:snapToGrid w:val="0"/>
              <w:rPr>
                <w:rFonts w:ascii="仿宋_GB2312" w:hAnsi="微软雅黑" w:eastAsia="仿宋_GB2312"/>
                <w:szCs w:val="21"/>
              </w:rPr>
            </w:pPr>
            <w:r>
              <w:rPr>
                <w:rFonts w:hint="eastAsia" w:ascii="仿宋_GB2312" w:hAnsi="微软雅黑" w:eastAsia="仿宋_GB2312"/>
                <w:szCs w:val="21"/>
              </w:rPr>
              <w:t>4.掌握品牌形象设计与市场营销、包装工程的关系</w:t>
            </w:r>
          </w:p>
        </w:tc>
        <w:tc>
          <w:tcPr>
            <w:tcW w:w="272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2.课内外实践：结合世界500强品牌发展历史脉络进行分析、调研</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ascii="仿宋_GB2312" w:hAnsi="微软雅黑" w:eastAsia="仿宋_GB2312"/>
                <w:szCs w:val="21"/>
              </w:rPr>
              <w:t>4</w:t>
            </w:r>
            <w:r>
              <w:rPr>
                <w:rFonts w:hint="eastAsia" w:ascii="仿宋_GB2312" w:hAnsi="微软雅黑" w:eastAsia="仿宋_GB2312"/>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3"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2.新型品牌形象设计开发</w:t>
            </w:r>
          </w:p>
        </w:tc>
        <w:tc>
          <w:tcPr>
            <w:tcW w:w="11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969"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1.品牌形象设计开发方针的具体策定</w:t>
            </w:r>
          </w:p>
          <w:p>
            <w:pPr>
              <w:adjustRightInd w:val="0"/>
              <w:snapToGrid w:val="0"/>
              <w:rPr>
                <w:rFonts w:ascii="仿宋_GB2312" w:hAnsi="微软雅黑" w:eastAsia="仿宋_GB2312"/>
                <w:szCs w:val="21"/>
              </w:rPr>
            </w:pPr>
            <w:r>
              <w:rPr>
                <w:rFonts w:hint="eastAsia" w:ascii="仿宋_GB2312" w:hAnsi="微软雅黑" w:eastAsia="仿宋_GB2312"/>
                <w:szCs w:val="21"/>
              </w:rPr>
              <w:t>2.品牌形象设计开发战略中的“标识-传播”</w:t>
            </w:r>
          </w:p>
          <w:p>
            <w:pPr>
              <w:adjustRightInd w:val="0"/>
              <w:snapToGrid w:val="0"/>
              <w:rPr>
                <w:rFonts w:ascii="仿宋_GB2312" w:hAnsi="微软雅黑" w:eastAsia="仿宋_GB2312"/>
                <w:szCs w:val="21"/>
              </w:rPr>
            </w:pPr>
            <w:r>
              <w:rPr>
                <w:rFonts w:hint="eastAsia" w:ascii="仿宋_GB2312" w:hAnsi="微软雅黑" w:eastAsia="仿宋_GB2312"/>
                <w:szCs w:val="21"/>
              </w:rPr>
              <w:t>3.标志与信息传播</w:t>
            </w:r>
          </w:p>
          <w:p>
            <w:pPr>
              <w:adjustRightInd w:val="0"/>
              <w:snapToGrid w:val="0"/>
              <w:rPr>
                <w:rFonts w:ascii="仿宋_GB2312" w:hAnsi="微软雅黑" w:eastAsia="仿宋_GB2312"/>
                <w:szCs w:val="21"/>
              </w:rPr>
            </w:pPr>
            <w:r>
              <w:rPr>
                <w:rFonts w:hint="eastAsia" w:ascii="仿宋_GB2312" w:hAnsi="微软雅黑" w:eastAsia="仿宋_GB2312"/>
                <w:szCs w:val="21"/>
              </w:rPr>
              <w:t>4.品牌形象设计开发的基本原理</w:t>
            </w:r>
          </w:p>
        </w:tc>
        <w:tc>
          <w:tcPr>
            <w:tcW w:w="3261" w:type="dxa"/>
            <w:vAlign w:val="center"/>
          </w:tcPr>
          <w:p>
            <w:pPr>
              <w:numPr>
                <w:ilvl w:val="0"/>
                <w:numId w:val="39"/>
              </w:numPr>
              <w:adjustRightInd w:val="0"/>
              <w:snapToGrid w:val="0"/>
              <w:rPr>
                <w:rFonts w:ascii="仿宋_GB2312" w:hAnsi="微软雅黑" w:eastAsia="仿宋_GB2312"/>
                <w:szCs w:val="21"/>
              </w:rPr>
            </w:pPr>
            <w:r>
              <w:rPr>
                <w:rFonts w:hint="eastAsia" w:ascii="仿宋_GB2312" w:hAnsi="微软雅黑" w:eastAsia="仿宋_GB2312"/>
                <w:szCs w:val="21"/>
              </w:rPr>
              <w:t>掌握品牌形象设计的策略制定意义</w:t>
            </w:r>
          </w:p>
          <w:p>
            <w:pPr>
              <w:numPr>
                <w:ilvl w:val="0"/>
                <w:numId w:val="39"/>
              </w:numPr>
              <w:adjustRightInd w:val="0"/>
              <w:snapToGrid w:val="0"/>
              <w:rPr>
                <w:rFonts w:ascii="仿宋_GB2312" w:hAnsi="微软雅黑" w:eastAsia="仿宋_GB2312"/>
                <w:szCs w:val="21"/>
              </w:rPr>
            </w:pPr>
            <w:r>
              <w:rPr>
                <w:rFonts w:hint="eastAsia" w:ascii="仿宋_GB2312" w:hAnsi="微软雅黑" w:eastAsia="仿宋_GB2312"/>
                <w:szCs w:val="21"/>
              </w:rPr>
              <w:t>掌握品牌形象设计中标志与传播的重要作用与地位</w:t>
            </w:r>
          </w:p>
          <w:p>
            <w:pPr>
              <w:numPr>
                <w:ilvl w:val="0"/>
                <w:numId w:val="39"/>
              </w:numPr>
              <w:adjustRightInd w:val="0"/>
              <w:snapToGrid w:val="0"/>
              <w:rPr>
                <w:rFonts w:ascii="仿宋_GB2312" w:hAnsi="微软雅黑" w:eastAsia="仿宋_GB2312"/>
                <w:szCs w:val="21"/>
              </w:rPr>
            </w:pPr>
            <w:r>
              <w:rPr>
                <w:rFonts w:hint="eastAsia" w:ascii="仿宋_GB2312" w:hAnsi="微软雅黑" w:eastAsia="仿宋_GB2312"/>
                <w:szCs w:val="21"/>
              </w:rPr>
              <w:t>掌握信息传播的方法与品牌传播的关系</w:t>
            </w:r>
          </w:p>
          <w:p>
            <w:pPr>
              <w:adjustRightInd w:val="0"/>
              <w:snapToGrid w:val="0"/>
              <w:rPr>
                <w:rFonts w:ascii="仿宋_GB2312" w:hAnsi="微软雅黑" w:eastAsia="仿宋_GB2312"/>
                <w:szCs w:val="21"/>
              </w:rPr>
            </w:pPr>
            <w:r>
              <w:rPr>
                <w:rFonts w:hint="eastAsia" w:ascii="仿宋_GB2312" w:hAnsi="微软雅黑" w:eastAsia="仿宋_GB2312"/>
                <w:szCs w:val="21"/>
              </w:rPr>
              <w:t>4.掌握品牌形象设计开发的基本原理</w:t>
            </w:r>
          </w:p>
        </w:tc>
        <w:tc>
          <w:tcPr>
            <w:tcW w:w="272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2.课内外实践：市场调研结合具体品牌展开，形成调研PPT，进行课堂分析讲解</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 xml:space="preserve"> </w:t>
            </w:r>
            <w:r>
              <w:rPr>
                <w:rFonts w:hint="eastAsia" w:ascii="仿宋_GB2312" w:hAnsi="微软雅黑" w:eastAsia="仿宋_GB2312"/>
                <w:szCs w:val="21"/>
              </w:rPr>
              <w:t>品牌形象设计的概念与分类、具体内容</w:t>
            </w:r>
          </w:p>
        </w:tc>
        <w:tc>
          <w:tcPr>
            <w:tcW w:w="11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课程目标2、3、4、5</w:t>
            </w:r>
          </w:p>
        </w:tc>
        <w:tc>
          <w:tcPr>
            <w:tcW w:w="3969"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1.品牌形象设计的概念</w:t>
            </w:r>
          </w:p>
          <w:p>
            <w:pPr>
              <w:adjustRightInd w:val="0"/>
              <w:snapToGrid w:val="0"/>
              <w:rPr>
                <w:rFonts w:ascii="仿宋_GB2312" w:hAnsi="微软雅黑" w:eastAsia="仿宋_GB2312"/>
                <w:szCs w:val="21"/>
              </w:rPr>
            </w:pPr>
            <w:r>
              <w:rPr>
                <w:rFonts w:hint="eastAsia" w:ascii="仿宋_GB2312" w:hAnsi="微软雅黑" w:eastAsia="仿宋_GB2312"/>
                <w:szCs w:val="21"/>
              </w:rPr>
              <w:t>2.品牌形象设计的内核分类</w:t>
            </w:r>
          </w:p>
          <w:p>
            <w:pPr>
              <w:adjustRightInd w:val="0"/>
              <w:snapToGrid w:val="0"/>
              <w:rPr>
                <w:rFonts w:ascii="仿宋_GB2312" w:hAnsi="微软雅黑" w:eastAsia="仿宋_GB2312"/>
                <w:szCs w:val="21"/>
              </w:rPr>
            </w:pPr>
            <w:r>
              <w:rPr>
                <w:rFonts w:hint="eastAsia" w:ascii="仿宋_GB2312" w:hAnsi="微软雅黑" w:eastAsia="仿宋_GB2312"/>
                <w:szCs w:val="21"/>
              </w:rPr>
              <w:t>3.品牌形象设计的核心元素</w:t>
            </w:r>
          </w:p>
          <w:p>
            <w:pPr>
              <w:adjustRightInd w:val="0"/>
              <w:snapToGrid w:val="0"/>
              <w:rPr>
                <w:rFonts w:ascii="仿宋_GB2312" w:hAnsi="微软雅黑" w:eastAsia="仿宋_GB2312"/>
                <w:szCs w:val="21"/>
              </w:rPr>
            </w:pPr>
            <w:r>
              <w:rPr>
                <w:rFonts w:hint="eastAsia" w:ascii="仿宋_GB2312" w:hAnsi="微软雅黑" w:eastAsia="仿宋_GB2312"/>
                <w:szCs w:val="21"/>
              </w:rPr>
              <w:t>4.品牌形象设计核心元素标志设计的概念</w:t>
            </w:r>
          </w:p>
          <w:p>
            <w:pPr>
              <w:adjustRightInd w:val="0"/>
              <w:snapToGrid w:val="0"/>
              <w:rPr>
                <w:rFonts w:ascii="仿宋_GB2312" w:hAnsi="微软雅黑" w:eastAsia="仿宋_GB2312"/>
                <w:szCs w:val="21"/>
              </w:rPr>
            </w:pPr>
            <w:r>
              <w:rPr>
                <w:rFonts w:hint="eastAsia" w:ascii="仿宋_GB2312" w:hAnsi="微软雅黑" w:eastAsia="仿宋_GB2312"/>
                <w:szCs w:val="21"/>
              </w:rPr>
              <w:t>5.品牌形象设计中标志设计的分类</w:t>
            </w:r>
          </w:p>
          <w:p>
            <w:pPr>
              <w:adjustRightInd w:val="0"/>
              <w:snapToGrid w:val="0"/>
              <w:rPr>
                <w:rFonts w:ascii="仿宋_GB2312" w:hAnsi="微软雅黑" w:eastAsia="仿宋_GB2312"/>
                <w:szCs w:val="21"/>
              </w:rPr>
            </w:pPr>
            <w:r>
              <w:rPr>
                <w:rFonts w:hint="eastAsia" w:ascii="仿宋_GB2312" w:hAnsi="微软雅黑" w:eastAsia="仿宋_GB2312"/>
                <w:szCs w:val="21"/>
              </w:rPr>
              <w:t>6.品牌形象设计中标志设计的表现方法</w:t>
            </w:r>
          </w:p>
          <w:p>
            <w:pPr>
              <w:adjustRightInd w:val="0"/>
              <w:snapToGrid w:val="0"/>
              <w:rPr>
                <w:rFonts w:ascii="仿宋_GB2312" w:hAnsi="微软雅黑" w:eastAsia="仿宋_GB2312"/>
                <w:szCs w:val="21"/>
              </w:rPr>
            </w:pPr>
            <w:r>
              <w:rPr>
                <w:rFonts w:hint="eastAsia" w:ascii="仿宋_GB2312" w:hAnsi="微软雅黑" w:eastAsia="仿宋_GB2312"/>
                <w:szCs w:val="21"/>
              </w:rPr>
              <w:t>7.品牌形象设计中标志设计的设计原则</w:t>
            </w:r>
          </w:p>
          <w:p>
            <w:pPr>
              <w:adjustRightInd w:val="0"/>
              <w:snapToGrid w:val="0"/>
              <w:rPr>
                <w:rFonts w:ascii="仿宋_GB2312" w:hAnsi="微软雅黑" w:eastAsia="仿宋_GB2312"/>
                <w:szCs w:val="21"/>
              </w:rPr>
            </w:pPr>
            <w:r>
              <w:rPr>
                <w:rFonts w:hint="eastAsia" w:ascii="仿宋_GB2312" w:hAnsi="微软雅黑" w:eastAsia="仿宋_GB2312"/>
                <w:szCs w:val="21"/>
              </w:rPr>
              <w:t>8.品牌形象设计中标志设计的色彩设计原则</w:t>
            </w:r>
          </w:p>
          <w:p>
            <w:pPr>
              <w:adjustRightInd w:val="0"/>
              <w:snapToGrid w:val="0"/>
              <w:rPr>
                <w:rFonts w:ascii="仿宋_GB2312" w:hAnsi="微软雅黑" w:eastAsia="仿宋_GB2312"/>
                <w:szCs w:val="21"/>
              </w:rPr>
            </w:pPr>
            <w:r>
              <w:rPr>
                <w:rFonts w:hint="eastAsia" w:ascii="仿宋_GB2312" w:hAnsi="微软雅黑" w:eastAsia="仿宋_GB2312"/>
                <w:szCs w:val="21"/>
              </w:rPr>
              <w:t>9.品牌形象设计中品牌核心理念及原则</w:t>
            </w:r>
          </w:p>
          <w:p>
            <w:pPr>
              <w:adjustRightInd w:val="0"/>
              <w:snapToGrid w:val="0"/>
              <w:rPr>
                <w:rFonts w:ascii="仿宋_GB2312" w:hAnsi="微软雅黑" w:eastAsia="仿宋_GB2312"/>
                <w:szCs w:val="21"/>
              </w:rPr>
            </w:pPr>
            <w:r>
              <w:rPr>
                <w:rFonts w:hint="eastAsia" w:ascii="仿宋_GB2312" w:hAnsi="微软雅黑" w:eastAsia="仿宋_GB2312"/>
                <w:szCs w:val="21"/>
              </w:rPr>
              <w:t>10.品牌形象设计中品牌管理的核心理念及原则</w:t>
            </w:r>
          </w:p>
          <w:p>
            <w:pPr>
              <w:adjustRightInd w:val="0"/>
              <w:snapToGrid w:val="0"/>
              <w:rPr>
                <w:rFonts w:ascii="仿宋_GB2312" w:hAnsi="微软雅黑" w:eastAsia="仿宋_GB2312"/>
                <w:szCs w:val="21"/>
              </w:rPr>
            </w:pPr>
            <w:r>
              <w:rPr>
                <w:rFonts w:hint="eastAsia" w:ascii="仿宋_GB2312" w:hAnsi="微软雅黑" w:eastAsia="仿宋_GB2312"/>
                <w:szCs w:val="21"/>
              </w:rPr>
              <w:t>11.品牌形象设计中视觉传达部分及设计原则、方法、分类、材料等</w:t>
            </w:r>
          </w:p>
        </w:tc>
        <w:tc>
          <w:tcPr>
            <w:tcW w:w="326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1.掌握品牌形象设计的基本概念及内核分类</w:t>
            </w:r>
          </w:p>
          <w:p>
            <w:pPr>
              <w:adjustRightInd w:val="0"/>
              <w:snapToGrid w:val="0"/>
              <w:rPr>
                <w:rFonts w:ascii="仿宋_GB2312" w:hAnsi="微软雅黑" w:eastAsia="仿宋_GB2312"/>
                <w:szCs w:val="21"/>
              </w:rPr>
            </w:pPr>
            <w:r>
              <w:rPr>
                <w:rFonts w:hint="eastAsia" w:ascii="仿宋_GB2312" w:hAnsi="微软雅黑" w:eastAsia="仿宋_GB2312"/>
                <w:szCs w:val="21"/>
              </w:rPr>
              <w:t>2.掌握品牌形象设计的核心元素及内容</w:t>
            </w:r>
          </w:p>
          <w:p>
            <w:pPr>
              <w:adjustRightInd w:val="0"/>
              <w:snapToGrid w:val="0"/>
              <w:rPr>
                <w:rFonts w:ascii="仿宋_GB2312" w:hAnsi="微软雅黑" w:eastAsia="仿宋_GB2312"/>
                <w:szCs w:val="21"/>
              </w:rPr>
            </w:pPr>
            <w:r>
              <w:rPr>
                <w:rFonts w:hint="eastAsia" w:ascii="仿宋_GB2312" w:hAnsi="微软雅黑" w:eastAsia="仿宋_GB2312"/>
                <w:szCs w:val="21"/>
              </w:rPr>
              <w:t>3.掌握品牌形象设计中标志设计的概念及分类</w:t>
            </w:r>
          </w:p>
          <w:p>
            <w:pPr>
              <w:adjustRightInd w:val="0"/>
              <w:snapToGrid w:val="0"/>
              <w:rPr>
                <w:rFonts w:ascii="仿宋_GB2312" w:hAnsi="微软雅黑" w:eastAsia="仿宋_GB2312"/>
                <w:szCs w:val="21"/>
              </w:rPr>
            </w:pPr>
            <w:r>
              <w:rPr>
                <w:rFonts w:hint="eastAsia" w:ascii="仿宋_GB2312" w:hAnsi="微软雅黑" w:eastAsia="仿宋_GB2312"/>
                <w:szCs w:val="21"/>
              </w:rPr>
              <w:t>4.掌握品牌形象设计中标志设计的设计方法与表现原理、设计原则、色彩设计、造型设计、结构关系设计等</w:t>
            </w:r>
          </w:p>
          <w:p>
            <w:pPr>
              <w:adjustRightInd w:val="0"/>
              <w:snapToGrid w:val="0"/>
              <w:rPr>
                <w:rFonts w:ascii="仿宋_GB2312" w:hAnsi="微软雅黑" w:eastAsia="仿宋_GB2312"/>
                <w:szCs w:val="21"/>
              </w:rPr>
            </w:pPr>
            <w:r>
              <w:rPr>
                <w:rFonts w:hint="eastAsia" w:ascii="仿宋_GB2312" w:hAnsi="微软雅黑" w:eastAsia="仿宋_GB2312"/>
                <w:szCs w:val="21"/>
              </w:rPr>
              <w:t>5.掌握品牌形象设计的核心品牌设计理念的原则及具体内容</w:t>
            </w:r>
          </w:p>
          <w:p>
            <w:pPr>
              <w:adjustRightInd w:val="0"/>
              <w:snapToGrid w:val="0"/>
              <w:rPr>
                <w:rFonts w:ascii="仿宋_GB2312" w:hAnsi="微软雅黑" w:eastAsia="仿宋_GB2312"/>
                <w:szCs w:val="21"/>
              </w:rPr>
            </w:pPr>
            <w:r>
              <w:rPr>
                <w:rFonts w:hint="eastAsia" w:ascii="仿宋_GB2312" w:hAnsi="微软雅黑" w:eastAsia="仿宋_GB2312"/>
                <w:szCs w:val="21"/>
              </w:rPr>
              <w:t>6.标志设计与品牌形象设计的关系</w:t>
            </w:r>
          </w:p>
          <w:p>
            <w:pPr>
              <w:adjustRightInd w:val="0"/>
              <w:snapToGrid w:val="0"/>
              <w:rPr>
                <w:rFonts w:ascii="仿宋_GB2312" w:hAnsi="微软雅黑" w:eastAsia="仿宋_GB2312"/>
                <w:szCs w:val="21"/>
              </w:rPr>
            </w:pPr>
            <w:r>
              <w:rPr>
                <w:rFonts w:hint="eastAsia" w:ascii="仿宋_GB2312" w:hAnsi="微软雅黑" w:eastAsia="仿宋_GB2312"/>
                <w:szCs w:val="21"/>
              </w:rPr>
              <w:t>7.品牌形象设计中的MI、BI、VI之间的关系与表达</w:t>
            </w:r>
          </w:p>
        </w:tc>
        <w:tc>
          <w:tcPr>
            <w:tcW w:w="272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（1）进行品牌形象设计的基础元素标志的设计及创意理念阐述；</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（2）结合品牌形象设计进行具体的标准字设计及分析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（3）结合具体的品牌形象设计进行辅助图形和吉祥物的设计与分析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（4）结合具体的案例进行品牌形象设计的标志与标准字、标准色搭配规范进行练习</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w:t>
            </w:r>
            <w:r>
              <w:rPr>
                <w:rFonts w:ascii="仿宋_GB2312" w:hAnsi="微软雅黑" w:eastAsia="仿宋_GB2312"/>
                <w:szCs w:val="21"/>
              </w:rPr>
              <w:t>3</w:t>
            </w:r>
            <w:r>
              <w:rPr>
                <w:rFonts w:hint="eastAsia" w:ascii="仿宋_GB2312" w:hAnsi="微软雅黑" w:eastAsia="仿宋_GB2312"/>
                <w:szCs w:val="21"/>
              </w:rPr>
              <w:t>．</w:t>
            </w:r>
            <w:r>
              <w:rPr>
                <w:rFonts w:ascii="仿宋_GB2312" w:hAnsi="微软雅黑" w:eastAsia="仿宋_GB2312"/>
                <w:szCs w:val="21"/>
              </w:rPr>
              <w:t>作业</w:t>
            </w:r>
            <w:r>
              <w:rPr>
                <w:rFonts w:hint="eastAsia" w:ascii="仿宋_GB2312" w:hAnsi="微软雅黑" w:eastAsia="仿宋_GB2312"/>
                <w:szCs w:val="21"/>
              </w:rPr>
              <w:t>自评</w:t>
            </w:r>
            <w:r>
              <w:rPr>
                <w:rFonts w:ascii="仿宋_GB2312" w:hAnsi="微软雅黑" w:eastAsia="仿宋_GB2312"/>
                <w:szCs w:val="21"/>
              </w:rPr>
              <w:t>与教师点评。</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1" w:hRule="atLeast"/>
          <w:jc w:val="center"/>
        </w:trPr>
        <w:tc>
          <w:tcPr>
            <w:tcW w:w="163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4.品牌形象设计的基础设计及应用设计，品牌形象设计的设计实践应用</w:t>
            </w:r>
          </w:p>
        </w:tc>
        <w:tc>
          <w:tcPr>
            <w:tcW w:w="11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课程目标3、4、5、6</w:t>
            </w:r>
          </w:p>
        </w:tc>
        <w:tc>
          <w:tcPr>
            <w:tcW w:w="3969"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品牌形象设计的基础设计及应用设计的规范，品牌形象设计的设计实践应用规范。</w:t>
            </w:r>
          </w:p>
        </w:tc>
        <w:tc>
          <w:tcPr>
            <w:tcW w:w="326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1.掌握品牌形象设计的基本内容分类</w:t>
            </w:r>
          </w:p>
          <w:p>
            <w:pPr>
              <w:adjustRightInd w:val="0"/>
              <w:snapToGrid w:val="0"/>
              <w:rPr>
                <w:rFonts w:ascii="仿宋_GB2312" w:hAnsi="微软雅黑" w:eastAsia="仿宋_GB2312"/>
                <w:szCs w:val="21"/>
              </w:rPr>
            </w:pPr>
            <w:r>
              <w:rPr>
                <w:rFonts w:hint="eastAsia" w:ascii="仿宋_GB2312" w:hAnsi="微软雅黑" w:eastAsia="仿宋_GB2312"/>
                <w:szCs w:val="21"/>
              </w:rPr>
              <w:t>2.掌握品牌形象设计的基础部分内容及设计方法</w:t>
            </w:r>
          </w:p>
          <w:p>
            <w:pPr>
              <w:adjustRightInd w:val="0"/>
              <w:snapToGrid w:val="0"/>
              <w:rPr>
                <w:rFonts w:ascii="仿宋_GB2312" w:hAnsi="微软雅黑" w:eastAsia="仿宋_GB2312"/>
                <w:szCs w:val="21"/>
              </w:rPr>
            </w:pPr>
            <w:r>
              <w:rPr>
                <w:rFonts w:hint="eastAsia" w:ascii="仿宋_GB2312" w:hAnsi="微软雅黑" w:eastAsia="仿宋_GB2312"/>
                <w:szCs w:val="21"/>
              </w:rPr>
              <w:t>3.掌握品牌形象设计的应用部分设计方法、材料、规范及应用不具体内容</w:t>
            </w:r>
          </w:p>
          <w:p>
            <w:pPr>
              <w:adjustRightInd w:val="0"/>
              <w:snapToGrid w:val="0"/>
              <w:rPr>
                <w:rFonts w:ascii="仿宋_GB2312" w:hAnsi="微软雅黑" w:eastAsia="仿宋_GB2312"/>
                <w:szCs w:val="21"/>
              </w:rPr>
            </w:pPr>
            <w:r>
              <w:rPr>
                <w:rFonts w:hint="eastAsia" w:ascii="仿宋_GB2312" w:hAnsi="微软雅黑" w:eastAsia="仿宋_GB2312"/>
                <w:szCs w:val="21"/>
              </w:rPr>
              <w:t>4.掌握色彩、字体、辅助图形、搭配规范在应用设计中的具体实施</w:t>
            </w:r>
          </w:p>
          <w:p>
            <w:pPr>
              <w:adjustRightInd w:val="0"/>
              <w:snapToGrid w:val="0"/>
              <w:rPr>
                <w:rFonts w:ascii="仿宋_GB2312" w:hAnsi="微软雅黑" w:eastAsia="仿宋_GB2312"/>
                <w:szCs w:val="21"/>
              </w:rPr>
            </w:pPr>
            <w:r>
              <w:rPr>
                <w:rFonts w:hint="eastAsia" w:ascii="仿宋_GB2312" w:hAnsi="微软雅黑" w:eastAsia="仿宋_GB2312"/>
                <w:szCs w:val="21"/>
              </w:rPr>
              <w:t>5.掌握品牌形象设计中广告、包装、车体、外宣、网络、办公系统等的基本方法、材料、规范、比例等</w:t>
            </w:r>
          </w:p>
          <w:p>
            <w:pPr>
              <w:adjustRightInd w:val="0"/>
              <w:snapToGrid w:val="0"/>
              <w:rPr>
                <w:rFonts w:ascii="仿宋_GB2312" w:hAnsi="微软雅黑" w:eastAsia="仿宋_GB2312"/>
                <w:szCs w:val="21"/>
              </w:rPr>
            </w:pPr>
            <w:r>
              <w:rPr>
                <w:rFonts w:hint="eastAsia" w:ascii="仿宋_GB2312" w:hAnsi="微软雅黑" w:eastAsia="仿宋_GB2312"/>
                <w:szCs w:val="21"/>
              </w:rPr>
              <w:t>6.掌握品牌形象设计手册的编纂</w:t>
            </w:r>
          </w:p>
          <w:p>
            <w:pPr>
              <w:adjustRightInd w:val="0"/>
              <w:snapToGrid w:val="0"/>
              <w:rPr>
                <w:rFonts w:ascii="仿宋_GB2312" w:hAnsi="微软雅黑" w:eastAsia="仿宋_GB2312"/>
                <w:szCs w:val="21"/>
              </w:rPr>
            </w:pPr>
            <w:r>
              <w:rPr>
                <w:rFonts w:hint="eastAsia" w:ascii="仿宋_GB2312" w:hAnsi="微软雅黑" w:eastAsia="仿宋_GB2312"/>
                <w:szCs w:val="21"/>
              </w:rPr>
              <w:t>7.掌握品牌形象设计的提案方法及基本流程</w:t>
            </w:r>
          </w:p>
          <w:p>
            <w:pPr>
              <w:adjustRightInd w:val="0"/>
              <w:snapToGrid w:val="0"/>
              <w:rPr>
                <w:rFonts w:ascii="仿宋_GB2312" w:hAnsi="微软雅黑" w:eastAsia="仿宋_GB2312"/>
                <w:szCs w:val="21"/>
              </w:rPr>
            </w:pPr>
            <w:r>
              <w:rPr>
                <w:rFonts w:hint="eastAsia" w:ascii="仿宋_GB2312" w:hAnsi="微软雅黑" w:eastAsia="仿宋_GB2312"/>
                <w:szCs w:val="21"/>
              </w:rPr>
              <w:t>8.结合具体案例掌握实际品牌形象设计的基本方法、流程、规范</w:t>
            </w:r>
          </w:p>
        </w:tc>
        <w:tc>
          <w:tcPr>
            <w:tcW w:w="272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2.课内外实践：结合具体案例展开品牌形象设计，并编纂品牌形象设计手册</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3.结合具体品牌案例进行提案汇报</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4.结合具体案例进行品牌形象设计分析讲解</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38学时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w:t>
      </w:r>
      <w:r>
        <w:rPr>
          <w:rFonts w:ascii="仿宋_GB2312" w:hAnsi="微软雅黑" w:eastAsia="仿宋_GB2312"/>
          <w:sz w:val="24"/>
          <w:szCs w:val="24"/>
        </w:rPr>
        <w:t>专题</w:t>
      </w:r>
      <w:r>
        <w:rPr>
          <w:rFonts w:hint="eastAsia" w:ascii="仿宋_GB2312" w:hAnsi="微软雅黑" w:eastAsia="仿宋_GB2312"/>
          <w:sz w:val="24"/>
          <w:szCs w:val="24"/>
        </w:rPr>
        <w:t>讨论、PPT</w:t>
      </w:r>
      <w:r>
        <w:rPr>
          <w:rFonts w:ascii="仿宋_GB2312" w:hAnsi="微软雅黑" w:eastAsia="仿宋_GB2312"/>
          <w:sz w:val="24"/>
          <w:szCs w:val="24"/>
        </w:rPr>
        <w:t>汇报</w:t>
      </w:r>
      <w:r>
        <w:rPr>
          <w:rFonts w:hint="eastAsia" w:ascii="仿宋_GB2312" w:hAnsi="微软雅黑" w:eastAsia="仿宋_GB2312"/>
          <w:sz w:val="24"/>
          <w:szCs w:val="24"/>
        </w:rPr>
        <w:t>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2.教学目标2品牌形象</w:t>
      </w:r>
      <w:r>
        <w:rPr>
          <w:rFonts w:ascii="仿宋_GB2312" w:hAnsi="微软雅黑" w:eastAsia="仿宋_GB2312"/>
          <w:sz w:val="24"/>
          <w:szCs w:val="24"/>
        </w:rPr>
        <w:t>设计案例分析</w:t>
      </w:r>
      <w:r>
        <w:rPr>
          <w:rFonts w:hint="eastAsia" w:ascii="仿宋_GB2312" w:hAnsi="微软雅黑" w:eastAsia="仿宋_GB2312"/>
          <w:sz w:val="24"/>
          <w:szCs w:val="24"/>
        </w:rPr>
        <w:t>设计</w:t>
      </w:r>
      <w:r>
        <w:rPr>
          <w:rFonts w:ascii="仿宋_GB2312" w:hAnsi="微软雅黑" w:eastAsia="仿宋_GB2312"/>
          <w:sz w:val="24"/>
          <w:szCs w:val="24"/>
        </w:rPr>
        <w:t>实践</w:t>
      </w:r>
      <w:r>
        <w:rPr>
          <w:rFonts w:hint="eastAsia" w:ascii="仿宋_GB2312" w:hAnsi="微软雅黑" w:eastAsia="仿宋_GB2312"/>
          <w:sz w:val="24"/>
          <w:szCs w:val="24"/>
        </w:rPr>
        <w:t>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3.教学目标3、4、5的达成度通过项目核心元素模块、基础部分设计模块、应用设计模块作业成绩综合考评；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课程成绩包括4个部分，分别为平时出勤、课堂讨论、作业练习和实践制作。具体要求及成绩评定方法如下：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1．平时出勤。平时出勤采用“只扣分，不加分”的方法计算成绩，无故旷课1次，将在总评成绩中扣除2分。无故缺勤5次者，取消本门课程的考核资格。占总成绩的10%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2．课堂讨论及学习态度。课堂讨论包括课堂现场自我</w:t>
      </w:r>
      <w:r>
        <w:rPr>
          <w:rFonts w:ascii="仿宋_GB2312" w:hAnsi="微软雅黑" w:eastAsia="仿宋_GB2312"/>
          <w:sz w:val="24"/>
          <w:szCs w:val="24"/>
        </w:rPr>
        <w:t>编排设计作品</w:t>
      </w:r>
      <w:r>
        <w:rPr>
          <w:rFonts w:hint="eastAsia" w:ascii="仿宋_GB2312" w:hAnsi="微软雅黑" w:eastAsia="仿宋_GB2312"/>
          <w:sz w:val="24"/>
          <w:szCs w:val="24"/>
        </w:rPr>
        <w:t>点评、对他人</w:t>
      </w:r>
      <w:r>
        <w:rPr>
          <w:rFonts w:ascii="仿宋_GB2312" w:hAnsi="微软雅黑" w:eastAsia="仿宋_GB2312"/>
          <w:sz w:val="24"/>
          <w:szCs w:val="24"/>
        </w:rPr>
        <w:t>设计作品的</w:t>
      </w:r>
      <w:r>
        <w:rPr>
          <w:rFonts w:hint="eastAsia" w:ascii="仿宋_GB2312" w:hAnsi="微软雅黑" w:eastAsia="仿宋_GB2312"/>
          <w:sz w:val="24"/>
          <w:szCs w:val="24"/>
        </w:rPr>
        <w:t>点评等，学习态度包括是否有迟到早退现象，作业是否有迟交现象，上课是否有违规违纪现象等。课堂讨论及学习态度成绩占总成绩的10%。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3．课程</w:t>
      </w:r>
      <w:r>
        <w:rPr>
          <w:rFonts w:ascii="仿宋_GB2312" w:hAnsi="微软雅黑" w:eastAsia="仿宋_GB2312"/>
          <w:sz w:val="24"/>
          <w:szCs w:val="24"/>
        </w:rPr>
        <w:t>平时</w:t>
      </w:r>
      <w:r>
        <w:rPr>
          <w:rFonts w:hint="eastAsia" w:ascii="仿宋_GB2312" w:hAnsi="微软雅黑" w:eastAsia="仿宋_GB2312"/>
          <w:sz w:val="24"/>
          <w:szCs w:val="24"/>
        </w:rPr>
        <w:t>作业。课程作业的成绩占总成绩的30%。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w:t>
      </w:r>
      <w:r>
        <w:rPr>
          <w:rFonts w:ascii="仿宋_GB2312" w:hAnsi="微软雅黑" w:eastAsia="仿宋_GB2312"/>
          <w:sz w:val="24"/>
          <w:szCs w:val="24"/>
        </w:rPr>
        <w:t>课程专题</w:t>
      </w:r>
      <w:r>
        <w:rPr>
          <w:rFonts w:hint="eastAsia" w:ascii="仿宋_GB2312" w:hAnsi="微软雅黑" w:eastAsia="仿宋_GB2312"/>
          <w:sz w:val="24"/>
          <w:szCs w:val="24"/>
        </w:rPr>
        <w:t>实践</w:t>
      </w:r>
      <w:r>
        <w:rPr>
          <w:rFonts w:ascii="仿宋_GB2312" w:hAnsi="微软雅黑" w:eastAsia="仿宋_GB2312"/>
          <w:sz w:val="24"/>
          <w:szCs w:val="24"/>
        </w:rPr>
        <w:t>作业</w:t>
      </w:r>
      <w:r>
        <w:rPr>
          <w:rFonts w:hint="eastAsia" w:ascii="仿宋_GB2312" w:hAnsi="微软雅黑" w:eastAsia="仿宋_GB2312"/>
          <w:sz w:val="24"/>
          <w:szCs w:val="24"/>
        </w:rPr>
        <w:t>。设计</w:t>
      </w:r>
      <w:r>
        <w:rPr>
          <w:rFonts w:ascii="仿宋_GB2312" w:hAnsi="微软雅黑" w:eastAsia="仿宋_GB2312"/>
          <w:sz w:val="24"/>
          <w:szCs w:val="24"/>
        </w:rPr>
        <w:t>专题</w:t>
      </w:r>
      <w:r>
        <w:rPr>
          <w:rFonts w:hint="eastAsia" w:ascii="仿宋_GB2312" w:hAnsi="微软雅黑" w:eastAsia="仿宋_GB2312"/>
          <w:sz w:val="24"/>
          <w:szCs w:val="24"/>
        </w:rPr>
        <w:t>编排</w:t>
      </w:r>
      <w:r>
        <w:rPr>
          <w:rFonts w:ascii="仿宋_GB2312" w:hAnsi="微软雅黑" w:eastAsia="仿宋_GB2312"/>
          <w:sz w:val="24"/>
          <w:szCs w:val="24"/>
        </w:rPr>
        <w:t>设计实践作业，</w:t>
      </w:r>
      <w:r>
        <w:rPr>
          <w:rFonts w:hint="eastAsia" w:ascii="仿宋_GB2312" w:hAnsi="微软雅黑" w:eastAsia="仿宋_GB2312"/>
          <w:sz w:val="24"/>
          <w:szCs w:val="24"/>
        </w:rPr>
        <w:t>作业</w:t>
      </w:r>
      <w:r>
        <w:rPr>
          <w:rFonts w:ascii="仿宋_GB2312" w:hAnsi="微软雅黑" w:eastAsia="仿宋_GB2312"/>
          <w:sz w:val="24"/>
          <w:szCs w:val="24"/>
        </w:rPr>
        <w:t>成绩占总成绩的</w:t>
      </w:r>
      <w:r>
        <w:rPr>
          <w:rFonts w:hint="eastAsia" w:ascii="仿宋_GB2312" w:hAnsi="微软雅黑" w:eastAsia="仿宋_GB2312"/>
          <w:sz w:val="24"/>
          <w:szCs w:val="24"/>
        </w:rPr>
        <w:t>60</w:t>
      </w:r>
      <w:r>
        <w:rPr>
          <w:rFonts w:ascii="仿宋_GB2312" w:hAnsi="微软雅黑" w:eastAsia="仿宋_GB2312"/>
          <w:sz w:val="24"/>
          <w:szCs w:val="24"/>
        </w:rPr>
        <w:t>%</w:t>
      </w:r>
    </w:p>
    <w:p>
      <w:pPr>
        <w:spacing w:beforeLines="50" w:afterLines="50" w:line="460" w:lineRule="exact"/>
        <w:ind w:firstLine="412" w:firstLineChars="147"/>
        <w:rPr>
          <w:rFonts w:ascii="黑体" w:hAnsi="黑体" w:eastAsia="黑体"/>
          <w:bCs/>
          <w:sz w:val="28"/>
          <w:szCs w:val="28"/>
        </w:rPr>
      </w:pPr>
      <w:r>
        <w:rPr>
          <w:rFonts w:hint="eastAsia" w:ascii="黑体" w:hAnsi="黑体" w:eastAsia="黑体"/>
          <w:bCs/>
          <w:sz w:val="28"/>
          <w:szCs w:val="28"/>
        </w:rPr>
        <w:t>六、课程教材及主要参考书</w:t>
      </w:r>
    </w:p>
    <w:p>
      <w:pPr>
        <w:spacing w:beforeLines="50" w:afterLines="50" w:line="460" w:lineRule="exact"/>
        <w:ind w:firstLine="353" w:firstLineChars="147"/>
        <w:rPr>
          <w:rFonts w:ascii="黑体" w:hAnsi="黑体" w:eastAsia="黑体"/>
          <w:bCs/>
          <w:sz w:val="24"/>
          <w:szCs w:val="24"/>
        </w:rPr>
      </w:pPr>
      <w:r>
        <w:rPr>
          <w:rFonts w:hint="eastAsia" w:ascii="黑体" w:hAnsi="黑体" w:eastAsia="黑体"/>
          <w:bCs/>
          <w:sz w:val="24"/>
          <w:szCs w:val="24"/>
        </w:rPr>
        <w:t>1.建议教材</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肖勇  著.《CI设计》.</w:t>
      </w:r>
      <w:r>
        <w:rPr>
          <w:rFonts w:hint="eastAsia"/>
        </w:rPr>
        <w:t xml:space="preserve"> </w:t>
      </w:r>
      <w:r>
        <w:rPr>
          <w:rFonts w:hint="eastAsia" w:ascii="仿宋_GB2312" w:hAnsi="微软雅黑" w:eastAsia="仿宋_GB2312"/>
          <w:sz w:val="24"/>
          <w:szCs w:val="24"/>
        </w:rPr>
        <w:t>上海交通大学出版社,2013年1月</w:t>
      </w:r>
    </w:p>
    <w:p>
      <w:pPr>
        <w:numPr>
          <w:ilvl w:val="0"/>
          <w:numId w:val="40"/>
        </w:numPr>
        <w:spacing w:beforeLines="50" w:afterLines="50" w:line="460" w:lineRule="exact"/>
        <w:ind w:firstLine="353" w:firstLineChars="147"/>
        <w:rPr>
          <w:rFonts w:ascii="黑体" w:hAnsi="黑体" w:eastAsia="黑体" w:cs="黑体"/>
          <w:sz w:val="24"/>
          <w:szCs w:val="24"/>
        </w:rPr>
      </w:pPr>
      <w:r>
        <w:rPr>
          <w:rFonts w:hint="eastAsia" w:ascii="黑体" w:hAnsi="黑体" w:eastAsia="黑体" w:cs="黑体"/>
          <w:sz w:val="24"/>
          <w:szCs w:val="24"/>
        </w:rPr>
        <w:t>主要参考书</w:t>
      </w:r>
    </w:p>
    <w:p>
      <w:pPr>
        <w:spacing w:beforeLines="50" w:afterLines="50" w:line="460" w:lineRule="exact"/>
        <w:rPr>
          <w:rFonts w:ascii="仿宋_GB2312" w:hAnsi="微软雅黑" w:eastAsia="仿宋_GB2312"/>
          <w:sz w:val="24"/>
          <w:szCs w:val="24"/>
        </w:rPr>
      </w:pPr>
      <w:r>
        <w:rPr>
          <w:rFonts w:hint="eastAsia" w:ascii="仿宋_GB2312" w:hAnsi="微软雅黑" w:eastAsia="仿宋_GB2312"/>
          <w:sz w:val="24"/>
          <w:szCs w:val="24"/>
        </w:rPr>
        <w:t xml:space="preserve">   中西元男 著 .《企业新形象设计》.上海人民美术出版社,2008年10月.</w:t>
      </w:r>
    </w:p>
    <w:p>
      <w:pPr>
        <w:spacing w:line="360" w:lineRule="auto"/>
        <w:ind w:firstLine="482"/>
        <w:rPr>
          <w:rFonts w:ascii="仿宋_GB2312" w:hAnsi="微软雅黑" w:eastAsia="仿宋_GB2312"/>
          <w:sz w:val="24"/>
          <w:szCs w:val="24"/>
        </w:rPr>
      </w:pPr>
    </w:p>
    <w:p>
      <w:pPr>
        <w:spacing w:line="360" w:lineRule="auto"/>
        <w:rPr>
          <w:rFonts w:ascii="仿宋_GB2312" w:hAnsi="微软雅黑" w:eastAsia="仿宋_GB2312"/>
          <w:sz w:val="24"/>
          <w:szCs w:val="24"/>
        </w:rPr>
      </w:pPr>
    </w:p>
    <w:p>
      <w:pPr>
        <w:pStyle w:val="5"/>
        <w:spacing w:line="460" w:lineRule="exact"/>
        <w:ind w:firstLine="0"/>
        <w:rPr>
          <w:rFonts w:ascii="黑体" w:hAnsi="黑体" w:eastAsia="黑体"/>
          <w:sz w:val="28"/>
          <w:szCs w:val="28"/>
        </w:rPr>
      </w:pPr>
      <w:r>
        <w:rPr>
          <w:rFonts w:hint="eastAsia" w:ascii="黑体" w:hAnsi="黑体" w:eastAsia="黑体"/>
          <w:sz w:val="28"/>
          <w:szCs w:val="28"/>
        </w:rPr>
        <w:t xml:space="preserve">                                             制定人：高 山</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2016年12月</w:t>
      </w: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hint="eastAsia"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w:t>
      </w:r>
      <w:r>
        <w:rPr>
          <w:rFonts w:ascii="黑体" w:hAnsi="黑体" w:eastAsia="黑体"/>
          <w:sz w:val="36"/>
          <w:szCs w:val="36"/>
        </w:rPr>
        <w:t>视觉形态设计实训</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0"/>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TITLE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视觉形态设计实训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eastAsia="仿宋_GB2312"/>
                <w:spacing w:val="-3"/>
                <w:kern w:val="0"/>
                <w:sz w:val="24"/>
                <w:szCs w:val="24"/>
                <w:lang w:val="en-GB"/>
              </w:rPr>
              <w:t>CHARACTER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CODE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仿宋" w:eastAsia="仿宋_GB2312" w:cs="仿宋"/>
                <w:color w:val="000000"/>
                <w:kern w:val="0"/>
                <w:szCs w:val="21"/>
              </w:rPr>
              <w:t>308B4028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CREDIT</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CONTACT HOURS</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16</w:t>
            </w:r>
            <w:r>
              <w:rPr>
                <w:rFonts w:hint="eastAsia" w:ascii="仿宋_GB2312" w:hAnsi="微软雅黑" w:eastAsia="仿宋_GB2312"/>
                <w:sz w:val="24"/>
                <w:szCs w:val="24"/>
              </w:rPr>
              <w:t>理论课时＋</w:t>
            </w:r>
            <w:r>
              <w:rPr>
                <w:rFonts w:ascii="仿宋_GB2312" w:hAnsi="微软雅黑" w:eastAsia="仿宋_GB2312"/>
                <w:sz w:val="24"/>
                <w:szCs w:val="24"/>
              </w:rPr>
              <w:t>48</w:t>
            </w:r>
            <w:r>
              <w:rPr>
                <w:rFonts w:hint="eastAsia" w:ascii="仿宋_GB2312" w:hAnsi="微软雅黑" w:eastAsia="仿宋_GB2312"/>
                <w:sz w:val="24"/>
                <w:szCs w:val="24"/>
              </w:rPr>
              <w:t>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PRE-</w:t>
            </w:r>
            <w:r>
              <w:rPr>
                <w:rFonts w:hint="eastAsia" w:ascii="仿宋_GB2312" w:eastAsia="仿宋_GB2312"/>
                <w:spacing w:val="-3"/>
                <w:kern w:val="0"/>
                <w:sz w:val="24"/>
                <w:szCs w:val="24"/>
                <w:lang w:val="en-GB"/>
              </w:rPr>
              <w:t>COURSE）</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广告设计、</w:t>
            </w:r>
            <w:r>
              <w:rPr>
                <w:rFonts w:ascii="仿宋_GB2312" w:hAnsi="微软雅黑" w:eastAsia="仿宋_GB2312"/>
                <w:sz w:val="24"/>
                <w:szCs w:val="24"/>
              </w:rPr>
              <w:t>书籍设计、包装</w:t>
            </w:r>
            <w:r>
              <w:rPr>
                <w:rFonts w:hint="eastAsia" w:ascii="仿宋_GB2312" w:hAnsi="微软雅黑" w:eastAsia="仿宋_GB2312"/>
                <w:sz w:val="24"/>
                <w:szCs w:val="24"/>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COORDINATOR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张正甜</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1.掌握系统的视觉形态设计方法与原则，把握平面视觉形态设计的基本规律。</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2.能够可以独立协作完成独立的广告、书籍、包装设计项目实训，掌握视觉形态的一般设计思路，能够运用先修课程所学完成具体的创新实验及实践应用设计项目。</w:t>
      </w:r>
    </w:p>
    <w:p>
      <w:pPr>
        <w:spacing w:line="360" w:lineRule="auto"/>
        <w:ind w:left="555"/>
        <w:jc w:val="left"/>
        <w:rPr>
          <w:rFonts w:ascii="仿宋_GB2312" w:hAnsi="微软雅黑" w:eastAsia="仿宋_GB2312"/>
          <w:sz w:val="24"/>
          <w:szCs w:val="24"/>
        </w:rPr>
      </w:pPr>
      <w:r>
        <w:rPr>
          <w:rFonts w:hint="eastAsia" w:ascii="仿宋_GB2312" w:hAnsi="微软雅黑" w:eastAsia="仿宋_GB2312"/>
          <w:sz w:val="24"/>
          <w:szCs w:val="24"/>
        </w:rPr>
        <w:t>3.掌握从从平面二维到三维乃至多维的设计与表现能力，熟悉视觉形态设</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计材料的相关知识。</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4.全面提高视觉形态的审美能力、表现能力，有着较强的形态感悟能力和创新创意能力。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5.具备视觉形态设计的市场应用设计能力。</w:t>
      </w:r>
    </w:p>
    <w:p>
      <w:pPr>
        <w:spacing w:line="360" w:lineRule="auto"/>
        <w:ind w:firstLine="555"/>
        <w:jc w:val="left"/>
        <w:rPr>
          <w:rFonts w:ascii="宋体" w:hAnsi="宋体"/>
          <w:color w:val="000000"/>
          <w:szCs w:val="21"/>
        </w:rPr>
      </w:pPr>
      <w:r>
        <w:rPr>
          <w:rFonts w:hint="eastAsia" w:ascii="仿宋_GB2312" w:hAnsi="微软雅黑" w:eastAsia="仿宋_GB2312"/>
          <w:sz w:val="24"/>
          <w:szCs w:val="24"/>
        </w:rPr>
        <w:t>6.在训练实践中提高视觉形态设计项目组织能力、语言表达能力和团队协作能力。</w:t>
      </w: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246"/>
        <w:gridCol w:w="2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24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16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4" w:hRule="atLeast"/>
          <w:jc w:val="center"/>
        </w:trPr>
        <w:tc>
          <w:tcPr>
            <w:tcW w:w="3092"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24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169"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5"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24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169"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9"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24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169"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24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169"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24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169"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课程目标2、6</w:t>
            </w:r>
          </w:p>
        </w:tc>
      </w:tr>
    </w:tbl>
    <w:p>
      <w:pPr>
        <w:spacing w:beforeLines="50" w:afterLines="50"/>
        <w:jc w:val="left"/>
        <w:rPr>
          <w:rFonts w:ascii="微软雅黑" w:hAnsi="微软雅黑" w:eastAsia="微软雅黑"/>
          <w:b/>
          <w:sz w:val="28"/>
          <w:szCs w:val="28"/>
        </w:rPr>
        <w:sectPr>
          <w:headerReference r:id="rId80" w:type="default"/>
          <w:footerReference r:id="rId81"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3"/>
        <w:gridCol w:w="992"/>
        <w:gridCol w:w="3260"/>
        <w:gridCol w:w="4820"/>
        <w:gridCol w:w="2268"/>
        <w:gridCol w:w="1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33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99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326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8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26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11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3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1.视觉形态课程的导入及相关理论的综合深化</w:t>
            </w:r>
          </w:p>
        </w:tc>
        <w:tc>
          <w:tcPr>
            <w:tcW w:w="9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w:t>
            </w:r>
          </w:p>
        </w:tc>
        <w:tc>
          <w:tcPr>
            <w:tcW w:w="326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1.视觉形态设计的专业涉及范畴</w:t>
            </w:r>
          </w:p>
          <w:p>
            <w:pPr>
              <w:adjustRightInd w:val="0"/>
              <w:snapToGrid w:val="0"/>
              <w:rPr>
                <w:rFonts w:ascii="仿宋_GB2312" w:hAnsi="微软雅黑" w:eastAsia="仿宋_GB2312"/>
                <w:szCs w:val="21"/>
              </w:rPr>
            </w:pPr>
            <w:r>
              <w:rPr>
                <w:rFonts w:hint="eastAsia" w:ascii="仿宋_GB2312" w:hAnsi="微软雅黑" w:eastAsia="仿宋_GB2312"/>
                <w:szCs w:val="21"/>
              </w:rPr>
              <w:t>2.视觉形态设计的最新案例及流行导向分析</w:t>
            </w:r>
          </w:p>
          <w:p>
            <w:pPr>
              <w:adjustRightInd w:val="0"/>
              <w:snapToGrid w:val="0"/>
              <w:rPr>
                <w:rFonts w:ascii="仿宋_GB2312" w:hAnsi="微软雅黑" w:eastAsia="仿宋_GB2312"/>
                <w:szCs w:val="21"/>
              </w:rPr>
            </w:pPr>
            <w:r>
              <w:rPr>
                <w:rFonts w:hint="eastAsia" w:ascii="仿宋_GB2312" w:hAnsi="微软雅黑" w:eastAsia="仿宋_GB2312"/>
                <w:szCs w:val="21"/>
              </w:rPr>
              <w:t>3.包装、书装、广告视觉形态专业竞赛获奖作品赏析</w:t>
            </w:r>
          </w:p>
          <w:p>
            <w:pPr>
              <w:adjustRightInd w:val="0"/>
              <w:snapToGrid w:val="0"/>
              <w:rPr>
                <w:rFonts w:ascii="仿宋_GB2312" w:hAnsi="微软雅黑" w:eastAsia="仿宋_GB2312"/>
                <w:szCs w:val="21"/>
              </w:rPr>
            </w:pPr>
            <w:r>
              <w:rPr>
                <w:rFonts w:hint="eastAsia" w:ascii="仿宋_GB2312" w:hAnsi="微软雅黑" w:eastAsia="仿宋_GB2312"/>
                <w:szCs w:val="21"/>
              </w:rPr>
              <w:t>4.经典视觉形态设计案例赏析</w:t>
            </w:r>
          </w:p>
        </w:tc>
        <w:tc>
          <w:tcPr>
            <w:tcW w:w="4820"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1.通过介绍，了解视觉形态设计所设计的专业范畴，认识到视觉形态的一般设计美学及创意规律；</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2.建立起视觉形态设计的审美理念和鉴赏标准；</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3.了解最新视觉形态流行趋势与视觉导向。</w:t>
            </w:r>
          </w:p>
        </w:tc>
        <w:tc>
          <w:tcPr>
            <w:tcW w:w="22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1.课堂案例教学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2.课内外实践：查阅相关视觉形态设计专业竞赛的获奖作品并作笔记整理。</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33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2.视觉形态创新设计实验</w:t>
            </w:r>
          </w:p>
        </w:tc>
        <w:tc>
          <w:tcPr>
            <w:tcW w:w="9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w:t>
            </w:r>
          </w:p>
        </w:tc>
        <w:tc>
          <w:tcPr>
            <w:tcW w:w="3260"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1.视觉形态创新设计的价值与意义</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2.视觉形态设计材料创新设计</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3.包装形态创新设计实验</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4.书装形态创新设计实验</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5.广告形态创新设计实验</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6.设计竞赛项目导入</w:t>
            </w:r>
          </w:p>
        </w:tc>
        <w:tc>
          <w:tcPr>
            <w:tcW w:w="4820"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1．掌握一般包装形态设计的方法；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2．学会个性化包装形态设计的创新方法；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3．掌握一般书装形态设计的方法；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4．学会个性化书装形态设计的创新方法；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5．掌握一般广告视觉形态设计的方法；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6．学会个性化广告视觉形态设计的创新方法；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7．掌握视觉材料设计的创新应用与方法。</w:t>
            </w:r>
          </w:p>
        </w:tc>
        <w:tc>
          <w:tcPr>
            <w:tcW w:w="22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1.课堂实践教学辅导；</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2.包装、广告、书装视觉形态创新设计方案草图设计；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3、对设计方案进行阐述、说明。</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4、设计作品参加相关设计竞赛    </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3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 视觉形态应用设计实践</w:t>
            </w:r>
          </w:p>
        </w:tc>
        <w:tc>
          <w:tcPr>
            <w:tcW w:w="9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课程目标2、3、5</w:t>
            </w:r>
          </w:p>
        </w:tc>
        <w:tc>
          <w:tcPr>
            <w:tcW w:w="3260"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1.市场设计项目的调研方法与思路</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2.包装市场应用项目设计实践</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3.书装市场应用项目设计实践</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4.广告市场应用项目设计实践</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5.设计竞赛项目导入</w:t>
            </w:r>
          </w:p>
        </w:tc>
        <w:tc>
          <w:tcPr>
            <w:tcW w:w="4820"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1.掌握包装市场视觉形态设计的一般规律与方法；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2.掌握市场包装形态设计项目的创新思维方法；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3.掌握广告市场视觉形态设计的一般规律与方法；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4.掌握市场广告形态设计项目的创新思维方法；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5.掌握书装设计应用项目视觉形态设计的一般规律与方法；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6.掌握书装设计应用项目的形态创新思维方法。</w:t>
            </w:r>
          </w:p>
        </w:tc>
        <w:tc>
          <w:tcPr>
            <w:tcW w:w="22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1.课堂实践教学辅导</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2.课内外实践：（1）分组完车一套包装、书装或广告设计市场应用实践项目。</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（2）撰写相关市场报告与设计作品创意思维阐述；</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（3）教师点评、自评与他评结合对作品进行综合评价。</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3、设计作品参加相关设计竞赛或服务具体市场应用。</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3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4.视觉形态设计项目汇报与交流</w:t>
            </w:r>
          </w:p>
        </w:tc>
        <w:tc>
          <w:tcPr>
            <w:tcW w:w="9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课程目标2、6</w:t>
            </w:r>
          </w:p>
        </w:tc>
        <w:tc>
          <w:tcPr>
            <w:tcW w:w="3260"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1.视觉形态设计项目的综合汇报；</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2.视觉形态设计项目的一般洽谈方法；</w:t>
            </w:r>
          </w:p>
        </w:tc>
        <w:tc>
          <w:tcPr>
            <w:tcW w:w="48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 xml:space="preserve">    通过对设计项目的设计与管理能力的实训，让学生以掌握系统的视觉形态设计项目的洽谈与回报的方法，同时训练学生的团队独立与协作能力。</w:t>
            </w:r>
          </w:p>
        </w:tc>
        <w:tc>
          <w:tcPr>
            <w:tcW w:w="22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1.课堂辅导教学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包装、书装、广告视觉形态项目设计回报与交流。</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1.教学目标1的达成度通过课堂提问、讨论、理论自研笔记作业完成情况进行考评；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2.教学目标2的达成度，通过具体的视觉形态设计项目创新实验与应用实践设计作品的完成质量进行综合考评；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3.教学目标3、4、5的达成度通过视觉形态项目的作品完成及汇报及参赛、具体市场应用设计情况进行综合考评，其中含设计说明等必要理论组成部分；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4.教学目标6的达成度通过分组分工协作完成设计实践情况、课堂现场自我作业点评、对他人作业点评与作业展示进行综合考评。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课程成绩包括4个部分，分别为平时出勤、课堂讨论、视觉形态项目设计实践练习。具体要求及成绩评定方法如下：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1．项目独立与协作设计实践。通过相应的分组合作设计实践，完成相应的包装、广告、书装视觉形态设计，设计作品的成绩占总评成绩的60%；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2．设计项目调研报告。通过相关分组的视觉形态设计调研，完成相应的市场调研报告，报告的成绩占总评成绩的20%；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3．设计实践作品PPT说明汇报。通过相关设计实践，要求完成PPT设计说明汇报，汇报成绩占总评成绩的20%；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另外：平时出勤。平时出勤采用“只扣分，不加分”的方法计算成绩，无故旷课1次，将在总评成绩中扣除2分。无故缺勤5次者，取消本门课程的考核资格；</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jc w:val="both"/>
        <w:textAlignment w:val="auto"/>
        <w:outlineLvl w:val="9"/>
        <w:rPr>
          <w:rFonts w:ascii="仿宋_GB2312" w:hAnsi="微软雅黑" w:eastAsia="仿宋_GB2312"/>
          <w:b/>
          <w:sz w:val="24"/>
          <w:szCs w:val="24"/>
        </w:rPr>
      </w:pPr>
      <w:r>
        <w:rPr>
          <w:rFonts w:hint="eastAsia" w:ascii="仿宋_GB2312" w:hAnsi="微软雅黑" w:eastAsia="仿宋_GB2312"/>
          <w:b/>
          <w:sz w:val="24"/>
          <w:szCs w:val="24"/>
        </w:rPr>
        <w:t>1.建议教材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93" w:firstLineChars="247"/>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ascii="仿宋_GB2312" w:hAnsi="微软雅黑" w:eastAsia="仿宋_GB2312"/>
          <w:b/>
          <w:sz w:val="24"/>
          <w:szCs w:val="24"/>
        </w:rPr>
      </w:pPr>
      <w:r>
        <w:rPr>
          <w:rFonts w:hint="eastAsia" w:ascii="仿宋_GB2312" w:hAnsi="微软雅黑" w:eastAsia="仿宋_GB2312"/>
          <w:b/>
          <w:sz w:val="24"/>
          <w:szCs w:val="24"/>
        </w:rPr>
        <w:t>2.主要参考书目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353" w:firstLineChars="147"/>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1.曹刚等.《书籍设计》. 中国青年出版社,2012年版.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3" w:firstLineChars="197"/>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2.加文</w:t>
      </w:r>
      <w:r>
        <w:rPr>
          <w:rFonts w:ascii="Calibri" w:hAnsi="Calibri" w:eastAsia="Calibri" w:cs="Calibri"/>
          <w:sz w:val="24"/>
          <w:szCs w:val="24"/>
        </w:rPr>
        <w:t>•</w:t>
      </w:r>
      <w:r>
        <w:rPr>
          <w:rFonts w:hint="eastAsia" w:ascii="仿宋_GB2312" w:hAnsi="微软雅黑" w:eastAsia="仿宋_GB2312"/>
          <w:sz w:val="24"/>
          <w:szCs w:val="24"/>
        </w:rPr>
        <w:t>安布罗斯等.《创造品牌的包装设计》. 中国青年出版社,2012年版.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3.陈根 著.《设计营销及经典案例点评》.</w:t>
      </w:r>
      <w:r>
        <w:rPr>
          <w:rFonts w:hint="eastAsia"/>
        </w:rPr>
        <w:t xml:space="preserve"> </w:t>
      </w:r>
      <w:r>
        <w:rPr>
          <w:rFonts w:hint="eastAsia" w:ascii="仿宋_GB2312" w:hAnsi="微软雅黑" w:eastAsia="仿宋_GB2312"/>
          <w:sz w:val="24"/>
          <w:szCs w:val="24"/>
        </w:rPr>
        <w:t>化学工业出版社, 2016年版.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4.Sandu Publishing 编.《LOOK AT ME! 创新海报设计》.</w:t>
      </w:r>
      <w:r>
        <w:t xml:space="preserve"> </w:t>
      </w:r>
      <w:r>
        <w:rPr>
          <w:rFonts w:ascii="仿宋_GB2312" w:hAnsi="微软雅黑" w:eastAsia="仿宋_GB2312"/>
          <w:sz w:val="24"/>
          <w:szCs w:val="24"/>
        </w:rPr>
        <w:t>Sandu Publishing</w:t>
      </w:r>
      <w:r>
        <w:rPr>
          <w:rFonts w:hint="eastAsia" w:ascii="仿宋_GB2312" w:hAnsi="微软雅黑" w:eastAsia="仿宋_GB2312"/>
          <w:sz w:val="24"/>
          <w:szCs w:val="24"/>
        </w:rPr>
        <w:t>，2015年版.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 xml:space="preserve">    5.（美） 吉姆·西诺雷利 著；刘巍巍，孟艳，李佳 译.《认同感 用故事包装事实的艺术》. 九州出版社，2016年版.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6.王绍强.《亚太设计年鉴》.三度文化传媒.</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 xml:space="preserve">7.戈洪.《新平面》杂志.凤凰出版传媒集团. </w:t>
      </w:r>
    </w:p>
    <w:p>
      <w:pPr>
        <w:spacing w:line="360" w:lineRule="auto"/>
        <w:ind w:firstLine="482"/>
        <w:rPr>
          <w:rFonts w:ascii="仿宋_GB2312" w:hAnsi="微软雅黑" w:eastAsia="仿宋_GB2312"/>
          <w:sz w:val="24"/>
          <w:szCs w:val="24"/>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制定人：张正甜</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jc w:val="right"/>
      </w:pPr>
      <w:r>
        <w:rPr>
          <w:rFonts w:hint="eastAsia" w:ascii="黑体" w:hAnsi="黑体" w:eastAsia="黑体"/>
          <w:sz w:val="28"/>
          <w:szCs w:val="28"/>
        </w:rPr>
        <w:t>2016年12月</w:t>
      </w:r>
    </w:p>
    <w:p/>
    <w:p/>
    <w:p/>
    <w:p/>
    <w:p/>
    <w:p/>
    <w:p/>
    <w:p/>
    <w:p/>
    <w:p/>
    <w:p/>
    <w:p/>
    <w:p/>
    <w:p/>
    <w:p/>
    <w:p/>
    <w:p/>
    <w:p/>
    <w:p/>
    <w:p/>
    <w:p/>
    <w:p/>
    <w:p/>
    <w:p/>
    <w:p/>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w:t>
      </w:r>
      <w:r>
        <w:rPr>
          <w:rFonts w:ascii="黑体" w:hAnsi="黑体" w:eastAsia="黑体"/>
          <w:sz w:val="36"/>
          <w:szCs w:val="36"/>
        </w:rPr>
        <w:t>视觉</w:t>
      </w:r>
      <w:r>
        <w:rPr>
          <w:rFonts w:hint="eastAsia" w:ascii="黑体" w:hAnsi="黑体" w:eastAsia="黑体"/>
          <w:sz w:val="36"/>
          <w:szCs w:val="36"/>
        </w:rPr>
        <w:t>系统</w:t>
      </w:r>
      <w:r>
        <w:rPr>
          <w:rFonts w:ascii="黑体" w:hAnsi="黑体" w:eastAsia="黑体"/>
          <w:sz w:val="36"/>
          <w:szCs w:val="36"/>
        </w:rPr>
        <w:t>设计实训</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0"/>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ascii="仿宋_GB2312" w:hAnsi="微软雅黑" w:eastAsia="仿宋_GB2312"/>
                <w:sz w:val="24"/>
                <w:szCs w:val="24"/>
              </w:rPr>
              <w:t>COURSE TITLE</w:t>
            </w:r>
            <w:r>
              <w:rPr>
                <w:rFonts w:hint="eastAsia" w:ascii="仿宋_GB2312" w:hAnsi="微软雅黑" w:eastAsia="仿宋_GB2312"/>
                <w:sz w:val="24"/>
                <w:szCs w:val="24"/>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视觉</w:t>
            </w:r>
            <w:r>
              <w:rPr>
                <w:rFonts w:hint="eastAsia" w:ascii="仿宋_GB2312" w:hAnsi="微软雅黑" w:eastAsia="仿宋_GB2312"/>
                <w:sz w:val="24"/>
                <w:szCs w:val="24"/>
              </w:rPr>
              <w:t>系统</w:t>
            </w:r>
            <w:r>
              <w:rPr>
                <w:rFonts w:ascii="仿宋_GB2312" w:hAnsi="微软雅黑" w:eastAsia="仿宋_GB2312"/>
                <w:sz w:val="24"/>
                <w:szCs w:val="24"/>
              </w:rPr>
              <w:t>设计实训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ascii="仿宋_GB2312" w:hAnsi="微软雅黑" w:eastAsia="仿宋_GB2312"/>
                <w:sz w:val="24"/>
                <w:szCs w:val="24"/>
              </w:rPr>
              <w:t>COURSE CHARACTER</w:t>
            </w:r>
            <w:r>
              <w:rPr>
                <w:rFonts w:hint="eastAsia" w:ascii="仿宋_GB2312" w:hAnsi="微软雅黑" w:eastAsia="仿宋_GB2312"/>
                <w:sz w:val="24"/>
                <w:szCs w:val="24"/>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ascii="仿宋_GB2312" w:hAnsi="微软雅黑" w:eastAsia="仿宋_GB2312"/>
                <w:sz w:val="24"/>
                <w:szCs w:val="24"/>
              </w:rPr>
              <w:t>COURSE CODE</w:t>
            </w:r>
            <w:r>
              <w:rPr>
                <w:rFonts w:hint="eastAsia" w:ascii="仿宋_GB2312" w:hAnsi="微软雅黑" w:eastAsia="仿宋_GB2312"/>
                <w:sz w:val="24"/>
                <w:szCs w:val="24"/>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ascii="仿宋_GB2312" w:hAnsi="微软雅黑" w:eastAsia="仿宋_GB2312"/>
                <w:sz w:val="24"/>
                <w:szCs w:val="24"/>
              </w:rPr>
              <w:t>CREDIT</w:t>
            </w:r>
            <w:r>
              <w:rPr>
                <w:rFonts w:hint="eastAsia" w:ascii="仿宋_GB2312" w:hAnsi="微软雅黑" w:eastAsia="仿宋_GB2312"/>
                <w:sz w:val="24"/>
                <w:szCs w:val="24"/>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ascii="仿宋_GB2312" w:hAnsi="微软雅黑" w:eastAsia="仿宋_GB2312"/>
                <w:sz w:val="24"/>
                <w:szCs w:val="24"/>
              </w:rPr>
              <w:t>CONTACT HOURS</w:t>
            </w:r>
            <w:r>
              <w:rPr>
                <w:rFonts w:hint="eastAsia" w:ascii="仿宋_GB2312" w:hAnsi="微软雅黑" w:eastAsia="仿宋_GB2312"/>
                <w:sz w:val="24"/>
                <w:szCs w:val="24"/>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16</w:t>
            </w:r>
            <w:r>
              <w:rPr>
                <w:rFonts w:hint="eastAsia" w:ascii="仿宋_GB2312" w:hAnsi="微软雅黑" w:eastAsia="仿宋_GB2312"/>
                <w:sz w:val="24"/>
                <w:szCs w:val="24"/>
              </w:rPr>
              <w:t>理论课时＋</w:t>
            </w:r>
            <w:r>
              <w:rPr>
                <w:rFonts w:ascii="仿宋_GB2312" w:hAnsi="微软雅黑" w:eastAsia="仿宋_GB2312"/>
                <w:sz w:val="24"/>
                <w:szCs w:val="24"/>
              </w:rPr>
              <w:t>48</w:t>
            </w:r>
            <w:r>
              <w:rPr>
                <w:rFonts w:hint="eastAsia" w:ascii="仿宋_GB2312" w:hAnsi="微软雅黑" w:eastAsia="仿宋_GB2312"/>
                <w:sz w:val="24"/>
                <w:szCs w:val="24"/>
              </w:rPr>
              <w:t>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ascii="仿宋_GB2312" w:hAnsi="微软雅黑" w:eastAsia="仿宋_GB2312"/>
                <w:sz w:val="24"/>
                <w:szCs w:val="24"/>
              </w:rPr>
              <w:t>PRE-</w:t>
            </w:r>
            <w:r>
              <w:rPr>
                <w:rFonts w:hint="eastAsia" w:ascii="仿宋_GB2312" w:hAnsi="微软雅黑" w:eastAsia="仿宋_GB2312"/>
                <w:sz w:val="24"/>
                <w:szCs w:val="24"/>
              </w:rPr>
              <w:t>COURSE）</w:t>
            </w:r>
          </w:p>
        </w:tc>
        <w:tc>
          <w:tcPr>
            <w:tcW w:w="3702" w:type="dxa"/>
            <w:vAlign w:val="center"/>
          </w:tcPr>
          <w:p>
            <w:pPr>
              <w:spacing w:line="360" w:lineRule="auto"/>
              <w:rPr>
                <w:rFonts w:ascii="仿宋_GB2312" w:hAnsi="微软雅黑" w:eastAsia="仿宋_GB2312"/>
                <w:sz w:val="24"/>
                <w:szCs w:val="24"/>
              </w:rPr>
            </w:pPr>
            <w:r>
              <w:rPr>
                <w:rFonts w:hint="eastAsia" w:ascii="仿宋_GB2312" w:hAnsi="微软雅黑" w:eastAsia="仿宋_GB2312"/>
                <w:sz w:val="24"/>
                <w:szCs w:val="24"/>
              </w:rPr>
              <w:t>标志设计、品牌形象</w:t>
            </w:r>
            <w:r>
              <w:rPr>
                <w:rFonts w:ascii="仿宋_GB2312" w:hAnsi="微软雅黑" w:eastAsia="仿宋_GB2312"/>
                <w:sz w:val="24"/>
                <w:szCs w:val="24"/>
              </w:rPr>
              <w:t>设计</w:t>
            </w:r>
            <w:r>
              <w:rPr>
                <w:rFonts w:hint="eastAsia" w:ascii="仿宋_GB2312" w:hAnsi="微软雅黑" w:eastAsia="仿宋_GB2312"/>
                <w:sz w:val="24"/>
                <w:szCs w:val="24"/>
              </w:rPr>
              <w:t>、界面设计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ascii="仿宋_GB2312" w:hAnsi="微软雅黑" w:eastAsia="仿宋_GB2312"/>
                <w:sz w:val="24"/>
                <w:szCs w:val="24"/>
              </w:rPr>
              <w:t>COURSE COORDINATOR</w:t>
            </w:r>
            <w:r>
              <w:rPr>
                <w:rFonts w:hint="eastAsia" w:ascii="仿宋_GB2312" w:hAnsi="微软雅黑" w:eastAsia="仿宋_GB2312"/>
                <w:sz w:val="24"/>
                <w:szCs w:val="24"/>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高山</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1.掌握规范的视觉系统设计方法与原则，把握视觉传达系统设计的基本规律。</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2.能够可以独立协作完成规范、独立的品牌标志、品牌形象设计、界面设计项目实训，掌握视觉系统的一般设计思路，能够运用先修课程所学完成具体的创新实验及实践应用设计项目。</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3.掌握品牌形象设计在多维媒体、不同载体的实际设计与表现能力，熟悉视觉系统设计材料的相关知识。</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4.全面提高视觉系统的审美能力、表现能力、规范能力，有着较强的系统感悟能力和创新创意能力。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5.具备视觉系统设计的市场应用设计能力。</w:t>
      </w:r>
    </w:p>
    <w:p>
      <w:pPr>
        <w:spacing w:line="360" w:lineRule="auto"/>
        <w:ind w:firstLine="555"/>
        <w:jc w:val="left"/>
        <w:rPr>
          <w:rFonts w:ascii="宋体" w:hAnsi="宋体"/>
          <w:color w:val="000000"/>
          <w:szCs w:val="21"/>
        </w:rPr>
      </w:pPr>
      <w:r>
        <w:rPr>
          <w:rFonts w:hint="eastAsia" w:ascii="仿宋_GB2312" w:hAnsi="微软雅黑" w:eastAsia="仿宋_GB2312"/>
          <w:sz w:val="24"/>
          <w:szCs w:val="24"/>
        </w:rPr>
        <w:t>6.在训练实践中提高视觉系统设计项目组织能力、语言表达能力和团队协作能力。</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19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9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22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4" w:hRule="atLeast"/>
          <w:jc w:val="center"/>
        </w:trPr>
        <w:tc>
          <w:tcPr>
            <w:tcW w:w="3092"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22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22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9"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课程目标2、6</w:t>
            </w:r>
          </w:p>
        </w:tc>
      </w:tr>
    </w:tbl>
    <w:p>
      <w:pPr>
        <w:spacing w:beforeLines="50" w:afterLines="50"/>
        <w:jc w:val="left"/>
        <w:rPr>
          <w:rFonts w:ascii="微软雅黑" w:hAnsi="微软雅黑" w:eastAsia="微软雅黑"/>
          <w:b/>
          <w:sz w:val="28"/>
          <w:szCs w:val="28"/>
        </w:rPr>
        <w:sectPr>
          <w:headerReference r:id="rId82" w:type="default"/>
          <w:footerReference r:id="rId83"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992"/>
        <w:gridCol w:w="3827"/>
        <w:gridCol w:w="4536"/>
        <w:gridCol w:w="2126"/>
        <w:gridCol w:w="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99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382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536"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126"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83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1.视觉系统课程的导入及相关理论的综合深化</w:t>
            </w:r>
          </w:p>
        </w:tc>
        <w:tc>
          <w:tcPr>
            <w:tcW w:w="992" w:type="dxa"/>
            <w:vAlign w:val="center"/>
          </w:tcPr>
          <w:p>
            <w:pPr>
              <w:adjustRightInd w:val="0"/>
              <w:snapToGrid w:val="0"/>
              <w:spacing w:line="276" w:lineRule="auto"/>
              <w:jc w:val="center"/>
              <w:rPr>
                <w:rFonts w:ascii="仿宋_GB2312" w:hAnsi="微软雅黑" w:eastAsia="仿宋_GB2312"/>
                <w:szCs w:val="21"/>
              </w:rPr>
            </w:pPr>
            <w:r>
              <w:rPr>
                <w:rFonts w:hint="eastAsia" w:ascii="仿宋_GB2312" w:hAnsi="微软雅黑" w:eastAsia="仿宋_GB2312"/>
                <w:szCs w:val="21"/>
              </w:rPr>
              <w:t>课程目标1</w:t>
            </w:r>
          </w:p>
        </w:tc>
        <w:tc>
          <w:tcPr>
            <w:tcW w:w="3827" w:type="dxa"/>
            <w:vAlign w:val="center"/>
          </w:tcPr>
          <w:p>
            <w:pPr>
              <w:numPr>
                <w:ilvl w:val="0"/>
                <w:numId w:val="41"/>
              </w:num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视觉系统设计实训的专业设计范畴</w:t>
            </w:r>
          </w:p>
          <w:p>
            <w:pPr>
              <w:numPr>
                <w:ilvl w:val="0"/>
                <w:numId w:val="41"/>
              </w:num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视觉系统设计的专业发展趋势及流行特点</w:t>
            </w:r>
          </w:p>
          <w:p>
            <w:pPr>
              <w:numPr>
                <w:ilvl w:val="0"/>
                <w:numId w:val="41"/>
              </w:num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优秀的品牌系统设计案例赏析及展示</w:t>
            </w:r>
          </w:p>
          <w:p>
            <w:pPr>
              <w:numPr>
                <w:ilvl w:val="0"/>
                <w:numId w:val="41"/>
              </w:num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经典500强企业的品牌形象案例赏析</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经典手机网络界面案例赏析</w:t>
            </w:r>
          </w:p>
        </w:tc>
        <w:tc>
          <w:tcPr>
            <w:tcW w:w="4536"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1.通过介绍，了解视觉系统设计所设计的专业范畴，认识到视觉系统的设计美学及创意规律；</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2.建立起视觉系统设计的审美理念和鉴赏标准；</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3.了解最新视觉系统流行趋势与视觉导向。</w:t>
            </w:r>
          </w:p>
        </w:tc>
        <w:tc>
          <w:tcPr>
            <w:tcW w:w="2126" w:type="dxa"/>
            <w:vAlign w:val="center"/>
          </w:tcPr>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1.课堂案例教学</w:t>
            </w:r>
          </w:p>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2.课内外实践：进行优秀案例的展示和查阅，并制作成汇报PPT</w:t>
            </w:r>
          </w:p>
        </w:tc>
        <w:tc>
          <w:tcPr>
            <w:tcW w:w="832"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理论</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4学时</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实践</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75"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2.视觉系统创新设计实验</w:t>
            </w:r>
          </w:p>
        </w:tc>
        <w:tc>
          <w:tcPr>
            <w:tcW w:w="992" w:type="dxa"/>
            <w:vAlign w:val="center"/>
          </w:tcPr>
          <w:p>
            <w:pPr>
              <w:adjustRightInd w:val="0"/>
              <w:snapToGrid w:val="0"/>
              <w:spacing w:line="276" w:lineRule="auto"/>
              <w:jc w:val="center"/>
              <w:rPr>
                <w:rFonts w:ascii="仿宋_GB2312" w:hAnsi="微软雅黑" w:eastAsia="仿宋_GB2312"/>
                <w:szCs w:val="21"/>
              </w:rPr>
            </w:pPr>
            <w:r>
              <w:rPr>
                <w:rFonts w:hint="eastAsia" w:ascii="仿宋_GB2312" w:hAnsi="微软雅黑" w:eastAsia="仿宋_GB2312"/>
                <w:szCs w:val="21"/>
              </w:rPr>
              <w:t>课程目标2、3、4</w:t>
            </w:r>
          </w:p>
        </w:tc>
        <w:tc>
          <w:tcPr>
            <w:tcW w:w="3827"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1.视觉系统创新设计的价值与意义</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2.视觉系统设计材料创新设计；</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3.标志设计系统创新设计实验；</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4.品牌形象设计系统创新设计实验；</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5.界面系统创新设计实验；</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6.设计竞赛项目导入。</w:t>
            </w:r>
          </w:p>
        </w:tc>
        <w:tc>
          <w:tcPr>
            <w:tcW w:w="4536"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1.掌握一般标志系统设计的方法；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2.学会个性化标志设计的创新方法；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3.掌握一般品牌形象设计系统设计的方法；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4.学会个性化品牌形象设计系统设计的创新方法；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5.掌握一般界面设计的方法；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6.学会个性化界面系统设计的创新方法；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7.掌握视觉材料设计的创新应用与方法。</w:t>
            </w:r>
          </w:p>
        </w:tc>
        <w:tc>
          <w:tcPr>
            <w:tcW w:w="2126" w:type="dxa"/>
            <w:vAlign w:val="center"/>
          </w:tcPr>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1.课堂实践教学辅导；</w:t>
            </w:r>
          </w:p>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2.标志设计、品牌形象设计、界面设计系统创新设计方案草图设计；</w:t>
            </w:r>
          </w:p>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3、对设计方案进行阐述、说明。</w:t>
            </w:r>
          </w:p>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 xml:space="preserve">4、设计作品参加相关设计竞赛    </w:t>
            </w:r>
          </w:p>
        </w:tc>
        <w:tc>
          <w:tcPr>
            <w:tcW w:w="832"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理论</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4学时</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实践</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3. 视觉系统应用设计实践</w:t>
            </w:r>
          </w:p>
        </w:tc>
        <w:tc>
          <w:tcPr>
            <w:tcW w:w="992" w:type="dxa"/>
            <w:vAlign w:val="center"/>
          </w:tcPr>
          <w:p>
            <w:pPr>
              <w:adjustRightInd w:val="0"/>
              <w:snapToGrid w:val="0"/>
              <w:spacing w:line="276" w:lineRule="auto"/>
              <w:jc w:val="center"/>
              <w:rPr>
                <w:rFonts w:ascii="仿宋_GB2312" w:hAnsi="微软雅黑" w:eastAsia="仿宋_GB2312"/>
                <w:szCs w:val="21"/>
              </w:rPr>
            </w:pPr>
            <w:r>
              <w:rPr>
                <w:rFonts w:hint="eastAsia" w:ascii="仿宋_GB2312" w:hAnsi="微软雅黑" w:eastAsia="仿宋_GB2312"/>
                <w:szCs w:val="21"/>
              </w:rPr>
              <w:t>课程目标2、3、5</w:t>
            </w:r>
          </w:p>
        </w:tc>
        <w:tc>
          <w:tcPr>
            <w:tcW w:w="3827"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1.市场设计项目的调研方法与思路；</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2.标志市场应用项目设计实践；</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3.品牌形象设计市场应用项目设计实践；</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4.界面设计市场应用项目设计实践；</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5.设计竞赛项目导入。</w:t>
            </w:r>
          </w:p>
          <w:p>
            <w:pPr>
              <w:adjustRightInd w:val="0"/>
              <w:snapToGrid w:val="0"/>
              <w:spacing w:line="276" w:lineRule="auto"/>
              <w:rPr>
                <w:rFonts w:ascii="仿宋_GB2312" w:hAnsi="微软雅黑" w:eastAsia="仿宋_GB2312"/>
                <w:szCs w:val="21"/>
              </w:rPr>
            </w:pPr>
          </w:p>
        </w:tc>
        <w:tc>
          <w:tcPr>
            <w:tcW w:w="4536"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1.掌握标志设计系统设计的一般规律与方法；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2.掌握市场标志系统设计项目的创新思维方法；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3.掌握品牌形象设计市场视觉形态设计的一般规律与方法；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4.掌握市场品牌形象设计系统设计项目的创新思维方法；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5.掌握界面设计应用项目视觉形态设计的一般规律与方法；</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6.掌握界面设计应用项目的系统创新思维方法。</w:t>
            </w:r>
          </w:p>
          <w:p>
            <w:pPr>
              <w:adjustRightInd w:val="0"/>
              <w:snapToGrid w:val="0"/>
              <w:spacing w:line="276" w:lineRule="auto"/>
              <w:rPr>
                <w:rFonts w:ascii="仿宋_GB2312" w:hAnsi="微软雅黑" w:eastAsia="仿宋_GB2312"/>
                <w:szCs w:val="21"/>
              </w:rPr>
            </w:pPr>
          </w:p>
        </w:tc>
        <w:tc>
          <w:tcPr>
            <w:tcW w:w="2126" w:type="dxa"/>
            <w:vAlign w:val="center"/>
          </w:tcPr>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1.课堂实践教学辅导</w:t>
            </w:r>
          </w:p>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2.课内外实践：（1）分组完车一套系列化标志设计和手机界面设计，并应用于包装、书装或广告设计市场应用实践项目。</w:t>
            </w:r>
          </w:p>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（2）撰写相关市场报告与设计作品创意思维阐述；</w:t>
            </w:r>
          </w:p>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（3）教师点评、自评与他评结合对作品进行综合评价。</w:t>
            </w:r>
          </w:p>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（4）结合案例品牌，进行品牌创新设计训练，并结合具体市场流行趋势展开手册式和多媒体式设计。</w:t>
            </w:r>
          </w:p>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3、设计作品参加相关设计竞赛或服务具体市场应用。</w:t>
            </w:r>
          </w:p>
        </w:tc>
        <w:tc>
          <w:tcPr>
            <w:tcW w:w="832" w:type="dxa"/>
            <w:vAlign w:val="center"/>
          </w:tcPr>
          <w:p>
            <w:pPr>
              <w:adjustRightInd w:val="0"/>
              <w:snapToGrid w:val="0"/>
              <w:spacing w:line="276" w:lineRule="auto"/>
              <w:rPr>
                <w:rFonts w:ascii="仿宋_GB2312" w:hAnsi="微软雅黑" w:eastAsia="仿宋_GB2312"/>
                <w:szCs w:val="21"/>
              </w:rPr>
            </w:pPr>
          </w:p>
          <w:p>
            <w:pPr>
              <w:adjustRightInd w:val="0"/>
              <w:snapToGrid w:val="0"/>
              <w:spacing w:line="276" w:lineRule="auto"/>
              <w:rPr>
                <w:rFonts w:ascii="仿宋_GB2312" w:hAnsi="微软雅黑" w:eastAsia="仿宋_GB2312"/>
                <w:szCs w:val="21"/>
              </w:rPr>
            </w:pPr>
          </w:p>
          <w:p>
            <w:pPr>
              <w:adjustRightInd w:val="0"/>
              <w:snapToGrid w:val="0"/>
              <w:spacing w:line="276" w:lineRule="auto"/>
              <w:rPr>
                <w:rFonts w:ascii="仿宋_GB2312" w:hAnsi="微软雅黑" w:eastAsia="仿宋_GB2312"/>
                <w:szCs w:val="21"/>
              </w:rPr>
            </w:pPr>
          </w:p>
          <w:p>
            <w:pPr>
              <w:adjustRightInd w:val="0"/>
              <w:snapToGrid w:val="0"/>
              <w:spacing w:line="276" w:lineRule="auto"/>
              <w:rPr>
                <w:rFonts w:ascii="仿宋_GB2312" w:hAnsi="微软雅黑" w:eastAsia="仿宋_GB2312"/>
                <w:szCs w:val="21"/>
              </w:rPr>
            </w:pPr>
          </w:p>
          <w:p>
            <w:pPr>
              <w:adjustRightInd w:val="0"/>
              <w:snapToGrid w:val="0"/>
              <w:spacing w:line="276" w:lineRule="auto"/>
              <w:rPr>
                <w:rFonts w:ascii="仿宋_GB2312" w:hAnsi="微软雅黑" w:eastAsia="仿宋_GB2312"/>
                <w:szCs w:val="21"/>
              </w:rPr>
            </w:pPr>
          </w:p>
          <w:p>
            <w:pPr>
              <w:adjustRightInd w:val="0"/>
              <w:snapToGrid w:val="0"/>
              <w:spacing w:line="276" w:lineRule="auto"/>
              <w:rPr>
                <w:rFonts w:ascii="仿宋_GB2312" w:hAnsi="微软雅黑" w:eastAsia="仿宋_GB2312"/>
                <w:szCs w:val="21"/>
              </w:rPr>
            </w:pP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理论</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4学时</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实践</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4.视觉系统设计项目汇报与交流</w:t>
            </w:r>
          </w:p>
        </w:tc>
        <w:tc>
          <w:tcPr>
            <w:tcW w:w="992" w:type="dxa"/>
            <w:vAlign w:val="center"/>
          </w:tcPr>
          <w:p>
            <w:pPr>
              <w:adjustRightInd w:val="0"/>
              <w:snapToGrid w:val="0"/>
              <w:spacing w:line="276" w:lineRule="auto"/>
              <w:jc w:val="center"/>
              <w:rPr>
                <w:rFonts w:ascii="仿宋_GB2312" w:hAnsi="微软雅黑" w:eastAsia="仿宋_GB2312"/>
                <w:szCs w:val="21"/>
              </w:rPr>
            </w:pPr>
            <w:r>
              <w:rPr>
                <w:rFonts w:hint="eastAsia" w:ascii="仿宋_GB2312" w:hAnsi="微软雅黑" w:eastAsia="仿宋_GB2312"/>
                <w:szCs w:val="21"/>
              </w:rPr>
              <w:t>课程目标2、6</w:t>
            </w:r>
          </w:p>
        </w:tc>
        <w:tc>
          <w:tcPr>
            <w:tcW w:w="3827" w:type="dxa"/>
            <w:vAlign w:val="center"/>
          </w:tcPr>
          <w:p>
            <w:pPr>
              <w:numPr>
                <w:ilvl w:val="0"/>
                <w:numId w:val="11"/>
              </w:num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视觉系统设计项目的综合汇报；</w:t>
            </w:r>
          </w:p>
          <w:p>
            <w:pPr>
              <w:numPr>
                <w:ilvl w:val="0"/>
                <w:numId w:val="11"/>
              </w:num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视觉系统设计项目的一般洽谈方法；</w:t>
            </w:r>
          </w:p>
        </w:tc>
        <w:tc>
          <w:tcPr>
            <w:tcW w:w="4536"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通过对设计项目的设计与管理能力的实训，让学生以掌握系统的视觉形态设计项目的洽谈与回报的方法，同时训练学生的团队独立与协作能力。</w:t>
            </w:r>
          </w:p>
        </w:tc>
        <w:tc>
          <w:tcPr>
            <w:tcW w:w="2126" w:type="dxa"/>
            <w:vAlign w:val="center"/>
          </w:tcPr>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1.课堂辅导教学</w:t>
            </w:r>
          </w:p>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2.课内外实践：</w:t>
            </w:r>
          </w:p>
          <w:p>
            <w:pPr>
              <w:adjustRightInd w:val="0"/>
              <w:snapToGrid w:val="0"/>
              <w:spacing w:line="276" w:lineRule="auto"/>
              <w:jc w:val="left"/>
              <w:rPr>
                <w:rFonts w:ascii="仿宋_GB2312" w:hAnsi="微软雅黑" w:eastAsia="仿宋_GB2312"/>
                <w:szCs w:val="21"/>
              </w:rPr>
            </w:pPr>
            <w:r>
              <w:rPr>
                <w:rFonts w:hint="eastAsia" w:ascii="仿宋_GB2312" w:hAnsi="微软雅黑" w:eastAsia="仿宋_GB2312"/>
                <w:szCs w:val="21"/>
              </w:rPr>
              <w:t>标志、品牌形象设计、界面设计系统项目设计回报与交流。</w:t>
            </w:r>
          </w:p>
        </w:tc>
        <w:tc>
          <w:tcPr>
            <w:tcW w:w="832"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理论</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4学时</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实践</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12学时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1.教学目标1的达成度通过课堂提问、讨论、理论自研笔记作业完成情况进行考评；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2.教学目标2的达成度，通过具体的视觉系统设计项目创新实验与应用实践设计作品的完成质量进行综合考评；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3.教学目标3、4、5的达成度通过视觉系统设计项目的作品完成及汇报及参赛、具体市场应用设计情况进行综合考评，其中含设计说明等必要理论文字组成部分；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4.教学目标6的达成度通过分组分工协作完成设计实践情况、课堂现场自我作业点评、对他人作业点评与作业展示进行综合考评。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课程成绩包括4个部分，分别为平时出勤、课堂讨论、调研报告、视觉系统项目设计实践练习。具体要求及成绩评定方法如下：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1．项目独立与协作设计实践。通过相应的分组合作设计实践，完成相应的包装、广告、书装视觉形态设计，设计作品的成绩占总评成绩的60%；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2．设计项目调研报告。通过相关分组的视觉形态设计调研，完成相应的市场调研报告，报告的成绩占总评成绩的20%；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3．设计实践作品PPT说明汇报。通过相关设计实践，要求完成PPT设计说明汇报，汇报成绩占总评成绩的20%；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另外：平时出勤。平时出勤采用“只扣分，不加分”的方法计算成绩，无故旷课1次，将在总评成绩中扣除2分。无故缺勤5次者，取消本门课程的考核资格；</w:t>
      </w:r>
    </w:p>
    <w:p>
      <w:pPr>
        <w:numPr>
          <w:ilvl w:val="0"/>
          <w:numId w:val="42"/>
        </w:num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课程教材及主要参考书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ascii="黑体" w:hAnsi="黑体" w:eastAsia="黑体"/>
          <w:bCs/>
          <w:sz w:val="24"/>
          <w:szCs w:val="24"/>
        </w:rPr>
      </w:pPr>
      <w:r>
        <w:rPr>
          <w:rFonts w:hint="eastAsia" w:ascii="黑体" w:hAnsi="黑体" w:eastAsia="黑体"/>
          <w:bCs/>
          <w:sz w:val="24"/>
          <w:szCs w:val="24"/>
        </w:rPr>
        <w:t xml:space="preserve">   1.建议教材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ascii="仿宋_GB2312" w:hAnsi="微软雅黑" w:eastAsia="仿宋_GB2312"/>
          <w:sz w:val="24"/>
          <w:szCs w:val="24"/>
        </w:rPr>
      </w:pPr>
      <w:r>
        <w:rPr>
          <w:rFonts w:hint="eastAsia" w:ascii="宋体" w:hAnsi="宋体" w:cs="宋体"/>
          <w:bCs/>
          <w:sz w:val="24"/>
          <w:szCs w:val="24"/>
        </w:rPr>
        <w:t xml:space="preserve">   </w:t>
      </w:r>
      <w:r>
        <w:rPr>
          <w:rFonts w:hint="eastAsia" w:ascii="仿宋_GB2312" w:hAnsi="微软雅黑" w:eastAsia="仿宋_GB2312"/>
          <w:sz w:val="24"/>
          <w:szCs w:val="24"/>
        </w:rPr>
        <w:t>自编讲义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ascii="宋体" w:hAnsi="宋体" w:cs="宋体"/>
          <w:bCs/>
          <w:sz w:val="24"/>
          <w:szCs w:val="24"/>
        </w:rPr>
      </w:pPr>
      <w:r>
        <w:rPr>
          <w:rFonts w:hint="eastAsia" w:ascii="宋体" w:hAnsi="宋体" w:cs="宋体"/>
          <w:bCs/>
          <w:sz w:val="24"/>
          <w:szCs w:val="24"/>
        </w:rPr>
        <w:t xml:space="preserve">  </w:t>
      </w:r>
      <w:r>
        <w:rPr>
          <w:rFonts w:hint="eastAsia" w:ascii="黑体" w:hAnsi="黑体" w:eastAsia="黑体" w:cs="黑体"/>
          <w:bCs/>
          <w:sz w:val="24"/>
          <w:szCs w:val="24"/>
        </w:rPr>
        <w:t xml:space="preserve"> 2.主要参考书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1. (美）吉姆克劳斯 .《 创意设计指南》.上海人民美术出版社，2009年版.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2. 刘境奇 .《图形创意》. 上海交通大学出版社， 2015年版.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 xml:space="preserve">    3. 中西元男 著 .《企业新形象设计》.上海人民美术出版社,2008年版.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 xml:space="preserve">    4. 林家阳  著.《CI设计》.</w:t>
      </w:r>
      <w:r>
        <w:rPr>
          <w:rFonts w:hint="eastAsia"/>
        </w:rPr>
        <w:t xml:space="preserve"> </w:t>
      </w:r>
      <w:r>
        <w:rPr>
          <w:rFonts w:hint="eastAsia" w:ascii="仿宋_GB2312" w:hAnsi="微软雅黑" w:eastAsia="仿宋_GB2312"/>
          <w:sz w:val="24"/>
          <w:szCs w:val="24"/>
        </w:rPr>
        <w:t>上海交通大学出版社,2013年版.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5.（美）斯考特 珀尔斯顿 .《非凡的设计-案例与版式》， 上海人民美术出版社， 2003年版.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jc w:val="both"/>
        <w:textAlignment w:val="auto"/>
        <w:outlineLvl w:val="9"/>
        <w:rPr>
          <w:rFonts w:ascii="仿宋_GB2312" w:hAnsi="微软雅黑" w:eastAsia="仿宋_GB2312"/>
          <w:sz w:val="24"/>
          <w:szCs w:val="24"/>
        </w:rPr>
      </w:pPr>
      <w:r>
        <w:rPr>
          <w:rFonts w:hint="eastAsia" w:ascii="仿宋_GB2312" w:hAnsi="微软雅黑" w:eastAsia="仿宋_GB2312"/>
          <w:sz w:val="24"/>
          <w:szCs w:val="24"/>
        </w:rPr>
        <w:t>6. 王绍强.《亚太设计年鉴》.三度文化传媒.</w:t>
      </w:r>
    </w:p>
    <w:p>
      <w:pPr>
        <w:spacing w:line="360" w:lineRule="auto"/>
        <w:ind w:firstLine="482"/>
        <w:rPr>
          <w:rFonts w:ascii="仿宋_GB2312" w:hAnsi="微软雅黑" w:eastAsia="仿宋_GB2312"/>
          <w:sz w:val="24"/>
          <w:szCs w:val="24"/>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制定人：高  山</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2016年12月</w:t>
      </w:r>
    </w:p>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《文创产品设计》课程教学大纲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文创产品设计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专业提升选修课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视觉界面、设计文案与策划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刘一</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1.明确文化产品设计的基本知识，具备一定的理论基础与良好的文案功底。</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2</w:t>
      </w:r>
      <w:r>
        <w:rPr>
          <w:rFonts w:ascii="仿宋_GB2312" w:hAnsi="微软雅黑" w:eastAsia="仿宋_GB2312"/>
          <w:sz w:val="24"/>
          <w:szCs w:val="24"/>
        </w:rPr>
        <w:t>.</w:t>
      </w:r>
      <w:r>
        <w:rPr>
          <w:rFonts w:hint="eastAsia" w:ascii="仿宋_GB2312" w:hAnsi="微软雅黑" w:eastAsia="仿宋_GB2312"/>
          <w:sz w:val="24"/>
          <w:szCs w:val="24"/>
        </w:rPr>
        <w:t>能针对文化主题进行研究和解读，探讨文化属性的呈现；能研究社会发展的脉动及趋势，探讨社会型态及文化风格彼此间息息相关的互动，具备研究、学习能力。</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3.</w:t>
      </w:r>
      <w:r>
        <w:rPr>
          <w:rFonts w:hint="eastAsia" w:ascii="仿宋_GB2312" w:hAnsi="微软雅黑" w:eastAsia="仿宋_GB2312"/>
          <w:sz w:val="24"/>
          <w:szCs w:val="24"/>
        </w:rPr>
        <w:t>具备对消费群体了解、调研，进行跨领域的专业合作能力；设计创新能力和良好的表达沟通能力； 能迅速接收意见，并有捕捉细节的能力。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4.掌握以产品语意学的方式进行思考，具备文创产品设计制作能力和创新创意思维，独立操作文创产品设计项目的各个环节。</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5.</w:t>
      </w:r>
      <w:r>
        <w:rPr>
          <w:rFonts w:hint="eastAsia" w:ascii="仿宋_GB2312" w:hAnsi="微软雅黑" w:eastAsia="仿宋_GB2312"/>
          <w:sz w:val="24"/>
          <w:szCs w:val="24"/>
        </w:rPr>
        <w:t>擅用绘画技术、计算机软件、工具制造实现文创产品造形，掌握新产品、新工艺、新技术和新媒介从事设计与制作，具有良好的美术功底和创意设计能力，能够独立地完成工作。</w:t>
      </w:r>
    </w:p>
    <w:p>
      <w:pPr>
        <w:spacing w:line="360" w:lineRule="auto"/>
        <w:ind w:firstLine="555"/>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5"/>
        <w:gridCol w:w="3543"/>
        <w:gridCol w:w="2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79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543"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16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1" w:hRule="atLeast"/>
          <w:jc w:val="center"/>
        </w:trPr>
        <w:tc>
          <w:tcPr>
            <w:tcW w:w="27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rPr>
            </w:pPr>
            <w:r>
              <w:rPr>
                <w:rFonts w:hint="eastAsia" w:ascii="仿宋_GB2312" w:hAnsi="宋体" w:eastAsia="仿宋_GB2312" w:cs="宋体"/>
                <w:color w:val="000000"/>
              </w:rPr>
              <w:t>5.具有一定的调查研究能力、分析问题、解决问题能力，具备对视觉传达设计专业市场调研、数据分析以及数据可视化呈现的技能。</w:t>
            </w:r>
          </w:p>
        </w:tc>
        <w:tc>
          <w:tcPr>
            <w:tcW w:w="3543" w:type="dxa"/>
            <w:tcBorders>
              <w:top w:val="single" w:color="auto" w:sz="4" w:space="0"/>
              <w:left w:val="single" w:color="auto" w:sz="4" w:space="0"/>
              <w:right w:val="single" w:color="auto" w:sz="4" w:space="0"/>
            </w:tcBorders>
            <w:vAlign w:val="center"/>
          </w:tcPr>
          <w:p>
            <w:pPr>
              <w:ind w:right="105" w:rightChars="50"/>
              <w:rPr>
                <w:rFonts w:ascii="仿宋_GB2312" w:hAnsi="宋体" w:eastAsia="仿宋_GB2312" w:cs="宋体"/>
                <w:color w:val="000000"/>
                <w:szCs w:val="21"/>
              </w:rPr>
            </w:pPr>
            <w:r>
              <w:rPr>
                <w:rFonts w:hint="eastAsia" w:ascii="仿宋_GB2312" w:hAnsi="宋体" w:eastAsia="仿宋_GB2312" w:cs="宋体"/>
                <w:color w:val="000000"/>
                <w:szCs w:val="21"/>
              </w:rPr>
              <w:t>5</w:t>
            </w:r>
            <w:r>
              <w:rPr>
                <w:rFonts w:ascii="仿宋_GB2312" w:hAnsi="宋体" w:eastAsia="仿宋_GB2312" w:cs="宋体"/>
                <w:color w:val="000000"/>
                <w:szCs w:val="21"/>
              </w:rPr>
              <w:t>.1</w:t>
            </w:r>
            <w:r>
              <w:rPr>
                <w:rFonts w:hint="eastAsia" w:ascii="仿宋_GB2312" w:hAnsi="宋体" w:eastAsia="仿宋_GB2312" w:cs="宋体"/>
                <w:color w:val="000000"/>
                <w:szCs w:val="21"/>
              </w:rPr>
              <w:t>掌握市场调查分析的原理与方法，具备一定设计调研的能力</w:t>
            </w:r>
          </w:p>
          <w:p>
            <w:pPr>
              <w:ind w:right="105" w:rightChars="50"/>
              <w:rPr>
                <w:rFonts w:ascii="仿宋_GB2312" w:hAnsi="宋体" w:eastAsia="仿宋_GB2312" w:cs="宋体"/>
                <w:color w:val="000000"/>
                <w:szCs w:val="21"/>
              </w:rPr>
            </w:pPr>
            <w:r>
              <w:rPr>
                <w:rFonts w:hint="eastAsia" w:ascii="仿宋_GB2312" w:hAnsi="宋体" w:eastAsia="仿宋_GB2312" w:cs="宋体"/>
                <w:color w:val="000000"/>
                <w:szCs w:val="21"/>
              </w:rPr>
              <w:t>5</w:t>
            </w:r>
            <w:r>
              <w:rPr>
                <w:rFonts w:ascii="仿宋_GB2312" w:hAnsi="宋体" w:eastAsia="仿宋_GB2312" w:cs="宋体"/>
                <w:color w:val="000000"/>
                <w:szCs w:val="21"/>
              </w:rPr>
              <w:t>.2</w:t>
            </w:r>
            <w:r>
              <w:rPr>
                <w:rFonts w:hint="eastAsia" w:ascii="仿宋_GB2312" w:hAnsi="宋体" w:eastAsia="仿宋_GB2312" w:cs="宋体"/>
                <w:color w:val="000000"/>
                <w:szCs w:val="21"/>
              </w:rPr>
              <w:t>具备一定专业数据分析能力5</w:t>
            </w:r>
            <w:r>
              <w:rPr>
                <w:rFonts w:ascii="仿宋_GB2312" w:hAnsi="宋体" w:eastAsia="仿宋_GB2312" w:cs="宋体"/>
                <w:color w:val="000000"/>
                <w:szCs w:val="21"/>
              </w:rPr>
              <w:t>.3</w:t>
            </w:r>
            <w:r>
              <w:rPr>
                <w:rFonts w:hint="eastAsia" w:ascii="仿宋_GB2312" w:hAnsi="宋体" w:eastAsia="仿宋_GB2312" w:cs="宋体"/>
                <w:color w:val="000000"/>
                <w:szCs w:val="21"/>
              </w:rPr>
              <w:t>掌握设计心理学知识，具备对消费者心理与行为的分析能力</w:t>
            </w:r>
          </w:p>
          <w:p>
            <w:pPr>
              <w:ind w:right="105" w:rightChars="50"/>
              <w:rPr>
                <w:rFonts w:ascii="仿宋_GB2312" w:hAnsi="宋体" w:eastAsia="仿宋_GB2312" w:cs="宋体"/>
                <w:color w:val="000000"/>
                <w:szCs w:val="21"/>
              </w:rPr>
            </w:pPr>
            <w:r>
              <w:rPr>
                <w:rFonts w:hint="eastAsia" w:ascii="仿宋_GB2312" w:hAnsi="宋体" w:eastAsia="仿宋_GB2312" w:cs="宋体"/>
                <w:color w:val="000000"/>
                <w:szCs w:val="21"/>
              </w:rPr>
              <w:t>5.4熟知视觉传达设计专业国内外经典案例的发展历史、现状，掌握对其进行价值分析的能力</w:t>
            </w:r>
          </w:p>
        </w:tc>
        <w:tc>
          <w:tcPr>
            <w:tcW w:w="2169"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课程目标1、2、3、4</w:t>
            </w:r>
          </w:p>
          <w:p>
            <w:pPr>
              <w:pStyle w:val="18"/>
              <w:spacing w:line="360" w:lineRule="auto"/>
              <w:ind w:right="105" w:rightChars="50" w:firstLineChars="0"/>
              <w:rPr>
                <w:rFonts w:ascii="仿宋_GB2312" w:hAnsi="宋体"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5" w:hRule="atLeast"/>
          <w:jc w:val="center"/>
        </w:trPr>
        <w:tc>
          <w:tcPr>
            <w:tcW w:w="27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543" w:type="dxa"/>
            <w:tcBorders>
              <w:top w:val="single" w:color="auto" w:sz="4" w:space="0"/>
              <w:left w:val="single" w:color="auto" w:sz="4" w:space="0"/>
              <w:right w:val="single" w:color="auto" w:sz="4" w:space="0"/>
            </w:tcBorders>
            <w:vAlign w:val="center"/>
          </w:tcPr>
          <w:p>
            <w:pPr>
              <w:ind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6.1熟练掌握视觉传达设计流程、设计思维方法和技巧</w:t>
            </w:r>
          </w:p>
          <w:p>
            <w:pPr>
              <w:ind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6.2加强独立思考、独立完成项目的能力</w:t>
            </w:r>
          </w:p>
          <w:p>
            <w:pPr>
              <w:ind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6.3具备良好的专业创新能力</w:t>
            </w:r>
          </w:p>
          <w:p>
            <w:pPr>
              <w:ind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6.4具备项目拓展的能力</w:t>
            </w:r>
          </w:p>
          <w:p>
            <w:pPr>
              <w:ind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6.5掌握项目执行与管理的基本技能</w:t>
            </w:r>
          </w:p>
        </w:tc>
        <w:tc>
          <w:tcPr>
            <w:tcW w:w="2169" w:type="dxa"/>
            <w:tcBorders>
              <w:top w:val="single" w:color="auto" w:sz="4" w:space="0"/>
              <w:left w:val="single" w:color="auto" w:sz="4" w:space="0"/>
              <w:right w:val="single" w:color="auto" w:sz="4" w:space="0"/>
            </w:tcBorders>
            <w:vAlign w:val="center"/>
          </w:tcPr>
          <w:p>
            <w:pPr>
              <w:spacing w:line="360" w:lineRule="auto"/>
              <w:jc w:val="left"/>
              <w:rPr>
                <w:rFonts w:ascii="仿宋_GB2312" w:hAnsi="宋体" w:eastAsia="仿宋_GB2312" w:cs="宋体"/>
                <w:color w:val="000000"/>
                <w:szCs w:val="21"/>
              </w:rPr>
            </w:pPr>
            <w:r>
              <w:rPr>
                <w:rFonts w:hint="eastAsia" w:ascii="仿宋_GB2312" w:hAnsi="宋体" w:eastAsia="仿宋_GB2312" w:cs="宋体"/>
                <w:color w:val="000000"/>
                <w:szCs w:val="21"/>
              </w:rPr>
              <w:t>课程目标3、4、5</w:t>
            </w:r>
          </w:p>
          <w:p>
            <w:pPr>
              <w:spacing w:line="360" w:lineRule="auto"/>
              <w:ind w:left="105" w:leftChars="50" w:right="105" w:rightChars="50"/>
              <w:rPr>
                <w:rFonts w:ascii="仿宋_GB2312" w:hAnsi="宋体" w:eastAsia="仿宋_GB2312"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2" w:hRule="atLeast"/>
          <w:jc w:val="center"/>
        </w:trPr>
        <w:tc>
          <w:tcPr>
            <w:tcW w:w="27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rPr>
            </w:pPr>
            <w:r>
              <w:rPr>
                <w:rFonts w:hint="eastAsia" w:ascii="仿宋_GB2312" w:hAnsi="宋体" w:eastAsia="仿宋_GB2312" w:cs="宋体"/>
                <w:color w:val="000000"/>
              </w:rPr>
              <w:t>7. 具有较宽的设计视野，了解视觉传达设计领域的方针、政策、行业标准及学科的理论前沿和发展动态以及文化创意产业的发展状况，具有创新意识和对新产品、新工艺、新技术和新媒介进行研究、开发和设计的能力。</w:t>
            </w:r>
          </w:p>
        </w:tc>
        <w:tc>
          <w:tcPr>
            <w:tcW w:w="3543"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rPr>
            </w:pPr>
            <w:r>
              <w:rPr>
                <w:rFonts w:hint="eastAsia" w:ascii="仿宋_GB2312" w:hAnsi="宋体" w:eastAsia="仿宋_GB2312" w:cs="宋体"/>
                <w:color w:val="000000"/>
              </w:rPr>
              <w:t>5.1掌握视觉传达设计行业的方针、政策、行业标准知识</w:t>
            </w:r>
          </w:p>
          <w:p>
            <w:pPr>
              <w:ind w:left="105" w:leftChars="50" w:right="105" w:rightChars="50"/>
              <w:rPr>
                <w:rFonts w:ascii="仿宋_GB2312" w:hAnsi="宋体" w:eastAsia="仿宋_GB2312" w:cs="宋体"/>
                <w:color w:val="000000"/>
              </w:rPr>
            </w:pPr>
            <w:r>
              <w:rPr>
                <w:rFonts w:hint="eastAsia" w:ascii="仿宋_GB2312" w:hAnsi="宋体" w:eastAsia="仿宋_GB2312" w:cs="宋体"/>
                <w:color w:val="000000"/>
              </w:rPr>
              <w:t>5.2了解视觉传达设计专业在国际设计领域流行趋势</w:t>
            </w:r>
          </w:p>
          <w:p>
            <w:pPr>
              <w:ind w:left="105" w:leftChars="50" w:right="105" w:rightChars="50"/>
              <w:rPr>
                <w:rFonts w:ascii="仿宋_GB2312" w:hAnsi="宋体" w:eastAsia="仿宋_GB2312" w:cs="宋体"/>
                <w:color w:val="000000"/>
              </w:rPr>
            </w:pPr>
            <w:r>
              <w:rPr>
                <w:rFonts w:hint="eastAsia" w:ascii="仿宋_GB2312" w:hAnsi="宋体" w:eastAsia="仿宋_GB2312" w:cs="宋体"/>
                <w:color w:val="000000"/>
              </w:rPr>
              <w:t>5.3 具有创新意识和对新产品、新工艺、新技术和新媒介进行研究、开发和设计的能力</w:t>
            </w:r>
          </w:p>
        </w:tc>
        <w:tc>
          <w:tcPr>
            <w:tcW w:w="2169" w:type="dxa"/>
            <w:tcBorders>
              <w:top w:val="single" w:color="auto" w:sz="4" w:space="0"/>
              <w:left w:val="single" w:color="auto" w:sz="4" w:space="0"/>
              <w:right w:val="single" w:color="auto" w:sz="4" w:space="0"/>
            </w:tcBorders>
            <w:vAlign w:val="center"/>
          </w:tcPr>
          <w:p>
            <w:pPr>
              <w:spacing w:line="360" w:lineRule="auto"/>
              <w:jc w:val="left"/>
              <w:rPr>
                <w:rFonts w:ascii="仿宋_GB2312" w:hAnsi="宋体" w:eastAsia="仿宋_GB2312" w:cs="宋体"/>
                <w:color w:val="000000"/>
              </w:rPr>
            </w:pPr>
            <w:r>
              <w:rPr>
                <w:rFonts w:hint="eastAsia" w:ascii="仿宋_GB2312" w:hAnsi="宋体" w:eastAsia="仿宋_GB2312" w:cs="宋体"/>
                <w:color w:val="000000"/>
              </w:rPr>
              <w:t>课程目标1、5</w:t>
            </w:r>
          </w:p>
          <w:p>
            <w:pPr>
              <w:spacing w:line="360" w:lineRule="auto"/>
              <w:ind w:left="105" w:leftChars="50" w:right="105" w:rightChars="50"/>
              <w:rPr>
                <w:rFonts w:ascii="仿宋_GB2312" w:hAnsi="宋体" w:eastAsia="仿宋_GB2312" w:cs="宋体"/>
                <w:color w:val="000000"/>
              </w:rPr>
            </w:pPr>
          </w:p>
          <w:p>
            <w:pPr>
              <w:spacing w:line="360" w:lineRule="auto"/>
              <w:ind w:left="105" w:leftChars="50" w:right="105" w:rightChars="50"/>
              <w:rPr>
                <w:rFonts w:ascii="仿宋_GB2312" w:hAnsi="宋体" w:eastAsia="仿宋_GB2312" w:cs="宋体"/>
                <w:color w:val="000000"/>
              </w:rPr>
            </w:pPr>
          </w:p>
        </w:tc>
      </w:tr>
    </w:tbl>
    <w:p>
      <w:pPr>
        <w:spacing w:beforeLines="50" w:afterLines="50"/>
        <w:ind w:firstLine="420" w:firstLineChars="150"/>
        <w:jc w:val="left"/>
        <w:rPr>
          <w:rFonts w:ascii="微软雅黑" w:hAnsi="微软雅黑" w:eastAsia="微软雅黑"/>
          <w:b/>
          <w:sz w:val="28"/>
          <w:szCs w:val="28"/>
        </w:rPr>
        <w:sectPr>
          <w:headerReference r:id="rId84" w:type="default"/>
          <w:footerReference r:id="rId85"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gridCol w:w="1843"/>
        <w:gridCol w:w="3260"/>
        <w:gridCol w:w="4085"/>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90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4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326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08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6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1.文创产品设计理论知识</w:t>
            </w:r>
          </w:p>
        </w:tc>
        <w:tc>
          <w:tcPr>
            <w:tcW w:w="184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w:t>
            </w:r>
          </w:p>
        </w:tc>
        <w:tc>
          <w:tcPr>
            <w:tcW w:w="3260" w:type="dxa"/>
            <w:vAlign w:val="center"/>
          </w:tcPr>
          <w:p>
            <w:pPr>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w:t>
            </w:r>
            <w:r>
              <w:rPr>
                <w:rFonts w:hint="eastAsia" w:ascii="仿宋_GB2312" w:hAnsi="微软雅黑" w:eastAsia="仿宋_GB2312"/>
                <w:szCs w:val="21"/>
              </w:rPr>
              <w:t>文创产品发展现状及意义</w:t>
            </w:r>
          </w:p>
          <w:p>
            <w:pPr>
              <w:jc w:val="left"/>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文化产品的概念定义</w:t>
            </w:r>
          </w:p>
          <w:p>
            <w:pPr>
              <w:jc w:val="left"/>
              <w:rPr>
                <w:rFonts w:ascii="仿宋_GB2312" w:hAnsi="微软雅黑" w:eastAsia="仿宋_GB2312"/>
                <w:szCs w:val="21"/>
              </w:rPr>
            </w:pPr>
            <w:r>
              <w:rPr>
                <w:rFonts w:ascii="仿宋_GB2312" w:hAnsi="微软雅黑" w:eastAsia="仿宋_GB2312"/>
                <w:szCs w:val="21"/>
              </w:rPr>
              <w:t>3.</w:t>
            </w:r>
            <w:r>
              <w:rPr>
                <w:rFonts w:hint="eastAsia" w:ascii="仿宋_GB2312" w:hAnsi="微软雅黑" w:eastAsia="仿宋_GB2312"/>
                <w:szCs w:val="21"/>
              </w:rPr>
              <w:t>掌握文创产品设计定位及分类</w:t>
            </w:r>
          </w:p>
        </w:tc>
        <w:tc>
          <w:tcPr>
            <w:tcW w:w="408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1.掌握文化产品设计的基本知识，具备一定的理论基础与良好的文案功底</w:t>
            </w:r>
          </w:p>
          <w:p>
            <w:pPr>
              <w:adjustRightInd w:val="0"/>
              <w:snapToGrid w:val="0"/>
              <w:rPr>
                <w:rFonts w:ascii="仿宋_GB2312" w:hAnsi="微软雅黑" w:eastAsia="仿宋_GB2312"/>
                <w:szCs w:val="21"/>
              </w:rPr>
            </w:pPr>
            <w:r>
              <w:rPr>
                <w:rFonts w:hint="eastAsia" w:ascii="仿宋_GB2312" w:hAnsi="微软雅黑" w:eastAsia="仿宋_GB2312"/>
                <w:szCs w:val="21"/>
              </w:rPr>
              <w:t>2.掌握从实体的、行为的、无形的文化空间层次观点，探讨文化属性的呈现，并从经济的、社会的、科技的观点，研究社会发展的脉动及趋势。</w:t>
            </w:r>
          </w:p>
          <w:p>
            <w:pPr>
              <w:adjustRightInd w:val="0"/>
              <w:snapToGrid w:val="0"/>
              <w:rPr>
                <w:rFonts w:ascii="仿宋_GB2312" w:hAnsi="微软雅黑" w:eastAsia="仿宋_GB2312"/>
                <w:szCs w:val="21"/>
              </w:rPr>
            </w:pP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2.课后实践：分小组，并由教师安排，确定各小组的策划项目选题</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2.文创产品设计的原则、方法</w:t>
            </w:r>
          </w:p>
        </w:tc>
        <w:tc>
          <w:tcPr>
            <w:tcW w:w="184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w:t>
            </w:r>
            <w:r>
              <w:rPr>
                <w:rFonts w:ascii="仿宋_GB2312" w:hAnsi="微软雅黑" w:eastAsia="仿宋_GB2312"/>
                <w:szCs w:val="21"/>
              </w:rPr>
              <w:t>1</w:t>
            </w:r>
            <w:r>
              <w:rPr>
                <w:rFonts w:hint="eastAsia" w:ascii="仿宋_GB2312" w:hAnsi="微软雅黑" w:eastAsia="仿宋_GB2312"/>
                <w:szCs w:val="21"/>
              </w:rPr>
              <w:t>、2</w:t>
            </w:r>
          </w:p>
        </w:tc>
        <w:tc>
          <w:tcPr>
            <w:tcW w:w="3260" w:type="dxa"/>
            <w:vAlign w:val="center"/>
          </w:tcPr>
          <w:p>
            <w:pPr>
              <w:jc w:val="left"/>
              <w:rPr>
                <w:rFonts w:ascii="仿宋_GB2312" w:hAnsi="微软雅黑" w:eastAsia="仿宋_GB2312"/>
                <w:szCs w:val="21"/>
              </w:rPr>
            </w:pPr>
            <w:r>
              <w:rPr>
                <w:rFonts w:hint="eastAsia" w:ascii="仿宋_GB2312" w:hAnsi="微软雅黑" w:eastAsia="仿宋_GB2312"/>
                <w:szCs w:val="21"/>
              </w:rPr>
              <w:t>1.产品设计的基本原则</w:t>
            </w:r>
          </w:p>
          <w:p>
            <w:pPr>
              <w:jc w:val="left"/>
              <w:rPr>
                <w:rFonts w:ascii="仿宋_GB2312" w:hAnsi="微软雅黑" w:eastAsia="仿宋_GB2312"/>
                <w:szCs w:val="21"/>
              </w:rPr>
            </w:pPr>
            <w:r>
              <w:rPr>
                <w:rFonts w:hint="eastAsia" w:ascii="仿宋_GB2312" w:hAnsi="微软雅黑" w:eastAsia="仿宋_GB2312"/>
                <w:szCs w:val="21"/>
              </w:rPr>
              <w:t>2.产品设计方法概要</w:t>
            </w:r>
          </w:p>
          <w:p>
            <w:pPr>
              <w:jc w:val="left"/>
              <w:rPr>
                <w:rFonts w:ascii="仿宋_GB2312" w:hAnsi="微软雅黑" w:eastAsia="仿宋_GB2312"/>
                <w:szCs w:val="21"/>
              </w:rPr>
            </w:pPr>
            <w:r>
              <w:rPr>
                <w:rFonts w:hint="eastAsia" w:ascii="仿宋_GB2312" w:hAnsi="微软雅黑" w:eastAsia="仿宋_GB2312"/>
                <w:szCs w:val="21"/>
              </w:rPr>
              <w:t>设计方法</w:t>
            </w:r>
          </w:p>
          <w:p>
            <w:pPr>
              <w:jc w:val="left"/>
              <w:rPr>
                <w:rFonts w:ascii="仿宋_GB2312" w:hAnsi="微软雅黑" w:eastAsia="仿宋_GB2312"/>
                <w:szCs w:val="21"/>
              </w:rPr>
            </w:pPr>
            <w:r>
              <w:rPr>
                <w:rFonts w:hint="eastAsia" w:ascii="仿宋_GB2312" w:hAnsi="微软雅黑" w:eastAsia="仿宋_GB2312"/>
                <w:szCs w:val="21"/>
              </w:rPr>
              <w:t>克里斯多夫·约翰斯法</w:t>
            </w:r>
          </w:p>
          <w:p>
            <w:pPr>
              <w:jc w:val="left"/>
              <w:rPr>
                <w:rFonts w:ascii="仿宋_GB2312" w:hAnsi="微软雅黑" w:eastAsia="仿宋_GB2312"/>
                <w:szCs w:val="21"/>
              </w:rPr>
            </w:pPr>
            <w:r>
              <w:rPr>
                <w:rFonts w:ascii="仿宋_GB2312" w:hAnsi="微软雅黑" w:eastAsia="仿宋_GB2312"/>
                <w:szCs w:val="21"/>
              </w:rPr>
              <w:t>L</w:t>
            </w:r>
            <w:r>
              <w:rPr>
                <w:rFonts w:hint="eastAsia" w:ascii="仿宋_GB2312" w:hAnsi="微软雅黑" w:eastAsia="仿宋_GB2312"/>
                <w:szCs w:val="21"/>
              </w:rPr>
              <w:t>·</w:t>
            </w:r>
            <w:r>
              <w:rPr>
                <w:rFonts w:ascii="仿宋_GB2312" w:hAnsi="微软雅黑" w:eastAsia="仿宋_GB2312"/>
                <w:szCs w:val="21"/>
              </w:rPr>
              <w:t>B</w:t>
            </w:r>
            <w:r>
              <w:rPr>
                <w:rFonts w:hint="eastAsia" w:ascii="仿宋_GB2312" w:hAnsi="微软雅黑" w:eastAsia="仿宋_GB2312"/>
                <w:szCs w:val="21"/>
              </w:rPr>
              <w:t>阿切尔法</w:t>
            </w:r>
          </w:p>
          <w:p>
            <w:pPr>
              <w:jc w:val="left"/>
              <w:rPr>
                <w:rFonts w:ascii="仿宋_GB2312" w:hAnsi="微软雅黑" w:eastAsia="仿宋_GB2312"/>
                <w:szCs w:val="21"/>
              </w:rPr>
            </w:pPr>
          </w:p>
          <w:p>
            <w:pPr>
              <w:jc w:val="left"/>
              <w:rPr>
                <w:rFonts w:ascii="仿宋_GB2312" w:hAnsi="微软雅黑" w:eastAsia="仿宋_GB2312"/>
                <w:szCs w:val="21"/>
              </w:rPr>
            </w:pPr>
          </w:p>
        </w:tc>
        <w:tc>
          <w:tcPr>
            <w:tcW w:w="408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1.掌握产品开发设计的基本类型及其特征，能以讨论文化产品的表征意义，探讨社会型态及文化风格彼此间息息相关的互动，确定文创产品的定位。</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2.以产品语意学的方式进行思考，探讨文化及产品脉络间适宜的连接关系，将所要转换的文化特质或产品特性，以属性脉络的方式列表检讨。从众多文化特质与产品诉求脉络的检表中，找出最适宜的转换脉络，及设计时所要着力的关键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3.整合设计的关键点，以产品语意学的方式进行概念发展，利用文字或图像描述使其概念视觉化，利用产品语意学的方式进行概念的整合与构想的发展，并以文化产品设计检查表的方式发展其概念，并赋予适宜的产品造形。 </w:t>
            </w: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2.课内外实践：各小组根据自身项目选题，展开相关信息调研，并进行汇报、交流</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3.文创产品设计的的程序</w:t>
            </w:r>
          </w:p>
        </w:tc>
        <w:tc>
          <w:tcPr>
            <w:tcW w:w="184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w:t>
            </w:r>
          </w:p>
        </w:tc>
        <w:tc>
          <w:tcPr>
            <w:tcW w:w="3260" w:type="dxa"/>
            <w:vAlign w:val="center"/>
          </w:tcPr>
          <w:p>
            <w:pPr>
              <w:jc w:val="left"/>
              <w:rPr>
                <w:rFonts w:ascii="仿宋_GB2312" w:hAnsi="微软雅黑" w:eastAsia="仿宋_GB2312"/>
                <w:szCs w:val="21"/>
              </w:rPr>
            </w:pPr>
            <w:r>
              <w:rPr>
                <w:rFonts w:hint="eastAsia" w:ascii="仿宋_GB2312" w:hAnsi="微软雅黑" w:eastAsia="仿宋_GB2312"/>
                <w:szCs w:val="21"/>
              </w:rPr>
              <w:t>3.文创产品设计的程序及方法应用</w:t>
            </w:r>
          </w:p>
          <w:p>
            <w:pPr>
              <w:jc w:val="left"/>
              <w:rPr>
                <w:rFonts w:ascii="仿宋_GB2312" w:hAnsi="微软雅黑" w:eastAsia="仿宋_GB2312"/>
                <w:szCs w:val="21"/>
              </w:rPr>
            </w:pPr>
            <w:r>
              <w:rPr>
                <w:rFonts w:hint="eastAsia" w:ascii="仿宋_GB2312" w:hAnsi="微软雅黑" w:eastAsia="仿宋_GB2312"/>
                <w:szCs w:val="21"/>
              </w:rPr>
              <w:t>接受设计任务，明确设计内容</w:t>
            </w:r>
            <w:r>
              <w:rPr>
                <w:rFonts w:ascii="仿宋_GB2312" w:hAnsi="微软雅黑" w:eastAsia="仿宋_GB2312"/>
                <w:szCs w:val="21"/>
              </w:rPr>
              <w:t xml:space="preserve"> </w:t>
            </w:r>
          </w:p>
          <w:p>
            <w:pPr>
              <w:jc w:val="left"/>
              <w:rPr>
                <w:rFonts w:ascii="仿宋_GB2312" w:hAnsi="微软雅黑" w:eastAsia="仿宋_GB2312"/>
                <w:szCs w:val="21"/>
              </w:rPr>
            </w:pPr>
            <w:r>
              <w:rPr>
                <w:rFonts w:hint="eastAsia" w:ascii="仿宋_GB2312" w:hAnsi="微软雅黑" w:eastAsia="仿宋_GB2312"/>
                <w:szCs w:val="21"/>
              </w:rPr>
              <w:t>制定设计计划</w:t>
            </w:r>
          </w:p>
          <w:p>
            <w:pPr>
              <w:jc w:val="left"/>
              <w:rPr>
                <w:rFonts w:ascii="仿宋_GB2312" w:hAnsi="微软雅黑" w:eastAsia="仿宋_GB2312"/>
                <w:szCs w:val="21"/>
              </w:rPr>
            </w:pPr>
            <w:r>
              <w:rPr>
                <w:rFonts w:hint="eastAsia" w:ascii="仿宋_GB2312" w:hAnsi="微软雅黑" w:eastAsia="仿宋_GB2312"/>
                <w:szCs w:val="21"/>
              </w:rPr>
              <w:t>设计调查，信息收集</w:t>
            </w:r>
            <w:r>
              <w:rPr>
                <w:rFonts w:ascii="仿宋_GB2312" w:hAnsi="微软雅黑" w:eastAsia="仿宋_GB2312"/>
                <w:szCs w:val="21"/>
              </w:rPr>
              <w:t xml:space="preserve"> </w:t>
            </w:r>
          </w:p>
          <w:p>
            <w:pPr>
              <w:jc w:val="left"/>
              <w:rPr>
                <w:rFonts w:ascii="仿宋_GB2312" w:hAnsi="微软雅黑" w:eastAsia="仿宋_GB2312"/>
                <w:szCs w:val="21"/>
              </w:rPr>
            </w:pPr>
            <w:r>
              <w:rPr>
                <w:rFonts w:hint="eastAsia" w:ascii="仿宋_GB2312" w:hAnsi="微软雅黑" w:eastAsia="仿宋_GB2312"/>
                <w:szCs w:val="21"/>
              </w:rPr>
              <w:t>认识问题，明确设计目标</w:t>
            </w:r>
            <w:r>
              <w:rPr>
                <w:rFonts w:ascii="仿宋_GB2312" w:hAnsi="微软雅黑" w:eastAsia="仿宋_GB2312"/>
                <w:szCs w:val="21"/>
              </w:rPr>
              <w:t xml:space="preserve"> </w:t>
            </w:r>
          </w:p>
          <w:p>
            <w:pPr>
              <w:jc w:val="left"/>
              <w:rPr>
                <w:rFonts w:ascii="仿宋_GB2312" w:hAnsi="微软雅黑" w:eastAsia="仿宋_GB2312"/>
                <w:szCs w:val="21"/>
              </w:rPr>
            </w:pPr>
            <w:r>
              <w:rPr>
                <w:rFonts w:hint="eastAsia" w:ascii="仿宋_GB2312" w:hAnsi="微软雅黑" w:eastAsia="仿宋_GB2312"/>
                <w:szCs w:val="21"/>
              </w:rPr>
              <w:t>展开设计</w:t>
            </w:r>
            <w:r>
              <w:rPr>
                <w:rFonts w:ascii="仿宋_GB2312" w:hAnsi="微软雅黑" w:eastAsia="仿宋_GB2312"/>
                <w:szCs w:val="21"/>
              </w:rPr>
              <w:t xml:space="preserve"> </w:t>
            </w:r>
          </w:p>
          <w:p>
            <w:pPr>
              <w:jc w:val="left"/>
              <w:rPr>
                <w:rFonts w:ascii="仿宋_GB2312" w:hAnsi="微软雅黑" w:eastAsia="仿宋_GB2312"/>
                <w:szCs w:val="21"/>
              </w:rPr>
            </w:pPr>
            <w:r>
              <w:rPr>
                <w:rFonts w:hint="eastAsia" w:ascii="仿宋_GB2312" w:hAnsi="微软雅黑" w:eastAsia="仿宋_GB2312"/>
                <w:szCs w:val="21"/>
              </w:rPr>
              <w:t>设计草图</w:t>
            </w:r>
          </w:p>
          <w:p>
            <w:pPr>
              <w:jc w:val="left"/>
              <w:rPr>
                <w:rFonts w:ascii="仿宋_GB2312" w:hAnsi="微软雅黑" w:eastAsia="仿宋_GB2312"/>
                <w:szCs w:val="21"/>
              </w:rPr>
            </w:pPr>
          </w:p>
          <w:p>
            <w:pPr>
              <w:jc w:val="left"/>
              <w:rPr>
                <w:rFonts w:ascii="仿宋_GB2312" w:hAnsi="微软雅黑" w:eastAsia="仿宋_GB2312"/>
                <w:szCs w:val="21"/>
              </w:rPr>
            </w:pPr>
            <w:r>
              <w:rPr>
                <w:rFonts w:hint="eastAsia" w:ascii="仿宋_GB2312" w:hAnsi="微软雅黑" w:eastAsia="仿宋_GB2312"/>
                <w:szCs w:val="21"/>
              </w:rPr>
              <w:t>4.文创产品的发展</w:t>
            </w:r>
          </w:p>
          <w:p>
            <w:pPr>
              <w:jc w:val="left"/>
              <w:rPr>
                <w:rFonts w:ascii="仿宋_GB2312" w:hAnsi="微软雅黑" w:eastAsia="仿宋_GB2312"/>
                <w:szCs w:val="21"/>
              </w:rPr>
            </w:pPr>
            <w:r>
              <w:rPr>
                <w:rFonts w:hint="eastAsia" w:ascii="仿宋_GB2312" w:hAnsi="微软雅黑" w:eastAsia="仿宋_GB2312"/>
                <w:szCs w:val="21"/>
              </w:rPr>
              <w:t>5.文创产品设计项目选项</w:t>
            </w:r>
          </w:p>
          <w:p>
            <w:pPr>
              <w:jc w:val="left"/>
              <w:rPr>
                <w:rFonts w:ascii="仿宋_GB2312" w:hAnsi="微软雅黑" w:eastAsia="仿宋_GB2312"/>
                <w:szCs w:val="21"/>
              </w:rPr>
            </w:pPr>
            <w:r>
              <w:rPr>
                <w:rFonts w:hint="eastAsia" w:ascii="仿宋_GB2312" w:hAnsi="微软雅黑" w:eastAsia="仿宋_GB2312"/>
                <w:szCs w:val="21"/>
              </w:rPr>
              <w:t>文创旅游产品设计</w:t>
            </w:r>
          </w:p>
          <w:p>
            <w:pPr>
              <w:jc w:val="left"/>
              <w:rPr>
                <w:rFonts w:ascii="仿宋_GB2312" w:hAnsi="微软雅黑" w:eastAsia="仿宋_GB2312"/>
                <w:szCs w:val="21"/>
              </w:rPr>
            </w:pPr>
            <w:r>
              <w:rPr>
                <w:rFonts w:hint="eastAsia" w:ascii="仿宋_GB2312" w:hAnsi="微软雅黑" w:eastAsia="仿宋_GB2312"/>
                <w:szCs w:val="21"/>
              </w:rPr>
              <w:t>文创文具产品设计</w:t>
            </w:r>
          </w:p>
          <w:p>
            <w:pPr>
              <w:jc w:val="left"/>
              <w:rPr>
                <w:rFonts w:ascii="仿宋_GB2312" w:hAnsi="微软雅黑" w:eastAsia="仿宋_GB2312"/>
                <w:szCs w:val="21"/>
              </w:rPr>
            </w:pPr>
            <w:r>
              <w:rPr>
                <w:rFonts w:hint="eastAsia" w:ascii="仿宋_GB2312" w:hAnsi="微软雅黑" w:eastAsia="仿宋_GB2312"/>
                <w:szCs w:val="21"/>
              </w:rPr>
              <w:t>文创日用产品设计</w:t>
            </w:r>
          </w:p>
          <w:p>
            <w:pPr>
              <w:jc w:val="left"/>
              <w:rPr>
                <w:rFonts w:ascii="仿宋_GB2312" w:hAnsi="微软雅黑" w:eastAsia="仿宋_GB2312"/>
                <w:szCs w:val="21"/>
              </w:rPr>
            </w:pPr>
            <w:r>
              <w:rPr>
                <w:rFonts w:hint="eastAsia" w:ascii="仿宋_GB2312" w:hAnsi="微软雅黑" w:eastAsia="仿宋_GB2312"/>
                <w:szCs w:val="21"/>
              </w:rPr>
              <w:t>文创网络产品设计</w:t>
            </w:r>
          </w:p>
          <w:p>
            <w:pPr>
              <w:jc w:val="left"/>
              <w:rPr>
                <w:rFonts w:ascii="仿宋_GB2312" w:hAnsi="微软雅黑" w:eastAsia="仿宋_GB2312"/>
                <w:szCs w:val="21"/>
              </w:rPr>
            </w:pPr>
            <w:r>
              <w:rPr>
                <w:rFonts w:hint="eastAsia" w:ascii="仿宋_GB2312" w:hAnsi="微软雅黑" w:eastAsia="仿宋_GB2312"/>
                <w:szCs w:val="21"/>
              </w:rPr>
              <w:t>文创地方特色产品设计</w:t>
            </w:r>
          </w:p>
          <w:p>
            <w:pPr>
              <w:jc w:val="left"/>
              <w:rPr>
                <w:rFonts w:ascii="仿宋_GB2312" w:hAnsi="微软雅黑" w:eastAsia="仿宋_GB2312"/>
                <w:szCs w:val="21"/>
              </w:rPr>
            </w:pPr>
            <w:r>
              <w:rPr>
                <w:rFonts w:hint="eastAsia" w:ascii="仿宋_GB2312" w:hAnsi="微软雅黑" w:eastAsia="仿宋_GB2312"/>
                <w:szCs w:val="21"/>
              </w:rPr>
              <w:t>比赛项目实践</w:t>
            </w:r>
          </w:p>
          <w:p>
            <w:pPr>
              <w:jc w:val="left"/>
              <w:rPr>
                <w:rFonts w:ascii="仿宋_GB2312" w:hAnsi="微软雅黑" w:eastAsia="仿宋_GB2312"/>
                <w:szCs w:val="21"/>
              </w:rPr>
            </w:pPr>
          </w:p>
        </w:tc>
        <w:tc>
          <w:tcPr>
            <w:tcW w:w="408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1.需要针对每一次的文化主题进行研究和解读，提出文化产品整体的目标及限制，订定符合产品功能的设计条件 。</w:t>
            </w:r>
          </w:p>
          <w:p>
            <w:pPr>
              <w:adjustRightInd w:val="0"/>
              <w:snapToGrid w:val="0"/>
              <w:rPr>
                <w:rFonts w:ascii="仿宋_GB2312" w:hAnsi="微软雅黑" w:eastAsia="仿宋_GB2312"/>
                <w:szCs w:val="21"/>
              </w:rPr>
            </w:pPr>
            <w:r>
              <w:rPr>
                <w:rFonts w:hint="eastAsia" w:ascii="仿宋_GB2312" w:hAnsi="微软雅黑" w:eastAsia="仿宋_GB2312"/>
                <w:szCs w:val="21"/>
              </w:rPr>
              <w:t>2.对消费群体进行了解、调研，会以人物作为描述发展情境的背景，从消费者的观点着手，通过多方面渠道的调研、了解消费群体的需求，理清目标消费群对产品特点的期望。</w:t>
            </w:r>
          </w:p>
          <w:p>
            <w:pPr>
              <w:adjustRightInd w:val="0"/>
              <w:snapToGrid w:val="0"/>
              <w:rPr>
                <w:rFonts w:ascii="仿宋_GB2312" w:hAnsi="微软雅黑" w:eastAsia="仿宋_GB2312"/>
                <w:szCs w:val="21"/>
              </w:rPr>
            </w:pPr>
            <w:r>
              <w:rPr>
                <w:rFonts w:hint="eastAsia" w:ascii="仿宋_GB2312" w:hAnsi="微软雅黑" w:eastAsia="仿宋_GB2312"/>
                <w:szCs w:val="21"/>
              </w:rPr>
              <w:t>3.具有良好的表达沟通能力，能迅速接收意见，并有捕捉细节的能力，进行跨领域的专业合作。</w:t>
            </w:r>
          </w:p>
          <w:p>
            <w:pPr>
              <w:adjustRightInd w:val="0"/>
              <w:snapToGrid w:val="0"/>
              <w:rPr>
                <w:rFonts w:ascii="仿宋_GB2312" w:hAnsi="微软雅黑" w:eastAsia="仿宋_GB2312"/>
                <w:szCs w:val="21"/>
              </w:rPr>
            </w:pPr>
            <w:r>
              <w:rPr>
                <w:rFonts w:hint="eastAsia" w:ascii="仿宋_GB2312" w:hAnsi="微软雅黑" w:eastAsia="仿宋_GB2312"/>
                <w:szCs w:val="21"/>
              </w:rPr>
              <w:t>4.擅用绘画技术、计算机软件、工具制造实现文创产品造形，掌握新产品、新工艺，独立操作文创产品设计项目的各个环节。</w:t>
            </w:r>
          </w:p>
          <w:p>
            <w:pPr>
              <w:adjustRightInd w:val="0"/>
              <w:snapToGrid w:val="0"/>
              <w:rPr>
                <w:rFonts w:ascii="仿宋_GB2312" w:hAnsi="微软雅黑" w:eastAsia="仿宋_GB2312"/>
                <w:szCs w:val="21"/>
              </w:rPr>
            </w:pPr>
          </w:p>
          <w:p>
            <w:pPr>
              <w:adjustRightInd w:val="0"/>
              <w:snapToGrid w:val="0"/>
              <w:rPr>
                <w:rFonts w:ascii="仿宋_GB2312" w:hAnsi="微软雅黑" w:eastAsia="仿宋_GB2312"/>
                <w:szCs w:val="21"/>
              </w:rPr>
            </w:pPr>
          </w:p>
        </w:tc>
        <w:tc>
          <w:tcPr>
            <w:tcW w:w="162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2.课内实践：完成项目并要求将所选文创产品设计的相关信息收集、梳理、设计草图与成品制作等过程用PPT进行汇报。</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10学时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1.教学目标1的达成度通过课堂提问、讨论、理论笔记作业完成情况进行综合考评；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2.教学目标2、3的达成度通过相关文化主题进行研究和解读，书写和汇报进行综合考评；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3.教学目标4的达成度通过组员讨论，PPT汇报设计说明等进行综合考评；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4.教学目标5的达成度通过分组分工协作完成文创产品设计、课堂现场自我作业点评、对他人作业点评与作业展示进行综合考评。</w:t>
      </w:r>
    </w:p>
    <w:p>
      <w:pPr>
        <w:spacing w:line="360" w:lineRule="auto"/>
        <w:rPr>
          <w:rFonts w:ascii="仿宋_GB2312" w:hAnsi="微软雅黑" w:eastAsia="仿宋_GB2312"/>
          <w:sz w:val="24"/>
          <w:szCs w:val="24"/>
        </w:rPr>
      </w:pP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课程成绩包括4个部分，分别为平时出勤、课堂讨论、课程项目和期末考试。具体要求及成绩评定方法如下：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w:t>
      </w:r>
      <w:r>
        <w:rPr>
          <w:rFonts w:ascii="仿宋_GB2312" w:hAnsi="微软雅黑" w:eastAsia="仿宋_GB2312"/>
          <w:sz w:val="24"/>
          <w:szCs w:val="24"/>
        </w:rPr>
        <w:t>.</w:t>
      </w:r>
      <w:r>
        <w:rPr>
          <w:rFonts w:hint="eastAsia" w:ascii="仿宋_GB2312" w:hAnsi="微软雅黑" w:eastAsia="仿宋_GB2312"/>
          <w:sz w:val="24"/>
          <w:szCs w:val="24"/>
        </w:rPr>
        <w:t>独立完成或独立完成项目环节协作设计实践。通过独立或相应的分组协作设计实践，完成文创产品设计作品的成绩占总评成绩的60%；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w:t>
      </w:r>
      <w:r>
        <w:rPr>
          <w:rFonts w:ascii="仿宋_GB2312" w:hAnsi="微软雅黑" w:eastAsia="仿宋_GB2312"/>
          <w:sz w:val="24"/>
          <w:szCs w:val="24"/>
        </w:rPr>
        <w:t>.</w:t>
      </w:r>
      <w:r>
        <w:rPr>
          <w:rFonts w:hint="eastAsia" w:ascii="仿宋_GB2312" w:hAnsi="微软雅黑" w:eastAsia="仿宋_GB2312"/>
          <w:sz w:val="24"/>
          <w:szCs w:val="24"/>
        </w:rPr>
        <w:t>课程理论体系报告及项目调研报告。 通过教师引导，学习自主查阅相关教材及资料、问卷调查及情况分析，完成文创产品设计市场与消费者调研报告，报告的成绩占总评成绩的20%；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w:t>
      </w:r>
      <w:r>
        <w:rPr>
          <w:rFonts w:ascii="仿宋_GB2312" w:hAnsi="微软雅黑" w:eastAsia="仿宋_GB2312"/>
          <w:sz w:val="24"/>
          <w:szCs w:val="24"/>
        </w:rPr>
        <w:t>.</w:t>
      </w:r>
      <w:r>
        <w:rPr>
          <w:rFonts w:hint="eastAsia" w:ascii="仿宋_GB2312" w:hAnsi="微软雅黑" w:eastAsia="仿宋_GB2312"/>
          <w:sz w:val="24"/>
          <w:szCs w:val="24"/>
        </w:rPr>
        <w:t>设计实践PPT说明汇报。通过相关设计实践，要求完成PPT设计说明汇报，汇报成绩占总评成绩的20%；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另外：平时出勤。平时出勤采用“只扣分，不加分”的方法计算成绩，无故旷课1次，将在总评成绩中扣除2分。无故缺勤5次者，取消本门课程的考核资格。</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rPr>
          <w:rFonts w:ascii="黑体" w:hAnsi="黑体" w:eastAsia="黑体"/>
          <w:b/>
          <w:sz w:val="28"/>
          <w:szCs w:val="28"/>
        </w:rPr>
      </w:pPr>
      <w:r>
        <w:rPr>
          <w:rFonts w:ascii="黑体" w:hAnsi="黑体" w:eastAsia="黑体"/>
          <w:b/>
          <w:sz w:val="28"/>
          <w:szCs w:val="28"/>
        </w:rPr>
        <w:t xml:space="preserve">   </w:t>
      </w:r>
      <w:r>
        <w:rPr>
          <w:rFonts w:hint="eastAsia" w:ascii="黑体" w:hAnsi="黑体" w:eastAsia="黑体"/>
          <w:b/>
          <w:sz w:val="28"/>
          <w:szCs w:val="28"/>
        </w:rPr>
        <w:t>1.建议教材</w:t>
      </w:r>
    </w:p>
    <w:p>
      <w:pPr>
        <w:spacing w:beforeLines="50" w:afterLines="50" w:line="460" w:lineRule="exact"/>
        <w:ind w:firstLine="353" w:firstLineChars="147"/>
        <w:rPr>
          <w:rFonts w:ascii="黑体" w:hAnsi="黑体" w:eastAsia="黑体"/>
          <w:b/>
          <w:sz w:val="28"/>
          <w:szCs w:val="28"/>
        </w:rPr>
      </w:pPr>
      <w:r>
        <w:rPr>
          <w:rFonts w:hint="eastAsia" w:ascii="仿宋_GB2312" w:hAnsi="微软雅黑" w:eastAsia="仿宋_GB2312"/>
          <w:sz w:val="24"/>
          <w:szCs w:val="24"/>
        </w:rPr>
        <w:t xml:space="preserve"> 王坤</w:t>
      </w:r>
      <w:r>
        <w:fldChar w:fldCharType="begin"/>
      </w:r>
      <w:r>
        <w:instrText xml:space="preserve"> HYPERLINK "http://search.dangdang.com/?key2=%CD%F5%C0%A4%DC%E7&amp;medium=01&amp;category_path=01.00.00.00.00.00" </w:instrText>
      </w:r>
      <w:r>
        <w:fldChar w:fldCharType="separate"/>
      </w:r>
      <w:r>
        <w:rPr>
          <w:rFonts w:ascii="仿宋_GB2312" w:hAnsi="微软雅黑" w:eastAsia="仿宋_GB2312"/>
          <w:sz w:val="24"/>
          <w:szCs w:val="24"/>
        </w:rPr>
        <w:t>茜</w:t>
      </w:r>
      <w:r>
        <w:rPr>
          <w:rFonts w:ascii="仿宋_GB2312" w:hAnsi="微软雅黑" w:eastAsia="仿宋_GB2312"/>
          <w:sz w:val="24"/>
          <w:szCs w:val="24"/>
        </w:rPr>
        <w:fldChar w:fldCharType="end"/>
      </w:r>
      <w:r>
        <w:rPr>
          <w:rFonts w:ascii="仿宋_GB2312" w:hAnsi="微软雅黑" w:eastAsia="仿宋_GB2312"/>
          <w:sz w:val="24"/>
          <w:szCs w:val="24"/>
        </w:rPr>
        <w:t>编.</w:t>
      </w:r>
      <w:r>
        <w:rPr>
          <w:rFonts w:hint="eastAsia" w:ascii="仿宋_GB2312" w:hAnsi="微软雅黑" w:eastAsia="仿宋_GB2312"/>
          <w:sz w:val="24"/>
          <w:szCs w:val="24"/>
        </w:rPr>
        <w:t>《产品设计方法学》</w:t>
      </w:r>
      <w:r>
        <w:rPr>
          <w:rFonts w:ascii="仿宋_GB2312" w:hAnsi="微软雅黑" w:eastAsia="仿宋_GB2312"/>
          <w:sz w:val="24"/>
          <w:szCs w:val="24"/>
        </w:rPr>
        <w:t>.</w:t>
      </w:r>
      <w:r>
        <w:rPr>
          <w:rFonts w:hint="eastAsia" w:ascii="仿宋_GB2312" w:hAnsi="微软雅黑" w:eastAsia="仿宋_GB2312"/>
          <w:sz w:val="24"/>
          <w:szCs w:val="24"/>
        </w:rPr>
        <w:t>湖南大学出版社</w:t>
      </w:r>
      <w:r>
        <w:rPr>
          <w:rFonts w:ascii="仿宋_GB2312" w:hAnsi="微软雅黑" w:eastAsia="仿宋_GB2312"/>
          <w:sz w:val="24"/>
          <w:szCs w:val="24"/>
        </w:rPr>
        <w:t>.</w:t>
      </w:r>
      <w:r>
        <w:rPr>
          <w:rFonts w:hint="eastAsia" w:ascii="仿宋_GB2312" w:hAnsi="微软雅黑" w:eastAsia="仿宋_GB2312"/>
          <w:sz w:val="24"/>
          <w:szCs w:val="24"/>
        </w:rPr>
        <w:t>2015年</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2.主要参考书</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1.</w:t>
      </w:r>
      <w:r>
        <w:rPr>
          <w:rFonts w:ascii="仿宋_GB2312" w:hAnsi="微软雅黑" w:eastAsia="仿宋_GB2312"/>
          <w:sz w:val="24"/>
          <w:szCs w:val="24"/>
        </w:rPr>
        <w:t>范周</w:t>
      </w:r>
      <w:r>
        <w:rPr>
          <w:rFonts w:hint="eastAsia" w:ascii="仿宋_GB2312" w:hAnsi="微软雅黑" w:eastAsia="仿宋_GB2312"/>
          <w:sz w:val="24"/>
          <w:szCs w:val="24"/>
        </w:rPr>
        <w:t>编著.《</w:t>
      </w:r>
      <w:r>
        <w:rPr>
          <w:rFonts w:ascii="仿宋_GB2312" w:hAnsi="微软雅黑" w:eastAsia="仿宋_GB2312"/>
          <w:sz w:val="24"/>
          <w:szCs w:val="24"/>
        </w:rPr>
        <w:t>创新·创意·创业——海峡两岸文创研究报告2015</w:t>
      </w:r>
      <w:r>
        <w:rPr>
          <w:rFonts w:hint="eastAsia" w:ascii="仿宋_GB2312" w:hAnsi="微软雅黑" w:eastAsia="仿宋_GB2312"/>
          <w:sz w:val="24"/>
          <w:szCs w:val="24"/>
        </w:rPr>
        <w:t>》</w:t>
      </w:r>
      <w:r>
        <w:rPr>
          <w:rFonts w:ascii="仿宋_GB2312" w:hAnsi="微软雅黑" w:eastAsia="仿宋_GB2312"/>
          <w:sz w:val="24"/>
          <w:szCs w:val="24"/>
        </w:rPr>
        <w:t>.中国传媒大学出版社.2016年</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2.</w:t>
      </w:r>
      <w:r>
        <w:rPr>
          <w:rFonts w:ascii="仿宋_GB2312" w:hAnsi="微软雅黑" w:eastAsia="仿宋_GB2312"/>
          <w:sz w:val="24"/>
          <w:szCs w:val="24"/>
        </w:rPr>
        <w:t>.</w:t>
      </w:r>
      <w:r>
        <w:rPr>
          <w:rFonts w:hint="eastAsia" w:ascii="仿宋_GB2312" w:hAnsi="微软雅黑" w:eastAsia="仿宋_GB2312"/>
          <w:sz w:val="24"/>
          <w:szCs w:val="24"/>
        </w:rPr>
        <w:t>李君 编著.《</w:t>
      </w:r>
      <w:r>
        <w:rPr>
          <w:rFonts w:ascii="仿宋_GB2312" w:hAnsi="微软雅黑" w:eastAsia="仿宋_GB2312"/>
          <w:sz w:val="24"/>
          <w:szCs w:val="24"/>
        </w:rPr>
        <w:t>文创3.0与艺术品产业创新</w:t>
      </w:r>
      <w:r>
        <w:rPr>
          <w:rFonts w:hint="eastAsia" w:ascii="仿宋_GB2312" w:hAnsi="微软雅黑" w:eastAsia="仿宋_GB2312"/>
          <w:sz w:val="24"/>
          <w:szCs w:val="24"/>
        </w:rPr>
        <w:t>》</w:t>
      </w:r>
      <w:r>
        <w:rPr>
          <w:rFonts w:ascii="仿宋_GB2312" w:hAnsi="微软雅黑" w:eastAsia="仿宋_GB2312"/>
          <w:sz w:val="24"/>
          <w:szCs w:val="24"/>
        </w:rPr>
        <w:t>.</w:t>
      </w:r>
      <w:r>
        <w:rPr>
          <w:rFonts w:hint="eastAsia" w:ascii="仿宋_GB2312" w:hAnsi="微软雅黑" w:eastAsia="仿宋_GB2312"/>
          <w:sz w:val="24"/>
          <w:szCs w:val="24"/>
        </w:rPr>
        <w:t>世界知识</w:t>
      </w:r>
      <w:r>
        <w:rPr>
          <w:rFonts w:ascii="仿宋_GB2312" w:hAnsi="微软雅黑" w:eastAsia="仿宋_GB2312"/>
          <w:sz w:val="24"/>
          <w:szCs w:val="24"/>
        </w:rPr>
        <w:t>出版社.2016年</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3.</w:t>
      </w:r>
      <w:r>
        <w:fldChar w:fldCharType="begin"/>
      </w:r>
      <w:r>
        <w:instrText xml:space="preserve"> HYPERLINK "http://search.dangdang.com/?key2=%C1%F5%D3%C0%CF%E8&amp;medium=01&amp;category_path=01.00.00.00.00.00" </w:instrText>
      </w:r>
      <w:r>
        <w:fldChar w:fldCharType="separate"/>
      </w:r>
      <w:r>
        <w:rPr>
          <w:rFonts w:ascii="仿宋_GB2312" w:hAnsi="微软雅黑" w:eastAsia="仿宋_GB2312"/>
          <w:sz w:val="24"/>
          <w:szCs w:val="24"/>
        </w:rPr>
        <w:t>刘永翔</w:t>
      </w:r>
      <w:r>
        <w:rPr>
          <w:rFonts w:ascii="仿宋_GB2312" w:hAnsi="微软雅黑" w:eastAsia="仿宋_GB2312"/>
          <w:sz w:val="24"/>
          <w:szCs w:val="24"/>
        </w:rPr>
        <w:fldChar w:fldCharType="end"/>
      </w:r>
      <w:r>
        <w:rPr>
          <w:rFonts w:hint="eastAsia" w:ascii="仿宋_GB2312" w:hAnsi="微软雅黑" w:eastAsia="仿宋_GB2312"/>
          <w:sz w:val="24"/>
          <w:szCs w:val="24"/>
        </w:rPr>
        <w:t>编著.《</w:t>
      </w:r>
      <w:r>
        <w:rPr>
          <w:rFonts w:ascii="仿宋_GB2312" w:hAnsi="微软雅黑" w:eastAsia="仿宋_GB2312"/>
          <w:sz w:val="24"/>
          <w:szCs w:val="24"/>
        </w:rPr>
        <w:t>产品设计</w:t>
      </w:r>
      <w:r>
        <w:rPr>
          <w:rFonts w:hint="eastAsia" w:ascii="仿宋_GB2312" w:hAnsi="微软雅黑" w:eastAsia="仿宋_GB2312"/>
          <w:sz w:val="24"/>
          <w:szCs w:val="24"/>
        </w:rPr>
        <w:t>》</w:t>
      </w:r>
      <w:r>
        <w:rPr>
          <w:rFonts w:ascii="仿宋_GB2312" w:hAnsi="微软雅黑" w:eastAsia="仿宋_GB2312"/>
          <w:sz w:val="24"/>
          <w:szCs w:val="24"/>
        </w:rPr>
        <w:t>机械工业出版社.2008年</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4.</w:t>
      </w:r>
      <w:bookmarkStart w:id="10" w:name="_Hlt351939124"/>
      <w:r>
        <w:rPr>
          <w:rFonts w:ascii="仿宋_GB2312" w:hAnsi="微软雅黑" w:eastAsia="仿宋_GB2312"/>
          <w:sz w:val="24"/>
          <w:szCs w:val="24"/>
        </w:rPr>
        <w:fldChar w:fldCharType="begin"/>
      </w:r>
      <w:r>
        <w:rPr>
          <w:rFonts w:ascii="仿宋_GB2312" w:hAnsi="微软雅黑" w:eastAsia="仿宋_GB2312"/>
          <w:sz w:val="24"/>
          <w:szCs w:val="24"/>
        </w:rPr>
        <w:instrText xml:space="preserve">HYPERLINK "http://search.dangdang.com/?key2=%CD%F5%BA%E7&amp;medium=01&amp;category_path=01.00.00.00.00.00"</w:instrText>
      </w:r>
      <w:r>
        <w:rPr>
          <w:rFonts w:ascii="仿宋_GB2312" w:hAnsi="微软雅黑" w:eastAsia="仿宋_GB2312"/>
          <w:sz w:val="24"/>
          <w:szCs w:val="24"/>
        </w:rPr>
        <w:fldChar w:fldCharType="separate"/>
      </w:r>
      <w:r>
        <w:rPr>
          <w:rFonts w:ascii="仿宋_GB2312" w:hAnsi="微软雅黑" w:eastAsia="仿宋_GB2312"/>
          <w:sz w:val="24"/>
          <w:szCs w:val="24"/>
        </w:rPr>
        <w:t>王虹</w:t>
      </w:r>
      <w:r>
        <w:rPr>
          <w:rFonts w:ascii="仿宋_GB2312" w:hAnsi="微软雅黑" w:eastAsia="仿宋_GB2312"/>
          <w:sz w:val="24"/>
          <w:szCs w:val="24"/>
        </w:rPr>
        <w:fldChar w:fldCharType="end"/>
      </w:r>
      <w:bookmarkEnd w:id="10"/>
      <w:r>
        <w:rPr>
          <w:rFonts w:ascii="仿宋_GB2312" w:hAnsi="微软雅黑" w:eastAsia="仿宋_GB2312"/>
          <w:sz w:val="24"/>
          <w:szCs w:val="24"/>
        </w:rPr>
        <w:t>，</w:t>
      </w:r>
      <w:r>
        <w:fldChar w:fldCharType="begin"/>
      </w:r>
      <w:r>
        <w:instrText xml:space="preserve"> HYPERLINK "http://search.dangdang.com/?key2=%C9%F2%BD%DC&amp;medium=01&amp;category_path=01.00.00.00.00.00" </w:instrText>
      </w:r>
      <w:r>
        <w:fldChar w:fldCharType="separate"/>
      </w:r>
      <w:r>
        <w:rPr>
          <w:rFonts w:ascii="仿宋_GB2312" w:hAnsi="微软雅黑" w:eastAsia="仿宋_GB2312"/>
          <w:sz w:val="24"/>
          <w:szCs w:val="24"/>
        </w:rPr>
        <w:t>沈杰</w:t>
      </w:r>
      <w:r>
        <w:rPr>
          <w:rFonts w:ascii="仿宋_GB2312" w:hAnsi="微软雅黑" w:eastAsia="仿宋_GB2312"/>
          <w:sz w:val="24"/>
          <w:szCs w:val="24"/>
        </w:rPr>
        <w:fldChar w:fldCharType="end"/>
      </w:r>
      <w:r>
        <w:rPr>
          <w:rFonts w:ascii="仿宋_GB2312" w:hAnsi="微软雅黑" w:eastAsia="仿宋_GB2312"/>
          <w:sz w:val="24"/>
          <w:szCs w:val="24"/>
        </w:rPr>
        <w:t>，</w:t>
      </w:r>
      <w:r>
        <w:fldChar w:fldCharType="begin"/>
      </w:r>
      <w:r>
        <w:instrText xml:space="preserve"> HYPERLINK "http://search.dangdang.com/?key2=%D5%C5%D5%B9&amp;medium=01&amp;category_path=01.00.00.00.00.00" </w:instrText>
      </w:r>
      <w:r>
        <w:fldChar w:fldCharType="separate"/>
      </w:r>
      <w:r>
        <w:rPr>
          <w:rFonts w:ascii="仿宋_GB2312" w:hAnsi="微软雅黑" w:eastAsia="仿宋_GB2312"/>
          <w:sz w:val="24"/>
          <w:szCs w:val="24"/>
        </w:rPr>
        <w:t>张展</w:t>
      </w:r>
      <w:r>
        <w:rPr>
          <w:rFonts w:ascii="仿宋_GB2312" w:hAnsi="微软雅黑" w:eastAsia="仿宋_GB2312"/>
          <w:sz w:val="24"/>
          <w:szCs w:val="24"/>
        </w:rPr>
        <w:fldChar w:fldCharType="end"/>
      </w:r>
      <w:r>
        <w:rPr>
          <w:rFonts w:hint="eastAsia" w:ascii="仿宋_GB2312" w:hAnsi="微软雅黑" w:eastAsia="仿宋_GB2312"/>
          <w:sz w:val="24"/>
          <w:szCs w:val="24"/>
        </w:rPr>
        <w:t>编著</w:t>
      </w:r>
      <w:r>
        <w:rPr>
          <w:rFonts w:ascii="仿宋_GB2312" w:hAnsi="微软雅黑" w:eastAsia="仿宋_GB2312"/>
          <w:sz w:val="24"/>
          <w:szCs w:val="24"/>
        </w:rPr>
        <w:t>.</w:t>
      </w:r>
      <w:r>
        <w:rPr>
          <w:rFonts w:hint="eastAsia" w:ascii="仿宋_GB2312" w:hAnsi="微软雅黑" w:eastAsia="仿宋_GB2312"/>
          <w:sz w:val="24"/>
          <w:szCs w:val="24"/>
        </w:rPr>
        <w:t>《</w:t>
      </w:r>
      <w:r>
        <w:rPr>
          <w:rFonts w:ascii="仿宋_GB2312" w:hAnsi="微软雅黑" w:eastAsia="仿宋_GB2312"/>
          <w:sz w:val="24"/>
          <w:szCs w:val="24"/>
        </w:rPr>
        <w:t>产品设计</w:t>
      </w:r>
      <w:r>
        <w:rPr>
          <w:rFonts w:hint="eastAsia" w:ascii="仿宋_GB2312" w:hAnsi="微软雅黑" w:eastAsia="仿宋_GB2312"/>
          <w:sz w:val="24"/>
          <w:szCs w:val="24"/>
        </w:rPr>
        <w:t>》</w:t>
      </w:r>
      <w:r>
        <w:rPr>
          <w:rFonts w:ascii="仿宋_GB2312" w:hAnsi="微软雅黑" w:eastAsia="仿宋_GB2312"/>
          <w:sz w:val="24"/>
          <w:szCs w:val="24"/>
        </w:rPr>
        <w:t>.上海人民美术出版社.2006年</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5.</w:t>
      </w:r>
      <w:r>
        <w:fldChar w:fldCharType="begin"/>
      </w:r>
      <w:r>
        <w:instrText xml:space="preserve"> HYPERLINK "http://search.dangdang.com/?key2=%C0%EE%D1%E2%D7%E6&amp;medium=01&amp;category_path=01.00.00.00.00.00" </w:instrText>
      </w:r>
      <w:r>
        <w:fldChar w:fldCharType="separate"/>
      </w:r>
      <w:r>
        <w:rPr>
          <w:rFonts w:ascii="仿宋_GB2312" w:hAnsi="微软雅黑" w:eastAsia="仿宋_GB2312"/>
          <w:sz w:val="24"/>
          <w:szCs w:val="24"/>
        </w:rPr>
        <w:t>李砚祖</w:t>
      </w:r>
      <w:r>
        <w:rPr>
          <w:rFonts w:ascii="仿宋_GB2312" w:hAnsi="微软雅黑" w:eastAsia="仿宋_GB2312"/>
          <w:sz w:val="24"/>
          <w:szCs w:val="24"/>
        </w:rPr>
        <w:fldChar w:fldCharType="end"/>
      </w:r>
      <w:r>
        <w:rPr>
          <w:rFonts w:hint="eastAsia" w:ascii="仿宋_GB2312" w:hAnsi="微软雅黑" w:eastAsia="仿宋_GB2312"/>
          <w:sz w:val="24"/>
          <w:szCs w:val="24"/>
        </w:rPr>
        <w:t>编著</w:t>
      </w:r>
      <w:r>
        <w:rPr>
          <w:rFonts w:ascii="仿宋_GB2312" w:hAnsi="微软雅黑" w:eastAsia="仿宋_GB2312"/>
          <w:sz w:val="24"/>
          <w:szCs w:val="24"/>
        </w:rPr>
        <w:t>.</w:t>
      </w:r>
      <w:r>
        <w:rPr>
          <w:rFonts w:hint="eastAsia" w:ascii="仿宋_GB2312" w:hAnsi="微软雅黑" w:eastAsia="仿宋_GB2312"/>
          <w:sz w:val="24"/>
          <w:szCs w:val="24"/>
        </w:rPr>
        <w:t>《</w:t>
      </w:r>
      <w:r>
        <w:rPr>
          <w:rFonts w:ascii="仿宋_GB2312" w:hAnsi="微软雅黑" w:eastAsia="仿宋_GB2312"/>
          <w:sz w:val="24"/>
          <w:szCs w:val="24"/>
        </w:rPr>
        <w:t>21世纪素质教育系列教材·造物之美：产品设计的艺术与文化</w:t>
      </w:r>
      <w:r>
        <w:rPr>
          <w:rFonts w:hint="eastAsia" w:ascii="仿宋_GB2312" w:hAnsi="微软雅黑" w:eastAsia="仿宋_GB2312"/>
          <w:sz w:val="24"/>
          <w:szCs w:val="24"/>
        </w:rPr>
        <w:t>》</w:t>
      </w:r>
      <w:r>
        <w:rPr>
          <w:rFonts w:ascii="仿宋_GB2312" w:hAnsi="微软雅黑" w:eastAsia="仿宋_GB2312"/>
          <w:sz w:val="24"/>
          <w:szCs w:val="24"/>
        </w:rPr>
        <w:t>.中国人民大学出版社.2000年</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w:t>
      </w:r>
      <w:r>
        <w:rPr>
          <w:rFonts w:ascii="仿宋_GB2312" w:hAnsi="微软雅黑" w:eastAsia="仿宋_GB2312"/>
          <w:sz w:val="24"/>
          <w:szCs w:val="24"/>
        </w:rPr>
        <w:t>6.（美）</w:t>
      </w:r>
      <w:r>
        <w:fldChar w:fldCharType="begin"/>
      </w:r>
      <w:r>
        <w:instrText xml:space="preserve"> HYPERLINK "http://search.dangdang.com/?key2=%CE%DA%C0%FB%C6%EB&amp;medium=01&amp;category_path=01.00.00.00.00.00" </w:instrText>
      </w:r>
      <w:r>
        <w:fldChar w:fldCharType="separate"/>
      </w:r>
      <w:r>
        <w:rPr>
          <w:rFonts w:ascii="仿宋_GB2312" w:hAnsi="微软雅黑" w:eastAsia="仿宋_GB2312"/>
          <w:sz w:val="24"/>
          <w:szCs w:val="24"/>
        </w:rPr>
        <w:t>乌利齐</w:t>
      </w:r>
      <w:r>
        <w:rPr>
          <w:rFonts w:ascii="仿宋_GB2312" w:hAnsi="微软雅黑" w:eastAsia="仿宋_GB2312"/>
          <w:sz w:val="24"/>
          <w:szCs w:val="24"/>
        </w:rPr>
        <w:fldChar w:fldCharType="end"/>
      </w:r>
      <w:r>
        <w:rPr>
          <w:rFonts w:ascii="仿宋_GB2312" w:hAnsi="微软雅黑" w:eastAsia="仿宋_GB2312"/>
          <w:sz w:val="24"/>
          <w:szCs w:val="24"/>
        </w:rPr>
        <w:t>，（美）</w:t>
      </w:r>
      <w:r>
        <w:fldChar w:fldCharType="begin"/>
      </w:r>
      <w:r>
        <w:instrText xml:space="preserve"> HYPERLINK "http://search.dangdang.com/?key2=%B0%A3%C6%BD%B8%F1&amp;medium=01&amp;category_path=01.00.00.00.00.00" </w:instrText>
      </w:r>
      <w:r>
        <w:fldChar w:fldCharType="separate"/>
      </w:r>
      <w:r>
        <w:rPr>
          <w:rFonts w:ascii="仿宋_GB2312" w:hAnsi="微软雅黑" w:eastAsia="仿宋_GB2312"/>
          <w:sz w:val="24"/>
          <w:szCs w:val="24"/>
        </w:rPr>
        <w:t>埃平格</w:t>
      </w:r>
      <w:r>
        <w:rPr>
          <w:rFonts w:ascii="仿宋_GB2312" w:hAnsi="微软雅黑" w:eastAsia="仿宋_GB2312"/>
          <w:sz w:val="24"/>
          <w:szCs w:val="24"/>
        </w:rPr>
        <w:fldChar w:fldCharType="end"/>
      </w:r>
      <w:r>
        <w:rPr>
          <w:rFonts w:ascii="仿宋_GB2312" w:hAnsi="微软雅黑" w:eastAsia="仿宋_GB2312"/>
          <w:sz w:val="24"/>
          <w:szCs w:val="24"/>
        </w:rPr>
        <w:t>著.</w:t>
      </w:r>
      <w:r>
        <w:fldChar w:fldCharType="begin"/>
      </w:r>
      <w:r>
        <w:instrText xml:space="preserve"> HYPERLINK "http://search.dangdang.com/?key2=%D1%EE%C7%E0&amp;medium=01&amp;category_path=01.00.00.00.00.00" </w:instrText>
      </w:r>
      <w:r>
        <w:fldChar w:fldCharType="separate"/>
      </w:r>
      <w:r>
        <w:rPr>
          <w:rFonts w:ascii="仿宋_GB2312" w:hAnsi="微软雅黑" w:eastAsia="仿宋_GB2312"/>
          <w:sz w:val="24"/>
          <w:szCs w:val="24"/>
        </w:rPr>
        <w:t>杨青</w:t>
      </w:r>
      <w:r>
        <w:rPr>
          <w:rFonts w:ascii="仿宋_GB2312" w:hAnsi="微软雅黑" w:eastAsia="仿宋_GB2312"/>
          <w:sz w:val="24"/>
          <w:szCs w:val="24"/>
        </w:rPr>
        <w:fldChar w:fldCharType="end"/>
      </w:r>
      <w:r>
        <w:rPr>
          <w:rFonts w:ascii="仿宋_GB2312" w:hAnsi="微软雅黑" w:eastAsia="仿宋_GB2312"/>
          <w:sz w:val="24"/>
          <w:szCs w:val="24"/>
        </w:rPr>
        <w:t>等译.</w:t>
      </w:r>
      <w:r>
        <w:rPr>
          <w:rFonts w:hint="eastAsia" w:ascii="仿宋_GB2312" w:hAnsi="微软雅黑" w:eastAsia="仿宋_GB2312"/>
          <w:sz w:val="24"/>
          <w:szCs w:val="24"/>
        </w:rPr>
        <w:t>《产品设计与开发》</w:t>
      </w:r>
      <w:r>
        <w:rPr>
          <w:rFonts w:ascii="仿宋_GB2312" w:hAnsi="微软雅黑" w:eastAsia="仿宋_GB2312"/>
          <w:sz w:val="24"/>
          <w:szCs w:val="24"/>
        </w:rPr>
        <w:t>.</w:t>
      </w:r>
      <w:r>
        <w:rPr>
          <w:rFonts w:hint="eastAsia" w:ascii="仿宋_GB2312" w:hAnsi="微软雅黑" w:eastAsia="仿宋_GB2312"/>
          <w:sz w:val="24"/>
          <w:szCs w:val="24"/>
        </w:rPr>
        <w:t>机械工业出版社</w:t>
      </w:r>
      <w:r>
        <w:rPr>
          <w:rFonts w:ascii="仿宋_GB2312" w:hAnsi="微软雅黑" w:eastAsia="仿宋_GB2312"/>
          <w:sz w:val="24"/>
          <w:szCs w:val="24"/>
        </w:rPr>
        <w:t>.</w:t>
      </w:r>
      <w:r>
        <w:rPr>
          <w:rFonts w:hint="eastAsia" w:ascii="仿宋_GB2312" w:hAnsi="微软雅黑" w:eastAsia="仿宋_GB2312"/>
          <w:sz w:val="24"/>
          <w:szCs w:val="24"/>
        </w:rPr>
        <w:t>2015年</w:t>
      </w:r>
    </w:p>
    <w:p>
      <w:pPr>
        <w:spacing w:beforeLines="50" w:afterLines="50" w:line="460" w:lineRule="exact"/>
        <w:ind w:firstLine="353" w:firstLineChars="147"/>
        <w:rPr>
          <w:rFonts w:ascii="仿宋_GB2312" w:hAnsi="微软雅黑" w:eastAsia="仿宋_GB2312"/>
          <w:sz w:val="24"/>
          <w:szCs w:val="24"/>
        </w:rPr>
      </w:pPr>
    </w:p>
    <w:p>
      <w:pPr>
        <w:spacing w:beforeLines="50" w:afterLines="50" w:line="460" w:lineRule="exact"/>
        <w:ind w:firstLine="353" w:firstLineChars="147"/>
        <w:rPr>
          <w:rFonts w:ascii="仿宋_GB2312" w:hAnsi="微软雅黑" w:eastAsia="仿宋_GB2312"/>
          <w:sz w:val="24"/>
          <w:szCs w:val="24"/>
        </w:rPr>
      </w:pPr>
    </w:p>
    <w:p>
      <w:pPr>
        <w:pStyle w:val="5"/>
        <w:spacing w:line="460" w:lineRule="exact"/>
        <w:ind w:firstLine="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制定人：刘  一</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rPr>
          <w:rFonts w:ascii="黑体" w:hAnsi="黑体" w:eastAsia="黑体"/>
          <w:sz w:val="28"/>
          <w:szCs w:val="28"/>
        </w:rPr>
      </w:pPr>
      <w:r>
        <w:rPr>
          <w:rFonts w:ascii="黑体" w:hAnsi="黑体" w:eastAsia="黑体"/>
          <w:sz w:val="28"/>
          <w:szCs w:val="28"/>
        </w:rPr>
        <w:t>2015</w:t>
      </w:r>
      <w:r>
        <w:rPr>
          <w:rFonts w:hint="eastAsia" w:ascii="黑体" w:hAnsi="黑体" w:eastAsia="黑体"/>
          <w:sz w:val="28"/>
          <w:szCs w:val="28"/>
        </w:rPr>
        <w:t>年12月</w:t>
      </w:r>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《民艺设计研究》课程教学大纲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0" w:hRule="atLeast"/>
        </w:trPr>
        <w:tc>
          <w:tcPr>
            <w:tcW w:w="4820" w:type="dxa"/>
            <w:vAlign w:val="center"/>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课程名称（</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民艺设计研究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课程性质（</w:t>
            </w:r>
            <w:r>
              <w:rPr>
                <w:rFonts w:ascii="仿宋_GB2312" w:hAnsi="Times New Roman" w:eastAsia="仿宋_GB2312"/>
                <w:spacing w:val="-3"/>
                <w:kern w:val="0"/>
                <w:sz w:val="24"/>
                <w:szCs w:val="24"/>
                <w:lang w:val="en-GB"/>
              </w:rPr>
              <w:t>COURSE CHARACTER</w:t>
            </w:r>
            <w:r>
              <w:rPr>
                <w:rFonts w:hint="eastAsia" w:ascii="仿宋_GB2312" w:hAnsi="Times New Roman" w:eastAsia="仿宋_GB2312"/>
                <w:spacing w:val="-3"/>
                <w:kern w:val="0"/>
                <w:sz w:val="24"/>
                <w:szCs w:val="24"/>
                <w:lang w:val="en-GB"/>
              </w:rPr>
              <w:t>）</w:t>
            </w:r>
          </w:p>
        </w:tc>
        <w:tc>
          <w:tcPr>
            <w:tcW w:w="3452" w:type="dxa"/>
            <w:vAlign w:val="center"/>
          </w:tcPr>
          <w:p>
            <w:pPr>
              <w:adjustRightInd w:val="0"/>
              <w:snapToGrid w:val="0"/>
              <w:spacing w:line="320" w:lineRule="exact"/>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专业提升选修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课程代码（</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308B4031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学分（</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学时（</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先修课程（</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adjustRightInd w:val="0"/>
              <w:snapToGrid w:val="0"/>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品牌形象设计、包装设计、广告设计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课程负责人（</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刘养军</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1.熟练掌握和了解民间艺术的基本概念、起源与发展现状，明确民间艺术与设计之关系及其设计应用，同时明确民间艺术特征中地域文化在设计作品个性塑造中的重要作用。</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2.系统掌握民艺设计作品及艺术作品的创作思路，设计流程以及设计原则。</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3.明确民艺设计的目的、意义，发挥艺术设计对民间艺术形态及文化的继承发扬与推广作用。</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4.明确掌握民间艺术分别在形态美、材质美、工艺美、色彩美、寓意美、意象美、功能美等方面的具体体现样式特征，以及视觉符号的提取与设计呈现方法。</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5.明确民艺调查研究的基本方法，具备较好的团队协作意识及独立完成创意构思的实践能力。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6.增强对民间艺术的审美认知能力、感悟力，提升民族文化修养及艺术修养，并具备良好的传统文化传承意识及传统文化与当代审美相结合的融合设计能力与策划能力。</w:t>
      </w:r>
    </w:p>
    <w:p>
      <w:pPr>
        <w:spacing w:line="360" w:lineRule="auto"/>
        <w:ind w:firstLine="555"/>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4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0"/>
        <w:gridCol w:w="3827"/>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22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827"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146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3220"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bCs/>
                <w:color w:val="000000"/>
              </w:rPr>
              <w:t>2.形成对视觉传达设计专业的基本认知，熟练掌握艺术设计基础理论、中外设计发展历史、视觉传达设计的基础理论知识。</w:t>
            </w:r>
          </w:p>
        </w:tc>
        <w:tc>
          <w:tcPr>
            <w:tcW w:w="3827"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szCs w:val="21"/>
              </w:rPr>
            </w:pPr>
            <w:r>
              <w:rPr>
                <w:rFonts w:hint="eastAsia" w:ascii="仿宋_GB2312" w:hAnsi="宋体" w:eastAsia="仿宋_GB2312" w:cs="宋体"/>
                <w:szCs w:val="21"/>
              </w:rPr>
              <w:t>2.1</w:t>
            </w:r>
            <w:r>
              <w:rPr>
                <w:rFonts w:hint="eastAsia" w:ascii="仿宋_GB2312" w:hAnsi="宋体" w:eastAsia="仿宋_GB2312" w:cs="宋体"/>
                <w:bCs/>
                <w:szCs w:val="21"/>
              </w:rPr>
              <w:t>形成对视觉传达设计专业的基本认知。</w:t>
            </w:r>
          </w:p>
          <w:p>
            <w:pPr>
              <w:pStyle w:val="18"/>
              <w:ind w:left="105" w:leftChars="50" w:right="105" w:rightChars="50"/>
              <w:rPr>
                <w:rFonts w:ascii="仿宋_GB2312" w:hAnsi="宋体" w:eastAsia="仿宋_GB2312" w:cs="宋体"/>
              </w:rPr>
            </w:pPr>
            <w:r>
              <w:rPr>
                <w:rFonts w:hint="eastAsia" w:ascii="仿宋_GB2312" w:hAnsi="宋体" w:eastAsia="仿宋_GB2312" w:cs="宋体"/>
                <w:bCs/>
              </w:rPr>
              <w:t>2.2熟练掌握艺术设计基础理论、中外设计发展历史、视觉传达设计的基础理论知识。</w:t>
            </w:r>
          </w:p>
        </w:tc>
        <w:tc>
          <w:tcPr>
            <w:tcW w:w="146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6" w:hRule="atLeast"/>
          <w:jc w:val="center"/>
        </w:trPr>
        <w:tc>
          <w:tcPr>
            <w:tcW w:w="3220"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3.具有较高的艺术修养和审美能力，掌握视觉符号语言、视觉表达方式、视觉设计原则以及视觉媒介形式与设计形态的基本原理和方法。</w:t>
            </w:r>
          </w:p>
        </w:tc>
        <w:tc>
          <w:tcPr>
            <w:tcW w:w="3827"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szCs w:val="21"/>
              </w:rPr>
            </w:pPr>
            <w:r>
              <w:rPr>
                <w:rFonts w:hint="eastAsia" w:ascii="仿宋_GB2312" w:hAnsi="宋体" w:eastAsia="仿宋_GB2312" w:cs="宋体"/>
                <w:szCs w:val="21"/>
              </w:rPr>
              <w:t>3.1</w:t>
            </w:r>
            <w:r>
              <w:rPr>
                <w:rFonts w:hint="eastAsia" w:ascii="仿宋_GB2312" w:hAnsi="宋体" w:eastAsia="仿宋_GB2312" w:cs="宋体"/>
                <w:bCs/>
                <w:szCs w:val="21"/>
              </w:rPr>
              <w:t>具有较高的艺术修养和审美能力。</w:t>
            </w:r>
          </w:p>
          <w:p>
            <w:pPr>
              <w:ind w:left="105" w:leftChars="50" w:right="105" w:rightChars="50"/>
              <w:rPr>
                <w:rFonts w:ascii="仿宋_GB2312" w:hAnsi="宋体" w:eastAsia="仿宋_GB2312" w:cs="宋体"/>
                <w:szCs w:val="21"/>
              </w:rPr>
            </w:pPr>
            <w:r>
              <w:rPr>
                <w:rFonts w:hint="eastAsia" w:ascii="仿宋_GB2312" w:hAnsi="宋体" w:eastAsia="仿宋_GB2312" w:cs="宋体"/>
                <w:bCs/>
                <w:color w:val="000000"/>
                <w:szCs w:val="21"/>
              </w:rPr>
              <w:t>3.2掌握视觉符号语言、视觉表达方式、视觉设计原则以及视觉媒介形式与设计形态的基本原理和方法。</w:t>
            </w:r>
          </w:p>
        </w:tc>
        <w:tc>
          <w:tcPr>
            <w:tcW w:w="146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 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7" w:hRule="atLeast"/>
          <w:jc w:val="center"/>
        </w:trPr>
        <w:tc>
          <w:tcPr>
            <w:tcW w:w="3220"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5.具有一定的调查研究能力、分析问题、解决问题能力，具备对视觉传达设计专业市场调研、数据分析以及数据可视化呈现的技能。</w:t>
            </w:r>
          </w:p>
        </w:tc>
        <w:tc>
          <w:tcPr>
            <w:tcW w:w="3827"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szCs w:val="21"/>
              </w:rPr>
            </w:pPr>
            <w:r>
              <w:rPr>
                <w:rFonts w:hint="eastAsia" w:ascii="仿宋_GB2312" w:hAnsi="宋体" w:eastAsia="仿宋_GB2312" w:cs="宋体"/>
                <w:szCs w:val="21"/>
              </w:rPr>
              <w:t>5.1</w:t>
            </w:r>
            <w:r>
              <w:rPr>
                <w:rFonts w:hint="eastAsia" w:ascii="仿宋_GB2312" w:hAnsi="宋体" w:eastAsia="仿宋_GB2312" w:cs="宋体"/>
                <w:bCs/>
                <w:szCs w:val="21"/>
              </w:rPr>
              <w:t>具有一定的调查研究能力、分析问题、解决问题能力，</w:t>
            </w:r>
          </w:p>
          <w:p>
            <w:pPr>
              <w:ind w:left="105" w:leftChars="50" w:right="105" w:rightChars="50"/>
              <w:rPr>
                <w:rFonts w:ascii="仿宋_GB2312" w:hAnsi="宋体" w:eastAsia="仿宋_GB2312" w:cs="宋体"/>
                <w:szCs w:val="21"/>
              </w:rPr>
            </w:pPr>
            <w:r>
              <w:rPr>
                <w:rFonts w:hint="eastAsia" w:ascii="仿宋_GB2312" w:hAnsi="宋体" w:eastAsia="仿宋_GB2312" w:cs="宋体"/>
                <w:szCs w:val="21"/>
              </w:rPr>
              <w:t>5.2</w:t>
            </w:r>
            <w:r>
              <w:rPr>
                <w:rFonts w:hint="eastAsia" w:ascii="仿宋_GB2312" w:hAnsi="宋体" w:eastAsia="仿宋_GB2312" w:cs="宋体"/>
                <w:bCs/>
                <w:color w:val="000000"/>
                <w:szCs w:val="21"/>
              </w:rPr>
              <w:t>具备对视觉传达设计专业市场调研、数据分析以及数据可视化呈现的技能。</w:t>
            </w:r>
          </w:p>
        </w:tc>
        <w:tc>
          <w:tcPr>
            <w:tcW w:w="146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jc w:val="center"/>
        </w:trPr>
        <w:tc>
          <w:tcPr>
            <w:tcW w:w="3220"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6.熟悉视觉传达设计具体流程，具有独立完成视觉传达设计的实践与创新能力，具备对视觉传达设计专业项目的设计能力、执行能力以及管理能力。</w:t>
            </w:r>
          </w:p>
        </w:tc>
        <w:tc>
          <w:tcPr>
            <w:tcW w:w="3827"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szCs w:val="21"/>
              </w:rPr>
            </w:pPr>
            <w:r>
              <w:rPr>
                <w:rFonts w:hint="eastAsia" w:ascii="仿宋_GB2312" w:hAnsi="宋体" w:eastAsia="仿宋_GB2312" w:cs="宋体"/>
                <w:szCs w:val="21"/>
              </w:rPr>
              <w:t>6.1</w:t>
            </w:r>
            <w:r>
              <w:rPr>
                <w:rFonts w:hint="eastAsia" w:ascii="仿宋_GB2312" w:hAnsi="宋体" w:eastAsia="仿宋_GB2312" w:cs="宋体"/>
                <w:bCs/>
                <w:color w:val="000000"/>
                <w:szCs w:val="21"/>
              </w:rPr>
              <w:t>熟悉视觉传达设计具体流程，具有独立完成视觉传达设计的实践与创新能力。</w:t>
            </w:r>
          </w:p>
          <w:p>
            <w:pPr>
              <w:ind w:left="105" w:leftChars="50" w:right="105" w:rightChars="50"/>
              <w:rPr>
                <w:rFonts w:ascii="仿宋_GB2312" w:hAnsi="宋体" w:eastAsia="仿宋_GB2312" w:cs="宋体"/>
                <w:szCs w:val="21"/>
              </w:rPr>
            </w:pPr>
            <w:r>
              <w:rPr>
                <w:rFonts w:hint="eastAsia" w:ascii="仿宋_GB2312" w:hAnsi="宋体" w:eastAsia="仿宋_GB2312" w:cs="宋体"/>
                <w:color w:val="000000"/>
                <w:szCs w:val="21"/>
              </w:rPr>
              <w:t>6.2</w:t>
            </w:r>
            <w:r>
              <w:rPr>
                <w:rFonts w:hint="eastAsia" w:ascii="仿宋_GB2312" w:hAnsi="宋体" w:eastAsia="仿宋_GB2312" w:cs="宋体"/>
                <w:bCs/>
                <w:color w:val="000000"/>
                <w:szCs w:val="21"/>
              </w:rPr>
              <w:t>具备对视觉传达设计专业项目的设计能力、执行能力以及管理能力</w:t>
            </w:r>
            <w:r>
              <w:rPr>
                <w:rFonts w:hint="eastAsia" w:ascii="仿宋_GB2312" w:hAnsi="宋体" w:eastAsia="仿宋_GB2312" w:cs="宋体"/>
                <w:bCs/>
                <w:color w:val="000000"/>
              </w:rPr>
              <w:t>。</w:t>
            </w:r>
          </w:p>
        </w:tc>
        <w:tc>
          <w:tcPr>
            <w:tcW w:w="146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 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5" w:hRule="atLeast"/>
          <w:jc w:val="center"/>
        </w:trPr>
        <w:tc>
          <w:tcPr>
            <w:tcW w:w="3220"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bCs/>
                <w:color w:val="000000"/>
              </w:rPr>
              <w:t>7. 具有较宽的设计视野，了解视觉传达设计领域的方针、政策、行业标准及学科的理论前沿和发展动态以及文化创意产业的发展状况，具有创新意识和对新产品、新工艺、新技术和新媒介进行研究、开发和设计的能力。</w:t>
            </w:r>
          </w:p>
        </w:tc>
        <w:tc>
          <w:tcPr>
            <w:tcW w:w="3827"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7.1</w:t>
            </w:r>
            <w:r>
              <w:rPr>
                <w:rFonts w:hint="eastAsia" w:ascii="仿宋_GB2312" w:hAnsi="宋体" w:eastAsia="仿宋_GB2312" w:cs="宋体"/>
                <w:bCs/>
                <w:color w:val="000000"/>
                <w:szCs w:val="21"/>
              </w:rPr>
              <w:t>具有较宽的设计视野，了解视觉传达设计领域的方针、政策、行业标准及学科的理论前沿和发展动态以及文化创意产业的发展状况。</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7.2</w:t>
            </w:r>
            <w:r>
              <w:rPr>
                <w:rFonts w:hint="eastAsia" w:ascii="仿宋_GB2312" w:hAnsi="宋体" w:eastAsia="仿宋_GB2312" w:cs="宋体"/>
                <w:bCs/>
                <w:color w:val="000000"/>
              </w:rPr>
              <w:t>具有创新意识和对新产品、新工艺、新技术和新媒介进行研究、开发和设计的能力。</w:t>
            </w:r>
          </w:p>
        </w:tc>
        <w:tc>
          <w:tcPr>
            <w:tcW w:w="146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5" w:hRule="atLeast"/>
          <w:jc w:val="center"/>
        </w:trPr>
        <w:tc>
          <w:tcPr>
            <w:tcW w:w="3220"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bCs/>
                <w:color w:val="000000"/>
              </w:rPr>
            </w:pPr>
            <w:r>
              <w:rPr>
                <w:rFonts w:hint="eastAsia" w:ascii="仿宋_GB2312" w:hAnsi="宋体" w:eastAsia="仿宋_GB2312" w:cs="宋体"/>
                <w:bCs/>
                <w:color w:val="000000"/>
              </w:rPr>
              <w:t>9. 具备良好的表达能力、人际交往沟通能力、跨文化交流能力，具备团队协作能力，能够在多学科背景下的团队中承担个体、团队成员以及负责人的角色。</w:t>
            </w:r>
          </w:p>
        </w:tc>
        <w:tc>
          <w:tcPr>
            <w:tcW w:w="3827"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bCs/>
                <w:color w:val="000000"/>
                <w:szCs w:val="21"/>
              </w:rPr>
              <w:t>具备良好的表达能力、人际交往沟通能力、跨文化交流能力。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bCs/>
                <w:color w:val="000000"/>
                <w:szCs w:val="21"/>
              </w:rPr>
              <w:t>9.2具备团队协作能力，能够在多学科背景下的团队中承担个体、团队成员以及负责人的角色。</w:t>
            </w:r>
          </w:p>
        </w:tc>
        <w:tc>
          <w:tcPr>
            <w:tcW w:w="146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课程目标5</w:t>
            </w:r>
          </w:p>
        </w:tc>
      </w:tr>
    </w:tbl>
    <w:p>
      <w:pPr>
        <w:spacing w:beforeLines="50" w:afterLines="50"/>
        <w:ind w:firstLine="420" w:firstLineChars="150"/>
        <w:jc w:val="left"/>
        <w:rPr>
          <w:rFonts w:ascii="微软雅黑" w:hAnsi="微软雅黑" w:eastAsia="微软雅黑"/>
          <w:b/>
          <w:sz w:val="28"/>
          <w:szCs w:val="28"/>
        </w:rPr>
        <w:sectPr>
          <w:headerReference r:id="rId86" w:type="default"/>
          <w:footerReference r:id="rId87"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134"/>
        <w:gridCol w:w="3118"/>
        <w:gridCol w:w="3402"/>
        <w:gridCol w:w="3827"/>
        <w:gridCol w:w="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13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311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340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382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83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1.民艺设计概述</w:t>
            </w:r>
          </w:p>
        </w:tc>
        <w:tc>
          <w:tcPr>
            <w:tcW w:w="113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课程目标1、3</w:t>
            </w:r>
          </w:p>
        </w:tc>
        <w:tc>
          <w:tcPr>
            <w:tcW w:w="311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1.民间艺术的概念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2.民间艺术的类型与特征</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3.民艺设计的概念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4.民艺设计的目的意义</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5.民艺设计案例赏析</w:t>
            </w:r>
          </w:p>
        </w:tc>
        <w:tc>
          <w:tcPr>
            <w:tcW w:w="340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1.掌握民间艺术概念及相关分类与对应物理特征与艺术特征；</w:t>
            </w:r>
          </w:p>
          <w:p>
            <w:pPr>
              <w:adjustRightInd w:val="0"/>
              <w:snapToGrid w:val="0"/>
              <w:rPr>
                <w:rFonts w:ascii="仿宋_GB2312" w:hAnsi="微软雅黑" w:eastAsia="仿宋_GB2312"/>
                <w:szCs w:val="21"/>
              </w:rPr>
            </w:pPr>
            <w:r>
              <w:rPr>
                <w:rFonts w:hint="eastAsia" w:ascii="仿宋_GB2312" w:hAnsi="微软雅黑" w:eastAsia="仿宋_GB2312"/>
                <w:szCs w:val="21"/>
              </w:rPr>
              <w:t>2.明确民艺设计的概念、目的及意义。</w:t>
            </w:r>
          </w:p>
        </w:tc>
        <w:tc>
          <w:tcPr>
            <w:tcW w:w="382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2.课内外实践：搜集民艺设计应用作品，并找出其关联元素，并进行作品解析，根据解析深度及准确度进行考核。</w:t>
            </w:r>
          </w:p>
        </w:tc>
        <w:tc>
          <w:tcPr>
            <w:tcW w:w="83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7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2.民艺产品开发流程与设计原则</w:t>
            </w:r>
          </w:p>
        </w:tc>
        <w:tc>
          <w:tcPr>
            <w:tcW w:w="113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课程目标2、4</w:t>
            </w:r>
          </w:p>
        </w:tc>
        <w:tc>
          <w:tcPr>
            <w:tcW w:w="311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1.民艺产品开发流程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2.民艺产品设计原则</w:t>
            </w:r>
          </w:p>
        </w:tc>
        <w:tc>
          <w:tcPr>
            <w:tcW w:w="340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1.了解民艺产品的基本开发流程，掌握文创产品的基本开发思路；</w:t>
            </w:r>
          </w:p>
          <w:p>
            <w:pPr>
              <w:adjustRightInd w:val="0"/>
              <w:snapToGrid w:val="0"/>
              <w:rPr>
                <w:rFonts w:ascii="仿宋_GB2312" w:hAnsi="微软雅黑" w:eastAsia="仿宋_GB2312"/>
                <w:szCs w:val="21"/>
              </w:rPr>
            </w:pPr>
            <w:r>
              <w:rPr>
                <w:rFonts w:hint="eastAsia" w:ascii="仿宋_GB2312" w:hAnsi="微软雅黑" w:eastAsia="仿宋_GB2312"/>
                <w:szCs w:val="21"/>
              </w:rPr>
              <w:t>2.理解民艺产品设计的参考原则，掌握民艺产品的开发特点。</w:t>
            </w:r>
          </w:p>
        </w:tc>
        <w:tc>
          <w:tcPr>
            <w:tcW w:w="382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2.课内外实践：根据搜集的民艺作品，描述其文化性、艺术性分别体现在何处？并以文字的形式书写，同时加上自己的理解和感悟，视完成情况进行考核。</w:t>
            </w:r>
          </w:p>
        </w:tc>
        <w:tc>
          <w:tcPr>
            <w:tcW w:w="83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2" w:hRule="atLeast"/>
          <w:jc w:val="center"/>
        </w:trPr>
        <w:tc>
          <w:tcPr>
            <w:tcW w:w="147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3.民艺之美与设计实训</w:t>
            </w:r>
          </w:p>
        </w:tc>
        <w:tc>
          <w:tcPr>
            <w:tcW w:w="113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课程目标4</w:t>
            </w:r>
          </w:p>
        </w:tc>
        <w:tc>
          <w:tcPr>
            <w:tcW w:w="311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1.形态美与符号提取及运用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2.材质美与符号提取及运用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3.工艺美与符号提取及运用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4.色彩美与符号提取及运用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5.寓意美与符号提取及运用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6.意象美与符号提取及运用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7.功能美与符号提取及运用</w:t>
            </w:r>
          </w:p>
        </w:tc>
        <w:tc>
          <w:tcPr>
            <w:tcW w:w="340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1.理解设计符号从民艺作品之形态、肌理、色彩等方面的提取方法及视觉差异，掌握视觉符号创建与应用设计的思路与设计方法。</w:t>
            </w:r>
          </w:p>
          <w:p>
            <w:pPr>
              <w:adjustRightInd w:val="0"/>
              <w:snapToGrid w:val="0"/>
              <w:rPr>
                <w:rFonts w:ascii="仿宋_GB2312" w:hAnsi="微软雅黑" w:eastAsia="仿宋_GB2312"/>
                <w:szCs w:val="21"/>
              </w:rPr>
            </w:pPr>
            <w:r>
              <w:rPr>
                <w:rFonts w:hint="eastAsia" w:ascii="仿宋_GB2312" w:hAnsi="微软雅黑" w:eastAsia="仿宋_GB2312"/>
                <w:szCs w:val="21"/>
              </w:rPr>
              <w:t>2.增强自我审美及观察敏锐度，提升自我发现美，转译美的能力。</w:t>
            </w:r>
          </w:p>
        </w:tc>
        <w:tc>
          <w:tcPr>
            <w:tcW w:w="382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2.课内外实践：选择一种民间艺术形式，并发掘其设计元素进行艺术设计作品创作，进行自定主题的设计表现（如，包装、海报等），以最终融合度及创意、工艺表现进行考核。</w:t>
            </w:r>
          </w:p>
        </w:tc>
        <w:tc>
          <w:tcPr>
            <w:tcW w:w="83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4.民艺之美与艺术实训</w:t>
            </w:r>
          </w:p>
        </w:tc>
        <w:tc>
          <w:tcPr>
            <w:tcW w:w="113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课程目标5</w:t>
            </w:r>
          </w:p>
        </w:tc>
        <w:tc>
          <w:tcPr>
            <w:tcW w:w="311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1.民艺之美与装置艺术</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2.民艺之美与装饰艺术</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3.民艺之美与泥塑艺术</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4.民艺之美与剪纸艺术</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5.民艺之美与绘画艺术</w:t>
            </w:r>
          </w:p>
        </w:tc>
        <w:tc>
          <w:tcPr>
            <w:tcW w:w="340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1.理解和掌握民艺形态美、色彩美、材质美等分别与纯艺术作品间的相互转接关系；</w:t>
            </w:r>
          </w:p>
          <w:p>
            <w:pPr>
              <w:adjustRightInd w:val="0"/>
              <w:snapToGrid w:val="0"/>
              <w:rPr>
                <w:rFonts w:ascii="仿宋_GB2312" w:hAnsi="微软雅黑" w:eastAsia="仿宋_GB2312"/>
                <w:szCs w:val="21"/>
              </w:rPr>
            </w:pPr>
            <w:r>
              <w:rPr>
                <w:rFonts w:hint="eastAsia" w:ascii="仿宋_GB2312" w:hAnsi="微软雅黑" w:eastAsia="仿宋_GB2312"/>
                <w:szCs w:val="21"/>
              </w:rPr>
              <w:t>2.理解和掌握民艺元素在纯艺术作品中的表现形式与完善方法。</w:t>
            </w:r>
          </w:p>
        </w:tc>
        <w:tc>
          <w:tcPr>
            <w:tcW w:w="382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2.课内实践：选择一种民间艺术形式，并发掘其设计元素进行纯艺术作品创作（如，装置、装饰画等），进行自定主题的艺术表现，以最终融合度及创意、工艺表现进行考核。</w:t>
            </w:r>
          </w:p>
        </w:tc>
        <w:tc>
          <w:tcPr>
            <w:tcW w:w="83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1.教学目标1、3的达成度通过课堂讨论与提问形式进行综合考评；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2.教学目标2、4的达成度通过课堂练习与提问以及作业的完成情况进行考评、检验；</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3.教学目标5的达成度通过课内外调查考查结果及问答环节进行综合考评；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4.教学目标6的达成度通过课堂引导及课外大量调查学习与作业实践综合情况进行考评；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课程成绩包括3个部分，分别为平时出勤、课程表现、课堂作业质量。具体要求及成绩评定方法如下：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1．平时出勤。平时出勤采用“只扣分，不加分”的方法计算成绩，无故旷课一次，将在总评成绩中扣除2分。旷课5次，取消本门课程的考核资格。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2．课程表现，占总成绩的20%。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（1）学习态度，要求每位学生能积极有效的学习专业理论和技能，认真听讲，积极参与，勤于思考。</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（2）动手能力，要求每位学生在理论指导下努力训练，掌握网页制作相关技能，并体现在练习和作品中。</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（3）讨论部分要求学生根据课程内容，分组讨论学习内容，并阐述心得和认识。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3．课程作业质量，要求能够体现课程目标要求，并能够体现较强的设计感融合性及传承性以及创新性与艺术性，充分体现民艺设计研究传承发掘与当代设计相融合的课程特点。占总成绩的80%。</w:t>
      </w:r>
    </w:p>
    <w:p>
      <w:pPr>
        <w:spacing w:line="360" w:lineRule="auto"/>
        <w:ind w:firstLine="482"/>
        <w:rPr>
          <w:rFonts w:ascii="仿宋_GB2312" w:hAnsi="微软雅黑" w:eastAsia="仿宋_GB2312"/>
          <w:sz w:val="24"/>
          <w:szCs w:val="24"/>
        </w:rPr>
      </w:pP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line="360" w:lineRule="auto"/>
        <w:ind w:firstLine="482" w:firstLineChars="200"/>
        <w:rPr>
          <w:rFonts w:ascii="黑体" w:hAnsi="黑体" w:eastAsia="黑体"/>
          <w:b/>
          <w:sz w:val="28"/>
          <w:szCs w:val="28"/>
        </w:rPr>
      </w:pPr>
      <w:r>
        <w:rPr>
          <w:rFonts w:ascii="黑体" w:hAnsi="黑体" w:eastAsia="黑体"/>
          <w:b/>
          <w:sz w:val="24"/>
          <w:szCs w:val="24"/>
        </w:rPr>
        <w:t>1</w:t>
      </w:r>
      <w:r>
        <w:rPr>
          <w:rFonts w:hint="eastAsia" w:ascii="黑体" w:hAnsi="黑体" w:eastAsia="黑体"/>
          <w:b/>
          <w:sz w:val="24"/>
          <w:szCs w:val="24"/>
        </w:rPr>
        <w:t>. 建议教材：</w:t>
      </w:r>
    </w:p>
    <w:p>
      <w:pPr>
        <w:spacing w:beforeLines="50" w:afterLines="50" w:line="460" w:lineRule="exact"/>
        <w:ind w:firstLine="593" w:firstLineChars="247"/>
        <w:rPr>
          <w:rFonts w:ascii="仿宋_GB2312" w:hAnsi="微软雅黑" w:eastAsia="仿宋_GB2312"/>
          <w:sz w:val="24"/>
          <w:szCs w:val="24"/>
        </w:rPr>
      </w:pPr>
      <w:r>
        <w:rPr>
          <w:rFonts w:hint="eastAsia" w:ascii="仿宋_GB2312" w:hAnsi="微软雅黑" w:eastAsia="仿宋_GB2312"/>
          <w:sz w:val="24"/>
          <w:szCs w:val="24"/>
        </w:rPr>
        <w:t>李中会，</w:t>
      </w:r>
      <w:r>
        <w:rPr>
          <w:rFonts w:ascii="仿宋_GB2312" w:hAnsi="微软雅黑" w:eastAsia="仿宋_GB2312"/>
          <w:sz w:val="24"/>
          <w:szCs w:val="24"/>
        </w:rPr>
        <w:t>于芳</w:t>
      </w:r>
      <w:r>
        <w:rPr>
          <w:rFonts w:hint="eastAsia" w:ascii="仿宋_GB2312" w:hAnsi="微软雅黑" w:eastAsia="仿宋_GB2312"/>
          <w:sz w:val="24"/>
          <w:szCs w:val="24"/>
        </w:rPr>
        <w:t>，</w:t>
      </w:r>
      <w:r>
        <w:rPr>
          <w:rFonts w:ascii="仿宋_GB2312" w:hAnsi="微软雅黑" w:eastAsia="仿宋_GB2312"/>
          <w:sz w:val="24"/>
          <w:szCs w:val="24"/>
        </w:rPr>
        <w:t>赵献军</w:t>
      </w:r>
      <w:r>
        <w:rPr>
          <w:rFonts w:hint="eastAsia" w:ascii="仿宋_GB2312" w:hAnsi="微软雅黑" w:eastAsia="仿宋_GB2312"/>
          <w:sz w:val="24"/>
          <w:szCs w:val="24"/>
        </w:rPr>
        <w:t xml:space="preserve"> 编著.《民间艺术赏析》，北京师范大学出版社， 2016年版.</w:t>
      </w:r>
    </w:p>
    <w:p>
      <w:pPr>
        <w:spacing w:line="360" w:lineRule="auto"/>
        <w:ind w:firstLine="482" w:firstLineChars="200"/>
        <w:rPr>
          <w:rFonts w:ascii="仿宋_GB2312" w:hAnsi="仿宋" w:eastAsia="仿宋_GB2312"/>
          <w:sz w:val="24"/>
        </w:rPr>
      </w:pPr>
      <w:r>
        <w:rPr>
          <w:rFonts w:hint="eastAsia" w:ascii="黑体" w:hAnsi="黑体" w:eastAsia="黑体"/>
          <w:b/>
          <w:sz w:val="24"/>
          <w:szCs w:val="24"/>
        </w:rPr>
        <w:t>2.主要参考书：</w:t>
      </w:r>
    </w:p>
    <w:p>
      <w:pPr>
        <w:spacing w:beforeLines="50" w:afterLines="50" w:line="4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1.洪琼 著.《中国传统民间艺术》，华中科技大学出版社，</w:t>
      </w:r>
      <w:r>
        <w:rPr>
          <w:rFonts w:ascii="仿宋_GB2312" w:hAnsi="微软雅黑" w:eastAsia="仿宋_GB2312"/>
          <w:sz w:val="24"/>
          <w:szCs w:val="24"/>
        </w:rPr>
        <w:t>2016年版</w:t>
      </w:r>
      <w:r>
        <w:rPr>
          <w:rFonts w:hint="eastAsia" w:ascii="仿宋_GB2312" w:hAnsi="微软雅黑" w:eastAsia="仿宋_GB2312"/>
          <w:sz w:val="24"/>
          <w:szCs w:val="24"/>
        </w:rPr>
        <w:t>.</w:t>
      </w:r>
    </w:p>
    <w:p>
      <w:pPr>
        <w:spacing w:beforeLines="50" w:afterLines="50" w:line="276" w:lineRule="auto"/>
        <w:ind w:firstLine="353" w:firstLineChars="147"/>
        <w:rPr>
          <w:rFonts w:ascii="仿宋_GB2312" w:hAnsi="微软雅黑" w:eastAsia="仿宋_GB2312"/>
          <w:color w:val="FF0000"/>
          <w:sz w:val="24"/>
          <w:szCs w:val="24"/>
        </w:rPr>
      </w:pPr>
      <w:r>
        <w:rPr>
          <w:rFonts w:hint="eastAsia" w:ascii="仿宋_GB2312" w:hAnsi="微软雅黑" w:eastAsia="仿宋_GB2312"/>
          <w:color w:val="FF0000"/>
          <w:sz w:val="24"/>
          <w:szCs w:val="24"/>
        </w:rPr>
        <w:t xml:space="preserve"> </w:t>
      </w:r>
      <w:r>
        <w:rPr>
          <w:rFonts w:hint="eastAsia" w:ascii="仿宋_GB2312" w:hAnsi="微软雅黑" w:eastAsia="仿宋_GB2312"/>
          <w:sz w:val="24"/>
          <w:szCs w:val="24"/>
        </w:rPr>
        <w:t>2.王德春，吴文轩，李重芬 著.《潮汕民间艺术的审美意境:兼论其审美价值的开发利用》，暨南大学出版社,2016年版.</w:t>
      </w:r>
    </w:p>
    <w:p>
      <w:pPr>
        <w:spacing w:beforeLines="50" w:afterLines="50" w:line="276" w:lineRule="auto"/>
        <w:ind w:firstLine="473" w:firstLineChars="197"/>
        <w:rPr>
          <w:rFonts w:ascii="仿宋_GB2312" w:hAnsi="微软雅黑" w:eastAsia="仿宋_GB2312"/>
          <w:color w:val="FF0000"/>
          <w:sz w:val="24"/>
          <w:szCs w:val="24"/>
        </w:rPr>
      </w:pPr>
      <w:r>
        <w:rPr>
          <w:rFonts w:hint="eastAsia" w:ascii="仿宋_GB2312" w:hAnsi="微软雅黑" w:eastAsia="仿宋_GB2312"/>
          <w:sz w:val="24"/>
          <w:szCs w:val="24"/>
        </w:rPr>
        <w:t>3.浅草 著.《手艺与禅心：寻找中国匠人之旅》，文汇出版社，2016年版.</w:t>
      </w:r>
    </w:p>
    <w:p>
      <w:pPr>
        <w:spacing w:beforeLines="50" w:afterLines="50" w:line="276"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4.樱花编辑事务所, 大野木启人, 高阶秀尔 编著.《京都手艺人》，湖南美术出版社，2016年版.</w:t>
      </w:r>
    </w:p>
    <w:p>
      <w:pPr>
        <w:spacing w:beforeLines="50" w:afterLines="50" w:line="276" w:lineRule="auto"/>
        <w:ind w:firstLine="480" w:firstLineChars="200"/>
        <w:rPr>
          <w:rFonts w:ascii="仿宋_GB2312" w:hAnsi="微软雅黑" w:eastAsia="仿宋_GB2312"/>
          <w:sz w:val="24"/>
          <w:szCs w:val="24"/>
        </w:rPr>
      </w:pPr>
    </w:p>
    <w:p>
      <w:pPr>
        <w:spacing w:beforeLines="50" w:afterLines="50" w:line="276" w:lineRule="auto"/>
        <w:ind w:firstLine="480" w:firstLineChars="200"/>
        <w:rPr>
          <w:rFonts w:ascii="仿宋_GB2312" w:hAnsi="微软雅黑" w:eastAsia="仿宋_GB2312"/>
          <w:sz w:val="24"/>
          <w:szCs w:val="24"/>
        </w:rPr>
      </w:pPr>
    </w:p>
    <w:p>
      <w:pPr>
        <w:pStyle w:val="5"/>
        <w:spacing w:line="460" w:lineRule="exact"/>
        <w:ind w:left="5880"/>
        <w:rPr>
          <w:rFonts w:ascii="黑体" w:hAnsi="黑体" w:eastAsia="黑体"/>
          <w:sz w:val="28"/>
          <w:szCs w:val="28"/>
        </w:rPr>
      </w:pPr>
    </w:p>
    <w:p>
      <w:pPr>
        <w:pStyle w:val="5"/>
        <w:spacing w:line="460" w:lineRule="exact"/>
        <w:ind w:firstLine="6160" w:firstLineChars="2200"/>
        <w:rPr>
          <w:rFonts w:ascii="黑体" w:hAnsi="黑体" w:eastAsia="黑体"/>
          <w:sz w:val="28"/>
          <w:szCs w:val="28"/>
        </w:rPr>
      </w:pPr>
      <w:r>
        <w:rPr>
          <w:rFonts w:hint="eastAsia" w:ascii="黑体" w:hAnsi="黑体" w:eastAsia="黑体"/>
          <w:sz w:val="28"/>
          <w:szCs w:val="28"/>
        </w:rPr>
        <w:t>制定人：刘养军</w:t>
      </w:r>
    </w:p>
    <w:p>
      <w:pPr>
        <w:pStyle w:val="5"/>
        <w:spacing w:line="460" w:lineRule="exact"/>
        <w:ind w:firstLine="6160" w:firstLineChars="220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firstLine="280" w:firstLineChars="100"/>
        <w:rPr>
          <w:rFonts w:ascii="黑体" w:hAnsi="黑体" w:eastAsia="黑体"/>
          <w:sz w:val="28"/>
          <w:szCs w:val="28"/>
        </w:rPr>
      </w:pPr>
      <w:r>
        <w:rPr>
          <w:rFonts w:ascii="黑体" w:hAnsi="黑体" w:eastAsia="黑体"/>
          <w:sz w:val="28"/>
          <w:szCs w:val="28"/>
        </w:rPr>
        <w:t>201</w:t>
      </w:r>
      <w:r>
        <w:rPr>
          <w:rFonts w:hint="eastAsia" w:ascii="黑体" w:hAnsi="黑体" w:eastAsia="黑体"/>
          <w:sz w:val="28"/>
          <w:szCs w:val="28"/>
        </w:rPr>
        <w:t>6</w:t>
      </w:r>
      <w:r>
        <w:rPr>
          <w:rFonts w:ascii="黑体" w:hAnsi="黑体" w:eastAsia="黑体"/>
          <w:sz w:val="28"/>
          <w:szCs w:val="28"/>
        </w:rPr>
        <w:t>年</w:t>
      </w:r>
      <w:r>
        <w:rPr>
          <w:rFonts w:hint="eastAsia" w:ascii="黑体" w:hAnsi="黑体" w:eastAsia="黑体"/>
          <w:sz w:val="28"/>
          <w:szCs w:val="28"/>
        </w:rPr>
        <w:t>12</w:t>
      </w:r>
      <w:r>
        <w:rPr>
          <w:rFonts w:ascii="黑体" w:hAnsi="黑体" w:eastAsia="黑体"/>
          <w:sz w:val="28"/>
          <w:szCs w:val="28"/>
        </w:rPr>
        <w:t>月</w:t>
      </w:r>
    </w:p>
    <w:p>
      <w:pPr>
        <w:pStyle w:val="5"/>
        <w:spacing w:line="460" w:lineRule="exact"/>
        <w:ind w:left="5880" w:firstLine="280" w:firstLineChars="100"/>
        <w:rPr>
          <w:rFonts w:ascii="黑体" w:hAnsi="黑体" w:eastAsia="黑体"/>
          <w:sz w:val="28"/>
          <w:szCs w:val="28"/>
        </w:rPr>
      </w:pPr>
    </w:p>
    <w:p>
      <w:pPr>
        <w:pStyle w:val="5"/>
        <w:spacing w:line="460" w:lineRule="exact"/>
        <w:ind w:left="5880" w:firstLine="280" w:firstLineChars="100"/>
        <w:rPr>
          <w:rFonts w:ascii="黑体" w:hAnsi="黑体" w:eastAsia="黑体"/>
          <w:sz w:val="28"/>
          <w:szCs w:val="28"/>
        </w:rPr>
      </w:pPr>
    </w:p>
    <w:p>
      <w:pPr>
        <w:pStyle w:val="5"/>
        <w:spacing w:line="460" w:lineRule="exact"/>
        <w:ind w:left="5880" w:firstLine="280" w:firstLineChars="100"/>
        <w:rPr>
          <w:rFonts w:ascii="黑体" w:hAnsi="黑体" w:eastAsia="黑体"/>
          <w:sz w:val="28"/>
          <w:szCs w:val="28"/>
        </w:rPr>
      </w:pPr>
    </w:p>
    <w:p/>
    <w:p/>
    <w:p/>
    <w:p/>
    <w:p/>
    <w:p/>
    <w:p/>
    <w:p/>
    <w:p/>
    <w:p/>
    <w:p/>
    <w:p/>
    <w:p/>
    <w:p/>
    <w:p/>
    <w:p/>
    <w:p/>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《视觉时尚设计》课程教学大纲</w:t>
      </w:r>
    </w:p>
    <w:p>
      <w:pPr>
        <w:spacing w:beforeLines="50" w:afterLines="50" w:line="360" w:lineRule="auto"/>
        <w:ind w:firstLine="562" w:firstLineChars="200"/>
        <w:rPr>
          <w:rFonts w:ascii="黑体" w:hAnsi="黑体" w:eastAsia="黑体"/>
          <w:b/>
          <w:sz w:val="28"/>
          <w:szCs w:val="28"/>
        </w:rPr>
      </w:pP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4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3960" w:type="dxa"/>
            <w:vAlign w:val="center"/>
          </w:tcPr>
          <w:p>
            <w:pPr>
              <w:spacing w:line="360" w:lineRule="auto"/>
              <w:jc w:val="center"/>
              <w:rPr>
                <w:rFonts w:ascii="仿宋" w:hAnsi="仿宋" w:eastAsia="仿宋"/>
                <w:sz w:val="24"/>
              </w:rPr>
            </w:pPr>
            <w:r>
              <w:rPr>
                <w:rFonts w:hint="eastAsia" w:ascii="仿宋" w:hAnsi="仿宋" w:eastAsia="仿宋"/>
                <w:sz w:val="24"/>
              </w:rPr>
              <w:t>课程名称（</w:t>
            </w:r>
            <w:r>
              <w:rPr>
                <w:rFonts w:ascii="仿宋" w:hAnsi="仿宋" w:eastAsia="仿宋"/>
                <w:sz w:val="24"/>
              </w:rPr>
              <w:t>COURSE TITLE</w:t>
            </w:r>
            <w:r>
              <w:rPr>
                <w:rFonts w:hint="eastAsia" w:ascii="仿宋" w:hAnsi="仿宋" w:eastAsia="仿宋"/>
                <w:sz w:val="24"/>
              </w:rPr>
              <w:t>）</w:t>
            </w:r>
          </w:p>
        </w:tc>
        <w:tc>
          <w:tcPr>
            <w:tcW w:w="4312" w:type="dxa"/>
            <w:vAlign w:val="center"/>
          </w:tcPr>
          <w:p>
            <w:pPr>
              <w:spacing w:line="360" w:lineRule="auto"/>
              <w:jc w:val="center"/>
              <w:rPr>
                <w:rFonts w:ascii="仿宋" w:hAnsi="仿宋" w:eastAsia="仿宋"/>
                <w:sz w:val="24"/>
              </w:rPr>
            </w:pPr>
            <w:r>
              <w:rPr>
                <w:rFonts w:hint="eastAsia" w:ascii="仿宋" w:hAnsi="仿宋" w:eastAsia="仿宋"/>
                <w:sz w:val="24"/>
              </w:rPr>
              <w:t>视觉时尚设计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3960" w:type="dxa"/>
            <w:vAlign w:val="center"/>
          </w:tcPr>
          <w:p>
            <w:pPr>
              <w:spacing w:line="360" w:lineRule="auto"/>
              <w:jc w:val="center"/>
              <w:rPr>
                <w:rFonts w:ascii="仿宋" w:hAnsi="仿宋" w:eastAsia="仿宋"/>
                <w:sz w:val="24"/>
              </w:rPr>
            </w:pPr>
            <w:r>
              <w:rPr>
                <w:rFonts w:hint="eastAsia" w:ascii="仿宋" w:hAnsi="仿宋" w:eastAsia="仿宋"/>
                <w:sz w:val="24"/>
              </w:rPr>
              <w:t>课程性质（</w:t>
            </w:r>
            <w:r>
              <w:rPr>
                <w:rFonts w:ascii="仿宋" w:hAnsi="仿宋" w:eastAsia="仿宋"/>
                <w:sz w:val="24"/>
              </w:rPr>
              <w:t>COURSE CHARACTER</w:t>
            </w:r>
            <w:r>
              <w:rPr>
                <w:rFonts w:hint="eastAsia" w:ascii="仿宋" w:hAnsi="仿宋" w:eastAsia="仿宋"/>
                <w:sz w:val="24"/>
              </w:rPr>
              <w:t>）</w:t>
            </w:r>
          </w:p>
        </w:tc>
        <w:tc>
          <w:tcPr>
            <w:tcW w:w="4312" w:type="dxa"/>
            <w:vAlign w:val="center"/>
          </w:tcPr>
          <w:p>
            <w:pPr>
              <w:spacing w:line="360" w:lineRule="auto"/>
              <w:jc w:val="center"/>
              <w:rPr>
                <w:rFonts w:ascii="仿宋" w:hAnsi="仿宋" w:eastAsia="仿宋"/>
                <w:sz w:val="24"/>
              </w:rPr>
            </w:pPr>
            <w:r>
              <w:rPr>
                <w:rFonts w:hint="eastAsia" w:ascii="仿宋" w:hAnsi="仿宋" w:eastAsia="仿宋"/>
                <w:sz w:val="24"/>
              </w:rPr>
              <w:t>专业提升选修课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3960" w:type="dxa"/>
            <w:vAlign w:val="center"/>
          </w:tcPr>
          <w:p>
            <w:pPr>
              <w:spacing w:line="360" w:lineRule="auto"/>
              <w:jc w:val="center"/>
              <w:rPr>
                <w:rFonts w:ascii="仿宋" w:hAnsi="仿宋" w:eastAsia="仿宋"/>
                <w:sz w:val="24"/>
              </w:rPr>
            </w:pPr>
            <w:r>
              <w:rPr>
                <w:rFonts w:hint="eastAsia" w:ascii="仿宋" w:hAnsi="仿宋" w:eastAsia="仿宋"/>
                <w:sz w:val="24"/>
              </w:rPr>
              <w:t>课程代码（</w:t>
            </w:r>
            <w:r>
              <w:rPr>
                <w:rFonts w:ascii="仿宋" w:hAnsi="仿宋" w:eastAsia="仿宋"/>
                <w:sz w:val="24"/>
              </w:rPr>
              <w:t>COURSE CODE</w:t>
            </w:r>
            <w:r>
              <w:rPr>
                <w:rFonts w:hint="eastAsia" w:ascii="仿宋" w:hAnsi="仿宋" w:eastAsia="仿宋"/>
                <w:sz w:val="24"/>
              </w:rPr>
              <w:t>）</w:t>
            </w:r>
          </w:p>
        </w:tc>
        <w:tc>
          <w:tcPr>
            <w:tcW w:w="4312" w:type="dxa"/>
            <w:vAlign w:val="center"/>
          </w:tcPr>
          <w:p>
            <w:pPr>
              <w:spacing w:line="360" w:lineRule="auto"/>
              <w:jc w:val="center"/>
              <w:rPr>
                <w:rFonts w:ascii="仿宋" w:hAnsi="仿宋" w:eastAsia="仿宋"/>
                <w:sz w:val="24"/>
              </w:rPr>
            </w:pPr>
            <w:r>
              <w:rPr>
                <w:rFonts w:hint="eastAsia" w:ascii="仿宋" w:hAnsi="仿宋" w:eastAsia="仿宋"/>
                <w:sz w:val="24"/>
              </w:rPr>
              <w:t>308B4032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3960" w:type="dxa"/>
            <w:vAlign w:val="center"/>
          </w:tcPr>
          <w:p>
            <w:pPr>
              <w:spacing w:line="360" w:lineRule="auto"/>
              <w:jc w:val="center"/>
              <w:rPr>
                <w:rFonts w:ascii="仿宋" w:hAnsi="仿宋" w:eastAsia="仿宋"/>
                <w:sz w:val="24"/>
              </w:rPr>
            </w:pPr>
            <w:r>
              <w:rPr>
                <w:rFonts w:hint="eastAsia" w:ascii="仿宋" w:hAnsi="仿宋" w:eastAsia="仿宋"/>
                <w:sz w:val="24"/>
              </w:rPr>
              <w:t>学分（</w:t>
            </w:r>
            <w:r>
              <w:rPr>
                <w:rFonts w:ascii="仿宋" w:hAnsi="仿宋" w:eastAsia="仿宋"/>
                <w:sz w:val="24"/>
              </w:rPr>
              <w:t>CREDIT</w:t>
            </w:r>
            <w:r>
              <w:rPr>
                <w:rFonts w:hint="eastAsia" w:ascii="仿宋" w:hAnsi="仿宋" w:eastAsia="仿宋"/>
                <w:sz w:val="24"/>
              </w:rPr>
              <w:t>）</w:t>
            </w:r>
          </w:p>
        </w:tc>
        <w:tc>
          <w:tcPr>
            <w:tcW w:w="4312" w:type="dxa"/>
            <w:vAlign w:val="center"/>
          </w:tcPr>
          <w:p>
            <w:pPr>
              <w:spacing w:line="360" w:lineRule="auto"/>
              <w:jc w:val="center"/>
              <w:rPr>
                <w:rFonts w:ascii="仿宋" w:hAnsi="仿宋" w:eastAsia="仿宋"/>
                <w:sz w:val="24"/>
              </w:rPr>
            </w:pPr>
            <w:r>
              <w:rPr>
                <w:rFonts w:hint="eastAsia" w:ascii="仿宋" w:hAnsi="仿宋" w:eastAsia="仿宋"/>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3960" w:type="dxa"/>
            <w:vAlign w:val="center"/>
          </w:tcPr>
          <w:p>
            <w:pPr>
              <w:spacing w:line="360" w:lineRule="auto"/>
              <w:jc w:val="center"/>
              <w:rPr>
                <w:rFonts w:ascii="仿宋" w:hAnsi="仿宋" w:eastAsia="仿宋"/>
                <w:sz w:val="24"/>
              </w:rPr>
            </w:pPr>
            <w:r>
              <w:rPr>
                <w:rFonts w:hint="eastAsia" w:ascii="仿宋" w:hAnsi="仿宋" w:eastAsia="仿宋"/>
                <w:sz w:val="24"/>
              </w:rPr>
              <w:t>学时（</w:t>
            </w:r>
            <w:r>
              <w:rPr>
                <w:rFonts w:ascii="仿宋" w:hAnsi="仿宋" w:eastAsia="仿宋"/>
                <w:sz w:val="24"/>
              </w:rPr>
              <w:t>CONTACT HOURS</w:t>
            </w:r>
            <w:r>
              <w:rPr>
                <w:rFonts w:hint="eastAsia" w:ascii="仿宋" w:hAnsi="仿宋" w:eastAsia="仿宋"/>
                <w:sz w:val="24"/>
              </w:rPr>
              <w:t>）</w:t>
            </w:r>
          </w:p>
        </w:tc>
        <w:tc>
          <w:tcPr>
            <w:tcW w:w="4312" w:type="dxa"/>
            <w:vAlign w:val="center"/>
          </w:tcPr>
          <w:p>
            <w:pPr>
              <w:spacing w:line="360" w:lineRule="auto"/>
              <w:jc w:val="center"/>
              <w:rPr>
                <w:rFonts w:ascii="仿宋" w:hAnsi="仿宋" w:eastAsia="仿宋"/>
                <w:sz w:val="24"/>
              </w:rPr>
            </w:pPr>
            <w:r>
              <w:rPr>
                <w:rFonts w:hint="eastAsia" w:ascii="仿宋" w:hAnsi="仿宋" w:eastAsia="仿宋"/>
                <w:sz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3960" w:type="dxa"/>
            <w:vAlign w:val="center"/>
          </w:tcPr>
          <w:p>
            <w:pPr>
              <w:spacing w:line="360" w:lineRule="auto"/>
              <w:jc w:val="center"/>
              <w:rPr>
                <w:rFonts w:ascii="仿宋" w:hAnsi="仿宋" w:eastAsia="仿宋"/>
                <w:sz w:val="24"/>
              </w:rPr>
            </w:pPr>
            <w:r>
              <w:rPr>
                <w:rFonts w:hint="eastAsia" w:ascii="仿宋" w:hAnsi="仿宋" w:eastAsia="仿宋"/>
                <w:sz w:val="24"/>
              </w:rPr>
              <w:t>先修课程（</w:t>
            </w:r>
            <w:r>
              <w:rPr>
                <w:rFonts w:ascii="仿宋" w:hAnsi="仿宋" w:eastAsia="仿宋"/>
                <w:sz w:val="24"/>
              </w:rPr>
              <w:t>PRE-</w:t>
            </w:r>
            <w:r>
              <w:rPr>
                <w:rFonts w:hint="eastAsia" w:ascii="仿宋" w:hAnsi="仿宋" w:eastAsia="仿宋"/>
                <w:sz w:val="24"/>
              </w:rPr>
              <w:t>COURSE）</w:t>
            </w:r>
          </w:p>
        </w:tc>
        <w:tc>
          <w:tcPr>
            <w:tcW w:w="4312" w:type="dxa"/>
            <w:vAlign w:val="center"/>
          </w:tcPr>
          <w:p>
            <w:pPr>
              <w:spacing w:line="360" w:lineRule="auto"/>
              <w:jc w:val="center"/>
              <w:rPr>
                <w:rFonts w:ascii="仿宋" w:hAnsi="仿宋" w:eastAsia="仿宋"/>
                <w:sz w:val="24"/>
              </w:rPr>
            </w:pPr>
            <w:r>
              <w:rPr>
                <w:rFonts w:hint="eastAsia" w:ascii="仿宋" w:hAnsi="仿宋" w:eastAsia="仿宋"/>
                <w:sz w:val="24"/>
              </w:rPr>
              <w:t>设计软件、摄影、图形设计、文字设计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3960" w:type="dxa"/>
            <w:vAlign w:val="center"/>
          </w:tcPr>
          <w:p>
            <w:pPr>
              <w:spacing w:line="360" w:lineRule="auto"/>
              <w:jc w:val="center"/>
              <w:rPr>
                <w:rFonts w:ascii="仿宋" w:hAnsi="仿宋" w:eastAsia="仿宋"/>
                <w:sz w:val="24"/>
              </w:rPr>
            </w:pPr>
            <w:r>
              <w:rPr>
                <w:rFonts w:hint="eastAsia" w:ascii="仿宋" w:hAnsi="仿宋" w:eastAsia="仿宋"/>
                <w:sz w:val="24"/>
              </w:rPr>
              <w:t>课程负责人（</w:t>
            </w:r>
            <w:r>
              <w:rPr>
                <w:rFonts w:ascii="仿宋" w:hAnsi="仿宋" w:eastAsia="仿宋"/>
                <w:sz w:val="24"/>
              </w:rPr>
              <w:t>COURSE COORDINATOR</w:t>
            </w:r>
            <w:r>
              <w:rPr>
                <w:rFonts w:hint="eastAsia" w:ascii="仿宋" w:hAnsi="仿宋" w:eastAsia="仿宋"/>
                <w:sz w:val="24"/>
              </w:rPr>
              <w:t>）</w:t>
            </w:r>
          </w:p>
        </w:tc>
        <w:tc>
          <w:tcPr>
            <w:tcW w:w="4312" w:type="dxa"/>
            <w:vAlign w:val="center"/>
          </w:tcPr>
          <w:p>
            <w:pPr>
              <w:spacing w:line="360" w:lineRule="auto"/>
              <w:jc w:val="center"/>
              <w:rPr>
                <w:rFonts w:ascii="仿宋" w:hAnsi="仿宋" w:eastAsia="仿宋"/>
                <w:sz w:val="24"/>
              </w:rPr>
            </w:pPr>
            <w:r>
              <w:rPr>
                <w:rFonts w:hint="eastAsia" w:ascii="仿宋" w:hAnsi="仿宋" w:eastAsia="仿宋"/>
                <w:sz w:val="24"/>
              </w:rPr>
              <w:t>张正甜</w:t>
            </w:r>
          </w:p>
        </w:tc>
      </w:tr>
    </w:tbl>
    <w:p>
      <w:pPr>
        <w:spacing w:beforeLines="50" w:afterLines="50" w:line="360" w:lineRule="auto"/>
        <w:jc w:val="left"/>
        <w:rPr>
          <w:rFonts w:ascii="黑体" w:hAnsi="黑体" w:eastAsia="黑体"/>
          <w:b/>
          <w:sz w:val="28"/>
          <w:szCs w:val="28"/>
        </w:rPr>
      </w:pP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 w:hAnsi="仿宋" w:eastAsia="仿宋"/>
          <w:sz w:val="24"/>
        </w:rPr>
      </w:pPr>
      <w:r>
        <w:rPr>
          <w:rFonts w:hint="eastAsia" w:ascii="仿宋" w:hAnsi="仿宋" w:eastAsia="仿宋"/>
          <w:sz w:val="24"/>
        </w:rPr>
        <w:t>通过本课程的学习，学生应达到以下几方面的目标：</w:t>
      </w:r>
    </w:p>
    <w:p>
      <w:pPr>
        <w:spacing w:line="360" w:lineRule="auto"/>
        <w:ind w:firstLine="555"/>
        <w:jc w:val="left"/>
        <w:rPr>
          <w:rFonts w:ascii="仿宋" w:hAnsi="仿宋" w:eastAsia="仿宋"/>
          <w:sz w:val="24"/>
        </w:rPr>
      </w:pPr>
      <w:r>
        <w:rPr>
          <w:rFonts w:hint="eastAsia" w:ascii="仿宋" w:hAnsi="仿宋" w:eastAsia="仿宋"/>
          <w:sz w:val="24"/>
        </w:rPr>
        <w:t>1.明确视觉时尚设计的基本概念，具备一定的理论基础与良好的视觉时尚设计审美能力。</w:t>
      </w:r>
    </w:p>
    <w:p>
      <w:pPr>
        <w:spacing w:line="360" w:lineRule="auto"/>
        <w:ind w:firstLine="555"/>
        <w:jc w:val="left"/>
        <w:rPr>
          <w:rFonts w:ascii="仿宋" w:hAnsi="仿宋" w:eastAsia="仿宋"/>
          <w:sz w:val="24"/>
        </w:rPr>
      </w:pPr>
      <w:r>
        <w:rPr>
          <w:rFonts w:hint="eastAsia" w:ascii="仿宋" w:hAnsi="仿宋" w:eastAsia="仿宋"/>
          <w:sz w:val="24"/>
        </w:rPr>
        <w:t>2</w:t>
      </w:r>
      <w:r>
        <w:rPr>
          <w:rFonts w:ascii="仿宋" w:hAnsi="仿宋" w:eastAsia="仿宋"/>
          <w:sz w:val="24"/>
        </w:rPr>
        <w:t>.</w:t>
      </w:r>
      <w:r>
        <w:rPr>
          <w:rFonts w:hint="eastAsia" w:ascii="仿宋" w:hAnsi="仿宋" w:eastAsia="仿宋"/>
          <w:sz w:val="24"/>
        </w:rPr>
        <w:t>能针对主题进行视觉时尚的研究和设计，结合当代视觉艺术，能抓住主流的时尚流行及趋势，对视觉时尚的事物有着较强的敏感度和关注度。</w:t>
      </w:r>
    </w:p>
    <w:p>
      <w:pPr>
        <w:spacing w:line="360" w:lineRule="auto"/>
        <w:ind w:firstLine="555"/>
        <w:jc w:val="left"/>
        <w:rPr>
          <w:rFonts w:ascii="仿宋" w:hAnsi="仿宋" w:eastAsia="仿宋"/>
          <w:sz w:val="24"/>
        </w:rPr>
      </w:pPr>
      <w:r>
        <w:rPr>
          <w:rFonts w:ascii="仿宋" w:hAnsi="仿宋" w:eastAsia="仿宋"/>
          <w:sz w:val="24"/>
        </w:rPr>
        <w:t>3.</w:t>
      </w:r>
      <w:r>
        <w:rPr>
          <w:rFonts w:hint="eastAsia" w:ascii="仿宋" w:hAnsi="仿宋" w:eastAsia="仿宋"/>
          <w:sz w:val="24"/>
        </w:rPr>
        <w:t>具备对时尚消费群体的了解、调研，进行跨领域的专业合作能力；时尚创新设计能力和良好的表达沟通能力。</w:t>
      </w:r>
    </w:p>
    <w:p>
      <w:pPr>
        <w:spacing w:line="360" w:lineRule="auto"/>
        <w:ind w:firstLine="555"/>
        <w:jc w:val="left"/>
        <w:rPr>
          <w:rFonts w:ascii="仿宋" w:hAnsi="仿宋" w:eastAsia="仿宋"/>
          <w:sz w:val="24"/>
        </w:rPr>
      </w:pPr>
      <w:r>
        <w:rPr>
          <w:rFonts w:hint="eastAsia" w:ascii="仿宋" w:hAnsi="仿宋" w:eastAsia="仿宋"/>
          <w:sz w:val="24"/>
        </w:rPr>
        <w:t>4.掌握视觉图形、图像及文字的视觉时尚表现手法，具备时尚设计的能力创新创意思维，能独立大胆进行试验性、创新性视觉时尚设计。</w:t>
      </w:r>
    </w:p>
    <w:p>
      <w:pPr>
        <w:spacing w:line="360" w:lineRule="auto"/>
        <w:ind w:firstLine="555"/>
        <w:jc w:val="left"/>
        <w:rPr>
          <w:rFonts w:ascii="仿宋" w:hAnsi="仿宋" w:eastAsia="仿宋"/>
          <w:sz w:val="24"/>
        </w:rPr>
      </w:pPr>
      <w:r>
        <w:rPr>
          <w:rFonts w:ascii="仿宋" w:hAnsi="仿宋" w:eastAsia="仿宋"/>
          <w:sz w:val="24"/>
        </w:rPr>
        <w:t>5.</w:t>
      </w:r>
      <w:r>
        <w:rPr>
          <w:rFonts w:hint="eastAsia" w:ascii="仿宋" w:hAnsi="仿宋" w:eastAsia="仿宋"/>
          <w:sz w:val="24"/>
        </w:rPr>
        <w:t>擅用绘画技术、计算机软件、工具制造实现视觉时尚设计，了解视觉时尚的应用媒介以及与当下视觉文化的关系。</w:t>
      </w:r>
    </w:p>
    <w:p>
      <w:pPr>
        <w:spacing w:beforeLines="50" w:afterLines="50"/>
        <w:ind w:firstLine="422" w:firstLineChars="150"/>
        <w:jc w:val="left"/>
        <w:rPr>
          <w:rFonts w:ascii="仿宋" w:hAnsi="仿宋" w:eastAsia="仿宋"/>
          <w:b/>
          <w:sz w:val="28"/>
          <w:szCs w:val="28"/>
        </w:rPr>
      </w:pPr>
    </w:p>
    <w:p>
      <w:pPr>
        <w:spacing w:beforeLines="50" w:afterLines="50" w:line="360" w:lineRule="auto"/>
        <w:ind w:firstLine="556"/>
        <w:jc w:val="center"/>
        <w:rPr>
          <w:rFonts w:hint="eastAsia" w:ascii="黑体" w:hAnsi="黑体" w:eastAsia="黑体" w:cs="黑体"/>
          <w:sz w:val="24"/>
          <w:szCs w:val="24"/>
        </w:rPr>
      </w:pPr>
      <w:r>
        <w:rPr>
          <w:rFonts w:hint="eastAsia" w:ascii="黑体" w:hAnsi="黑体" w:eastAsia="黑体" w:cs="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388"/>
        <w:gridCol w:w="2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hint="eastAsia" w:ascii="黑体" w:hAnsi="黑体" w:eastAsia="黑体" w:cs="黑体"/>
                <w:b/>
                <w:color w:val="000000"/>
                <w:sz w:val="22"/>
                <w:szCs w:val="24"/>
              </w:rPr>
            </w:pPr>
            <w:r>
              <w:rPr>
                <w:rFonts w:hint="eastAsia" w:ascii="黑体" w:hAnsi="黑体" w:eastAsia="黑体" w:cs="黑体"/>
                <w:b/>
                <w:color w:val="000000"/>
                <w:sz w:val="22"/>
                <w:szCs w:val="24"/>
              </w:rPr>
              <w:t>毕业要求</w:t>
            </w:r>
          </w:p>
        </w:tc>
        <w:tc>
          <w:tcPr>
            <w:tcW w:w="3388"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hint="eastAsia" w:ascii="黑体" w:hAnsi="黑体" w:eastAsia="黑体" w:cs="黑体"/>
                <w:b/>
                <w:color w:val="000000"/>
                <w:sz w:val="22"/>
                <w:szCs w:val="24"/>
              </w:rPr>
            </w:pPr>
            <w:r>
              <w:rPr>
                <w:rFonts w:hint="eastAsia" w:ascii="黑体" w:hAnsi="黑体" w:eastAsia="黑体" w:cs="黑体"/>
                <w:b/>
                <w:color w:val="000000"/>
                <w:sz w:val="22"/>
                <w:szCs w:val="24"/>
              </w:rPr>
              <w:t>毕业要求指标点</w:t>
            </w:r>
          </w:p>
        </w:tc>
        <w:tc>
          <w:tcPr>
            <w:tcW w:w="2027"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rPr>
                <w:rFonts w:hint="eastAsia" w:ascii="黑体" w:hAnsi="黑体" w:eastAsia="黑体" w:cs="黑体"/>
                <w:b/>
                <w:sz w:val="22"/>
                <w:szCs w:val="24"/>
              </w:rPr>
            </w:pPr>
            <w:r>
              <w:rPr>
                <w:rFonts w:hint="eastAsia" w:ascii="黑体" w:hAnsi="黑体" w:eastAsia="黑体" w:cs="黑体"/>
                <w:b/>
                <w:sz w:val="22"/>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6" w:hRule="atLeast"/>
          <w:jc w:val="center"/>
        </w:trPr>
        <w:tc>
          <w:tcPr>
            <w:tcW w:w="3092" w:type="dxa"/>
            <w:tcBorders>
              <w:top w:val="single" w:color="auto" w:sz="4" w:space="0"/>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2.形成对视觉传达设计专业的基本认知，熟练掌握艺术设计基础理论、中外设计发展历史、视觉传达设计的基础理论知识。</w:t>
            </w:r>
          </w:p>
        </w:tc>
        <w:tc>
          <w:tcPr>
            <w:tcW w:w="3388" w:type="dxa"/>
            <w:tcBorders>
              <w:top w:val="single" w:color="auto" w:sz="4" w:space="0"/>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2.1形成对视觉传达设计专业的基本认知，熟练掌握艺术设计基础理论、中外设计发展历史。</w:t>
            </w:r>
          </w:p>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2.2掌握视觉传达设计的基础理论知识。</w:t>
            </w:r>
          </w:p>
        </w:tc>
        <w:tc>
          <w:tcPr>
            <w:tcW w:w="2027" w:type="dxa"/>
            <w:tcBorders>
              <w:top w:val="single" w:color="auto" w:sz="4" w:space="0"/>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5"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3.具有较高的艺术修养和审美能力，掌握视觉符号语言、视觉表达方式、视觉设计原则以及视觉媒介形式与设计形态的基本原理和方法。</w:t>
            </w:r>
          </w:p>
        </w:tc>
        <w:tc>
          <w:tcPr>
            <w:tcW w:w="3388" w:type="dxa"/>
            <w:tcBorders>
              <w:top w:val="single" w:color="auto" w:sz="4" w:space="0"/>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3.1具有较高的艺术修养和审美能力。</w:t>
            </w:r>
          </w:p>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3.2掌握视觉符号语言、视觉表达方式、视觉设计原则以及视觉媒介形式与设计形态的基本原理和方法。</w:t>
            </w:r>
          </w:p>
        </w:tc>
        <w:tc>
          <w:tcPr>
            <w:tcW w:w="2027" w:type="dxa"/>
            <w:tcBorders>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课程目标2、3、4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9"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6.熟悉视觉传达设计具体流程，具有独立完成视觉传达设计的实践与创新能力，具备对视觉传达设计专业项目的设计能力、执行能力以及管理能力。</w:t>
            </w:r>
          </w:p>
        </w:tc>
        <w:tc>
          <w:tcPr>
            <w:tcW w:w="3388" w:type="dxa"/>
            <w:tcBorders>
              <w:top w:val="single" w:color="auto" w:sz="4" w:space="0"/>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6.1熟悉视觉传达设计具体流程，具有独立完成视觉传达设计的实践与创新能力。</w:t>
            </w:r>
          </w:p>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6.2具备对视觉传达设计专业项目的设计能力、执行能力以及管理能力。</w:t>
            </w:r>
          </w:p>
        </w:tc>
        <w:tc>
          <w:tcPr>
            <w:tcW w:w="2027" w:type="dxa"/>
            <w:tcBorders>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课程目标3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1"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8.具备一定的就业技能，了解就创业的基本知识，具有能够从事本专业业务工作和适应其它领域专业工作的就业能力和创业能力。</w:t>
            </w:r>
          </w:p>
        </w:tc>
        <w:tc>
          <w:tcPr>
            <w:tcW w:w="3388" w:type="dxa"/>
            <w:tcBorders>
              <w:top w:val="single" w:color="auto" w:sz="4" w:space="0"/>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8.1具备一定的就业技能，了解就创业的基本知识，。</w:t>
            </w:r>
          </w:p>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8.2具有能够从事本专业业务工作和适应其它领域专业工作的就业能力和创业能力。</w:t>
            </w:r>
          </w:p>
        </w:tc>
        <w:tc>
          <w:tcPr>
            <w:tcW w:w="2027" w:type="dxa"/>
            <w:tcBorders>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课程目标4、5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jc w:val="center"/>
        </w:trPr>
        <w:tc>
          <w:tcPr>
            <w:tcW w:w="3092" w:type="dxa"/>
            <w:tcBorders>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9. 具备良好的表达能力、人际交往沟通能力、跨文化交流能力，具备团队协作能力，能够在多学科背景下的团队中承担个体、团队成员以及负责人的角色。</w:t>
            </w:r>
          </w:p>
        </w:tc>
        <w:tc>
          <w:tcPr>
            <w:tcW w:w="3388" w:type="dxa"/>
            <w:tcBorders>
              <w:top w:val="single" w:color="auto" w:sz="4" w:space="0"/>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9.1具备良好的表达能力、人际交往沟通能力、跨文化交流能力。</w:t>
            </w:r>
          </w:p>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9.2具备团队协作能力，能够在多学科背景下的团队中承担个体、团队成员以及负责人的角色。</w:t>
            </w:r>
          </w:p>
        </w:tc>
        <w:tc>
          <w:tcPr>
            <w:tcW w:w="2027" w:type="dxa"/>
            <w:tcBorders>
              <w:left w:val="single" w:color="auto" w:sz="4" w:space="0"/>
              <w:right w:val="single" w:color="auto" w:sz="4" w:space="0"/>
            </w:tcBorders>
            <w:vAlign w:val="center"/>
          </w:tcPr>
          <w:p>
            <w:pPr>
              <w:pStyle w:val="15"/>
              <w:ind w:left="105" w:leftChars="50" w:right="105" w:rightChars="50" w:firstLine="0" w:firstLineChars="0"/>
              <w:rPr>
                <w:rFonts w:ascii="仿宋" w:hAnsi="仿宋" w:eastAsia="仿宋" w:cs="宋体"/>
                <w:color w:val="000000"/>
                <w:szCs w:val="24"/>
              </w:rPr>
            </w:pPr>
            <w:r>
              <w:rPr>
                <w:rFonts w:hint="eastAsia" w:ascii="仿宋" w:hAnsi="仿宋" w:eastAsia="仿宋" w:cs="宋体"/>
                <w:color w:val="000000"/>
                <w:szCs w:val="24"/>
              </w:rPr>
              <w:t>课程目标3</w:t>
            </w:r>
          </w:p>
        </w:tc>
      </w:tr>
    </w:tbl>
    <w:p>
      <w:pPr>
        <w:spacing w:beforeLines="50" w:afterLines="50"/>
        <w:ind w:firstLine="422" w:firstLineChars="150"/>
        <w:jc w:val="left"/>
        <w:rPr>
          <w:rFonts w:ascii="仿宋" w:hAnsi="仿宋" w:eastAsia="仿宋"/>
          <w:b/>
          <w:sz w:val="28"/>
          <w:szCs w:val="28"/>
        </w:rPr>
        <w:sectPr>
          <w:headerReference r:id="rId88" w:type="default"/>
          <w:footerReference r:id="rId89"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仿宋" w:hAnsi="仿宋" w:eastAsia="仿宋"/>
          <w:b/>
          <w:sz w:val="28"/>
          <w:szCs w:val="28"/>
        </w:rPr>
      </w:pPr>
      <w:r>
        <w:rPr>
          <w:rFonts w:hint="eastAsia" w:ascii="仿宋" w:hAnsi="仿宋" w:eastAsia="仿宋"/>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7"/>
        <w:gridCol w:w="1559"/>
        <w:gridCol w:w="3591"/>
        <w:gridCol w:w="3213"/>
        <w:gridCol w:w="1843"/>
        <w:gridCol w:w="1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2467" w:type="dxa"/>
            <w:vAlign w:val="center"/>
          </w:tcPr>
          <w:p>
            <w:pPr>
              <w:adjustRightInd w:val="0"/>
              <w:snapToGrid w:val="0"/>
              <w:jc w:val="center"/>
              <w:rPr>
                <w:rFonts w:ascii="黑体" w:hAnsi="黑体" w:eastAsia="黑体"/>
                <w:b/>
                <w:sz w:val="22"/>
              </w:rPr>
            </w:pPr>
            <w:r>
              <w:rPr>
                <w:rFonts w:hint="eastAsia" w:ascii="黑体" w:hAnsi="黑体" w:eastAsia="黑体"/>
                <w:b/>
                <w:sz w:val="22"/>
              </w:rPr>
              <w:t>知识单元</w:t>
            </w:r>
          </w:p>
        </w:tc>
        <w:tc>
          <w:tcPr>
            <w:tcW w:w="1559" w:type="dxa"/>
            <w:vAlign w:val="center"/>
          </w:tcPr>
          <w:p>
            <w:pPr>
              <w:adjustRightInd w:val="0"/>
              <w:snapToGrid w:val="0"/>
              <w:jc w:val="center"/>
              <w:rPr>
                <w:rFonts w:ascii="黑体" w:hAnsi="黑体" w:eastAsia="黑体"/>
                <w:b/>
                <w:sz w:val="22"/>
              </w:rPr>
            </w:pPr>
            <w:r>
              <w:rPr>
                <w:rFonts w:hint="eastAsia" w:ascii="黑体" w:hAnsi="黑体" w:eastAsia="黑体"/>
                <w:b/>
                <w:sz w:val="22"/>
              </w:rPr>
              <w:t>对应课程目标</w:t>
            </w:r>
          </w:p>
        </w:tc>
        <w:tc>
          <w:tcPr>
            <w:tcW w:w="3591" w:type="dxa"/>
            <w:vAlign w:val="center"/>
          </w:tcPr>
          <w:p>
            <w:pPr>
              <w:adjustRightInd w:val="0"/>
              <w:snapToGrid w:val="0"/>
              <w:jc w:val="center"/>
              <w:rPr>
                <w:rFonts w:ascii="黑体" w:hAnsi="黑体" w:eastAsia="黑体"/>
                <w:b/>
                <w:sz w:val="22"/>
              </w:rPr>
            </w:pPr>
            <w:r>
              <w:rPr>
                <w:rFonts w:hint="eastAsia" w:ascii="黑体" w:hAnsi="黑体" w:eastAsia="黑体"/>
                <w:b/>
                <w:sz w:val="22"/>
              </w:rPr>
              <w:t>知识点</w:t>
            </w:r>
          </w:p>
        </w:tc>
        <w:tc>
          <w:tcPr>
            <w:tcW w:w="3213" w:type="dxa"/>
            <w:vAlign w:val="center"/>
          </w:tcPr>
          <w:p>
            <w:pPr>
              <w:adjustRightInd w:val="0"/>
              <w:snapToGrid w:val="0"/>
              <w:jc w:val="center"/>
              <w:rPr>
                <w:rFonts w:ascii="黑体" w:hAnsi="黑体" w:eastAsia="黑体"/>
                <w:b/>
                <w:sz w:val="22"/>
              </w:rPr>
            </w:pPr>
            <w:r>
              <w:rPr>
                <w:rFonts w:hint="eastAsia" w:ascii="黑体" w:hAnsi="黑体" w:eastAsia="黑体"/>
                <w:b/>
                <w:sz w:val="22"/>
              </w:rPr>
              <w:t>预期学习成效</w:t>
            </w:r>
          </w:p>
        </w:tc>
        <w:tc>
          <w:tcPr>
            <w:tcW w:w="1843" w:type="dxa"/>
            <w:vAlign w:val="center"/>
          </w:tcPr>
          <w:p>
            <w:pPr>
              <w:adjustRightInd w:val="0"/>
              <w:snapToGrid w:val="0"/>
              <w:jc w:val="center"/>
              <w:rPr>
                <w:rFonts w:ascii="黑体" w:hAnsi="黑体" w:eastAsia="黑体"/>
                <w:b/>
                <w:sz w:val="22"/>
              </w:rPr>
            </w:pPr>
            <w:r>
              <w:rPr>
                <w:rFonts w:hint="eastAsia" w:ascii="黑体" w:hAnsi="黑体" w:eastAsia="黑体"/>
                <w:b/>
                <w:sz w:val="22"/>
              </w:rPr>
              <w:t>实现环节</w:t>
            </w:r>
          </w:p>
        </w:tc>
        <w:tc>
          <w:tcPr>
            <w:tcW w:w="1115" w:type="dxa"/>
            <w:vAlign w:val="center"/>
          </w:tcPr>
          <w:p>
            <w:pPr>
              <w:adjustRightInd w:val="0"/>
              <w:snapToGrid w:val="0"/>
              <w:jc w:val="center"/>
              <w:rPr>
                <w:rFonts w:ascii="黑体" w:hAnsi="黑体" w:eastAsia="黑体"/>
                <w:b/>
                <w:sz w:val="22"/>
              </w:rPr>
            </w:pPr>
            <w:r>
              <w:rPr>
                <w:rFonts w:hint="eastAsia" w:ascii="黑体" w:hAnsi="黑体" w:eastAsia="黑体"/>
                <w:b/>
                <w:sz w:val="22"/>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5" w:hRule="atLeast"/>
          <w:jc w:val="center"/>
        </w:trPr>
        <w:tc>
          <w:tcPr>
            <w:tcW w:w="2467" w:type="dxa"/>
            <w:vAlign w:val="center"/>
          </w:tcPr>
          <w:p>
            <w:pPr>
              <w:adjustRightInd w:val="0"/>
              <w:snapToGrid w:val="0"/>
              <w:spacing w:line="360" w:lineRule="auto"/>
              <w:jc w:val="center"/>
              <w:rPr>
                <w:rFonts w:ascii="仿宋" w:hAnsi="仿宋" w:eastAsia="仿宋"/>
                <w:szCs w:val="21"/>
              </w:rPr>
            </w:pPr>
            <w:r>
              <w:rPr>
                <w:rFonts w:ascii="仿宋" w:hAnsi="仿宋" w:eastAsia="仿宋"/>
                <w:szCs w:val="21"/>
              </w:rPr>
              <w:t>1、</w:t>
            </w:r>
            <w:r>
              <w:rPr>
                <w:rFonts w:ascii="仿宋" w:hAnsi="仿宋" w:eastAsia="仿宋"/>
                <w:szCs w:val="21"/>
              </w:rPr>
              <w:tab/>
            </w:r>
            <w:r>
              <w:rPr>
                <w:rFonts w:ascii="仿宋" w:hAnsi="仿宋" w:eastAsia="仿宋"/>
                <w:szCs w:val="21"/>
              </w:rPr>
              <w:t>视觉时尚</w:t>
            </w:r>
            <w:r>
              <w:rPr>
                <w:rFonts w:hint="eastAsia" w:ascii="仿宋" w:hAnsi="仿宋" w:eastAsia="仿宋"/>
                <w:szCs w:val="21"/>
              </w:rPr>
              <w:t>设计</w:t>
            </w:r>
            <w:r>
              <w:rPr>
                <w:rFonts w:ascii="仿宋" w:hAnsi="仿宋" w:eastAsia="仿宋"/>
                <w:szCs w:val="21"/>
              </w:rPr>
              <w:t>概论</w:t>
            </w:r>
          </w:p>
        </w:tc>
        <w:tc>
          <w:tcPr>
            <w:tcW w:w="1559" w:type="dxa"/>
            <w:vAlign w:val="center"/>
          </w:tcPr>
          <w:p>
            <w:pPr>
              <w:adjustRightInd w:val="0"/>
              <w:snapToGrid w:val="0"/>
              <w:spacing w:line="360" w:lineRule="auto"/>
              <w:jc w:val="center"/>
              <w:rPr>
                <w:rFonts w:ascii="仿宋" w:hAnsi="仿宋" w:eastAsia="仿宋"/>
                <w:szCs w:val="21"/>
              </w:rPr>
            </w:pPr>
            <w:r>
              <w:rPr>
                <w:rFonts w:hint="eastAsia" w:ascii="仿宋" w:hAnsi="仿宋" w:eastAsia="仿宋"/>
                <w:szCs w:val="21"/>
              </w:rPr>
              <w:t>课程目标1、2</w:t>
            </w:r>
          </w:p>
        </w:tc>
        <w:tc>
          <w:tcPr>
            <w:tcW w:w="3591" w:type="dxa"/>
            <w:vAlign w:val="center"/>
          </w:tcPr>
          <w:p>
            <w:pPr>
              <w:spacing w:line="360" w:lineRule="auto"/>
              <w:jc w:val="left"/>
              <w:rPr>
                <w:rFonts w:ascii="仿宋" w:hAnsi="仿宋" w:eastAsia="仿宋"/>
                <w:szCs w:val="21"/>
              </w:rPr>
            </w:pPr>
            <w:r>
              <w:rPr>
                <w:rFonts w:hint="eastAsia" w:ascii="仿宋" w:hAnsi="仿宋" w:eastAsia="仿宋"/>
                <w:szCs w:val="21"/>
              </w:rPr>
              <w:t>1.</w:t>
            </w:r>
            <w:r>
              <w:rPr>
                <w:rFonts w:ascii="仿宋" w:hAnsi="仿宋" w:eastAsia="仿宋"/>
                <w:szCs w:val="21"/>
              </w:rPr>
              <w:t>经典与时尚</w:t>
            </w:r>
          </w:p>
          <w:p>
            <w:pPr>
              <w:pStyle w:val="24"/>
              <w:numPr>
                <w:ilvl w:val="0"/>
                <w:numId w:val="43"/>
              </w:numPr>
              <w:spacing w:line="360" w:lineRule="auto"/>
              <w:ind w:firstLineChars="0"/>
              <w:jc w:val="left"/>
              <w:rPr>
                <w:rFonts w:ascii="仿宋" w:hAnsi="仿宋" w:eastAsia="仿宋"/>
                <w:szCs w:val="21"/>
              </w:rPr>
            </w:pPr>
            <w:r>
              <w:rPr>
                <w:rFonts w:hint="eastAsia" w:ascii="仿宋" w:hAnsi="仿宋" w:eastAsia="仿宋"/>
                <w:szCs w:val="21"/>
              </w:rPr>
              <w:t>经典时尚海报设计</w:t>
            </w:r>
          </w:p>
          <w:p>
            <w:pPr>
              <w:pStyle w:val="24"/>
              <w:numPr>
                <w:ilvl w:val="0"/>
                <w:numId w:val="43"/>
              </w:numPr>
              <w:spacing w:line="360" w:lineRule="auto"/>
              <w:ind w:firstLineChars="0"/>
              <w:jc w:val="left"/>
              <w:rPr>
                <w:rFonts w:ascii="仿宋" w:hAnsi="仿宋" w:eastAsia="仿宋"/>
                <w:szCs w:val="21"/>
              </w:rPr>
            </w:pPr>
            <w:r>
              <w:rPr>
                <w:rFonts w:hint="eastAsia" w:ascii="仿宋" w:hAnsi="仿宋" w:eastAsia="仿宋"/>
                <w:szCs w:val="21"/>
              </w:rPr>
              <w:t>经典时尚摄影作品</w:t>
            </w:r>
          </w:p>
          <w:p>
            <w:pPr>
              <w:pStyle w:val="24"/>
              <w:numPr>
                <w:ilvl w:val="0"/>
                <w:numId w:val="43"/>
              </w:numPr>
              <w:spacing w:line="360" w:lineRule="auto"/>
              <w:ind w:firstLineChars="0"/>
              <w:jc w:val="left"/>
              <w:rPr>
                <w:rFonts w:ascii="仿宋" w:hAnsi="仿宋" w:eastAsia="仿宋"/>
                <w:szCs w:val="21"/>
              </w:rPr>
            </w:pPr>
            <w:r>
              <w:rPr>
                <w:rFonts w:hint="eastAsia" w:ascii="仿宋" w:hAnsi="仿宋" w:eastAsia="仿宋"/>
                <w:szCs w:val="21"/>
              </w:rPr>
              <w:t>经典时尚包装设计</w:t>
            </w:r>
          </w:p>
          <w:p>
            <w:pPr>
              <w:pStyle w:val="24"/>
              <w:numPr>
                <w:ilvl w:val="0"/>
                <w:numId w:val="43"/>
              </w:numPr>
              <w:spacing w:line="360" w:lineRule="auto"/>
              <w:ind w:firstLineChars="0"/>
              <w:jc w:val="left"/>
              <w:rPr>
                <w:rFonts w:ascii="仿宋" w:hAnsi="仿宋" w:eastAsia="仿宋"/>
                <w:szCs w:val="21"/>
              </w:rPr>
            </w:pPr>
            <w:r>
              <w:rPr>
                <w:rFonts w:hint="eastAsia" w:ascii="仿宋" w:hAnsi="仿宋" w:eastAsia="仿宋"/>
                <w:szCs w:val="21"/>
              </w:rPr>
              <w:t>经典时尚品牌设计</w:t>
            </w:r>
          </w:p>
          <w:p>
            <w:pPr>
              <w:spacing w:line="360" w:lineRule="auto"/>
              <w:jc w:val="left"/>
              <w:rPr>
                <w:rFonts w:ascii="仿宋" w:hAnsi="仿宋" w:eastAsia="仿宋"/>
                <w:szCs w:val="21"/>
              </w:rPr>
            </w:pPr>
            <w:r>
              <w:rPr>
                <w:rFonts w:hint="eastAsia" w:ascii="仿宋" w:hAnsi="仿宋" w:eastAsia="仿宋"/>
                <w:szCs w:val="21"/>
              </w:rPr>
              <w:t>2.流行与时尚</w:t>
            </w:r>
          </w:p>
          <w:p>
            <w:pPr>
              <w:pStyle w:val="24"/>
              <w:numPr>
                <w:ilvl w:val="0"/>
                <w:numId w:val="44"/>
              </w:numPr>
              <w:spacing w:line="360" w:lineRule="auto"/>
              <w:ind w:firstLineChars="0"/>
              <w:jc w:val="left"/>
              <w:rPr>
                <w:rFonts w:ascii="仿宋" w:hAnsi="仿宋" w:eastAsia="仿宋"/>
                <w:szCs w:val="21"/>
              </w:rPr>
            </w:pPr>
            <w:r>
              <w:rPr>
                <w:rFonts w:hint="eastAsia" w:ascii="仿宋" w:hAnsi="仿宋" w:eastAsia="仿宋"/>
                <w:szCs w:val="21"/>
              </w:rPr>
              <w:t>视觉主流设计</w:t>
            </w:r>
          </w:p>
          <w:p>
            <w:pPr>
              <w:pStyle w:val="24"/>
              <w:numPr>
                <w:ilvl w:val="0"/>
                <w:numId w:val="44"/>
              </w:numPr>
              <w:spacing w:line="360" w:lineRule="auto"/>
              <w:ind w:firstLineChars="0"/>
              <w:jc w:val="left"/>
              <w:rPr>
                <w:rFonts w:ascii="仿宋" w:hAnsi="仿宋" w:eastAsia="仿宋"/>
                <w:szCs w:val="21"/>
              </w:rPr>
            </w:pPr>
            <w:r>
              <w:rPr>
                <w:rFonts w:hint="eastAsia" w:ascii="仿宋" w:hAnsi="仿宋" w:eastAsia="仿宋"/>
                <w:szCs w:val="21"/>
              </w:rPr>
              <w:t>视觉时尚发展</w:t>
            </w:r>
          </w:p>
          <w:p>
            <w:pPr>
              <w:spacing w:line="360" w:lineRule="auto"/>
              <w:jc w:val="left"/>
              <w:rPr>
                <w:rFonts w:ascii="仿宋" w:hAnsi="仿宋" w:eastAsia="仿宋"/>
                <w:szCs w:val="21"/>
              </w:rPr>
            </w:pPr>
            <w:r>
              <w:rPr>
                <w:rFonts w:hint="eastAsia" w:ascii="仿宋" w:hAnsi="仿宋" w:eastAsia="仿宋"/>
                <w:szCs w:val="21"/>
              </w:rPr>
              <w:t>3.消费与时尚</w:t>
            </w:r>
          </w:p>
          <w:p>
            <w:pPr>
              <w:pStyle w:val="24"/>
              <w:numPr>
                <w:ilvl w:val="0"/>
                <w:numId w:val="45"/>
              </w:numPr>
              <w:spacing w:line="360" w:lineRule="auto"/>
              <w:ind w:firstLineChars="0"/>
              <w:jc w:val="left"/>
              <w:rPr>
                <w:rFonts w:ascii="仿宋" w:hAnsi="仿宋" w:eastAsia="仿宋"/>
                <w:szCs w:val="21"/>
              </w:rPr>
            </w:pPr>
            <w:r>
              <w:rPr>
                <w:rFonts w:hint="eastAsia" w:ascii="仿宋" w:hAnsi="仿宋" w:eastAsia="仿宋"/>
                <w:szCs w:val="21"/>
              </w:rPr>
              <w:t>时尚与消费者</w:t>
            </w:r>
          </w:p>
          <w:p>
            <w:pPr>
              <w:pStyle w:val="24"/>
              <w:numPr>
                <w:ilvl w:val="0"/>
                <w:numId w:val="45"/>
              </w:numPr>
              <w:spacing w:line="360" w:lineRule="auto"/>
              <w:ind w:firstLineChars="0"/>
              <w:jc w:val="left"/>
              <w:rPr>
                <w:rFonts w:ascii="仿宋" w:hAnsi="仿宋" w:eastAsia="仿宋"/>
                <w:szCs w:val="21"/>
              </w:rPr>
            </w:pPr>
            <w:r>
              <w:rPr>
                <w:rFonts w:hint="eastAsia" w:ascii="仿宋" w:hAnsi="仿宋" w:eastAsia="仿宋"/>
                <w:szCs w:val="21"/>
              </w:rPr>
              <w:t>时尚与消费市场</w:t>
            </w:r>
          </w:p>
          <w:p>
            <w:pPr>
              <w:spacing w:line="360" w:lineRule="auto"/>
              <w:jc w:val="left"/>
              <w:rPr>
                <w:rFonts w:ascii="仿宋" w:hAnsi="仿宋" w:eastAsia="仿宋"/>
                <w:szCs w:val="21"/>
              </w:rPr>
            </w:pPr>
            <w:r>
              <w:rPr>
                <w:rFonts w:hint="eastAsia" w:ascii="仿宋" w:hAnsi="仿宋" w:eastAsia="仿宋"/>
                <w:szCs w:val="21"/>
              </w:rPr>
              <w:t>4.时尚与当代艺术</w:t>
            </w:r>
          </w:p>
          <w:p>
            <w:pPr>
              <w:spacing w:line="360" w:lineRule="auto"/>
              <w:jc w:val="left"/>
              <w:rPr>
                <w:rFonts w:ascii="仿宋" w:hAnsi="仿宋" w:eastAsia="仿宋"/>
                <w:szCs w:val="21"/>
              </w:rPr>
            </w:pPr>
            <w:r>
              <w:rPr>
                <w:rFonts w:hint="eastAsia" w:ascii="仿宋" w:hAnsi="仿宋" w:eastAsia="仿宋"/>
                <w:szCs w:val="21"/>
              </w:rPr>
              <w:t xml:space="preserve">   1）观念艺术</w:t>
            </w:r>
          </w:p>
          <w:p>
            <w:pPr>
              <w:spacing w:line="360" w:lineRule="auto"/>
              <w:jc w:val="left"/>
              <w:rPr>
                <w:rFonts w:ascii="仿宋" w:hAnsi="仿宋" w:eastAsia="仿宋"/>
                <w:szCs w:val="21"/>
              </w:rPr>
            </w:pPr>
            <w:r>
              <w:rPr>
                <w:rFonts w:hint="eastAsia" w:ascii="仿宋" w:hAnsi="仿宋" w:eastAsia="仿宋"/>
                <w:szCs w:val="21"/>
              </w:rPr>
              <w:t xml:space="preserve">   2）行为艺术</w:t>
            </w:r>
          </w:p>
        </w:tc>
        <w:tc>
          <w:tcPr>
            <w:tcW w:w="3213" w:type="dxa"/>
            <w:vAlign w:val="center"/>
          </w:tcPr>
          <w:p>
            <w:pPr>
              <w:adjustRightInd w:val="0"/>
              <w:snapToGrid w:val="0"/>
              <w:spacing w:line="360" w:lineRule="auto"/>
              <w:rPr>
                <w:rFonts w:ascii="仿宋" w:hAnsi="仿宋" w:eastAsia="仿宋"/>
                <w:szCs w:val="21"/>
              </w:rPr>
            </w:pPr>
            <w:r>
              <w:rPr>
                <w:rFonts w:hint="eastAsia" w:ascii="仿宋" w:hAnsi="仿宋" w:eastAsia="仿宋"/>
                <w:szCs w:val="21"/>
              </w:rPr>
              <w:t>1.掌握视觉时尚设计的基本知识，具备一定的理论基础与良好视觉时尚审美；</w:t>
            </w:r>
          </w:p>
          <w:p>
            <w:pPr>
              <w:adjustRightInd w:val="0"/>
              <w:snapToGrid w:val="0"/>
              <w:spacing w:line="360" w:lineRule="auto"/>
              <w:rPr>
                <w:rFonts w:ascii="仿宋" w:hAnsi="仿宋" w:eastAsia="仿宋"/>
                <w:szCs w:val="21"/>
              </w:rPr>
            </w:pPr>
            <w:r>
              <w:rPr>
                <w:rFonts w:hint="eastAsia" w:ascii="仿宋" w:hAnsi="仿宋" w:eastAsia="仿宋"/>
                <w:szCs w:val="21"/>
              </w:rPr>
              <w:t>2.</w:t>
            </w:r>
            <w:r>
              <w:rPr>
                <w:rFonts w:hint="eastAsia" w:ascii="仿宋" w:hAnsi="仿宋" w:eastAsia="仿宋"/>
              </w:rPr>
              <w:t>结合当代视觉艺术，能抓住主流的时尚流行及趋势，对经典与时尚，流行与时尚；消费与时尚、时尚与当代艺术等有着明确的概念及较为良好的评判能力。</w:t>
            </w:r>
          </w:p>
        </w:tc>
        <w:tc>
          <w:tcPr>
            <w:tcW w:w="1843" w:type="dxa"/>
            <w:vAlign w:val="center"/>
          </w:tcPr>
          <w:p>
            <w:pPr>
              <w:adjustRightInd w:val="0"/>
              <w:snapToGrid w:val="0"/>
              <w:spacing w:line="360" w:lineRule="auto"/>
              <w:jc w:val="left"/>
              <w:rPr>
                <w:rFonts w:ascii="仿宋" w:hAnsi="仿宋" w:eastAsia="仿宋"/>
                <w:szCs w:val="21"/>
              </w:rPr>
            </w:pPr>
            <w:r>
              <w:rPr>
                <w:rFonts w:hint="eastAsia" w:ascii="仿宋" w:hAnsi="仿宋" w:eastAsia="仿宋"/>
                <w:szCs w:val="21"/>
              </w:rPr>
              <w:t>1.课堂教学：</w:t>
            </w:r>
          </w:p>
          <w:p>
            <w:pPr>
              <w:adjustRightInd w:val="0"/>
              <w:snapToGrid w:val="0"/>
              <w:spacing w:line="360" w:lineRule="auto"/>
              <w:jc w:val="left"/>
              <w:rPr>
                <w:rFonts w:ascii="仿宋" w:hAnsi="仿宋" w:eastAsia="仿宋"/>
                <w:szCs w:val="21"/>
              </w:rPr>
            </w:pPr>
            <w:r>
              <w:rPr>
                <w:rFonts w:hint="eastAsia" w:ascii="仿宋" w:hAnsi="仿宋" w:eastAsia="仿宋"/>
                <w:szCs w:val="21"/>
              </w:rPr>
              <w:t>理论讲授与案例分析</w:t>
            </w:r>
          </w:p>
          <w:p>
            <w:pPr>
              <w:adjustRightInd w:val="0"/>
              <w:snapToGrid w:val="0"/>
              <w:spacing w:line="360" w:lineRule="auto"/>
              <w:jc w:val="left"/>
              <w:rPr>
                <w:rFonts w:ascii="仿宋" w:hAnsi="仿宋" w:eastAsia="仿宋"/>
                <w:szCs w:val="21"/>
              </w:rPr>
            </w:pPr>
            <w:r>
              <w:rPr>
                <w:rFonts w:hint="eastAsia" w:ascii="仿宋" w:hAnsi="仿宋" w:eastAsia="仿宋"/>
                <w:szCs w:val="21"/>
              </w:rPr>
              <w:t>2.课后实践：</w:t>
            </w:r>
          </w:p>
          <w:p>
            <w:pPr>
              <w:adjustRightInd w:val="0"/>
              <w:snapToGrid w:val="0"/>
              <w:spacing w:line="360" w:lineRule="auto"/>
              <w:jc w:val="left"/>
              <w:rPr>
                <w:rFonts w:ascii="仿宋" w:hAnsi="仿宋" w:eastAsia="仿宋"/>
                <w:szCs w:val="21"/>
              </w:rPr>
            </w:pPr>
            <w:r>
              <w:rPr>
                <w:rFonts w:hint="eastAsia" w:ascii="仿宋" w:hAnsi="仿宋" w:eastAsia="仿宋"/>
                <w:szCs w:val="21"/>
              </w:rPr>
              <w:t>思考传统与时尚的问题；寻找身边的时尚设计案例并对其进行分析</w:t>
            </w:r>
          </w:p>
          <w:p>
            <w:pPr>
              <w:adjustRightInd w:val="0"/>
              <w:snapToGrid w:val="0"/>
              <w:spacing w:line="360" w:lineRule="auto"/>
              <w:jc w:val="left"/>
              <w:rPr>
                <w:rFonts w:ascii="仿宋" w:hAnsi="仿宋" w:eastAsia="仿宋"/>
                <w:szCs w:val="21"/>
              </w:rPr>
            </w:pPr>
            <w:r>
              <w:rPr>
                <w:rFonts w:hint="eastAsia" w:ascii="仿宋" w:hAnsi="仿宋" w:eastAsia="仿宋"/>
                <w:szCs w:val="21"/>
              </w:rPr>
              <w:t>3.浏览指定时尚网站</w:t>
            </w:r>
          </w:p>
          <w:p>
            <w:pPr>
              <w:adjustRightInd w:val="0"/>
              <w:snapToGrid w:val="0"/>
              <w:spacing w:line="360" w:lineRule="auto"/>
              <w:jc w:val="left"/>
              <w:rPr>
                <w:rFonts w:ascii="仿宋" w:hAnsi="仿宋" w:eastAsia="仿宋"/>
                <w:szCs w:val="21"/>
              </w:rPr>
            </w:pPr>
            <w:r>
              <w:rPr>
                <w:rFonts w:hint="eastAsia" w:ascii="仿宋" w:hAnsi="仿宋" w:eastAsia="仿宋"/>
                <w:szCs w:val="21"/>
              </w:rPr>
              <w:t>4.阅读时尚杂志</w:t>
            </w:r>
          </w:p>
        </w:tc>
        <w:tc>
          <w:tcPr>
            <w:tcW w:w="1115" w:type="dxa"/>
            <w:vAlign w:val="center"/>
          </w:tcPr>
          <w:p>
            <w:pPr>
              <w:adjustRightInd w:val="0"/>
              <w:snapToGrid w:val="0"/>
              <w:spacing w:line="360" w:lineRule="auto"/>
              <w:jc w:val="center"/>
              <w:rPr>
                <w:rFonts w:ascii="仿宋" w:hAnsi="仿宋" w:eastAsia="仿宋"/>
                <w:szCs w:val="21"/>
              </w:rPr>
            </w:pPr>
            <w:r>
              <w:rPr>
                <w:rFonts w:hint="eastAsia" w:ascii="仿宋" w:hAnsi="仿宋" w:eastAsia="仿宋"/>
                <w:szCs w:val="21"/>
              </w:rPr>
              <w:t>理论</w:t>
            </w:r>
          </w:p>
          <w:p>
            <w:pPr>
              <w:adjustRightInd w:val="0"/>
              <w:snapToGrid w:val="0"/>
              <w:spacing w:line="360" w:lineRule="auto"/>
              <w:jc w:val="center"/>
              <w:rPr>
                <w:rFonts w:ascii="仿宋" w:hAnsi="仿宋" w:eastAsia="仿宋"/>
                <w:szCs w:val="21"/>
              </w:rPr>
            </w:pPr>
            <w:r>
              <w:rPr>
                <w:rFonts w:hint="eastAsia" w:ascii="仿宋" w:hAnsi="仿宋" w:eastAsia="仿宋"/>
                <w:szCs w:val="21"/>
              </w:rPr>
              <w:t>8学时</w:t>
            </w:r>
          </w:p>
          <w:p>
            <w:pPr>
              <w:adjustRightInd w:val="0"/>
              <w:snapToGrid w:val="0"/>
              <w:spacing w:line="360" w:lineRule="auto"/>
              <w:jc w:val="center"/>
              <w:rPr>
                <w:rFonts w:ascii="仿宋" w:hAnsi="仿宋" w:eastAsia="仿宋"/>
                <w:szCs w:val="21"/>
              </w:rPr>
            </w:pPr>
            <w:r>
              <w:rPr>
                <w:rFonts w:hint="eastAsia" w:ascii="仿宋" w:hAnsi="仿宋" w:eastAsia="仿宋"/>
                <w:szCs w:val="21"/>
              </w:rPr>
              <w:t>+</w:t>
            </w:r>
          </w:p>
          <w:p>
            <w:pPr>
              <w:adjustRightInd w:val="0"/>
              <w:snapToGrid w:val="0"/>
              <w:spacing w:line="360" w:lineRule="auto"/>
              <w:jc w:val="center"/>
              <w:rPr>
                <w:rFonts w:ascii="仿宋" w:hAnsi="仿宋" w:eastAsia="仿宋"/>
                <w:szCs w:val="21"/>
              </w:rPr>
            </w:pPr>
            <w:r>
              <w:rPr>
                <w:rFonts w:hint="eastAsia" w:ascii="仿宋" w:hAnsi="仿宋" w:eastAsia="仿宋"/>
                <w:szCs w:val="21"/>
              </w:rPr>
              <w:t>实践</w:t>
            </w:r>
          </w:p>
          <w:p>
            <w:pPr>
              <w:adjustRightInd w:val="0"/>
              <w:snapToGrid w:val="0"/>
              <w:spacing w:line="360" w:lineRule="auto"/>
              <w:jc w:val="center"/>
              <w:rPr>
                <w:rFonts w:ascii="仿宋" w:hAnsi="仿宋" w:eastAsia="仿宋"/>
                <w:szCs w:val="21"/>
              </w:rPr>
            </w:pPr>
            <w:r>
              <w:rPr>
                <w:rFonts w:hint="eastAsia" w:ascii="仿宋" w:hAnsi="仿宋" w:eastAsia="仿宋"/>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467" w:type="dxa"/>
            <w:vAlign w:val="center"/>
          </w:tcPr>
          <w:p>
            <w:pPr>
              <w:rPr>
                <w:rFonts w:ascii="仿宋" w:hAnsi="仿宋" w:eastAsia="仿宋"/>
              </w:rPr>
            </w:pPr>
            <w:r>
              <w:rPr>
                <w:rFonts w:hint="eastAsia" w:ascii="仿宋" w:hAnsi="仿宋" w:eastAsia="仿宋"/>
              </w:rPr>
              <w:t>2、视觉时尚设计实践</w:t>
            </w:r>
          </w:p>
          <w:p>
            <w:pPr>
              <w:adjustRightInd w:val="0"/>
              <w:snapToGrid w:val="0"/>
              <w:jc w:val="center"/>
              <w:rPr>
                <w:rFonts w:ascii="仿宋" w:hAnsi="仿宋" w:eastAsia="仿宋"/>
                <w:szCs w:val="21"/>
              </w:rPr>
            </w:pPr>
          </w:p>
        </w:tc>
        <w:tc>
          <w:tcPr>
            <w:tcW w:w="1559" w:type="dxa"/>
            <w:vAlign w:val="center"/>
          </w:tcPr>
          <w:p>
            <w:pPr>
              <w:adjustRightInd w:val="0"/>
              <w:snapToGrid w:val="0"/>
              <w:jc w:val="center"/>
              <w:rPr>
                <w:rFonts w:ascii="仿宋" w:hAnsi="仿宋" w:eastAsia="仿宋"/>
                <w:szCs w:val="21"/>
              </w:rPr>
            </w:pPr>
            <w:r>
              <w:rPr>
                <w:rFonts w:hint="eastAsia" w:ascii="仿宋" w:hAnsi="仿宋" w:eastAsia="仿宋"/>
                <w:szCs w:val="21"/>
              </w:rPr>
              <w:t>课程目标3、4、5</w:t>
            </w:r>
          </w:p>
        </w:tc>
        <w:tc>
          <w:tcPr>
            <w:tcW w:w="3591" w:type="dxa"/>
            <w:vAlign w:val="center"/>
          </w:tcPr>
          <w:p>
            <w:pPr>
              <w:spacing w:line="360" w:lineRule="auto"/>
              <w:jc w:val="left"/>
              <w:rPr>
                <w:rFonts w:ascii="仿宋" w:hAnsi="仿宋" w:eastAsia="仿宋"/>
                <w:szCs w:val="21"/>
              </w:rPr>
            </w:pPr>
            <w:r>
              <w:rPr>
                <w:rFonts w:hint="eastAsia" w:ascii="仿宋" w:hAnsi="仿宋" w:eastAsia="仿宋"/>
                <w:szCs w:val="21"/>
              </w:rPr>
              <w:t>1.视觉色彩时尚设计</w:t>
            </w:r>
          </w:p>
          <w:p>
            <w:pPr>
              <w:spacing w:line="360" w:lineRule="auto"/>
              <w:ind w:firstLine="420" w:firstLineChars="200"/>
              <w:jc w:val="left"/>
              <w:rPr>
                <w:rFonts w:ascii="仿宋" w:hAnsi="仿宋" w:eastAsia="仿宋"/>
                <w:szCs w:val="21"/>
              </w:rPr>
            </w:pPr>
            <w:r>
              <w:rPr>
                <w:rFonts w:hint="eastAsia" w:ascii="仿宋" w:hAnsi="仿宋" w:eastAsia="仿宋"/>
                <w:szCs w:val="21"/>
              </w:rPr>
              <w:t>1）PANTONE色彩的应用</w:t>
            </w:r>
          </w:p>
          <w:p>
            <w:pPr>
              <w:spacing w:line="360" w:lineRule="auto"/>
              <w:ind w:firstLine="420" w:firstLineChars="200"/>
              <w:jc w:val="left"/>
              <w:rPr>
                <w:rFonts w:ascii="仿宋" w:hAnsi="仿宋" w:eastAsia="仿宋"/>
                <w:szCs w:val="21"/>
              </w:rPr>
            </w:pPr>
            <w:r>
              <w:rPr>
                <w:rFonts w:hint="eastAsia" w:ascii="仿宋" w:hAnsi="仿宋" w:eastAsia="仿宋"/>
                <w:szCs w:val="21"/>
              </w:rPr>
              <w:t>2）流行色的概念及应用</w:t>
            </w:r>
          </w:p>
          <w:p>
            <w:pPr>
              <w:spacing w:line="360" w:lineRule="auto"/>
              <w:ind w:firstLine="420" w:firstLineChars="200"/>
              <w:jc w:val="left"/>
              <w:rPr>
                <w:rFonts w:ascii="仿宋" w:hAnsi="仿宋" w:eastAsia="仿宋"/>
                <w:szCs w:val="21"/>
              </w:rPr>
            </w:pPr>
            <w:r>
              <w:rPr>
                <w:rFonts w:hint="eastAsia" w:ascii="仿宋" w:hAnsi="仿宋" w:eastAsia="仿宋"/>
                <w:szCs w:val="21"/>
              </w:rPr>
              <w:t>3）时尚色彩的软件处理</w:t>
            </w:r>
          </w:p>
          <w:p>
            <w:pPr>
              <w:spacing w:line="360" w:lineRule="auto"/>
              <w:ind w:firstLine="420" w:firstLineChars="200"/>
              <w:jc w:val="left"/>
              <w:rPr>
                <w:rFonts w:ascii="仿宋" w:hAnsi="仿宋" w:eastAsia="仿宋"/>
                <w:szCs w:val="21"/>
              </w:rPr>
            </w:pPr>
            <w:r>
              <w:rPr>
                <w:rFonts w:hint="eastAsia" w:ascii="仿宋" w:hAnsi="仿宋" w:eastAsia="仿宋"/>
                <w:szCs w:val="21"/>
              </w:rPr>
              <w:t>4）时尚配色应用设计</w:t>
            </w:r>
          </w:p>
          <w:p>
            <w:pPr>
              <w:spacing w:line="360" w:lineRule="auto"/>
              <w:jc w:val="left"/>
              <w:rPr>
                <w:rFonts w:ascii="仿宋" w:hAnsi="仿宋" w:eastAsia="仿宋"/>
                <w:szCs w:val="21"/>
              </w:rPr>
            </w:pPr>
            <w:r>
              <w:rPr>
                <w:rFonts w:hint="eastAsia" w:ascii="仿宋" w:hAnsi="仿宋" w:eastAsia="仿宋"/>
                <w:szCs w:val="21"/>
              </w:rPr>
              <w:t>2.视觉图文时尚设计</w:t>
            </w:r>
          </w:p>
          <w:p>
            <w:pPr>
              <w:spacing w:line="360" w:lineRule="auto"/>
              <w:jc w:val="left"/>
              <w:rPr>
                <w:rFonts w:ascii="仿宋" w:hAnsi="仿宋" w:eastAsia="仿宋"/>
                <w:szCs w:val="21"/>
              </w:rPr>
            </w:pPr>
            <w:r>
              <w:rPr>
                <w:rFonts w:hint="eastAsia" w:ascii="仿宋" w:hAnsi="仿宋" w:eastAsia="仿宋"/>
                <w:szCs w:val="21"/>
              </w:rPr>
              <w:t xml:space="preserve">   1）图形的视觉时尚表现设计</w:t>
            </w:r>
          </w:p>
          <w:p>
            <w:pPr>
              <w:spacing w:line="360" w:lineRule="auto"/>
              <w:jc w:val="left"/>
              <w:rPr>
                <w:rFonts w:ascii="仿宋" w:hAnsi="仿宋" w:eastAsia="仿宋"/>
                <w:szCs w:val="21"/>
              </w:rPr>
            </w:pPr>
            <w:r>
              <w:rPr>
                <w:rFonts w:hint="eastAsia" w:ascii="仿宋" w:hAnsi="仿宋" w:eastAsia="仿宋"/>
                <w:szCs w:val="21"/>
              </w:rPr>
              <w:t xml:space="preserve">   2）文字的视觉时尚表现设计</w:t>
            </w:r>
          </w:p>
          <w:p>
            <w:pPr>
              <w:spacing w:line="360" w:lineRule="auto"/>
              <w:jc w:val="left"/>
              <w:rPr>
                <w:rFonts w:ascii="仿宋" w:hAnsi="仿宋" w:eastAsia="仿宋"/>
                <w:szCs w:val="21"/>
              </w:rPr>
            </w:pPr>
            <w:r>
              <w:rPr>
                <w:rFonts w:hint="eastAsia" w:ascii="仿宋" w:hAnsi="仿宋" w:eastAsia="仿宋"/>
                <w:szCs w:val="21"/>
              </w:rPr>
              <w:t xml:space="preserve">   3）图文的视觉时尚应用设计</w:t>
            </w:r>
          </w:p>
          <w:p>
            <w:pPr>
              <w:spacing w:line="360" w:lineRule="auto"/>
              <w:jc w:val="left"/>
              <w:rPr>
                <w:rFonts w:ascii="仿宋" w:hAnsi="仿宋" w:eastAsia="仿宋"/>
                <w:szCs w:val="21"/>
              </w:rPr>
            </w:pPr>
            <w:r>
              <w:rPr>
                <w:rFonts w:hint="eastAsia" w:ascii="仿宋" w:hAnsi="仿宋" w:eastAsia="仿宋"/>
                <w:szCs w:val="21"/>
              </w:rPr>
              <w:t>3.视觉摄影时尚设计</w:t>
            </w:r>
          </w:p>
          <w:p>
            <w:pPr>
              <w:spacing w:line="360" w:lineRule="auto"/>
              <w:jc w:val="left"/>
              <w:rPr>
                <w:rFonts w:ascii="仿宋" w:hAnsi="仿宋" w:eastAsia="仿宋"/>
                <w:szCs w:val="21"/>
              </w:rPr>
            </w:pPr>
            <w:r>
              <w:rPr>
                <w:rFonts w:hint="eastAsia" w:ascii="仿宋" w:hAnsi="仿宋" w:eastAsia="仿宋"/>
                <w:szCs w:val="21"/>
              </w:rPr>
              <w:t xml:space="preserve">   1）摄影的视角</w:t>
            </w:r>
          </w:p>
          <w:p>
            <w:pPr>
              <w:spacing w:line="360" w:lineRule="auto"/>
              <w:jc w:val="left"/>
              <w:rPr>
                <w:rFonts w:ascii="仿宋" w:hAnsi="仿宋" w:eastAsia="仿宋"/>
                <w:szCs w:val="21"/>
              </w:rPr>
            </w:pPr>
            <w:r>
              <w:rPr>
                <w:rFonts w:hint="eastAsia" w:ascii="仿宋" w:hAnsi="仿宋" w:eastAsia="仿宋"/>
                <w:szCs w:val="21"/>
              </w:rPr>
              <w:t xml:space="preserve">   2）摄影的时尚色彩表现</w:t>
            </w:r>
          </w:p>
          <w:p>
            <w:pPr>
              <w:spacing w:line="360" w:lineRule="auto"/>
              <w:jc w:val="left"/>
              <w:rPr>
                <w:rFonts w:ascii="仿宋" w:hAnsi="仿宋" w:eastAsia="仿宋"/>
                <w:szCs w:val="21"/>
              </w:rPr>
            </w:pPr>
            <w:r>
              <w:rPr>
                <w:rFonts w:hint="eastAsia" w:ascii="仿宋" w:hAnsi="仿宋" w:eastAsia="仿宋"/>
                <w:szCs w:val="21"/>
              </w:rPr>
              <w:t xml:space="preserve">   3）摄影的时尚光影表现</w:t>
            </w:r>
          </w:p>
          <w:p>
            <w:pPr>
              <w:spacing w:line="360" w:lineRule="auto"/>
              <w:jc w:val="left"/>
              <w:rPr>
                <w:rFonts w:ascii="仿宋" w:hAnsi="仿宋" w:eastAsia="仿宋"/>
                <w:szCs w:val="21"/>
              </w:rPr>
            </w:pPr>
            <w:r>
              <w:rPr>
                <w:rFonts w:hint="eastAsia" w:ascii="仿宋" w:hAnsi="仿宋" w:eastAsia="仿宋"/>
                <w:szCs w:val="21"/>
              </w:rPr>
              <w:t xml:space="preserve">   4）摄影的叙事时尚表现</w:t>
            </w:r>
          </w:p>
          <w:p>
            <w:pPr>
              <w:spacing w:line="360" w:lineRule="auto"/>
              <w:jc w:val="left"/>
              <w:rPr>
                <w:rFonts w:ascii="仿宋" w:hAnsi="仿宋" w:eastAsia="仿宋"/>
                <w:szCs w:val="21"/>
              </w:rPr>
            </w:pPr>
            <w:r>
              <w:rPr>
                <w:rFonts w:hint="eastAsia" w:ascii="仿宋" w:hAnsi="仿宋" w:eastAsia="仿宋"/>
                <w:szCs w:val="21"/>
              </w:rPr>
              <w:t>4.动态媒体时尚设计</w:t>
            </w:r>
          </w:p>
          <w:p>
            <w:pPr>
              <w:spacing w:line="360" w:lineRule="auto"/>
              <w:jc w:val="left"/>
              <w:rPr>
                <w:rFonts w:ascii="仿宋" w:hAnsi="仿宋" w:eastAsia="仿宋"/>
                <w:szCs w:val="21"/>
              </w:rPr>
            </w:pPr>
            <w:r>
              <w:rPr>
                <w:rFonts w:hint="eastAsia" w:ascii="仿宋" w:hAnsi="仿宋" w:eastAsia="仿宋"/>
                <w:szCs w:val="21"/>
              </w:rPr>
              <w:t xml:space="preserve">   1）动态媒体时尚表现形式</w:t>
            </w:r>
          </w:p>
          <w:p>
            <w:pPr>
              <w:spacing w:line="360" w:lineRule="auto"/>
              <w:jc w:val="left"/>
              <w:rPr>
                <w:rFonts w:ascii="仿宋" w:hAnsi="仿宋" w:eastAsia="仿宋"/>
                <w:szCs w:val="21"/>
              </w:rPr>
            </w:pPr>
            <w:r>
              <w:rPr>
                <w:rFonts w:hint="eastAsia" w:ascii="仿宋" w:hAnsi="仿宋" w:eastAsia="仿宋"/>
                <w:szCs w:val="21"/>
              </w:rPr>
              <w:t xml:space="preserve">   2）动态媒体时尚设计实践</w:t>
            </w:r>
          </w:p>
        </w:tc>
        <w:tc>
          <w:tcPr>
            <w:tcW w:w="3213" w:type="dxa"/>
            <w:vAlign w:val="center"/>
          </w:tcPr>
          <w:p>
            <w:pPr>
              <w:adjustRightInd w:val="0"/>
              <w:snapToGrid w:val="0"/>
              <w:spacing w:line="360" w:lineRule="auto"/>
              <w:rPr>
                <w:rFonts w:ascii="仿宋" w:hAnsi="仿宋" w:eastAsia="仿宋"/>
                <w:szCs w:val="21"/>
              </w:rPr>
            </w:pPr>
            <w:r>
              <w:rPr>
                <w:rFonts w:hint="eastAsia" w:ascii="仿宋" w:hAnsi="仿宋" w:eastAsia="仿宋"/>
                <w:szCs w:val="21"/>
              </w:rPr>
              <w:t>1.</w:t>
            </w:r>
            <w:r>
              <w:rPr>
                <w:rFonts w:ascii="仿宋" w:hAnsi="仿宋" w:eastAsia="仿宋"/>
                <w:szCs w:val="21"/>
              </w:rPr>
              <w:t>掌握视觉图形、图像及文字的视觉时尚表现手法，具备时尚设计的能力创新创意思维，能独立大胆进行试验性、创新性视觉时尚设计。</w:t>
            </w:r>
          </w:p>
          <w:p>
            <w:pPr>
              <w:adjustRightInd w:val="0"/>
              <w:snapToGrid w:val="0"/>
              <w:spacing w:line="360" w:lineRule="auto"/>
              <w:rPr>
                <w:rFonts w:ascii="仿宋" w:hAnsi="仿宋" w:eastAsia="仿宋"/>
                <w:szCs w:val="21"/>
              </w:rPr>
            </w:pPr>
            <w:r>
              <w:rPr>
                <w:rFonts w:hint="eastAsia" w:ascii="仿宋" w:hAnsi="仿宋" w:eastAsia="仿宋"/>
                <w:szCs w:val="21"/>
              </w:rPr>
              <w:t>2.</w:t>
            </w:r>
            <w:r>
              <w:rPr>
                <w:rFonts w:ascii="仿宋" w:hAnsi="仿宋" w:eastAsia="仿宋"/>
                <w:szCs w:val="21"/>
              </w:rPr>
              <w:t>擅用绘画技术、计算机软件、工具制造实现视觉时尚设计，了解视觉时尚的应用媒介以及与当下视觉文化的关系。</w:t>
            </w:r>
          </w:p>
        </w:tc>
        <w:tc>
          <w:tcPr>
            <w:tcW w:w="1843" w:type="dxa"/>
            <w:vAlign w:val="center"/>
          </w:tcPr>
          <w:p>
            <w:pPr>
              <w:adjustRightInd w:val="0"/>
              <w:snapToGrid w:val="0"/>
              <w:spacing w:line="360" w:lineRule="auto"/>
              <w:jc w:val="left"/>
              <w:rPr>
                <w:rFonts w:ascii="仿宋" w:hAnsi="仿宋" w:eastAsia="仿宋"/>
                <w:szCs w:val="21"/>
              </w:rPr>
            </w:pPr>
            <w:r>
              <w:rPr>
                <w:rFonts w:hint="eastAsia" w:ascii="仿宋" w:hAnsi="仿宋" w:eastAsia="仿宋"/>
                <w:szCs w:val="21"/>
              </w:rPr>
              <w:t>1.课堂案例教学</w:t>
            </w:r>
          </w:p>
          <w:p>
            <w:pPr>
              <w:adjustRightInd w:val="0"/>
              <w:snapToGrid w:val="0"/>
              <w:spacing w:line="360" w:lineRule="auto"/>
              <w:jc w:val="left"/>
              <w:rPr>
                <w:rFonts w:ascii="仿宋" w:hAnsi="仿宋" w:eastAsia="仿宋"/>
                <w:szCs w:val="21"/>
              </w:rPr>
            </w:pPr>
            <w:r>
              <w:rPr>
                <w:rFonts w:hint="eastAsia" w:ascii="仿宋" w:hAnsi="仿宋" w:eastAsia="仿宋"/>
                <w:szCs w:val="21"/>
              </w:rPr>
              <w:t>2.课内外实践：1）视觉时尚色彩设计实践</w:t>
            </w:r>
          </w:p>
          <w:p>
            <w:pPr>
              <w:adjustRightInd w:val="0"/>
              <w:snapToGrid w:val="0"/>
              <w:spacing w:line="360" w:lineRule="auto"/>
              <w:jc w:val="left"/>
              <w:rPr>
                <w:rFonts w:ascii="仿宋" w:hAnsi="仿宋" w:eastAsia="仿宋"/>
                <w:szCs w:val="21"/>
              </w:rPr>
            </w:pPr>
            <w:r>
              <w:rPr>
                <w:rFonts w:hint="eastAsia" w:ascii="仿宋" w:hAnsi="仿宋" w:eastAsia="仿宋"/>
                <w:szCs w:val="21"/>
              </w:rPr>
              <w:t>2）视觉时尚图文设计实践</w:t>
            </w:r>
          </w:p>
          <w:p>
            <w:pPr>
              <w:adjustRightInd w:val="0"/>
              <w:snapToGrid w:val="0"/>
              <w:spacing w:line="360" w:lineRule="auto"/>
              <w:jc w:val="left"/>
              <w:rPr>
                <w:rFonts w:ascii="仿宋" w:hAnsi="仿宋" w:eastAsia="仿宋"/>
                <w:szCs w:val="21"/>
              </w:rPr>
            </w:pPr>
            <w:r>
              <w:rPr>
                <w:rFonts w:hint="eastAsia" w:ascii="仿宋" w:hAnsi="仿宋" w:eastAsia="仿宋"/>
                <w:szCs w:val="21"/>
              </w:rPr>
              <w:t>3）视觉时尚摄影设计实践</w:t>
            </w:r>
          </w:p>
          <w:p>
            <w:pPr>
              <w:adjustRightInd w:val="0"/>
              <w:snapToGrid w:val="0"/>
              <w:spacing w:line="360" w:lineRule="auto"/>
              <w:jc w:val="left"/>
              <w:rPr>
                <w:rFonts w:ascii="仿宋" w:hAnsi="仿宋" w:eastAsia="仿宋"/>
                <w:szCs w:val="21"/>
              </w:rPr>
            </w:pPr>
            <w:r>
              <w:rPr>
                <w:rFonts w:hint="eastAsia" w:ascii="仿宋" w:hAnsi="仿宋" w:eastAsia="仿宋"/>
                <w:szCs w:val="21"/>
              </w:rPr>
              <w:t>3.浏览指定时尚网站</w:t>
            </w:r>
          </w:p>
          <w:p>
            <w:pPr>
              <w:adjustRightInd w:val="0"/>
              <w:snapToGrid w:val="0"/>
              <w:spacing w:line="360" w:lineRule="auto"/>
              <w:jc w:val="left"/>
              <w:rPr>
                <w:rFonts w:ascii="仿宋" w:hAnsi="仿宋" w:eastAsia="仿宋"/>
                <w:szCs w:val="21"/>
              </w:rPr>
            </w:pPr>
            <w:r>
              <w:rPr>
                <w:rFonts w:hint="eastAsia" w:ascii="仿宋" w:hAnsi="仿宋" w:eastAsia="仿宋"/>
                <w:szCs w:val="21"/>
              </w:rPr>
              <w:t>4.阅读时尚杂志</w:t>
            </w:r>
          </w:p>
        </w:tc>
        <w:tc>
          <w:tcPr>
            <w:tcW w:w="1115" w:type="dxa"/>
            <w:vAlign w:val="center"/>
          </w:tcPr>
          <w:p>
            <w:pPr>
              <w:adjustRightInd w:val="0"/>
              <w:snapToGrid w:val="0"/>
              <w:jc w:val="center"/>
              <w:rPr>
                <w:rFonts w:ascii="仿宋" w:hAnsi="仿宋" w:eastAsia="仿宋"/>
                <w:szCs w:val="21"/>
              </w:rPr>
            </w:pPr>
            <w:r>
              <w:rPr>
                <w:rFonts w:hint="eastAsia" w:ascii="仿宋" w:hAnsi="仿宋" w:eastAsia="仿宋"/>
                <w:szCs w:val="21"/>
              </w:rPr>
              <w:t>理论</w:t>
            </w:r>
          </w:p>
          <w:p>
            <w:pPr>
              <w:adjustRightInd w:val="0"/>
              <w:snapToGrid w:val="0"/>
              <w:jc w:val="center"/>
              <w:rPr>
                <w:rFonts w:ascii="仿宋" w:hAnsi="仿宋" w:eastAsia="仿宋"/>
                <w:szCs w:val="21"/>
              </w:rPr>
            </w:pPr>
            <w:r>
              <w:rPr>
                <w:rFonts w:hint="eastAsia" w:ascii="仿宋" w:hAnsi="仿宋" w:eastAsia="仿宋"/>
                <w:szCs w:val="21"/>
              </w:rPr>
              <w:t>8学时</w:t>
            </w:r>
          </w:p>
          <w:p>
            <w:pPr>
              <w:adjustRightInd w:val="0"/>
              <w:snapToGrid w:val="0"/>
              <w:jc w:val="center"/>
              <w:rPr>
                <w:rFonts w:ascii="仿宋" w:hAnsi="仿宋" w:eastAsia="仿宋"/>
                <w:szCs w:val="21"/>
              </w:rPr>
            </w:pPr>
            <w:r>
              <w:rPr>
                <w:rFonts w:hint="eastAsia" w:ascii="仿宋" w:hAnsi="仿宋" w:eastAsia="仿宋"/>
                <w:szCs w:val="21"/>
              </w:rPr>
              <w:t>+</w:t>
            </w:r>
          </w:p>
          <w:p>
            <w:pPr>
              <w:adjustRightInd w:val="0"/>
              <w:snapToGrid w:val="0"/>
              <w:jc w:val="center"/>
              <w:rPr>
                <w:rFonts w:ascii="仿宋" w:hAnsi="仿宋" w:eastAsia="仿宋"/>
                <w:szCs w:val="21"/>
              </w:rPr>
            </w:pPr>
            <w:r>
              <w:rPr>
                <w:rFonts w:hint="eastAsia" w:ascii="仿宋" w:hAnsi="仿宋" w:eastAsia="仿宋"/>
                <w:szCs w:val="21"/>
              </w:rPr>
              <w:t>实践</w:t>
            </w:r>
          </w:p>
          <w:p>
            <w:pPr>
              <w:adjustRightInd w:val="0"/>
              <w:snapToGrid w:val="0"/>
              <w:jc w:val="center"/>
              <w:rPr>
                <w:rFonts w:ascii="仿宋" w:hAnsi="仿宋" w:eastAsia="仿宋"/>
                <w:szCs w:val="21"/>
              </w:rPr>
            </w:pPr>
            <w:r>
              <w:rPr>
                <w:rFonts w:hint="eastAsia" w:ascii="仿宋" w:hAnsi="仿宋" w:eastAsia="仿宋"/>
                <w:szCs w:val="21"/>
              </w:rPr>
              <w:t>12学时</w:t>
            </w:r>
          </w:p>
        </w:tc>
      </w:tr>
    </w:tbl>
    <w:p>
      <w:pPr>
        <w:spacing w:beforeLines="50" w:afterLines="50" w:line="360" w:lineRule="auto"/>
        <w:ind w:firstLine="422" w:firstLineChars="150"/>
        <w:jc w:val="left"/>
        <w:rPr>
          <w:rFonts w:ascii="仿宋" w:hAnsi="仿宋" w:eastAsia="仿宋"/>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 w:hAnsi="仿宋" w:eastAsia="仿宋"/>
          <w:sz w:val="24"/>
        </w:rPr>
      </w:pPr>
      <w:r>
        <w:rPr>
          <w:rFonts w:hint="eastAsia" w:ascii="仿宋" w:hAnsi="仿宋" w:eastAsia="仿宋"/>
          <w:sz w:val="24"/>
        </w:rPr>
        <w:t>1.教学目标1的达成度通过课堂提问、讨论、理论笔记作业完成情况进行综合考评；</w:t>
      </w:r>
    </w:p>
    <w:p>
      <w:pPr>
        <w:spacing w:line="360" w:lineRule="auto"/>
        <w:ind w:firstLine="482"/>
        <w:rPr>
          <w:rFonts w:ascii="仿宋" w:hAnsi="仿宋" w:eastAsia="仿宋"/>
          <w:sz w:val="24"/>
        </w:rPr>
      </w:pPr>
      <w:r>
        <w:rPr>
          <w:rFonts w:hint="eastAsia" w:ascii="仿宋" w:hAnsi="仿宋" w:eastAsia="仿宋"/>
          <w:sz w:val="24"/>
        </w:rPr>
        <w:t>2.教学目标2、3的达成度通过相关时尚主题进行研究和解读，书写和汇报进行综合考评；</w:t>
      </w:r>
    </w:p>
    <w:p>
      <w:pPr>
        <w:spacing w:line="360" w:lineRule="auto"/>
        <w:ind w:firstLine="482"/>
        <w:rPr>
          <w:rFonts w:ascii="仿宋" w:hAnsi="仿宋" w:eastAsia="仿宋"/>
          <w:sz w:val="24"/>
        </w:rPr>
      </w:pPr>
      <w:r>
        <w:rPr>
          <w:rFonts w:hint="eastAsia" w:ascii="仿宋" w:hAnsi="仿宋" w:eastAsia="仿宋"/>
          <w:sz w:val="24"/>
        </w:rPr>
        <w:t>3.教学目标4的达成度通过组员讨论，PPT汇报设计说明等进行综合考评；</w:t>
      </w:r>
    </w:p>
    <w:p>
      <w:pPr>
        <w:spacing w:line="360" w:lineRule="auto"/>
        <w:ind w:firstLine="482"/>
        <w:rPr>
          <w:rFonts w:ascii="仿宋" w:hAnsi="仿宋" w:eastAsia="仿宋"/>
          <w:sz w:val="24"/>
        </w:rPr>
      </w:pPr>
      <w:r>
        <w:rPr>
          <w:rFonts w:hint="eastAsia" w:ascii="仿宋" w:hAnsi="仿宋" w:eastAsia="仿宋"/>
          <w:sz w:val="24"/>
        </w:rPr>
        <w:t>4.教学目标5的达成度通过分组分工协作完成主题视觉时尚设计、课堂现场自我作业点评、对他人作业点评与作业展示进行综合考评。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exact"/>
        <w:ind w:firstLine="482"/>
        <w:rPr>
          <w:rFonts w:ascii="仿宋" w:hAnsi="仿宋" w:eastAsia="仿宋"/>
          <w:sz w:val="24"/>
        </w:rPr>
      </w:pPr>
      <w:r>
        <w:rPr>
          <w:rFonts w:hint="eastAsia" w:ascii="仿宋" w:hAnsi="仿宋" w:eastAsia="仿宋"/>
          <w:sz w:val="24"/>
        </w:rPr>
        <w:t>课程成绩包括2个部分，分别为理论文案撰写及时尚设计作品。具体要求及成绩评定方法如下：</w:t>
      </w:r>
    </w:p>
    <w:p>
      <w:pPr>
        <w:spacing w:line="360" w:lineRule="auto"/>
        <w:ind w:firstLine="482"/>
        <w:rPr>
          <w:rFonts w:ascii="仿宋" w:hAnsi="仿宋" w:eastAsia="仿宋"/>
          <w:sz w:val="24"/>
        </w:rPr>
      </w:pPr>
      <w:r>
        <w:rPr>
          <w:rFonts w:hint="eastAsia" w:ascii="仿宋" w:hAnsi="仿宋" w:eastAsia="仿宋"/>
          <w:sz w:val="24"/>
        </w:rPr>
        <w:t>1．独立完成或独立完成项目环节协作设计实践。通过独立或相应的分组协作设计实践，完成视觉时尚设计作品的成绩占总评成绩的60%；</w:t>
      </w:r>
    </w:p>
    <w:p>
      <w:pPr>
        <w:spacing w:line="360" w:lineRule="auto"/>
        <w:ind w:firstLine="482"/>
        <w:rPr>
          <w:rFonts w:ascii="仿宋" w:hAnsi="仿宋" w:eastAsia="仿宋"/>
          <w:sz w:val="24"/>
        </w:rPr>
      </w:pPr>
      <w:r>
        <w:rPr>
          <w:rFonts w:hint="eastAsia" w:ascii="仿宋" w:hAnsi="仿宋" w:eastAsia="仿宋"/>
          <w:sz w:val="24"/>
        </w:rPr>
        <w:t>2．课程理论体系报告及项目分析报告。 通过教师引导，学习自主查阅相关教材及资料、问卷调查及情况分析，完成视觉时尚设计案例的分析报告，报告的成绩占总评成绩的20%；</w:t>
      </w:r>
    </w:p>
    <w:p>
      <w:pPr>
        <w:spacing w:line="360" w:lineRule="auto"/>
        <w:ind w:firstLine="482"/>
        <w:rPr>
          <w:rFonts w:ascii="仿宋" w:hAnsi="仿宋" w:eastAsia="仿宋"/>
          <w:sz w:val="24"/>
        </w:rPr>
      </w:pPr>
      <w:r>
        <w:rPr>
          <w:rFonts w:hint="eastAsia" w:ascii="仿宋" w:hAnsi="仿宋" w:eastAsia="仿宋"/>
          <w:sz w:val="24"/>
        </w:rPr>
        <w:t>4．设计实践PPT说明汇报。通过相关设计实践，要求完成PPT设计说明汇报，汇报成绩占总评成绩的20%；</w:t>
      </w:r>
    </w:p>
    <w:p>
      <w:pPr>
        <w:spacing w:line="360" w:lineRule="auto"/>
        <w:ind w:firstLine="482"/>
        <w:rPr>
          <w:rFonts w:ascii="仿宋" w:hAnsi="仿宋" w:eastAsia="仿宋"/>
          <w:sz w:val="24"/>
        </w:rPr>
      </w:pPr>
      <w:r>
        <w:rPr>
          <w:rFonts w:hint="eastAsia" w:ascii="仿宋" w:hAnsi="仿宋" w:eastAsia="仿宋"/>
          <w:sz w:val="24"/>
        </w:rPr>
        <w:t>另外：平时出勤。平时出勤采用“只扣分，不加分”的方法计算成绩，无故旷课1次，将在总评成绩中扣除2分。无故缺勤5次者，取消本门课程的考核资格。</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line="360" w:lineRule="auto"/>
        <w:ind w:firstLine="482"/>
        <w:rPr>
          <w:rFonts w:ascii="仿宋_GB2312" w:hAnsi="微软雅黑" w:eastAsia="仿宋_GB2312"/>
          <w:b/>
          <w:sz w:val="24"/>
          <w:szCs w:val="24"/>
        </w:rPr>
      </w:pPr>
      <w:r>
        <w:rPr>
          <w:rFonts w:hint="eastAsia" w:ascii="仿宋_GB2312" w:hAnsi="微软雅黑" w:eastAsia="仿宋_GB2312"/>
          <w:b/>
          <w:sz w:val="24"/>
          <w:szCs w:val="24"/>
        </w:rPr>
        <w:t>1.建议教材</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无</w:t>
      </w:r>
    </w:p>
    <w:p>
      <w:pPr>
        <w:spacing w:line="360" w:lineRule="auto"/>
        <w:ind w:firstLine="482"/>
        <w:rPr>
          <w:rFonts w:ascii="仿宋_GB2312" w:hAnsi="微软雅黑" w:eastAsia="仿宋_GB2312"/>
          <w:b/>
          <w:sz w:val="24"/>
          <w:szCs w:val="24"/>
        </w:rPr>
      </w:pPr>
      <w:r>
        <w:rPr>
          <w:rFonts w:hint="eastAsia" w:ascii="仿宋_GB2312" w:hAnsi="微软雅黑" w:eastAsia="仿宋_GB2312"/>
          <w:b/>
          <w:sz w:val="24"/>
          <w:szCs w:val="24"/>
        </w:rPr>
        <w:t>2.主要参考书</w:t>
      </w:r>
    </w:p>
    <w:p>
      <w:pPr>
        <w:spacing w:beforeLines="50" w:afterLines="50" w:line="460" w:lineRule="exact"/>
        <w:ind w:firstLine="309" w:firstLineChars="147"/>
        <w:rPr>
          <w:rFonts w:ascii="仿宋" w:hAnsi="仿宋" w:eastAsia="仿宋"/>
          <w:sz w:val="24"/>
        </w:rPr>
      </w:pPr>
      <w:r>
        <w:rPr>
          <w:rFonts w:hint="eastAsia" w:ascii="仿宋" w:hAnsi="仿宋" w:eastAsia="仿宋"/>
        </w:rPr>
        <w:t xml:space="preserve">   </w:t>
      </w:r>
      <w:r>
        <w:rPr>
          <w:rFonts w:hint="eastAsia" w:ascii="仿宋" w:hAnsi="仿宋" w:eastAsia="仿宋"/>
          <w:sz w:val="24"/>
        </w:rPr>
        <w:t>1.（</w:t>
      </w:r>
      <w:r>
        <w:rPr>
          <w:rFonts w:ascii="仿宋" w:hAnsi="仿宋" w:eastAsia="仿宋"/>
          <w:sz w:val="24"/>
        </w:rPr>
        <w:t>日</w:t>
      </w:r>
      <w:r>
        <w:rPr>
          <w:rFonts w:hint="eastAsia" w:ascii="仿宋" w:hAnsi="仿宋" w:eastAsia="仿宋"/>
          <w:sz w:val="24"/>
        </w:rPr>
        <w:t>）</w:t>
      </w:r>
      <w:r>
        <w:rPr>
          <w:rFonts w:ascii="仿宋" w:hAnsi="仿宋" w:eastAsia="仿宋"/>
          <w:sz w:val="24"/>
        </w:rPr>
        <w:t xml:space="preserve"> 山本耀司，满田爱 著；化斌 译</w:t>
      </w:r>
      <w:r>
        <w:rPr>
          <w:rFonts w:hint="eastAsia" w:ascii="仿宋" w:hAnsi="仿宋" w:eastAsia="仿宋"/>
          <w:sz w:val="24"/>
          <w:lang w:eastAsia="zh-TW"/>
        </w:rPr>
        <w:t>.</w:t>
      </w:r>
      <w:r>
        <w:rPr>
          <w:rFonts w:ascii="仿宋" w:hAnsi="仿宋" w:eastAsia="仿宋"/>
          <w:sz w:val="24"/>
        </w:rPr>
        <w:t>《山本耀司：我投下一枚炸弹》</w:t>
      </w:r>
      <w:r>
        <w:rPr>
          <w:rFonts w:hint="eastAsia" w:ascii="仿宋" w:hAnsi="仿宋" w:eastAsia="仿宋"/>
          <w:sz w:val="24"/>
          <w:lang w:eastAsia="zh-TW"/>
        </w:rPr>
        <w:t>.</w:t>
      </w:r>
      <w:r>
        <w:rPr>
          <w:rFonts w:hint="eastAsia" w:ascii="仿宋" w:hAnsi="仿宋" w:eastAsia="仿宋"/>
          <w:sz w:val="24"/>
        </w:rPr>
        <w:t xml:space="preserve"> 重庆大学</w:t>
      </w:r>
      <w:r>
        <w:rPr>
          <w:rFonts w:ascii="仿宋" w:hAnsi="仿宋" w:eastAsia="仿宋"/>
          <w:sz w:val="24"/>
        </w:rPr>
        <w:t>出版社</w:t>
      </w:r>
      <w:r>
        <w:rPr>
          <w:rFonts w:hint="eastAsia" w:ascii="仿宋" w:hAnsi="仿宋" w:eastAsia="仿宋"/>
          <w:sz w:val="24"/>
          <w:lang w:eastAsia="zh-TW"/>
        </w:rPr>
        <w:t>.</w:t>
      </w:r>
      <w:r>
        <w:rPr>
          <w:rFonts w:ascii="仿宋" w:hAnsi="仿宋" w:eastAsia="仿宋"/>
          <w:sz w:val="24"/>
        </w:rPr>
        <w:t>201</w:t>
      </w:r>
      <w:r>
        <w:rPr>
          <w:rFonts w:hint="eastAsia" w:ascii="仿宋" w:hAnsi="仿宋" w:eastAsia="仿宋"/>
          <w:sz w:val="24"/>
          <w:lang w:eastAsia="zh-TW"/>
        </w:rPr>
        <w:t>4</w:t>
      </w:r>
      <w:r>
        <w:rPr>
          <w:rFonts w:hint="eastAsia" w:ascii="仿宋" w:hAnsi="仿宋" w:eastAsia="仿宋"/>
          <w:sz w:val="24"/>
        </w:rPr>
        <w:t>年版.</w:t>
      </w:r>
    </w:p>
    <w:p>
      <w:pPr>
        <w:spacing w:beforeLines="50" w:afterLines="50" w:line="460" w:lineRule="exact"/>
        <w:ind w:firstLine="353" w:firstLineChars="147"/>
        <w:rPr>
          <w:rFonts w:ascii="仿宋" w:hAnsi="仿宋" w:eastAsia="仿宋"/>
          <w:sz w:val="24"/>
        </w:rPr>
      </w:pPr>
      <w:r>
        <w:rPr>
          <w:rFonts w:hint="eastAsia" w:ascii="仿宋" w:hAnsi="仿宋" w:eastAsia="仿宋"/>
          <w:sz w:val="24"/>
        </w:rPr>
        <w:t xml:space="preserve"> 2.（</w:t>
      </w:r>
      <w:r>
        <w:rPr>
          <w:rFonts w:ascii="仿宋" w:hAnsi="仿宋" w:eastAsia="仿宋"/>
          <w:sz w:val="24"/>
        </w:rPr>
        <w:t>日</w:t>
      </w:r>
      <w:r>
        <w:rPr>
          <w:rFonts w:hint="eastAsia" w:ascii="仿宋" w:hAnsi="仿宋" w:eastAsia="仿宋"/>
          <w:sz w:val="24"/>
        </w:rPr>
        <w:t>）</w:t>
      </w:r>
      <w:r>
        <w:rPr>
          <w:rFonts w:ascii="仿宋" w:hAnsi="仿宋" w:eastAsia="仿宋"/>
          <w:sz w:val="24"/>
        </w:rPr>
        <w:t xml:space="preserve"> 鹫田清一 著；吴俊伸 译</w:t>
      </w:r>
      <w:r>
        <w:rPr>
          <w:rFonts w:hint="eastAsia" w:ascii="仿宋" w:hAnsi="仿宋" w:eastAsia="仿宋"/>
          <w:sz w:val="24"/>
          <w:lang w:eastAsia="zh-TW"/>
        </w:rPr>
        <w:t>.</w:t>
      </w:r>
      <w:r>
        <w:rPr>
          <w:rFonts w:hint="eastAsia" w:ascii="仿宋" w:hAnsi="仿宋" w:eastAsia="仿宋"/>
          <w:sz w:val="24"/>
        </w:rPr>
        <w:t>《</w:t>
      </w:r>
      <w:r>
        <w:rPr>
          <w:rFonts w:ascii="仿宋" w:hAnsi="仿宋" w:eastAsia="仿宋"/>
          <w:sz w:val="24"/>
        </w:rPr>
        <w:t>古怪的身体：时尚是什么</w:t>
      </w:r>
      <w:r>
        <w:rPr>
          <w:rFonts w:hint="eastAsia" w:ascii="仿宋" w:hAnsi="仿宋" w:eastAsia="仿宋"/>
          <w:sz w:val="24"/>
        </w:rPr>
        <w:t>》</w:t>
      </w:r>
      <w:r>
        <w:rPr>
          <w:rFonts w:hint="eastAsia" w:ascii="仿宋" w:hAnsi="仿宋" w:eastAsia="仿宋"/>
          <w:sz w:val="24"/>
          <w:lang w:eastAsia="zh-TW"/>
        </w:rPr>
        <w:t>.</w:t>
      </w:r>
      <w:r>
        <w:rPr>
          <w:rFonts w:ascii="仿宋" w:hAnsi="仿宋" w:eastAsia="仿宋"/>
          <w:sz w:val="24"/>
        </w:rPr>
        <w:t>重庆大学出版</w:t>
      </w:r>
      <w:r>
        <w:rPr>
          <w:rFonts w:hint="eastAsia" w:ascii="仿宋" w:hAnsi="仿宋" w:eastAsia="仿宋"/>
          <w:sz w:val="24"/>
        </w:rPr>
        <w:t xml:space="preserve"> </w:t>
      </w:r>
      <w:r>
        <w:rPr>
          <w:rFonts w:hint="eastAsia" w:ascii="仿宋" w:hAnsi="仿宋" w:eastAsia="仿宋"/>
          <w:sz w:val="24"/>
          <w:lang w:eastAsia="zh-TW"/>
        </w:rPr>
        <w:t>.</w:t>
      </w:r>
      <w:r>
        <w:rPr>
          <w:rFonts w:ascii="仿宋" w:hAnsi="仿宋" w:eastAsia="仿宋"/>
          <w:sz w:val="24"/>
        </w:rPr>
        <w:t>201</w:t>
      </w:r>
      <w:r>
        <w:rPr>
          <w:rFonts w:hint="eastAsia" w:ascii="仿宋" w:hAnsi="仿宋" w:eastAsia="仿宋"/>
          <w:sz w:val="24"/>
        </w:rPr>
        <w:t>5年版.</w:t>
      </w:r>
    </w:p>
    <w:p>
      <w:pPr>
        <w:spacing w:beforeLines="50" w:afterLines="50" w:line="460" w:lineRule="exact"/>
        <w:ind w:firstLine="353" w:firstLineChars="147"/>
        <w:rPr>
          <w:rFonts w:ascii="仿宋" w:hAnsi="仿宋" w:eastAsia="仿宋"/>
          <w:sz w:val="24"/>
        </w:rPr>
      </w:pPr>
      <w:r>
        <w:rPr>
          <w:rFonts w:hint="eastAsia" w:ascii="仿宋" w:hAnsi="仿宋" w:eastAsia="仿宋"/>
          <w:sz w:val="24"/>
        </w:rPr>
        <w:t xml:space="preserve"> 3.（</w:t>
      </w:r>
      <w:r>
        <w:rPr>
          <w:rFonts w:ascii="仿宋" w:hAnsi="仿宋" w:eastAsia="仿宋"/>
          <w:sz w:val="24"/>
        </w:rPr>
        <w:t>法</w:t>
      </w:r>
      <w:r>
        <w:rPr>
          <w:rFonts w:hint="eastAsia" w:ascii="仿宋" w:hAnsi="仿宋" w:eastAsia="仿宋"/>
          <w:sz w:val="24"/>
        </w:rPr>
        <w:t>）</w:t>
      </w:r>
      <w:r>
        <w:rPr>
          <w:rFonts w:ascii="仿宋" w:hAnsi="仿宋" w:eastAsia="仿宋"/>
          <w:sz w:val="24"/>
        </w:rPr>
        <w:t xml:space="preserve"> 香黛尔·爱丽思 著；张靓 译</w:t>
      </w:r>
      <w:r>
        <w:rPr>
          <w:rFonts w:hint="eastAsia" w:ascii="仿宋" w:hAnsi="仿宋" w:eastAsia="仿宋"/>
          <w:sz w:val="24"/>
          <w:lang w:eastAsia="zh-TW"/>
        </w:rPr>
        <w:t>.</w:t>
      </w:r>
      <w:r>
        <w:rPr>
          <w:rFonts w:hint="eastAsia" w:ascii="仿宋" w:hAnsi="仿宋" w:eastAsia="仿宋"/>
          <w:sz w:val="24"/>
        </w:rPr>
        <w:t>《</w:t>
      </w:r>
      <w:r>
        <w:rPr>
          <w:rFonts w:ascii="仿宋" w:hAnsi="仿宋" w:eastAsia="仿宋"/>
          <w:sz w:val="24"/>
        </w:rPr>
        <w:t>疯狂时尚 [Crazy Fashion]</w:t>
      </w:r>
      <w:r>
        <w:rPr>
          <w:rFonts w:hint="eastAsia" w:ascii="仿宋" w:hAnsi="仿宋" w:eastAsia="仿宋"/>
          <w:sz w:val="24"/>
        </w:rPr>
        <w:t>》</w:t>
      </w:r>
      <w:r>
        <w:rPr>
          <w:rFonts w:ascii="仿宋" w:hAnsi="仿宋" w:eastAsia="仿宋"/>
          <w:sz w:val="24"/>
        </w:rPr>
        <w:t>中国摄影出版社</w:t>
      </w:r>
      <w:r>
        <w:rPr>
          <w:rFonts w:hint="eastAsia" w:ascii="仿宋" w:hAnsi="仿宋" w:eastAsia="仿宋"/>
          <w:sz w:val="24"/>
          <w:lang w:eastAsia="zh-TW"/>
        </w:rPr>
        <w:t>.</w:t>
      </w:r>
      <w:r>
        <w:rPr>
          <w:rFonts w:ascii="仿宋" w:hAnsi="仿宋" w:eastAsia="仿宋"/>
          <w:sz w:val="24"/>
        </w:rPr>
        <w:t>2015</w:t>
      </w:r>
      <w:r>
        <w:rPr>
          <w:rFonts w:hint="eastAsia" w:ascii="仿宋" w:hAnsi="仿宋" w:eastAsia="仿宋"/>
          <w:sz w:val="24"/>
        </w:rPr>
        <w:t>年版.</w:t>
      </w:r>
    </w:p>
    <w:p>
      <w:pPr>
        <w:spacing w:beforeLines="50" w:afterLines="50" w:line="460" w:lineRule="exact"/>
        <w:ind w:firstLine="353" w:firstLineChars="147"/>
        <w:rPr>
          <w:rFonts w:ascii="仿宋" w:hAnsi="仿宋" w:eastAsia="仿宋"/>
          <w:sz w:val="24"/>
          <w:lang w:eastAsia="zh-TW"/>
        </w:rPr>
      </w:pPr>
      <w:r>
        <w:rPr>
          <w:rFonts w:hint="eastAsia" w:ascii="仿宋" w:hAnsi="仿宋" w:eastAsia="仿宋"/>
          <w:sz w:val="24"/>
        </w:rPr>
        <w:t xml:space="preserve"> 4.</w:t>
      </w:r>
      <w:r>
        <w:rPr>
          <w:rFonts w:ascii="仿宋" w:hAnsi="仿宋" w:eastAsia="仿宋"/>
          <w:sz w:val="24"/>
        </w:rPr>
        <w:t>(法)克里斯汀·迪奥(Christian Dior) 著;潘娥 译</w:t>
      </w:r>
      <w:r>
        <w:rPr>
          <w:rFonts w:hint="eastAsia" w:ascii="仿宋" w:hAnsi="仿宋" w:eastAsia="仿宋"/>
          <w:sz w:val="24"/>
        </w:rPr>
        <w:t xml:space="preserve">  </w:t>
      </w:r>
      <w:r>
        <w:rPr>
          <w:rFonts w:hint="eastAsia" w:ascii="仿宋" w:hAnsi="仿宋" w:eastAsia="仿宋"/>
          <w:sz w:val="24"/>
          <w:lang w:eastAsia="zh-TW"/>
        </w:rPr>
        <w:t>.《</w:t>
      </w:r>
      <w:r>
        <w:rPr>
          <w:rFonts w:ascii="仿宋" w:hAnsi="仿宋" w:eastAsia="仿宋"/>
          <w:sz w:val="24"/>
          <w:lang w:eastAsia="zh-TW"/>
        </w:rPr>
        <w:t>迪奥的时尚笔记</w:t>
      </w:r>
      <w:r>
        <w:rPr>
          <w:rFonts w:hint="eastAsia" w:ascii="仿宋" w:hAnsi="仿宋" w:eastAsia="仿宋"/>
          <w:sz w:val="24"/>
          <w:lang w:eastAsia="zh-TW"/>
        </w:rPr>
        <w:t>》</w:t>
      </w:r>
      <w:r>
        <w:rPr>
          <w:rFonts w:hint="eastAsia" w:ascii="仿宋" w:hAnsi="仿宋" w:eastAsia="仿宋"/>
          <w:sz w:val="24"/>
        </w:rPr>
        <w:t xml:space="preserve"> </w:t>
      </w:r>
      <w:r>
        <w:rPr>
          <w:rFonts w:ascii="仿宋" w:hAnsi="仿宋" w:eastAsia="仿宋"/>
          <w:sz w:val="24"/>
        </w:rPr>
        <w:t>重庆大学出版社</w:t>
      </w:r>
      <w:r>
        <w:rPr>
          <w:rFonts w:hint="eastAsia" w:ascii="仿宋" w:hAnsi="仿宋" w:eastAsia="仿宋"/>
          <w:sz w:val="24"/>
          <w:lang w:eastAsia="zh-TW"/>
        </w:rPr>
        <w:t>.</w:t>
      </w:r>
      <w:r>
        <w:rPr>
          <w:rFonts w:hint="eastAsia" w:ascii="仿宋" w:hAnsi="仿宋" w:eastAsia="仿宋"/>
          <w:sz w:val="24"/>
        </w:rPr>
        <w:t xml:space="preserve"> 2015年版.</w:t>
      </w:r>
    </w:p>
    <w:p>
      <w:pPr>
        <w:spacing w:beforeLines="50" w:afterLines="50" w:line="460" w:lineRule="exact"/>
        <w:ind w:firstLine="353" w:firstLineChars="147"/>
        <w:rPr>
          <w:rFonts w:ascii="仿宋" w:hAnsi="仿宋" w:eastAsia="仿宋"/>
          <w:sz w:val="24"/>
        </w:rPr>
      </w:pPr>
      <w:r>
        <w:rPr>
          <w:rFonts w:hint="eastAsia" w:ascii="仿宋" w:hAnsi="仿宋" w:eastAsia="仿宋"/>
          <w:sz w:val="24"/>
        </w:rPr>
        <w:t xml:space="preserve"> 5.</w:t>
      </w:r>
      <w:r>
        <w:rPr>
          <w:rFonts w:ascii="仿宋" w:hAnsi="仿宋" w:eastAsia="仿宋"/>
          <w:sz w:val="24"/>
        </w:rPr>
        <w:t>青年视觉杂志社 著；</w:t>
      </w:r>
      <w:r>
        <w:rPr>
          <w:rFonts w:hint="eastAsia" w:ascii="仿宋" w:hAnsi="仿宋" w:eastAsia="仿宋"/>
          <w:sz w:val="24"/>
        </w:rPr>
        <w:t>《</w:t>
      </w:r>
      <w:r>
        <w:rPr>
          <w:rFonts w:ascii="仿宋" w:hAnsi="仿宋" w:eastAsia="仿宋"/>
          <w:sz w:val="24"/>
        </w:rPr>
        <w:t>青年视觉vision</w:t>
      </w:r>
      <w:r>
        <w:rPr>
          <w:rFonts w:hint="eastAsia" w:ascii="仿宋" w:hAnsi="仿宋" w:eastAsia="仿宋"/>
          <w:sz w:val="24"/>
        </w:rPr>
        <w:t>》</w:t>
      </w:r>
      <w:r>
        <w:rPr>
          <w:rFonts w:hint="eastAsia" w:ascii="仿宋" w:hAnsi="仿宋" w:eastAsia="仿宋"/>
          <w:sz w:val="24"/>
          <w:lang w:eastAsia="zh-TW"/>
        </w:rPr>
        <w:t>.</w:t>
      </w:r>
      <w:r>
        <w:rPr>
          <w:rFonts w:ascii="仿宋" w:hAnsi="仿宋" w:eastAsia="仿宋"/>
          <w:sz w:val="24"/>
        </w:rPr>
        <w:t>青年视觉出版社</w:t>
      </w:r>
    </w:p>
    <w:p>
      <w:pPr>
        <w:spacing w:beforeLines="50" w:afterLines="50" w:line="460" w:lineRule="exact"/>
        <w:ind w:firstLine="309" w:firstLineChars="147"/>
        <w:rPr>
          <w:rFonts w:ascii="仿宋" w:hAnsi="仿宋" w:eastAsia="仿宋"/>
        </w:rPr>
      </w:pPr>
    </w:p>
    <w:p>
      <w:pPr>
        <w:pStyle w:val="5"/>
        <w:spacing w:line="460" w:lineRule="exact"/>
        <w:ind w:firstLine="0"/>
        <w:rPr>
          <w:rFonts w:ascii="仿宋" w:hAnsi="仿宋" w:eastAsia="仿宋"/>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制定人：张正甜</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ind w:firstLine="6440" w:firstLineChars="2300"/>
        <w:jc w:val="left"/>
        <w:rPr>
          <w:rFonts w:ascii="黑体" w:hAnsi="黑体" w:eastAsia="黑体"/>
          <w:sz w:val="28"/>
          <w:szCs w:val="28"/>
        </w:rPr>
      </w:pPr>
      <w:r>
        <w:rPr>
          <w:rFonts w:hint="eastAsia" w:ascii="黑体" w:hAnsi="黑体" w:eastAsia="黑体"/>
          <w:sz w:val="28"/>
          <w:szCs w:val="28"/>
        </w:rPr>
        <w:t>2016年12月</w:t>
      </w: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《电商视觉设计》课程教学大纲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电商视觉设计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专业提升选修课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16理论授课+16实践练习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一、二年级专业基础课和通修课程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许 康</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numPr>
          <w:ilvl w:val="0"/>
          <w:numId w:val="12"/>
        </w:num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该课程为一门创业引导实践课程，应培养学生养成较好的互联网视觉审美意识和对基本理论体系的驾驭能力。</w:t>
      </w:r>
    </w:p>
    <w:p>
      <w:pPr>
        <w:numPr>
          <w:ilvl w:val="0"/>
          <w:numId w:val="12"/>
        </w:num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了解并掌握互联网平台视觉设计理论及设计基本方法。通过对课程理论和基本方法的熟识，能更有针对性的驾驭该课程。</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3.了解互联网视觉设计的基本内容和服务范围。通过对设计服务范围及内容的了解，使学生在本领域范围内更加精准、有效的对知识加以运用。</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4.了解并把握顾客视觉浏览习惯和购物心理。在课程内容中适当增加部分消费学、心理学等内容介绍，更好的引导学生了解消费习惯和心理。</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5.提高店铺视觉设计层次，并引导顾客形成点击，促进购买，进而增加店铺产品转化率。</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6.根据数据分析设计细节，对症下药，解决设计各个环节问题。</w:t>
      </w: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9"/>
        <w:gridCol w:w="3201"/>
        <w:gridCol w:w="3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31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20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300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6" w:hRule="atLeast"/>
          <w:jc w:val="center"/>
        </w:trPr>
        <w:tc>
          <w:tcPr>
            <w:tcW w:w="2319"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201"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0" w:firstLineChars="0"/>
              <w:rPr>
                <w:rFonts w:ascii="仿宋_GB2312" w:eastAsia="仿宋_GB2312" w:cs="仿宋_GB2312"/>
                <w:kern w:val="0"/>
              </w:rPr>
            </w:pPr>
            <w:r>
              <w:rPr>
                <w:rFonts w:hint="eastAsia" w:ascii="仿宋_GB2312" w:hAnsi="宋体" w:eastAsia="仿宋_GB2312" w:cs="宋体"/>
                <w:color w:val="000000"/>
              </w:rPr>
              <w:t>2.2掌握视觉传达设计的基础理论知识。</w:t>
            </w:r>
          </w:p>
        </w:tc>
        <w:tc>
          <w:tcPr>
            <w:tcW w:w="3002" w:type="dxa"/>
            <w:tcBorders>
              <w:top w:val="single" w:color="auto" w:sz="4" w:space="0"/>
              <w:left w:val="single" w:color="auto" w:sz="4" w:space="0"/>
              <w:right w:val="single" w:color="auto" w:sz="4" w:space="0"/>
            </w:tcBorders>
            <w:vAlign w:val="center"/>
          </w:tcPr>
          <w:p>
            <w:pPr>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1" w:hRule="atLeast"/>
          <w:jc w:val="center"/>
        </w:trPr>
        <w:tc>
          <w:tcPr>
            <w:tcW w:w="2319" w:type="dxa"/>
            <w:tcBorders>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201"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eastAsia="仿宋_GB2312"/>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3002" w:type="dxa"/>
            <w:tcBorders>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2" w:hRule="atLeast"/>
          <w:jc w:val="center"/>
        </w:trPr>
        <w:tc>
          <w:tcPr>
            <w:tcW w:w="2319"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5.具有一定的调查研究能力、分析问题、解决问题能力，具备对视觉传达设计专业市场调研、数据分析以及数据可视化呈现的技能。</w:t>
            </w:r>
          </w:p>
        </w:tc>
        <w:tc>
          <w:tcPr>
            <w:tcW w:w="3201"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5.1</w:t>
            </w:r>
            <w:r>
              <w:rPr>
                <w:rFonts w:hint="eastAsia" w:ascii="仿宋_GB2312" w:hAnsi="宋体" w:eastAsia="仿宋_GB2312" w:cs="宋体"/>
                <w:color w:val="000000"/>
              </w:rPr>
              <w:t>具有一定的调查研究能力、分析问题、解决问题能力。</w:t>
            </w:r>
          </w:p>
          <w:p>
            <w:pPr>
              <w:ind w:left="105" w:leftChars="50" w:right="105" w:rightChars="50"/>
              <w:rPr>
                <w:rFonts w:ascii="仿宋_GB2312" w:eastAsia="仿宋_GB2312"/>
                <w:szCs w:val="21"/>
              </w:rPr>
            </w:pPr>
            <w:r>
              <w:rPr>
                <w:rFonts w:hint="eastAsia" w:ascii="仿宋_GB2312" w:hAnsi="宋体" w:eastAsia="仿宋_GB2312" w:cs="宋体"/>
                <w:color w:val="000000"/>
                <w:szCs w:val="21"/>
              </w:rPr>
              <w:t>5.2</w:t>
            </w:r>
            <w:r>
              <w:rPr>
                <w:rFonts w:hint="eastAsia" w:ascii="仿宋_GB2312" w:hAnsi="宋体" w:eastAsia="仿宋_GB2312" w:cs="宋体"/>
                <w:color w:val="000000"/>
              </w:rPr>
              <w:t>具备对视觉传达设计专业市场调研、数据分析以及数据可视化呈现的技能。</w:t>
            </w:r>
          </w:p>
        </w:tc>
        <w:tc>
          <w:tcPr>
            <w:tcW w:w="3002" w:type="dxa"/>
            <w:tcBorders>
              <w:top w:val="single" w:color="auto" w:sz="4" w:space="0"/>
              <w:left w:val="single" w:color="auto" w:sz="4" w:space="0"/>
              <w:right w:val="single" w:color="auto" w:sz="4" w:space="0"/>
            </w:tcBorders>
            <w:vAlign w:val="center"/>
          </w:tcPr>
          <w:p>
            <w:pPr>
              <w:ind w:left="105" w:leftChars="50" w:right="105" w:rightChars="50"/>
              <w:rPr>
                <w:rFonts w:ascii="宋体" w:hAnsi="宋体" w:cs="宋体"/>
                <w:color w:val="000000"/>
                <w:sz w:val="18"/>
                <w:szCs w:val="18"/>
              </w:rPr>
            </w:pPr>
            <w:r>
              <w:rPr>
                <w:rFonts w:hint="eastAsia" w:ascii="仿宋_GB2312" w:hAnsi="宋体" w:eastAsia="仿宋_GB2312" w:cs="宋体"/>
                <w:color w:val="000000"/>
                <w:szCs w:val="21"/>
              </w:rPr>
              <w:t>课程目标4、5、6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jc w:val="center"/>
        </w:trPr>
        <w:tc>
          <w:tcPr>
            <w:tcW w:w="2319" w:type="dxa"/>
            <w:tcBorders>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201"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宋体" w:hAnsi="宋体" w:cs="宋体"/>
                <w:color w:val="000000"/>
                <w:sz w:val="18"/>
                <w:szCs w:val="18"/>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3002" w:type="dxa"/>
            <w:tcBorders>
              <w:left w:val="single" w:color="auto" w:sz="4" w:space="0"/>
              <w:bottom w:val="single" w:color="auto" w:sz="4" w:space="0"/>
              <w:right w:val="single" w:color="auto" w:sz="4" w:space="0"/>
            </w:tcBorders>
            <w:vAlign w:val="center"/>
          </w:tcPr>
          <w:p>
            <w:pPr>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4" w:hRule="atLeast"/>
          <w:jc w:val="center"/>
        </w:trPr>
        <w:tc>
          <w:tcPr>
            <w:tcW w:w="2319"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kern w:val="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201"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宋体" w:hAnsi="宋体" w:cs="宋体"/>
                <w:color w:val="000000"/>
                <w:sz w:val="18"/>
                <w:szCs w:val="18"/>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3002"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hAnsi="宋体" w:eastAsia="仿宋_GB2312" w:cs="宋体"/>
                <w:color w:val="000000"/>
                <w:szCs w:val="21"/>
              </w:rPr>
              <w:t>课程目标2、3、4、5、6</w:t>
            </w:r>
          </w:p>
        </w:tc>
      </w:tr>
    </w:tbl>
    <w:p>
      <w:pPr>
        <w:spacing w:beforeLines="50" w:afterLines="50"/>
        <w:jc w:val="left"/>
        <w:rPr>
          <w:rFonts w:ascii="微软雅黑" w:hAnsi="微软雅黑" w:eastAsia="微软雅黑"/>
          <w:b/>
          <w:sz w:val="28"/>
          <w:szCs w:val="28"/>
        </w:rPr>
        <w:sectPr>
          <w:headerReference r:id="rId92" w:type="first"/>
          <w:footerReference r:id="rId95" w:type="first"/>
          <w:headerReference r:id="rId90" w:type="default"/>
          <w:footerReference r:id="rId93" w:type="default"/>
          <w:headerReference r:id="rId91" w:type="even"/>
          <w:footerReference r:id="rId94" w:type="even"/>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873"/>
        <w:gridCol w:w="2340"/>
        <w:gridCol w:w="4717"/>
        <w:gridCol w:w="2303"/>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7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34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71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30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1.淘宝设计师必备基础知识</w:t>
            </w:r>
          </w:p>
        </w:tc>
        <w:tc>
          <w:tcPr>
            <w:tcW w:w="187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 xml:space="preserve">  课程目标1</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1.电商设计师及其职业要求</w:t>
            </w:r>
          </w:p>
          <w:p>
            <w:pPr>
              <w:adjustRightInd w:val="0"/>
              <w:snapToGrid w:val="0"/>
              <w:rPr>
                <w:rFonts w:ascii="仿宋_GB2312" w:hAnsi="微软雅黑" w:eastAsia="仿宋_GB2312"/>
                <w:szCs w:val="21"/>
              </w:rPr>
            </w:pPr>
            <w:r>
              <w:rPr>
                <w:rFonts w:hint="eastAsia" w:ascii="仿宋_GB2312" w:hAnsi="微软雅黑" w:eastAsia="仿宋_GB2312"/>
                <w:szCs w:val="21"/>
              </w:rPr>
              <w:t>2.电商设计流程</w:t>
            </w:r>
          </w:p>
          <w:p>
            <w:pPr>
              <w:adjustRightInd w:val="0"/>
              <w:snapToGrid w:val="0"/>
              <w:rPr>
                <w:rFonts w:ascii="仿宋_GB2312" w:hAnsi="微软雅黑" w:eastAsia="仿宋_GB2312"/>
                <w:szCs w:val="21"/>
              </w:rPr>
            </w:pPr>
            <w:r>
              <w:rPr>
                <w:rFonts w:hint="eastAsia" w:ascii="仿宋_GB2312" w:hAnsi="微软雅黑" w:eastAsia="仿宋_GB2312"/>
                <w:szCs w:val="21"/>
              </w:rPr>
              <w:t>3.电商设计师应掌握的基本常识</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1.了解电商设计师及其职业定位；</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2.掌握电商视觉设计的基本流程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3.深入了解电商视觉设计师应掌握的基本技能；</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4.初步了解电商视觉设计案例并加以分析；</w:t>
            </w:r>
          </w:p>
          <w:p>
            <w:pPr>
              <w:adjustRightInd w:val="0"/>
              <w:snapToGrid w:val="0"/>
              <w:rPr>
                <w:rFonts w:ascii="仿宋_GB2312" w:hAnsi="微软雅黑" w:eastAsia="仿宋_GB2312"/>
                <w:szCs w:val="21"/>
              </w:rPr>
            </w:pP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3.有针对的寻找资料</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课堂讲解1节+课堂训练1节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2.电商企业文案策划</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1.了解并明确营销的目的</w:t>
            </w:r>
          </w:p>
          <w:p>
            <w:pPr>
              <w:adjustRightInd w:val="0"/>
              <w:snapToGrid w:val="0"/>
              <w:rPr>
                <w:rFonts w:ascii="仿宋_GB2312" w:hAnsi="微软雅黑" w:eastAsia="仿宋_GB2312"/>
                <w:szCs w:val="21"/>
              </w:rPr>
            </w:pPr>
            <w:r>
              <w:rPr>
                <w:rFonts w:hint="eastAsia" w:ascii="仿宋_GB2312" w:hAnsi="微软雅黑" w:eastAsia="仿宋_GB2312"/>
                <w:szCs w:val="21"/>
              </w:rPr>
              <w:t>2.首页文案框架搭建策划</w:t>
            </w:r>
          </w:p>
          <w:p>
            <w:pPr>
              <w:adjustRightInd w:val="0"/>
              <w:snapToGrid w:val="0"/>
              <w:rPr>
                <w:rFonts w:ascii="仿宋_GB2312" w:hAnsi="微软雅黑" w:eastAsia="仿宋_GB2312"/>
                <w:szCs w:val="21"/>
              </w:rPr>
            </w:pPr>
            <w:r>
              <w:rPr>
                <w:rFonts w:hint="eastAsia" w:ascii="仿宋_GB2312" w:hAnsi="微软雅黑" w:eastAsia="仿宋_GB2312"/>
                <w:szCs w:val="21"/>
              </w:rPr>
              <w:t>3.详情页文案框架搭建策划</w:t>
            </w:r>
          </w:p>
          <w:p>
            <w:pPr>
              <w:adjustRightInd w:val="0"/>
              <w:snapToGrid w:val="0"/>
              <w:rPr>
                <w:rFonts w:ascii="宋体" w:hAnsi="宋体"/>
                <w:color w:val="000000"/>
                <w:szCs w:val="21"/>
              </w:rPr>
            </w:pPr>
            <w:r>
              <w:rPr>
                <w:rFonts w:hint="eastAsia" w:ascii="仿宋_GB2312" w:hAnsi="微软雅黑" w:eastAsia="仿宋_GB2312"/>
                <w:szCs w:val="21"/>
              </w:rPr>
              <w:t>4.活动方案的分类活动方案的分类</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1.了解文案策划、写作在视觉设计中的重要性和匹配度；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2.了解视觉设计中文案的构建；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3.了解各类活动策划文案的不同指向；</w:t>
            </w:r>
          </w:p>
          <w:p>
            <w:pPr>
              <w:adjustRightInd w:val="0"/>
              <w:snapToGrid w:val="0"/>
              <w:jc w:val="left"/>
              <w:rPr>
                <w:rFonts w:ascii="仿宋_GB2312" w:hAnsi="微软雅黑" w:eastAsia="仿宋_GB2312"/>
                <w:szCs w:val="21"/>
              </w:rPr>
            </w:pP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3.分组讨论活动文案并策划方案</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4.课后文案活动框架的搭建和撰写</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课堂讲解1节+课堂训练1节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3.商品图片美化</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1.淘宝常用图片尺寸</w:t>
            </w:r>
          </w:p>
          <w:p>
            <w:pPr>
              <w:adjustRightInd w:val="0"/>
              <w:snapToGrid w:val="0"/>
              <w:rPr>
                <w:rFonts w:ascii="仿宋_GB2312" w:hAnsi="微软雅黑" w:eastAsia="仿宋_GB2312"/>
                <w:szCs w:val="21"/>
              </w:rPr>
            </w:pPr>
            <w:r>
              <w:rPr>
                <w:rFonts w:hint="eastAsia" w:ascii="仿宋_GB2312" w:hAnsi="微软雅黑" w:eastAsia="仿宋_GB2312"/>
                <w:szCs w:val="21"/>
              </w:rPr>
              <w:t>2.产品图片美化流程</w:t>
            </w:r>
          </w:p>
          <w:p>
            <w:pPr>
              <w:adjustRightInd w:val="0"/>
              <w:snapToGrid w:val="0"/>
              <w:rPr>
                <w:rFonts w:ascii="仿宋_GB2312" w:hAnsi="微软雅黑" w:eastAsia="仿宋_GB2312"/>
                <w:szCs w:val="21"/>
              </w:rPr>
            </w:pPr>
          </w:p>
          <w:p>
            <w:pPr>
              <w:adjustRightInd w:val="0"/>
              <w:snapToGrid w:val="0"/>
              <w:ind w:left="360"/>
              <w:rPr>
                <w:rFonts w:ascii="仿宋_GB2312" w:hAnsi="微软雅黑" w:eastAsia="仿宋_GB2312"/>
                <w:szCs w:val="21"/>
              </w:rPr>
            </w:pP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1.了解摄影图片在视觉设计中的重要性；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2.了解淘宝平台中店铺首页、详情、主图等各类图片尺寸规定；</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3.熟练掌握抠图、修图、裁图等常用工具的使用；</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课堂讲解1节+课堂训练1节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4.店铺活动方案图片设计</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340"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1.直通车图</w:t>
            </w:r>
          </w:p>
          <w:p>
            <w:pPr>
              <w:adjustRightInd w:val="0"/>
              <w:snapToGrid w:val="0"/>
              <w:rPr>
                <w:rFonts w:ascii="仿宋_GB2312" w:hAnsi="微软雅黑" w:eastAsia="仿宋_GB2312"/>
                <w:szCs w:val="21"/>
              </w:rPr>
            </w:pPr>
            <w:r>
              <w:rPr>
                <w:rFonts w:hint="eastAsia" w:ascii="仿宋_GB2312" w:hAnsi="微软雅黑" w:eastAsia="仿宋_GB2312"/>
                <w:szCs w:val="21"/>
              </w:rPr>
              <w:t>2.钻展图</w:t>
            </w:r>
          </w:p>
          <w:p>
            <w:pPr>
              <w:adjustRightInd w:val="0"/>
              <w:snapToGrid w:val="0"/>
              <w:rPr>
                <w:rFonts w:ascii="仿宋_GB2312" w:hAnsi="微软雅黑" w:eastAsia="仿宋_GB2312"/>
                <w:szCs w:val="21"/>
              </w:rPr>
            </w:pPr>
            <w:r>
              <w:rPr>
                <w:rFonts w:hint="eastAsia" w:ascii="仿宋_GB2312" w:hAnsi="微软雅黑" w:eastAsia="仿宋_GB2312"/>
                <w:szCs w:val="21"/>
              </w:rPr>
              <w:t>3.聚划算图</w:t>
            </w:r>
          </w:p>
          <w:p>
            <w:pPr>
              <w:adjustRightInd w:val="0"/>
              <w:snapToGrid w:val="0"/>
              <w:jc w:val="center"/>
              <w:rPr>
                <w:rFonts w:ascii="仿宋_GB2312" w:hAnsi="微软雅黑" w:eastAsia="仿宋_GB2312"/>
                <w:szCs w:val="21"/>
              </w:rPr>
            </w:pP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1.深入了解直通车活动图片方案，设计内容和细节；</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2.深入了解钻展活动图片方案，设计内容和细节；</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3.深入了解聚划算活动图片方案，设计内容和细节；</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课堂讲解1节+课堂训练2节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5.常用视频编辑软件的使用</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1.录制视频</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2.了解常用视频软件</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3.淘宝9秒主图视频制作等</w:t>
            </w:r>
          </w:p>
          <w:p>
            <w:pPr>
              <w:adjustRightInd w:val="0"/>
              <w:snapToGrid w:val="0"/>
              <w:jc w:val="center"/>
              <w:rPr>
                <w:rFonts w:ascii="仿宋_GB2312" w:hAnsi="微软雅黑" w:eastAsia="仿宋_GB2312"/>
                <w:szCs w:val="21"/>
              </w:rPr>
            </w:pP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1.了解视频在淘宝平台中的重要性；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2.理解并掌握基本视频编辑软件的操作；</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3.充分驾驭视频编辑软件，并为电商平台服务，做好视觉设计服务工作；</w:t>
            </w:r>
          </w:p>
          <w:p>
            <w:pPr>
              <w:adjustRightInd w:val="0"/>
              <w:snapToGrid w:val="0"/>
              <w:rPr>
                <w:rFonts w:ascii="仿宋_GB2312" w:hAnsi="微软雅黑" w:eastAsia="仿宋_GB2312"/>
                <w:szCs w:val="21"/>
              </w:rPr>
            </w:pP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课堂讲解1节+课堂训练1节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6.店铺首页装修</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1.首页的布局框架</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2.店招的设计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3.导航区的设计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4.首焦轮播区设计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5.产品陈列区设计</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6.店尾设计</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1.充分认识店铺首页的重要性；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2.有重点的对店铺首页设计加强训练；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3.充分认识并理解每个功能划分的目的；</w:t>
            </w:r>
          </w:p>
          <w:p>
            <w:pPr>
              <w:adjustRightInd w:val="0"/>
              <w:snapToGrid w:val="0"/>
              <w:rPr>
                <w:rFonts w:ascii="仿宋_GB2312" w:hAnsi="微软雅黑" w:eastAsia="仿宋_GB2312"/>
                <w:szCs w:val="21"/>
              </w:rPr>
            </w:pPr>
            <w:r>
              <w:rPr>
                <w:rFonts w:hint="eastAsia" w:ascii="仿宋_GB2312" w:hAnsi="微软雅黑" w:eastAsia="仿宋_GB2312"/>
                <w:szCs w:val="21"/>
              </w:rPr>
              <w:t>4.不断强化设计意识和审美的训练；</w:t>
            </w:r>
          </w:p>
          <w:p>
            <w:pPr>
              <w:adjustRightInd w:val="0"/>
              <w:snapToGrid w:val="0"/>
              <w:rPr>
                <w:rFonts w:ascii="仿宋_GB2312" w:hAnsi="微软雅黑" w:eastAsia="仿宋_GB2312"/>
                <w:szCs w:val="21"/>
              </w:rPr>
            </w:pPr>
            <w:r>
              <w:rPr>
                <w:rFonts w:hint="eastAsia" w:ascii="仿宋_GB2312" w:hAnsi="微软雅黑" w:eastAsia="仿宋_GB2312"/>
                <w:szCs w:val="21"/>
              </w:rPr>
              <w:t>5.从实例店铺为出发点了解店铺设计创意、框架布局及其应用；</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4.辅导，设计自己的店铺首页框架及其区划</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课堂讲解1节+课堂训练2节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7.店铺详情页装修</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1.详情页设计思路</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2.详情页设计规范流程</w:t>
            </w:r>
          </w:p>
          <w:p>
            <w:pPr>
              <w:adjustRightInd w:val="0"/>
              <w:snapToGrid w:val="0"/>
              <w:rPr>
                <w:rFonts w:ascii="仿宋_GB2312" w:hAnsi="微软雅黑" w:eastAsia="仿宋_GB2312"/>
                <w:szCs w:val="21"/>
              </w:rPr>
            </w:pPr>
          </w:p>
          <w:p>
            <w:pPr>
              <w:adjustRightInd w:val="0"/>
              <w:snapToGrid w:val="0"/>
              <w:jc w:val="center"/>
              <w:rPr>
                <w:rFonts w:ascii="仿宋_GB2312" w:hAnsi="微软雅黑" w:eastAsia="仿宋_GB2312"/>
                <w:szCs w:val="21"/>
              </w:rPr>
            </w:pP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1.充分认识店铺详情页的重要性；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2.有重点的对店铺详情页设计加强训练；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3.充分认识并理解每个功能划分的目的；</w:t>
            </w:r>
          </w:p>
          <w:p>
            <w:pPr>
              <w:adjustRightInd w:val="0"/>
              <w:snapToGrid w:val="0"/>
              <w:rPr>
                <w:rFonts w:ascii="仿宋_GB2312" w:hAnsi="微软雅黑" w:eastAsia="仿宋_GB2312"/>
                <w:szCs w:val="21"/>
              </w:rPr>
            </w:pPr>
            <w:r>
              <w:rPr>
                <w:rFonts w:hint="eastAsia" w:ascii="仿宋_GB2312" w:hAnsi="微软雅黑" w:eastAsia="仿宋_GB2312"/>
                <w:szCs w:val="21"/>
              </w:rPr>
              <w:t>4.不断强化设计意识和审美的训练；</w:t>
            </w:r>
          </w:p>
          <w:p>
            <w:pPr>
              <w:adjustRightInd w:val="0"/>
              <w:snapToGrid w:val="0"/>
              <w:rPr>
                <w:rFonts w:ascii="仿宋_GB2312" w:hAnsi="微软雅黑" w:eastAsia="仿宋_GB2312"/>
                <w:szCs w:val="21"/>
              </w:rPr>
            </w:pPr>
            <w:r>
              <w:rPr>
                <w:rFonts w:hint="eastAsia" w:ascii="仿宋_GB2312" w:hAnsi="微软雅黑" w:eastAsia="仿宋_GB2312"/>
                <w:szCs w:val="21"/>
              </w:rPr>
              <w:t>5.从实例店铺为出发点了解详情页设计创意、框架布局及其应用；</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4.辅导，设计自己店铺详情页框架及其区划</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课堂讲解1节+课堂训练2节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5"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8.店铺专题页装修</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1.什么是专题页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2.专题页的分类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3.专题页的设计制作流程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4.专题页设计注意事项</w:t>
            </w:r>
          </w:p>
          <w:p>
            <w:pPr>
              <w:adjustRightInd w:val="0"/>
              <w:snapToGrid w:val="0"/>
              <w:jc w:val="center"/>
              <w:rPr>
                <w:rFonts w:ascii="仿宋_GB2312" w:hAnsi="微软雅黑" w:eastAsia="仿宋_GB2312"/>
                <w:szCs w:val="21"/>
              </w:rPr>
            </w:pP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1.充分认识专题页在电商平台的重要性；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2.有重点的对店铺专题页设计加强训练；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3.充分认识并理解不同专题页设计的内容区分；</w:t>
            </w:r>
          </w:p>
          <w:p>
            <w:pPr>
              <w:adjustRightInd w:val="0"/>
              <w:snapToGrid w:val="0"/>
              <w:rPr>
                <w:rFonts w:ascii="仿宋_GB2312" w:hAnsi="微软雅黑" w:eastAsia="仿宋_GB2312"/>
                <w:szCs w:val="21"/>
              </w:rPr>
            </w:pPr>
            <w:r>
              <w:rPr>
                <w:rFonts w:hint="eastAsia" w:ascii="仿宋_GB2312" w:hAnsi="微软雅黑" w:eastAsia="仿宋_GB2312"/>
                <w:szCs w:val="21"/>
              </w:rPr>
              <w:t>4.不断强化设计意识和审美的训练；</w:t>
            </w:r>
          </w:p>
          <w:p>
            <w:pPr>
              <w:adjustRightInd w:val="0"/>
              <w:snapToGrid w:val="0"/>
              <w:rPr>
                <w:rFonts w:ascii="仿宋_GB2312" w:hAnsi="微软雅黑" w:eastAsia="仿宋_GB2312"/>
                <w:szCs w:val="21"/>
              </w:rPr>
            </w:pPr>
            <w:r>
              <w:rPr>
                <w:rFonts w:hint="eastAsia" w:ascii="仿宋_GB2312" w:hAnsi="微软雅黑" w:eastAsia="仿宋_GB2312"/>
                <w:szCs w:val="21"/>
              </w:rPr>
              <w:t>5.从专题页设计实例为出发点了解专题页设计创意、设计及其应用；</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4.辅导，设计自己专题页</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课堂讲解1节+课堂训练2节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8"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9.页面测试及优化</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课程目标2、3、4、5、6</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1.图片切片及上传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2.图片热区和链接设置</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3.根据用户点击和购买及时优化图片设计</w:t>
            </w:r>
          </w:p>
          <w:p>
            <w:pPr>
              <w:adjustRightInd w:val="0"/>
              <w:snapToGrid w:val="0"/>
              <w:jc w:val="center"/>
              <w:rPr>
                <w:rFonts w:ascii="仿宋_GB2312" w:hAnsi="微软雅黑" w:eastAsia="仿宋_GB2312"/>
                <w:szCs w:val="21"/>
              </w:rPr>
            </w:pP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1.了解设计后期图片处理的细节问题；</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2.通过用户购买反馈及时了解设计中存在问题并对问题加以优化；</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3.了解客户消费习惯和消费心理，有目的的进行视觉引导设计；</w:t>
            </w:r>
          </w:p>
          <w:p>
            <w:pPr>
              <w:adjustRightInd w:val="0"/>
              <w:snapToGrid w:val="0"/>
              <w:jc w:val="left"/>
              <w:rPr>
                <w:rFonts w:ascii="仿宋_GB2312" w:hAnsi="微软雅黑" w:eastAsia="仿宋_GB2312"/>
                <w:szCs w:val="21"/>
              </w:rPr>
            </w:pP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课堂讲解1节+课堂训练1节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10.手机淘宝装修</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课程目标2、3、4、5、6</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1.了解手机淘宝重要性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2.首页装修</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3.活动页装修</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4.详情页装修</w:t>
            </w:r>
          </w:p>
          <w:p>
            <w:pPr>
              <w:adjustRightInd w:val="0"/>
              <w:snapToGrid w:val="0"/>
              <w:jc w:val="center"/>
              <w:rPr>
                <w:rFonts w:ascii="仿宋_GB2312" w:hAnsi="微软雅黑" w:eastAsia="仿宋_GB2312"/>
                <w:szCs w:val="21"/>
              </w:rPr>
            </w:pP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1.了解手机淘宝购买在整个平台消费中的比重关系；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2.了解并掌握手机淘宝设计的主要内容；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3.有针对性的对手机端进行系统化设计；</w:t>
            </w:r>
          </w:p>
          <w:p>
            <w:pPr>
              <w:adjustRightInd w:val="0"/>
              <w:snapToGrid w:val="0"/>
              <w:rPr>
                <w:rFonts w:ascii="仿宋_GB2312" w:hAnsi="微软雅黑" w:eastAsia="仿宋_GB2312"/>
                <w:szCs w:val="21"/>
              </w:rPr>
            </w:pP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2.课外实践</w:t>
            </w:r>
          </w:p>
          <w:p>
            <w:pPr>
              <w:adjustRightInd w:val="0"/>
              <w:snapToGrid w:val="0"/>
              <w:rPr>
                <w:rFonts w:ascii="仿宋_GB2312" w:hAnsi="微软雅黑" w:eastAsia="仿宋_GB2312"/>
                <w:szCs w:val="21"/>
              </w:rPr>
            </w:pPr>
            <w:r>
              <w:rPr>
                <w:rFonts w:hint="eastAsia" w:ascii="仿宋_GB2312" w:hAnsi="微软雅黑" w:eastAsia="仿宋_GB2312"/>
                <w:szCs w:val="21"/>
              </w:rPr>
              <w:t>3.实例分析、案例示范和互动</w:t>
            </w:r>
          </w:p>
          <w:p>
            <w:pPr>
              <w:adjustRightInd w:val="0"/>
              <w:snapToGrid w:val="0"/>
              <w:rPr>
                <w:rFonts w:ascii="仿宋_GB2312" w:hAnsi="微软雅黑" w:eastAsia="仿宋_GB2312"/>
                <w:szCs w:val="21"/>
              </w:rPr>
            </w:pPr>
            <w:r>
              <w:rPr>
                <w:rFonts w:hint="eastAsia" w:ascii="仿宋_GB2312" w:hAnsi="微软雅黑" w:eastAsia="仿宋_GB2312"/>
                <w:szCs w:val="21"/>
              </w:rPr>
              <w:t>4.辅导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课堂讲解1节+课堂训练1节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9"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11.电商设计实操及辅导</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课程目标2、3、4、5、6</w:t>
            </w:r>
          </w:p>
        </w:tc>
        <w:tc>
          <w:tcPr>
            <w:tcW w:w="2340" w:type="dxa"/>
            <w:vAlign w:val="center"/>
          </w:tcPr>
          <w:p>
            <w:pPr>
              <w:adjustRightInd w:val="0"/>
              <w:snapToGrid w:val="0"/>
              <w:rPr>
                <w:rFonts w:ascii="仿宋_GB2312" w:hAnsi="微软雅黑" w:eastAsia="仿宋_GB2312"/>
                <w:szCs w:val="21"/>
              </w:rPr>
            </w:pPr>
          </w:p>
          <w:p>
            <w:pPr>
              <w:adjustRightInd w:val="0"/>
              <w:snapToGrid w:val="0"/>
              <w:rPr>
                <w:rFonts w:ascii="仿宋_GB2312" w:hAnsi="微软雅黑" w:eastAsia="仿宋_GB2312"/>
                <w:szCs w:val="21"/>
              </w:rPr>
            </w:pPr>
            <w:r>
              <w:rPr>
                <w:rFonts w:hint="eastAsia" w:ascii="仿宋_GB2312" w:hAnsi="微软雅黑" w:eastAsia="仿宋_GB2312"/>
                <w:szCs w:val="21"/>
              </w:rPr>
              <w:t>1.视觉设计系统辅导</w:t>
            </w:r>
          </w:p>
          <w:p>
            <w:pPr>
              <w:adjustRightInd w:val="0"/>
              <w:snapToGrid w:val="0"/>
              <w:rPr>
                <w:rFonts w:ascii="仿宋_GB2312" w:hAnsi="微软雅黑" w:eastAsia="仿宋_GB2312"/>
                <w:szCs w:val="21"/>
              </w:rPr>
            </w:pPr>
            <w:r>
              <w:rPr>
                <w:rFonts w:hint="eastAsia" w:ascii="仿宋_GB2312" w:hAnsi="微软雅黑" w:eastAsia="仿宋_GB2312"/>
                <w:szCs w:val="21"/>
              </w:rPr>
              <w:t>2.设计案例实操及其分析</w:t>
            </w:r>
          </w:p>
          <w:p>
            <w:pPr>
              <w:adjustRightInd w:val="0"/>
              <w:snapToGrid w:val="0"/>
              <w:rPr>
                <w:rFonts w:ascii="仿宋_GB2312" w:hAnsi="微软雅黑" w:eastAsia="仿宋_GB2312"/>
                <w:szCs w:val="21"/>
              </w:rPr>
            </w:pPr>
          </w:p>
          <w:p>
            <w:pPr>
              <w:adjustRightInd w:val="0"/>
              <w:snapToGrid w:val="0"/>
              <w:jc w:val="center"/>
              <w:rPr>
                <w:rFonts w:ascii="仿宋_GB2312" w:hAnsi="微软雅黑" w:eastAsia="仿宋_GB2312"/>
                <w:szCs w:val="21"/>
              </w:rPr>
            </w:pP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1.对电商视觉设计各个环节有系统化的认知；</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2.能有针对性的开展电商设计工作；</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3.能根据客户反馈对设计内容给及时做出调整；</w:t>
            </w:r>
          </w:p>
          <w:p>
            <w:pPr>
              <w:adjustRightInd w:val="0"/>
              <w:snapToGrid w:val="0"/>
              <w:rPr>
                <w:rFonts w:ascii="仿宋_GB2312" w:hAnsi="微软雅黑" w:eastAsia="仿宋_GB2312"/>
                <w:szCs w:val="21"/>
              </w:rPr>
            </w:pPr>
            <w:r>
              <w:rPr>
                <w:rFonts w:hint="eastAsia" w:ascii="仿宋_GB2312" w:hAnsi="微软雅黑" w:eastAsia="仿宋_GB2312"/>
                <w:szCs w:val="21"/>
              </w:rPr>
              <w:t>4.设计出带有自己个人风格的店铺作品；</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1.设计辅导</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2.优秀店铺案例分析</w:t>
            </w:r>
          </w:p>
          <w:p>
            <w:pPr>
              <w:adjustRightInd w:val="0"/>
              <w:snapToGrid w:val="0"/>
              <w:rPr>
                <w:rFonts w:ascii="仿宋_GB2312" w:hAnsi="微软雅黑" w:eastAsia="仿宋_GB2312"/>
                <w:szCs w:val="21"/>
              </w:rPr>
            </w:pPr>
            <w:r>
              <w:rPr>
                <w:rFonts w:hint="eastAsia" w:ascii="仿宋_GB2312" w:hAnsi="微软雅黑" w:eastAsia="仿宋_GB2312"/>
                <w:szCs w:val="21"/>
              </w:rPr>
              <w:t>3.优秀习作讲评</w:t>
            </w:r>
          </w:p>
          <w:p>
            <w:pPr>
              <w:adjustRightInd w:val="0"/>
              <w:snapToGrid w:val="0"/>
              <w:rPr>
                <w:rFonts w:ascii="仿宋_GB2312" w:hAnsi="微软雅黑" w:eastAsia="仿宋_GB2312"/>
                <w:szCs w:val="21"/>
              </w:rPr>
            </w:pPr>
            <w:r>
              <w:rPr>
                <w:rFonts w:hint="eastAsia" w:ascii="仿宋_GB2312" w:hAnsi="微软雅黑" w:eastAsia="仿宋_GB2312"/>
                <w:szCs w:val="21"/>
              </w:rPr>
              <w:t>4.实践操作</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课堂讲解4节+课堂训练4节</w:t>
            </w:r>
          </w:p>
        </w:tc>
      </w:tr>
    </w:tbl>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1.教学目标1，2的达成度通过课堂练习、讨论和课后作业的形式进行综合考评。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2.教学目标3的达成度通过课堂练习和课后作业的形式进行综合考评。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3.教学目标4、5、6的达成度通过视觉设计作品设计、修改、最终展示效果和客户反馈等等形式综合考评。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课程成绩包括4个部分，分别为平时出勤、课堂作业、课后作业、综合实践作品。具体要求及成绩评定方法如下：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1．平时出勤。平时出勤采用“只扣分，不加分”的方法计算成绩，无故旷课一次，将在总评成绩中扣除2分。迟到早退5次者，取消本门课程的考核资格。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作业。本课程的课堂作业主要分为四个部分：视觉设计文案策划和撰写、店铺首页设计、店铺详情页设计、店铺专题页设计。该内容包含了学生的学习态度、对设计的艺术感知度和熟练度。占总成绩的30%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3．课后作业。该部分内容包含布置的课后练习等内容。占总成绩的20%。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4．综合实践作品。该作品是对本课程内容的整体呈现。占总成绩的50%。</w:t>
      </w:r>
    </w:p>
    <w:p>
      <w:pPr>
        <w:spacing w:beforeLines="50" w:afterLines="50" w:line="460" w:lineRule="exact"/>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ind w:firstLine="354" w:firstLineChars="147"/>
        <w:rPr>
          <w:rFonts w:ascii="仿宋_GB2312" w:eastAsia="仿宋_GB2312"/>
          <w:sz w:val="24"/>
          <w:szCs w:val="24"/>
        </w:rPr>
      </w:pPr>
      <w:r>
        <w:rPr>
          <w:rFonts w:hint="eastAsia" w:ascii="黑体" w:hAnsi="黑体" w:eastAsia="黑体"/>
          <w:b/>
          <w:sz w:val="24"/>
          <w:szCs w:val="24"/>
        </w:rPr>
        <w:t xml:space="preserve"> </w:t>
      </w:r>
      <w:r>
        <w:rPr>
          <w:rFonts w:ascii="黑体" w:hAnsi="黑体" w:eastAsia="黑体"/>
          <w:b/>
          <w:sz w:val="24"/>
          <w:szCs w:val="24"/>
        </w:rPr>
        <w:t>1</w:t>
      </w:r>
      <w:r>
        <w:rPr>
          <w:rFonts w:hint="eastAsia" w:ascii="黑体" w:hAnsi="黑体" w:eastAsia="黑体"/>
          <w:b/>
          <w:sz w:val="24"/>
          <w:szCs w:val="24"/>
        </w:rPr>
        <w:t>. 建议教材</w:t>
      </w:r>
    </w:p>
    <w:p>
      <w:pPr>
        <w:spacing w:after="240" w:line="320" w:lineRule="exact"/>
        <w:ind w:firstLine="470" w:firstLineChars="196"/>
        <w:jc w:val="left"/>
        <w:rPr>
          <w:rFonts w:ascii="仿宋_GB2312" w:eastAsia="仿宋_GB2312"/>
          <w:sz w:val="24"/>
          <w:szCs w:val="24"/>
        </w:rPr>
      </w:pPr>
      <w:r>
        <w:rPr>
          <w:rFonts w:hint="eastAsia" w:ascii="仿宋_GB2312" w:eastAsia="仿宋_GB2312"/>
          <w:sz w:val="24"/>
          <w:szCs w:val="24"/>
        </w:rPr>
        <w:t>淘宝大学.《视觉不哭》.电子</w:t>
      </w:r>
      <w:r>
        <w:rPr>
          <w:rFonts w:ascii="仿宋_GB2312" w:eastAsia="仿宋_GB2312"/>
          <w:sz w:val="24"/>
          <w:szCs w:val="24"/>
        </w:rPr>
        <w:t>工业出版社</w:t>
      </w:r>
      <w:r>
        <w:rPr>
          <w:rFonts w:hint="eastAsia" w:ascii="仿宋_GB2312" w:eastAsia="仿宋_GB2312"/>
          <w:sz w:val="24"/>
          <w:szCs w:val="24"/>
        </w:rPr>
        <w:t>，2014年版.</w:t>
      </w:r>
    </w:p>
    <w:p>
      <w:pPr>
        <w:numPr>
          <w:ilvl w:val="0"/>
          <w:numId w:val="17"/>
        </w:numPr>
        <w:spacing w:after="240" w:line="320" w:lineRule="exact"/>
        <w:ind w:firstLine="472" w:firstLineChars="196"/>
        <w:jc w:val="left"/>
        <w:rPr>
          <w:rFonts w:ascii="黑体" w:hAnsi="黑体" w:eastAsia="黑体"/>
          <w:b/>
          <w:sz w:val="24"/>
          <w:szCs w:val="24"/>
        </w:rPr>
      </w:pPr>
      <w:r>
        <w:rPr>
          <w:rFonts w:hint="eastAsia" w:ascii="黑体" w:hAnsi="黑体" w:eastAsia="黑体"/>
          <w:b/>
          <w:sz w:val="24"/>
          <w:szCs w:val="24"/>
        </w:rPr>
        <w:t>主要参考书</w:t>
      </w:r>
    </w:p>
    <w:p>
      <w:pPr>
        <w:spacing w:after="240" w:line="320" w:lineRule="exact"/>
        <w:jc w:val="left"/>
        <w:rPr>
          <w:rFonts w:ascii="仿宋_GB2312" w:eastAsia="仿宋_GB2312"/>
          <w:sz w:val="24"/>
          <w:szCs w:val="24"/>
        </w:rPr>
      </w:pPr>
      <w:r>
        <w:rPr>
          <w:rFonts w:hint="eastAsia" w:ascii="仿宋_GB2312" w:eastAsia="仿宋_GB2312"/>
          <w:sz w:val="24"/>
          <w:szCs w:val="24"/>
        </w:rPr>
        <w:t xml:space="preserve">    1. 阿里巴巴商学院.《新电商精英系列教程》.电子工业出版社，2016年版.</w:t>
      </w:r>
    </w:p>
    <w:p>
      <w:pPr>
        <w:spacing w:after="240" w:line="320" w:lineRule="exact"/>
        <w:ind w:firstLine="470" w:firstLineChars="196"/>
        <w:jc w:val="left"/>
        <w:rPr>
          <w:rFonts w:ascii="仿宋_GB2312" w:eastAsia="仿宋_GB2312"/>
          <w:sz w:val="24"/>
          <w:szCs w:val="24"/>
        </w:rPr>
      </w:pPr>
      <w:r>
        <w:rPr>
          <w:rFonts w:hint="eastAsia" w:ascii="仿宋_GB2312" w:eastAsia="仿宋_GB2312"/>
          <w:sz w:val="24"/>
          <w:szCs w:val="24"/>
        </w:rPr>
        <w:t>2. 刘涛.《深度解析淘宝运营》.电子工业出版社，2015年版.</w:t>
      </w:r>
    </w:p>
    <w:p>
      <w:pPr>
        <w:ind w:firstLine="4200" w:firstLineChars="2000"/>
        <w:jc w:val="left"/>
        <w:rPr>
          <w:rFonts w:ascii="仿宋_GB2312" w:hAnsi="微软雅黑" w:eastAsia="仿宋_GB2312"/>
        </w:rPr>
      </w:pPr>
    </w:p>
    <w:p>
      <w:pPr>
        <w:ind w:firstLine="5600" w:firstLineChars="2000"/>
        <w:jc w:val="left"/>
        <w:rPr>
          <w:rFonts w:ascii="黑体" w:hAnsi="黑体" w:eastAsia="黑体"/>
          <w:sz w:val="28"/>
          <w:szCs w:val="28"/>
        </w:rPr>
      </w:pPr>
      <w:r>
        <w:rPr>
          <w:rFonts w:hint="eastAsia" w:ascii="黑体" w:hAnsi="黑体" w:eastAsia="黑体"/>
          <w:sz w:val="28"/>
          <w:szCs w:val="28"/>
        </w:rPr>
        <w:t>制订人：许 康</w:t>
      </w:r>
    </w:p>
    <w:p>
      <w:pPr>
        <w:ind w:firstLine="5600" w:firstLineChars="2000"/>
        <w:jc w:val="left"/>
        <w:rPr>
          <w:rFonts w:ascii="黑体" w:hAnsi="黑体" w:eastAsia="黑体"/>
          <w:sz w:val="28"/>
          <w:szCs w:val="28"/>
        </w:rPr>
      </w:pPr>
      <w:r>
        <w:rPr>
          <w:rFonts w:hint="eastAsia" w:ascii="黑体" w:hAnsi="黑体" w:eastAsia="黑体"/>
          <w:sz w:val="28"/>
          <w:szCs w:val="28"/>
        </w:rPr>
        <w:t>审核人：杨 明</w:t>
      </w:r>
    </w:p>
    <w:p>
      <w:pPr>
        <w:wordWrap w:val="0"/>
        <w:spacing w:beforeLines="50" w:afterLines="50" w:line="360" w:lineRule="auto"/>
        <w:jc w:val="right"/>
        <w:rPr>
          <w:rFonts w:ascii="黑体" w:hAnsi="黑体" w:eastAsia="黑体"/>
          <w:sz w:val="28"/>
          <w:szCs w:val="28"/>
        </w:rPr>
      </w:pPr>
      <w:r>
        <w:rPr>
          <w:rFonts w:hint="eastAsia" w:ascii="黑体" w:hAnsi="黑体" w:eastAsia="黑体"/>
          <w:sz w:val="28"/>
          <w:szCs w:val="28"/>
        </w:rPr>
        <w:t xml:space="preserve">2016年12月        </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w:t>
      </w:r>
      <w:r>
        <w:rPr>
          <w:rFonts w:hint="eastAsia" w:ascii="微软雅黑" w:hAnsi="微软雅黑" w:eastAsia="微软雅黑" w:cs="微软雅黑"/>
          <w:color w:val="000000"/>
          <w:kern w:val="0"/>
          <w:sz w:val="36"/>
          <w:szCs w:val="36"/>
        </w:rPr>
        <w:t>品牌战略项目实训</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0"/>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TITLE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仿宋" w:eastAsia="仿宋_GB2312" w:cs="仿宋"/>
                <w:color w:val="000000"/>
                <w:kern w:val="0"/>
                <w:sz w:val="24"/>
                <w:szCs w:val="24"/>
              </w:rPr>
              <w:t>品牌战略项目实训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eastAsia="仿宋_GB2312"/>
                <w:spacing w:val="-3"/>
                <w:kern w:val="0"/>
                <w:sz w:val="24"/>
                <w:szCs w:val="24"/>
                <w:lang w:val="en-GB"/>
              </w:rPr>
              <w:t>CHARACTER</w:t>
            </w:r>
            <w:r>
              <w:rPr>
                <w:rFonts w:hint="eastAsia" w:ascii="仿宋_GB2312" w:eastAsia="仿宋_GB2312"/>
                <w:spacing w:val="-3"/>
                <w:kern w:val="0"/>
                <w:sz w:val="24"/>
                <w:szCs w:val="24"/>
                <w:lang w:val="en-GB"/>
              </w:rPr>
              <w:t>）</w:t>
            </w:r>
          </w:p>
        </w:tc>
        <w:tc>
          <w:tcPr>
            <w:tcW w:w="3702" w:type="dxa"/>
            <w:vAlign w:val="center"/>
          </w:tcPr>
          <w:p>
            <w:pPr>
              <w:adjustRightInd w:val="0"/>
              <w:snapToGrid w:val="0"/>
              <w:spacing w:line="240" w:lineRule="exact"/>
              <w:jc w:val="center"/>
              <w:rPr>
                <w:rFonts w:ascii="仿宋_GB2312" w:hAnsi="微软雅黑" w:eastAsia="仿宋_GB2312"/>
                <w:sz w:val="24"/>
                <w:szCs w:val="24"/>
              </w:rPr>
            </w:pPr>
            <w:r>
              <w:rPr>
                <w:rFonts w:hint="eastAsia" w:ascii="仿宋_GB2312" w:eastAsia="仿宋_GB2312" w:cs="??_GB2312"/>
                <w:color w:val="000000"/>
                <w:kern w:val="0"/>
                <w:sz w:val="24"/>
                <w:szCs w:val="24"/>
              </w:rPr>
              <w:t>专业提升选修课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CODE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eastAsia="仿宋_GB2312"/>
                <w:kern w:val="0"/>
                <w:sz w:val="24"/>
                <w:szCs w:val="24"/>
              </w:rPr>
              <w:t>308B4034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CREDIT</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CONTACT HOURS</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16</w:t>
            </w:r>
            <w:r>
              <w:rPr>
                <w:rFonts w:hint="eastAsia" w:ascii="仿宋_GB2312" w:hAnsi="微软雅黑" w:eastAsia="仿宋_GB2312"/>
                <w:sz w:val="24"/>
                <w:szCs w:val="24"/>
              </w:rPr>
              <w:t>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PRE-</w:t>
            </w:r>
            <w:r>
              <w:rPr>
                <w:rFonts w:hint="eastAsia" w:ascii="仿宋_GB2312" w:eastAsia="仿宋_GB2312"/>
                <w:spacing w:val="-3"/>
                <w:kern w:val="0"/>
                <w:sz w:val="24"/>
                <w:szCs w:val="24"/>
                <w:lang w:val="en-GB"/>
              </w:rPr>
              <w:t>COURSE）</w:t>
            </w:r>
          </w:p>
        </w:tc>
        <w:tc>
          <w:tcPr>
            <w:tcW w:w="3702" w:type="dxa"/>
            <w:vAlign w:val="center"/>
          </w:tcPr>
          <w:p>
            <w:pPr>
              <w:spacing w:line="360" w:lineRule="auto"/>
              <w:rPr>
                <w:rFonts w:ascii="仿宋_GB2312" w:hAnsi="微软雅黑" w:eastAsia="仿宋_GB2312"/>
                <w:sz w:val="24"/>
                <w:szCs w:val="24"/>
              </w:rPr>
            </w:pPr>
            <w:r>
              <w:rPr>
                <w:rFonts w:hint="eastAsia" w:ascii="仿宋_GB2312" w:hAnsi="微软雅黑" w:eastAsia="仿宋_GB2312"/>
                <w:sz w:val="24"/>
                <w:szCs w:val="24"/>
              </w:rPr>
              <w:t>标志设计 品牌形象</w:t>
            </w:r>
            <w:r>
              <w:rPr>
                <w:rFonts w:ascii="仿宋_GB2312" w:hAnsi="微软雅黑" w:eastAsia="仿宋_GB2312"/>
                <w:sz w:val="24"/>
                <w:szCs w:val="24"/>
              </w:rPr>
              <w:t>设计</w:t>
            </w:r>
            <w:r>
              <w:rPr>
                <w:rFonts w:hint="eastAsia" w:ascii="仿宋_GB2312" w:hAnsi="微软雅黑" w:eastAsia="仿宋_GB2312"/>
                <w:sz w:val="24"/>
                <w:szCs w:val="24"/>
              </w:rPr>
              <w:t xml:space="preserve">  界面设计 包装设计 广告设计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COORDINATOR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高山</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1.强化掌握品牌战略项目实训设计</w:t>
      </w:r>
      <w:r>
        <w:rPr>
          <w:rFonts w:ascii="仿宋_GB2312" w:hAnsi="微软雅黑" w:eastAsia="仿宋_GB2312"/>
          <w:sz w:val="24"/>
          <w:szCs w:val="24"/>
        </w:rPr>
        <w:t>的</w:t>
      </w:r>
      <w:r>
        <w:rPr>
          <w:rFonts w:hint="eastAsia" w:ascii="仿宋_GB2312" w:hAnsi="微软雅黑" w:eastAsia="仿宋_GB2312"/>
          <w:sz w:val="24"/>
          <w:szCs w:val="24"/>
        </w:rPr>
        <w:t>理论知识，了解品牌形象</w:t>
      </w:r>
      <w:r>
        <w:rPr>
          <w:rFonts w:ascii="仿宋_GB2312" w:hAnsi="微软雅黑" w:eastAsia="仿宋_GB2312"/>
          <w:sz w:val="24"/>
          <w:szCs w:val="24"/>
        </w:rPr>
        <w:t>设计</w:t>
      </w:r>
      <w:r>
        <w:rPr>
          <w:rFonts w:hint="eastAsia" w:ascii="仿宋_GB2312" w:hAnsi="微软雅黑" w:eastAsia="仿宋_GB2312"/>
          <w:sz w:val="24"/>
          <w:szCs w:val="24"/>
        </w:rPr>
        <w:t>发展的历史脉络以及与</w:t>
      </w:r>
      <w:r>
        <w:rPr>
          <w:rFonts w:ascii="仿宋_GB2312" w:hAnsi="微软雅黑" w:eastAsia="仿宋_GB2312"/>
          <w:sz w:val="24"/>
          <w:szCs w:val="24"/>
        </w:rPr>
        <w:t>视觉传达设计</w:t>
      </w:r>
      <w:r>
        <w:rPr>
          <w:rFonts w:hint="eastAsia" w:ascii="仿宋_GB2312" w:hAnsi="微软雅黑" w:eastAsia="仿宋_GB2312"/>
          <w:sz w:val="24"/>
          <w:szCs w:val="24"/>
        </w:rPr>
        <w:t>的关系。</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2.</w:t>
      </w:r>
      <w:r>
        <w:rPr>
          <w:rFonts w:ascii="仿宋_GB2312" w:hAnsi="微软雅黑" w:eastAsia="仿宋_GB2312"/>
          <w:sz w:val="24"/>
          <w:szCs w:val="24"/>
        </w:rPr>
        <w:t>掌</w:t>
      </w:r>
      <w:r>
        <w:rPr>
          <w:rFonts w:hint="eastAsia" w:ascii="仿宋_GB2312" w:hAnsi="微软雅黑" w:eastAsia="仿宋_GB2312"/>
          <w:sz w:val="24"/>
          <w:szCs w:val="24"/>
        </w:rPr>
        <w:t>握品牌战略项目实训设计的目的、原则和</w:t>
      </w:r>
      <w:r>
        <w:rPr>
          <w:rFonts w:ascii="仿宋_GB2312" w:hAnsi="微软雅黑" w:eastAsia="仿宋_GB2312"/>
          <w:sz w:val="24"/>
          <w:szCs w:val="24"/>
        </w:rPr>
        <w:t>思维方式</w:t>
      </w:r>
      <w:r>
        <w:rPr>
          <w:rFonts w:hint="eastAsia" w:ascii="仿宋_GB2312" w:hAnsi="微软雅黑" w:eastAsia="仿宋_GB2312"/>
          <w:sz w:val="24"/>
          <w:szCs w:val="24"/>
        </w:rPr>
        <w:t>，以及品牌形象设计的基本规范和表现方法。</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3.掌握品牌战略项目实训设计</w:t>
      </w:r>
      <w:r>
        <w:rPr>
          <w:rFonts w:ascii="仿宋_GB2312" w:hAnsi="微软雅黑" w:eastAsia="仿宋_GB2312"/>
          <w:sz w:val="24"/>
          <w:szCs w:val="24"/>
        </w:rPr>
        <w:t>中的</w:t>
      </w:r>
      <w:r>
        <w:rPr>
          <w:rFonts w:hint="eastAsia" w:ascii="仿宋_GB2312" w:hAnsi="微软雅黑" w:eastAsia="仿宋_GB2312"/>
          <w:sz w:val="24"/>
          <w:szCs w:val="24"/>
        </w:rPr>
        <w:t>核心元素标志</w:t>
      </w:r>
      <w:r>
        <w:rPr>
          <w:rFonts w:ascii="仿宋_GB2312" w:hAnsi="微软雅黑" w:eastAsia="仿宋_GB2312"/>
          <w:sz w:val="24"/>
          <w:szCs w:val="24"/>
        </w:rPr>
        <w:t>、</w:t>
      </w:r>
      <w:r>
        <w:rPr>
          <w:rFonts w:hint="eastAsia" w:ascii="仿宋_GB2312" w:hAnsi="微软雅黑" w:eastAsia="仿宋_GB2312"/>
          <w:sz w:val="24"/>
          <w:szCs w:val="24"/>
        </w:rPr>
        <w:t>标准字</w:t>
      </w:r>
      <w:r>
        <w:rPr>
          <w:rFonts w:ascii="仿宋_GB2312" w:hAnsi="微软雅黑" w:eastAsia="仿宋_GB2312"/>
          <w:sz w:val="24"/>
          <w:szCs w:val="24"/>
        </w:rPr>
        <w:t>、</w:t>
      </w:r>
      <w:r>
        <w:rPr>
          <w:rFonts w:hint="eastAsia" w:ascii="仿宋_GB2312" w:hAnsi="微软雅黑" w:eastAsia="仿宋_GB2312"/>
          <w:sz w:val="24"/>
          <w:szCs w:val="24"/>
        </w:rPr>
        <w:t>标准色</w:t>
      </w:r>
      <w:r>
        <w:rPr>
          <w:rFonts w:ascii="仿宋_GB2312" w:hAnsi="微软雅黑" w:eastAsia="仿宋_GB2312"/>
          <w:sz w:val="24"/>
          <w:szCs w:val="24"/>
        </w:rPr>
        <w:t>、</w:t>
      </w:r>
      <w:r>
        <w:rPr>
          <w:rFonts w:hint="eastAsia" w:ascii="仿宋_GB2312" w:hAnsi="微软雅黑" w:eastAsia="仿宋_GB2312"/>
          <w:sz w:val="24"/>
          <w:szCs w:val="24"/>
        </w:rPr>
        <w:t>辅助图形及拓展应用</w:t>
      </w:r>
      <w:r>
        <w:rPr>
          <w:rFonts w:ascii="仿宋_GB2312" w:hAnsi="微软雅黑" w:eastAsia="仿宋_GB2312"/>
          <w:sz w:val="24"/>
          <w:szCs w:val="24"/>
        </w:rPr>
        <w:t>的设计</w:t>
      </w:r>
      <w:r>
        <w:rPr>
          <w:rFonts w:hint="eastAsia" w:ascii="仿宋_GB2312" w:hAnsi="微软雅黑" w:eastAsia="仿宋_GB2312"/>
          <w:sz w:val="24"/>
          <w:szCs w:val="24"/>
        </w:rPr>
        <w:t>能力。</w:t>
      </w:r>
      <w:r>
        <w:rPr>
          <w:rFonts w:ascii="仿宋_GB2312" w:hAnsi="微软雅黑" w:eastAsia="仿宋_GB2312"/>
          <w:sz w:val="24"/>
          <w:szCs w:val="24"/>
        </w:rPr>
        <w:t>能</w:t>
      </w:r>
      <w:r>
        <w:rPr>
          <w:rFonts w:hint="eastAsia" w:ascii="仿宋_GB2312" w:hAnsi="微软雅黑" w:eastAsia="仿宋_GB2312"/>
          <w:sz w:val="24"/>
          <w:szCs w:val="24"/>
        </w:rPr>
        <w:t>根据品牌战略项目实训设计</w:t>
      </w:r>
      <w:r>
        <w:rPr>
          <w:rFonts w:ascii="仿宋_GB2312" w:hAnsi="微软雅黑" w:eastAsia="仿宋_GB2312"/>
          <w:sz w:val="24"/>
          <w:szCs w:val="24"/>
        </w:rPr>
        <w:t>的原理来对</w:t>
      </w:r>
      <w:r>
        <w:rPr>
          <w:rFonts w:hint="eastAsia" w:ascii="仿宋_GB2312" w:hAnsi="微软雅黑" w:eastAsia="仿宋_GB2312"/>
          <w:sz w:val="24"/>
          <w:szCs w:val="24"/>
        </w:rPr>
        <w:t>企业品牌理念和核心思想</w:t>
      </w:r>
      <w:r>
        <w:rPr>
          <w:rFonts w:ascii="仿宋_GB2312" w:hAnsi="微软雅黑" w:eastAsia="仿宋_GB2312"/>
          <w:sz w:val="24"/>
          <w:szCs w:val="24"/>
        </w:rPr>
        <w:t>进行有效表现与</w:t>
      </w:r>
      <w:r>
        <w:rPr>
          <w:rFonts w:hint="eastAsia" w:ascii="仿宋_GB2312" w:hAnsi="微软雅黑" w:eastAsia="仿宋_GB2312"/>
          <w:sz w:val="24"/>
          <w:szCs w:val="24"/>
        </w:rPr>
        <w:t>传达</w:t>
      </w:r>
      <w:r>
        <w:rPr>
          <w:rFonts w:ascii="仿宋_GB2312" w:hAnsi="微软雅黑" w:eastAsia="仿宋_GB2312"/>
          <w:sz w:val="24"/>
          <w:szCs w:val="24"/>
        </w:rPr>
        <w:t>。</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 能灵活依据不同品牌特征的不同视觉传达及创意原则要求，创新进行相应的品牌形象设计。具备品牌战略项目实训设计应用</w:t>
      </w:r>
      <w:r>
        <w:rPr>
          <w:rFonts w:ascii="仿宋_GB2312" w:hAnsi="微软雅黑" w:eastAsia="仿宋_GB2312"/>
          <w:sz w:val="24"/>
          <w:szCs w:val="24"/>
        </w:rPr>
        <w:t>实践</w:t>
      </w:r>
      <w:r>
        <w:rPr>
          <w:rFonts w:hint="eastAsia" w:ascii="仿宋_GB2312" w:hAnsi="微软雅黑" w:eastAsia="仿宋_GB2312"/>
          <w:sz w:val="24"/>
          <w:szCs w:val="24"/>
        </w:rPr>
        <w:t>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 全面提高品牌战略项目</w:t>
      </w:r>
      <w:r>
        <w:rPr>
          <w:rFonts w:ascii="仿宋_GB2312" w:hAnsi="微软雅黑" w:eastAsia="仿宋_GB2312"/>
          <w:sz w:val="24"/>
          <w:szCs w:val="24"/>
        </w:rPr>
        <w:t>的</w:t>
      </w:r>
      <w:r>
        <w:rPr>
          <w:rFonts w:hint="eastAsia" w:ascii="仿宋_GB2312" w:hAnsi="微软雅黑" w:eastAsia="仿宋_GB2312"/>
          <w:sz w:val="24"/>
          <w:szCs w:val="24"/>
        </w:rPr>
        <w:t>审美能力、表现能力及图文</w:t>
      </w:r>
      <w:r>
        <w:rPr>
          <w:rFonts w:ascii="仿宋_GB2312" w:hAnsi="微软雅黑" w:eastAsia="仿宋_GB2312"/>
          <w:sz w:val="24"/>
          <w:szCs w:val="24"/>
        </w:rPr>
        <w:t>设计细节</w:t>
      </w:r>
      <w:r>
        <w:rPr>
          <w:rFonts w:hint="eastAsia" w:ascii="仿宋_GB2312" w:hAnsi="微软雅黑" w:eastAsia="仿宋_GB2312"/>
          <w:sz w:val="24"/>
          <w:szCs w:val="24"/>
        </w:rPr>
        <w:t>、规范</w:t>
      </w:r>
      <w:r>
        <w:rPr>
          <w:rFonts w:ascii="仿宋_GB2312" w:hAnsi="微软雅黑" w:eastAsia="仿宋_GB2312"/>
          <w:sz w:val="24"/>
          <w:szCs w:val="24"/>
        </w:rPr>
        <w:t>的控制力，</w:t>
      </w:r>
      <w:r>
        <w:rPr>
          <w:rFonts w:hint="eastAsia" w:ascii="仿宋_GB2312" w:hAnsi="微软雅黑" w:eastAsia="仿宋_GB2312"/>
          <w:sz w:val="24"/>
          <w:szCs w:val="24"/>
        </w:rPr>
        <w:t>创意能力。</w:t>
      </w:r>
      <w:r>
        <w:rPr>
          <w:rFonts w:ascii="仿宋_GB2312" w:hAnsi="微软雅黑" w:eastAsia="仿宋_GB2312"/>
          <w:sz w:val="24"/>
          <w:szCs w:val="24"/>
        </w:rPr>
        <w:t>具备关注</w:t>
      </w:r>
      <w:r>
        <w:rPr>
          <w:rFonts w:hint="eastAsia" w:ascii="仿宋_GB2312" w:hAnsi="微软雅黑" w:eastAsia="仿宋_GB2312"/>
          <w:sz w:val="24"/>
          <w:szCs w:val="24"/>
        </w:rPr>
        <w:t>品牌形象</w:t>
      </w:r>
      <w:r>
        <w:rPr>
          <w:rFonts w:ascii="仿宋_GB2312" w:hAnsi="微软雅黑" w:eastAsia="仿宋_GB2312"/>
          <w:sz w:val="24"/>
          <w:szCs w:val="24"/>
        </w:rPr>
        <w:t>设计的前沿动向，</w:t>
      </w:r>
      <w:r>
        <w:rPr>
          <w:rFonts w:hint="eastAsia" w:ascii="仿宋_GB2312" w:hAnsi="微软雅黑" w:eastAsia="仿宋_GB2312"/>
          <w:sz w:val="24"/>
          <w:szCs w:val="24"/>
        </w:rPr>
        <w:t>进行</w:t>
      </w:r>
      <w:r>
        <w:rPr>
          <w:rFonts w:ascii="仿宋_GB2312" w:hAnsi="微软雅黑" w:eastAsia="仿宋_GB2312"/>
          <w:sz w:val="24"/>
          <w:szCs w:val="24"/>
        </w:rPr>
        <w:t>创新</w:t>
      </w:r>
      <w:r>
        <w:rPr>
          <w:rFonts w:hint="eastAsia" w:ascii="仿宋_GB2312" w:hAnsi="微软雅黑" w:eastAsia="仿宋_GB2312"/>
          <w:sz w:val="24"/>
          <w:szCs w:val="24"/>
        </w:rPr>
        <w:t>品牌战略项目设计</w:t>
      </w:r>
      <w:r>
        <w:rPr>
          <w:rFonts w:ascii="仿宋_GB2312" w:hAnsi="微软雅黑" w:eastAsia="仿宋_GB2312"/>
          <w:sz w:val="24"/>
          <w:szCs w:val="24"/>
        </w:rPr>
        <w:t>的视觉表现能力。</w:t>
      </w:r>
    </w:p>
    <w:p>
      <w:pPr>
        <w:spacing w:line="360" w:lineRule="auto"/>
        <w:jc w:val="left"/>
        <w:rPr>
          <w:rFonts w:ascii="宋体" w:hAnsi="宋体"/>
          <w:color w:val="000000"/>
          <w:szCs w:val="21"/>
        </w:rPr>
      </w:pPr>
      <w:r>
        <w:rPr>
          <w:rFonts w:ascii="仿宋_GB2312" w:hAnsi="微软雅黑" w:eastAsia="仿宋_GB2312"/>
          <w:sz w:val="24"/>
          <w:szCs w:val="24"/>
        </w:rPr>
        <w:t xml:space="preserve">   </w:t>
      </w:r>
      <w:r>
        <w:rPr>
          <w:rFonts w:hint="eastAsia" w:ascii="仿宋_GB2312" w:hAnsi="微软雅黑" w:eastAsia="仿宋_GB2312"/>
          <w:sz w:val="24"/>
          <w:szCs w:val="24"/>
        </w:rPr>
        <w:t xml:space="preserve">  6.在品牌战略项目实训设计中强化提高项目</w:t>
      </w:r>
      <w:r>
        <w:rPr>
          <w:rFonts w:ascii="仿宋_GB2312" w:hAnsi="微软雅黑" w:eastAsia="仿宋_GB2312"/>
          <w:sz w:val="24"/>
          <w:szCs w:val="24"/>
        </w:rPr>
        <w:t>的</w:t>
      </w:r>
      <w:r>
        <w:rPr>
          <w:rFonts w:hint="eastAsia" w:ascii="仿宋_GB2312" w:hAnsi="微软雅黑" w:eastAsia="仿宋_GB2312"/>
          <w:sz w:val="24"/>
          <w:szCs w:val="24"/>
        </w:rPr>
        <w:t>组织能力、</w:t>
      </w:r>
      <w:r>
        <w:rPr>
          <w:rFonts w:ascii="仿宋_GB2312" w:hAnsi="微软雅黑" w:eastAsia="仿宋_GB2312"/>
          <w:sz w:val="24"/>
          <w:szCs w:val="24"/>
        </w:rPr>
        <w:t>文本及</w:t>
      </w:r>
      <w:r>
        <w:rPr>
          <w:rFonts w:hint="eastAsia" w:ascii="仿宋_GB2312" w:hAnsi="微软雅黑" w:eastAsia="仿宋_GB2312"/>
          <w:sz w:val="24"/>
          <w:szCs w:val="24"/>
        </w:rPr>
        <w:t>语言表达能力和团队协作能力。</w:t>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246"/>
        <w:gridCol w:w="2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24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16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4" w:hRule="atLeast"/>
          <w:jc w:val="center"/>
        </w:trPr>
        <w:tc>
          <w:tcPr>
            <w:tcW w:w="3092"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24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169"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24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169"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9"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24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169"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24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169"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246"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169"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课程目标2、6</w:t>
            </w:r>
          </w:p>
        </w:tc>
      </w:tr>
    </w:tbl>
    <w:p>
      <w:pPr>
        <w:spacing w:beforeLines="50" w:afterLines="50"/>
        <w:jc w:val="left"/>
        <w:rPr>
          <w:rFonts w:ascii="微软雅黑" w:hAnsi="微软雅黑" w:eastAsia="微软雅黑"/>
          <w:b/>
          <w:sz w:val="28"/>
          <w:szCs w:val="28"/>
        </w:rPr>
        <w:sectPr>
          <w:headerReference r:id="rId96" w:type="default"/>
          <w:footerReference r:id="rId97"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1"/>
        <w:gridCol w:w="992"/>
        <w:gridCol w:w="4253"/>
        <w:gridCol w:w="4111"/>
        <w:gridCol w:w="2126"/>
        <w:gridCol w:w="1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19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99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w:t>
            </w:r>
          </w:p>
          <w:p>
            <w:pPr>
              <w:adjustRightInd w:val="0"/>
              <w:snapToGrid w:val="0"/>
              <w:jc w:val="center"/>
              <w:rPr>
                <w:rFonts w:ascii="黑体" w:hAnsi="黑体" w:eastAsia="黑体"/>
                <w:b/>
                <w:sz w:val="24"/>
                <w:szCs w:val="24"/>
              </w:rPr>
            </w:pPr>
            <w:r>
              <w:rPr>
                <w:rFonts w:hint="eastAsia" w:ascii="黑体" w:hAnsi="黑体" w:eastAsia="黑体"/>
                <w:b/>
                <w:sz w:val="24"/>
                <w:szCs w:val="24"/>
              </w:rPr>
              <w:t>程目标</w:t>
            </w:r>
          </w:p>
        </w:tc>
        <w:tc>
          <w:tcPr>
            <w:tcW w:w="425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11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126"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11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19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1.21世纪的新型品牌战略项目实训理念与新型品牌形象设计开发</w:t>
            </w:r>
          </w:p>
        </w:tc>
        <w:tc>
          <w:tcPr>
            <w:tcW w:w="9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425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1.重新认识品牌战略项目设计的内涵</w:t>
            </w:r>
          </w:p>
          <w:p>
            <w:pPr>
              <w:adjustRightInd w:val="0"/>
              <w:snapToGrid w:val="0"/>
              <w:rPr>
                <w:rFonts w:ascii="仿宋_GB2312" w:hAnsi="微软雅黑" w:eastAsia="仿宋_GB2312"/>
                <w:szCs w:val="21"/>
              </w:rPr>
            </w:pPr>
            <w:r>
              <w:rPr>
                <w:rFonts w:hint="eastAsia" w:ascii="仿宋_GB2312" w:hAnsi="微软雅黑" w:eastAsia="仿宋_GB2312"/>
                <w:szCs w:val="21"/>
              </w:rPr>
              <w:t>2.品牌战略项目设计的实质</w:t>
            </w:r>
          </w:p>
          <w:p>
            <w:pPr>
              <w:adjustRightInd w:val="0"/>
              <w:snapToGrid w:val="0"/>
              <w:rPr>
                <w:rFonts w:ascii="仿宋_GB2312" w:hAnsi="微软雅黑" w:eastAsia="仿宋_GB2312"/>
                <w:szCs w:val="21"/>
              </w:rPr>
            </w:pPr>
            <w:r>
              <w:rPr>
                <w:rFonts w:hint="eastAsia" w:ascii="仿宋_GB2312" w:hAnsi="微软雅黑" w:eastAsia="仿宋_GB2312"/>
                <w:szCs w:val="21"/>
              </w:rPr>
              <w:t>3.品牌战略项目设计的循环结构、品牌形象设计的导入及管理程序</w:t>
            </w:r>
          </w:p>
          <w:p>
            <w:pPr>
              <w:adjustRightInd w:val="0"/>
              <w:snapToGrid w:val="0"/>
              <w:rPr>
                <w:rFonts w:ascii="仿宋_GB2312" w:hAnsi="微软雅黑" w:eastAsia="仿宋_GB2312"/>
                <w:szCs w:val="21"/>
              </w:rPr>
            </w:pPr>
            <w:r>
              <w:rPr>
                <w:rFonts w:hint="eastAsia" w:ascii="仿宋_GB2312" w:hAnsi="微软雅黑" w:eastAsia="仿宋_GB2312"/>
                <w:szCs w:val="21"/>
              </w:rPr>
              <w:t>4.品牌战略项目设计开发方针的具体策定</w:t>
            </w:r>
          </w:p>
          <w:p>
            <w:pPr>
              <w:numPr>
                <w:ilvl w:val="0"/>
                <w:numId w:val="20"/>
              </w:numPr>
              <w:adjustRightInd w:val="0"/>
              <w:snapToGrid w:val="0"/>
              <w:rPr>
                <w:rFonts w:ascii="仿宋_GB2312" w:hAnsi="微软雅黑" w:eastAsia="仿宋_GB2312"/>
                <w:szCs w:val="21"/>
              </w:rPr>
            </w:pPr>
            <w:r>
              <w:rPr>
                <w:rFonts w:hint="eastAsia" w:ascii="仿宋_GB2312" w:hAnsi="微软雅黑" w:eastAsia="仿宋_GB2312"/>
                <w:szCs w:val="21"/>
              </w:rPr>
              <w:t>品牌战略项目设计开发战略中的“标识-传播”</w:t>
            </w:r>
          </w:p>
          <w:p>
            <w:pPr>
              <w:numPr>
                <w:ilvl w:val="0"/>
                <w:numId w:val="20"/>
              </w:numPr>
              <w:adjustRightInd w:val="0"/>
              <w:snapToGrid w:val="0"/>
              <w:rPr>
                <w:rFonts w:ascii="仿宋_GB2312" w:hAnsi="微软雅黑" w:eastAsia="仿宋_GB2312"/>
                <w:szCs w:val="21"/>
              </w:rPr>
            </w:pPr>
            <w:r>
              <w:rPr>
                <w:rFonts w:hint="eastAsia" w:ascii="仿宋_GB2312" w:hAnsi="微软雅黑" w:eastAsia="仿宋_GB2312"/>
                <w:szCs w:val="21"/>
              </w:rPr>
              <w:t>标志与信息传播</w:t>
            </w:r>
          </w:p>
          <w:p>
            <w:pPr>
              <w:numPr>
                <w:ilvl w:val="0"/>
                <w:numId w:val="20"/>
              </w:numPr>
              <w:adjustRightInd w:val="0"/>
              <w:snapToGrid w:val="0"/>
              <w:rPr>
                <w:rFonts w:ascii="仿宋_GB2312" w:hAnsi="微软雅黑" w:eastAsia="仿宋_GB2312"/>
                <w:szCs w:val="21"/>
              </w:rPr>
            </w:pPr>
            <w:r>
              <w:rPr>
                <w:rFonts w:hint="eastAsia" w:ascii="仿宋_GB2312" w:hAnsi="微软雅黑" w:eastAsia="仿宋_GB2312"/>
                <w:szCs w:val="21"/>
              </w:rPr>
              <w:t>品牌战略项目设计开发的基本原理</w:t>
            </w:r>
          </w:p>
        </w:tc>
        <w:tc>
          <w:tcPr>
            <w:tcW w:w="411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认识</w:t>
            </w:r>
            <w:r>
              <w:rPr>
                <w:rFonts w:hint="eastAsia" w:ascii="仿宋_GB2312" w:hAnsi="微软雅黑" w:eastAsia="仿宋_GB2312"/>
                <w:szCs w:val="21"/>
              </w:rPr>
              <w:t>品牌形象</w:t>
            </w:r>
            <w:r>
              <w:rPr>
                <w:rFonts w:ascii="仿宋_GB2312" w:hAnsi="微软雅黑" w:eastAsia="仿宋_GB2312"/>
                <w:szCs w:val="21"/>
              </w:rPr>
              <w:t>设计的</w:t>
            </w:r>
            <w:r>
              <w:rPr>
                <w:rFonts w:hint="eastAsia" w:ascii="仿宋_GB2312" w:hAnsi="微软雅黑" w:eastAsia="仿宋_GB2312"/>
                <w:szCs w:val="21"/>
              </w:rPr>
              <w:t>设计发展新趋势；</w:t>
            </w:r>
          </w:p>
          <w:p>
            <w:pPr>
              <w:adjustRightInd w:val="0"/>
              <w:snapToGrid w:val="0"/>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了解</w:t>
            </w:r>
            <w:r>
              <w:rPr>
                <w:rFonts w:hint="eastAsia" w:ascii="仿宋_GB2312" w:hAnsi="微软雅黑" w:eastAsia="仿宋_GB2312"/>
                <w:szCs w:val="21"/>
              </w:rPr>
              <w:t>品牌形象设计个性化时代的到来意义</w:t>
            </w:r>
          </w:p>
          <w:p>
            <w:pPr>
              <w:adjustRightInd w:val="0"/>
              <w:snapToGrid w:val="0"/>
              <w:rPr>
                <w:rFonts w:ascii="仿宋_GB2312" w:hAnsi="微软雅黑" w:eastAsia="仿宋_GB2312"/>
                <w:szCs w:val="21"/>
              </w:rPr>
            </w:pPr>
            <w:r>
              <w:rPr>
                <w:rFonts w:hint="eastAsia" w:ascii="仿宋_GB2312" w:hAnsi="微软雅黑" w:eastAsia="仿宋_GB2312"/>
                <w:szCs w:val="21"/>
              </w:rPr>
              <w:t>3.掌握品牌形象设计导入对企业发展的意义</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4.掌握品牌形象设计与市场营销、包装工程的关系</w:t>
            </w:r>
          </w:p>
          <w:p>
            <w:pPr>
              <w:adjustRightInd w:val="0"/>
              <w:snapToGrid w:val="0"/>
              <w:rPr>
                <w:rFonts w:ascii="仿宋_GB2312" w:hAnsi="微软雅黑" w:eastAsia="仿宋_GB2312"/>
                <w:szCs w:val="21"/>
              </w:rPr>
            </w:pPr>
            <w:r>
              <w:rPr>
                <w:rFonts w:hint="eastAsia" w:ascii="仿宋_GB2312" w:hAnsi="微软雅黑" w:eastAsia="仿宋_GB2312"/>
                <w:szCs w:val="21"/>
              </w:rPr>
              <w:t>5.掌握品牌形象设计的策略制定意义</w:t>
            </w:r>
          </w:p>
          <w:p>
            <w:pPr>
              <w:adjustRightInd w:val="0"/>
              <w:snapToGrid w:val="0"/>
              <w:rPr>
                <w:rFonts w:ascii="仿宋_GB2312" w:hAnsi="微软雅黑" w:eastAsia="仿宋_GB2312"/>
                <w:szCs w:val="21"/>
              </w:rPr>
            </w:pPr>
            <w:r>
              <w:rPr>
                <w:rFonts w:hint="eastAsia" w:ascii="仿宋_GB2312" w:hAnsi="微软雅黑" w:eastAsia="仿宋_GB2312"/>
                <w:szCs w:val="21"/>
              </w:rPr>
              <w:t>6.掌握品牌形象设计中标志与传播的重要作用与地位</w:t>
            </w:r>
          </w:p>
          <w:p>
            <w:pPr>
              <w:adjustRightInd w:val="0"/>
              <w:snapToGrid w:val="0"/>
              <w:rPr>
                <w:rFonts w:ascii="仿宋_GB2312" w:hAnsi="微软雅黑" w:eastAsia="仿宋_GB2312"/>
                <w:szCs w:val="21"/>
              </w:rPr>
            </w:pPr>
            <w:r>
              <w:rPr>
                <w:rFonts w:hint="eastAsia" w:ascii="仿宋_GB2312" w:hAnsi="微软雅黑" w:eastAsia="仿宋_GB2312"/>
                <w:szCs w:val="21"/>
              </w:rPr>
              <w:t>7掌握信息传播的方法与品牌传播的关系</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8.掌握品牌形象设计开发的基本原理</w:t>
            </w:r>
          </w:p>
        </w:tc>
        <w:tc>
          <w:tcPr>
            <w:tcW w:w="212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2.课内外实践：结合世界500强品牌发展历史脉络进行分析、调研</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19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2.品牌战略项目实训设计的概念</w:t>
            </w:r>
          </w:p>
        </w:tc>
        <w:tc>
          <w:tcPr>
            <w:tcW w:w="9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课程目标2、3、4、5</w:t>
            </w:r>
          </w:p>
        </w:tc>
        <w:tc>
          <w:tcPr>
            <w:tcW w:w="425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品牌战略项目设计的概念</w:t>
            </w:r>
          </w:p>
          <w:p>
            <w:pPr>
              <w:adjustRightInd w:val="0"/>
              <w:snapToGrid w:val="0"/>
              <w:spacing w:line="480" w:lineRule="auto"/>
              <w:rPr>
                <w:rFonts w:ascii="仿宋_GB2312" w:hAnsi="微软雅黑" w:eastAsia="仿宋_GB2312"/>
                <w:szCs w:val="21"/>
              </w:rPr>
            </w:pPr>
          </w:p>
        </w:tc>
        <w:tc>
          <w:tcPr>
            <w:tcW w:w="4111"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品牌战略项目设计中的MI、BI、VI之间的关系与表达</w:t>
            </w:r>
          </w:p>
        </w:tc>
        <w:tc>
          <w:tcPr>
            <w:tcW w:w="212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2.课内外实践：市场调研结合具体品牌展开，形成调研PPT，进行课堂分析讲解    </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19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 xml:space="preserve"> </w:t>
            </w:r>
            <w:r>
              <w:rPr>
                <w:rFonts w:hint="eastAsia" w:ascii="仿宋_GB2312" w:hAnsi="微软雅黑" w:eastAsia="仿宋_GB2312"/>
                <w:szCs w:val="21"/>
              </w:rPr>
              <w:t>品牌战略项目设计的内核分类、具体内容</w:t>
            </w:r>
          </w:p>
        </w:tc>
        <w:tc>
          <w:tcPr>
            <w:tcW w:w="9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课程目标2、3、4、5</w:t>
            </w:r>
          </w:p>
        </w:tc>
        <w:tc>
          <w:tcPr>
            <w:tcW w:w="425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1.品牌战略项目设计的内核分类</w:t>
            </w:r>
          </w:p>
          <w:p>
            <w:pPr>
              <w:adjustRightInd w:val="0"/>
              <w:snapToGrid w:val="0"/>
              <w:rPr>
                <w:rFonts w:ascii="仿宋_GB2312" w:hAnsi="微软雅黑" w:eastAsia="仿宋_GB2312"/>
                <w:szCs w:val="21"/>
              </w:rPr>
            </w:pPr>
            <w:r>
              <w:rPr>
                <w:rFonts w:hint="eastAsia" w:ascii="仿宋_GB2312" w:hAnsi="微软雅黑" w:eastAsia="仿宋_GB2312"/>
                <w:szCs w:val="21"/>
              </w:rPr>
              <w:t>2.品牌战略项目设计的核心元素</w:t>
            </w:r>
          </w:p>
          <w:p>
            <w:pPr>
              <w:adjustRightInd w:val="0"/>
              <w:snapToGrid w:val="0"/>
              <w:rPr>
                <w:rFonts w:ascii="仿宋_GB2312" w:hAnsi="微软雅黑" w:eastAsia="仿宋_GB2312"/>
                <w:szCs w:val="21"/>
              </w:rPr>
            </w:pPr>
            <w:r>
              <w:rPr>
                <w:rFonts w:hint="eastAsia" w:ascii="仿宋_GB2312" w:hAnsi="微软雅黑" w:eastAsia="仿宋_GB2312"/>
                <w:szCs w:val="21"/>
              </w:rPr>
              <w:t>3.品牌战略项目设计核心元素标志设计的概念</w:t>
            </w:r>
          </w:p>
          <w:p>
            <w:pPr>
              <w:adjustRightInd w:val="0"/>
              <w:snapToGrid w:val="0"/>
              <w:rPr>
                <w:rFonts w:ascii="仿宋_GB2312" w:hAnsi="微软雅黑" w:eastAsia="仿宋_GB2312"/>
                <w:szCs w:val="21"/>
              </w:rPr>
            </w:pPr>
            <w:r>
              <w:rPr>
                <w:rFonts w:hint="eastAsia" w:ascii="仿宋_GB2312" w:hAnsi="微软雅黑" w:eastAsia="仿宋_GB2312"/>
                <w:szCs w:val="21"/>
              </w:rPr>
              <w:t>4.品牌战略项目设计中标志设计的分类</w:t>
            </w:r>
          </w:p>
          <w:p>
            <w:pPr>
              <w:adjustRightInd w:val="0"/>
              <w:snapToGrid w:val="0"/>
              <w:rPr>
                <w:rFonts w:ascii="仿宋_GB2312" w:hAnsi="微软雅黑" w:eastAsia="仿宋_GB2312"/>
                <w:szCs w:val="21"/>
              </w:rPr>
            </w:pPr>
            <w:r>
              <w:rPr>
                <w:rFonts w:hint="eastAsia" w:ascii="仿宋_GB2312" w:hAnsi="微软雅黑" w:eastAsia="仿宋_GB2312"/>
                <w:szCs w:val="21"/>
              </w:rPr>
              <w:t>5.品牌战略项目设计中标志设计的表现方法</w:t>
            </w:r>
          </w:p>
          <w:p>
            <w:pPr>
              <w:adjustRightInd w:val="0"/>
              <w:snapToGrid w:val="0"/>
              <w:rPr>
                <w:rFonts w:ascii="仿宋_GB2312" w:hAnsi="微软雅黑" w:eastAsia="仿宋_GB2312"/>
                <w:szCs w:val="21"/>
              </w:rPr>
            </w:pPr>
            <w:r>
              <w:rPr>
                <w:rFonts w:hint="eastAsia" w:ascii="仿宋_GB2312" w:hAnsi="微软雅黑" w:eastAsia="仿宋_GB2312"/>
                <w:szCs w:val="21"/>
              </w:rPr>
              <w:t>6.品牌战略项目设计中标志设计的设计原则</w:t>
            </w:r>
          </w:p>
          <w:p>
            <w:pPr>
              <w:adjustRightInd w:val="0"/>
              <w:snapToGrid w:val="0"/>
              <w:rPr>
                <w:rFonts w:ascii="仿宋_GB2312" w:hAnsi="微软雅黑" w:eastAsia="仿宋_GB2312"/>
                <w:szCs w:val="21"/>
              </w:rPr>
            </w:pPr>
            <w:r>
              <w:rPr>
                <w:rFonts w:hint="eastAsia" w:ascii="仿宋_GB2312" w:hAnsi="微软雅黑" w:eastAsia="仿宋_GB2312"/>
                <w:szCs w:val="21"/>
              </w:rPr>
              <w:t>7.品牌战略项目设计中标志设计的色彩设计原则</w:t>
            </w:r>
          </w:p>
          <w:p>
            <w:pPr>
              <w:adjustRightInd w:val="0"/>
              <w:snapToGrid w:val="0"/>
              <w:rPr>
                <w:rFonts w:ascii="仿宋_GB2312" w:hAnsi="微软雅黑" w:eastAsia="仿宋_GB2312"/>
                <w:szCs w:val="21"/>
              </w:rPr>
            </w:pPr>
            <w:r>
              <w:rPr>
                <w:rFonts w:hint="eastAsia" w:ascii="仿宋_GB2312" w:hAnsi="微软雅黑" w:eastAsia="仿宋_GB2312"/>
                <w:szCs w:val="21"/>
              </w:rPr>
              <w:t>8.品牌战略项目设计中品牌核心理念及原则</w:t>
            </w:r>
          </w:p>
          <w:p>
            <w:pPr>
              <w:adjustRightInd w:val="0"/>
              <w:snapToGrid w:val="0"/>
              <w:rPr>
                <w:rFonts w:ascii="仿宋_GB2312" w:hAnsi="微软雅黑" w:eastAsia="仿宋_GB2312"/>
                <w:szCs w:val="21"/>
              </w:rPr>
            </w:pPr>
            <w:r>
              <w:rPr>
                <w:rFonts w:hint="eastAsia" w:ascii="仿宋_GB2312" w:hAnsi="微软雅黑" w:eastAsia="仿宋_GB2312"/>
                <w:szCs w:val="21"/>
              </w:rPr>
              <w:t>9.品牌战略项目设计中品牌管理的核心理念及原则</w:t>
            </w:r>
          </w:p>
          <w:p>
            <w:pPr>
              <w:adjustRightInd w:val="0"/>
              <w:snapToGrid w:val="0"/>
              <w:spacing w:line="480" w:lineRule="auto"/>
              <w:rPr>
                <w:rFonts w:ascii="仿宋_GB2312" w:hAnsi="微软雅黑" w:eastAsia="仿宋_GB2312"/>
                <w:szCs w:val="21"/>
              </w:rPr>
            </w:pPr>
            <w:r>
              <w:rPr>
                <w:rFonts w:hint="eastAsia" w:ascii="仿宋_GB2312" w:hAnsi="微软雅黑" w:eastAsia="仿宋_GB2312"/>
                <w:szCs w:val="21"/>
              </w:rPr>
              <w:t>10.品牌战略项目设计中视觉传达部分及设计原则、方法、分类、材料等</w:t>
            </w:r>
          </w:p>
        </w:tc>
        <w:tc>
          <w:tcPr>
            <w:tcW w:w="411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1.掌握品牌战略项目设计的基本概念及内核分类</w:t>
            </w:r>
          </w:p>
          <w:p>
            <w:pPr>
              <w:adjustRightInd w:val="0"/>
              <w:snapToGrid w:val="0"/>
              <w:rPr>
                <w:rFonts w:ascii="仿宋_GB2312" w:hAnsi="微软雅黑" w:eastAsia="仿宋_GB2312"/>
                <w:szCs w:val="21"/>
              </w:rPr>
            </w:pPr>
            <w:r>
              <w:rPr>
                <w:rFonts w:hint="eastAsia" w:ascii="仿宋_GB2312" w:hAnsi="微软雅黑" w:eastAsia="仿宋_GB2312"/>
                <w:szCs w:val="21"/>
              </w:rPr>
              <w:t>2.掌握品牌战略项目设计的核心元素及内容</w:t>
            </w:r>
          </w:p>
          <w:p>
            <w:pPr>
              <w:adjustRightInd w:val="0"/>
              <w:snapToGrid w:val="0"/>
              <w:rPr>
                <w:rFonts w:ascii="仿宋_GB2312" w:hAnsi="微软雅黑" w:eastAsia="仿宋_GB2312"/>
                <w:szCs w:val="21"/>
              </w:rPr>
            </w:pPr>
            <w:r>
              <w:rPr>
                <w:rFonts w:hint="eastAsia" w:ascii="仿宋_GB2312" w:hAnsi="微软雅黑" w:eastAsia="仿宋_GB2312"/>
                <w:szCs w:val="21"/>
              </w:rPr>
              <w:t>3.掌握品牌战略项目设计中标志设计的概念及分类</w:t>
            </w:r>
          </w:p>
          <w:p>
            <w:pPr>
              <w:adjustRightInd w:val="0"/>
              <w:snapToGrid w:val="0"/>
              <w:rPr>
                <w:rFonts w:ascii="仿宋_GB2312" w:hAnsi="微软雅黑" w:eastAsia="仿宋_GB2312"/>
                <w:szCs w:val="21"/>
              </w:rPr>
            </w:pPr>
            <w:r>
              <w:rPr>
                <w:rFonts w:hint="eastAsia" w:ascii="仿宋_GB2312" w:hAnsi="微软雅黑" w:eastAsia="仿宋_GB2312"/>
                <w:szCs w:val="21"/>
              </w:rPr>
              <w:t>4.掌握品牌战略项目设计中标志设计的设计方法与表现原理、设计原则、色彩设计、造型设计、结构关系设计等</w:t>
            </w:r>
          </w:p>
          <w:p>
            <w:pPr>
              <w:adjustRightInd w:val="0"/>
              <w:snapToGrid w:val="0"/>
              <w:rPr>
                <w:rFonts w:ascii="仿宋_GB2312" w:hAnsi="微软雅黑" w:eastAsia="仿宋_GB2312"/>
                <w:szCs w:val="21"/>
              </w:rPr>
            </w:pPr>
            <w:r>
              <w:rPr>
                <w:rFonts w:hint="eastAsia" w:ascii="仿宋_GB2312" w:hAnsi="微软雅黑" w:eastAsia="仿宋_GB2312"/>
                <w:szCs w:val="21"/>
              </w:rPr>
              <w:t>5.掌握品牌战略项目设计的核心品牌设计理念的原则及具体内容</w:t>
            </w:r>
          </w:p>
          <w:p>
            <w:pPr>
              <w:adjustRightInd w:val="0"/>
              <w:snapToGrid w:val="0"/>
              <w:rPr>
                <w:rFonts w:ascii="仿宋_GB2312" w:hAnsi="微软雅黑" w:eastAsia="仿宋_GB2312"/>
                <w:szCs w:val="21"/>
              </w:rPr>
            </w:pPr>
            <w:r>
              <w:rPr>
                <w:rFonts w:hint="eastAsia" w:ascii="仿宋_GB2312" w:hAnsi="微软雅黑" w:eastAsia="仿宋_GB2312"/>
                <w:szCs w:val="21"/>
              </w:rPr>
              <w:t>6.标志设计与品牌战略项目设计的关系</w:t>
            </w:r>
          </w:p>
        </w:tc>
        <w:tc>
          <w:tcPr>
            <w:tcW w:w="212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（1）进行品牌战略项目设计的基础元素标志的设计及创意理念阐述；</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（2）结合品牌战略项目设计进行具体的标准字设计及分析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（3）结合具体的品牌形象设计进行辅助图形和吉祥物的设计与分析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（4）结合具体的案例进行品牌形象设计的标志与标准字、标准色搭配规范进行练习</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w:t>
            </w:r>
            <w:r>
              <w:rPr>
                <w:rFonts w:ascii="仿宋_GB2312" w:hAnsi="微软雅黑" w:eastAsia="仿宋_GB2312"/>
                <w:szCs w:val="21"/>
              </w:rPr>
              <w:t>3</w:t>
            </w:r>
            <w:r>
              <w:rPr>
                <w:rFonts w:hint="eastAsia" w:ascii="仿宋_GB2312" w:hAnsi="微软雅黑" w:eastAsia="仿宋_GB2312"/>
                <w:szCs w:val="21"/>
              </w:rPr>
              <w:t>．</w:t>
            </w:r>
            <w:r>
              <w:rPr>
                <w:rFonts w:ascii="仿宋_GB2312" w:hAnsi="微软雅黑" w:eastAsia="仿宋_GB2312"/>
                <w:szCs w:val="21"/>
              </w:rPr>
              <w:t>作业</w:t>
            </w:r>
            <w:r>
              <w:rPr>
                <w:rFonts w:hint="eastAsia" w:ascii="仿宋_GB2312" w:hAnsi="微软雅黑" w:eastAsia="仿宋_GB2312"/>
                <w:szCs w:val="21"/>
              </w:rPr>
              <w:t>自评</w:t>
            </w:r>
            <w:r>
              <w:rPr>
                <w:rFonts w:ascii="仿宋_GB2312" w:hAnsi="微软雅黑" w:eastAsia="仿宋_GB2312"/>
                <w:szCs w:val="21"/>
              </w:rPr>
              <w:t>与教师点评。</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19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4.品牌战略项目设计的基础设计及应用设计，品牌战略项目设计的设计实践应用</w:t>
            </w:r>
          </w:p>
        </w:tc>
        <w:tc>
          <w:tcPr>
            <w:tcW w:w="9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课程目标3、4、5、6</w:t>
            </w:r>
          </w:p>
        </w:tc>
        <w:tc>
          <w:tcPr>
            <w:tcW w:w="4253" w:type="dxa"/>
            <w:vAlign w:val="center"/>
          </w:tcPr>
          <w:p>
            <w:pPr>
              <w:adjustRightInd w:val="0"/>
              <w:snapToGrid w:val="0"/>
              <w:spacing w:line="480" w:lineRule="auto"/>
              <w:jc w:val="left"/>
              <w:rPr>
                <w:rFonts w:ascii="仿宋_GB2312" w:hAnsi="微软雅黑" w:eastAsia="仿宋_GB2312"/>
                <w:szCs w:val="21"/>
              </w:rPr>
            </w:pPr>
            <w:r>
              <w:rPr>
                <w:rFonts w:hint="eastAsia" w:ascii="仿宋_GB2312" w:hAnsi="微软雅黑" w:eastAsia="仿宋_GB2312"/>
                <w:szCs w:val="21"/>
              </w:rPr>
              <w:t>品牌形象设计的基础设计及应用设计的规范，品牌形象设计的设计实践应用规范</w:t>
            </w:r>
          </w:p>
        </w:tc>
        <w:tc>
          <w:tcPr>
            <w:tcW w:w="4111"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1.掌握品牌战略项目设计的基本内容分类</w:t>
            </w:r>
          </w:p>
          <w:p>
            <w:pPr>
              <w:adjustRightInd w:val="0"/>
              <w:snapToGrid w:val="0"/>
              <w:rPr>
                <w:rFonts w:ascii="仿宋_GB2312" w:hAnsi="微软雅黑" w:eastAsia="仿宋_GB2312"/>
                <w:szCs w:val="21"/>
              </w:rPr>
            </w:pPr>
            <w:r>
              <w:rPr>
                <w:rFonts w:hint="eastAsia" w:ascii="仿宋_GB2312" w:hAnsi="微软雅黑" w:eastAsia="仿宋_GB2312"/>
                <w:szCs w:val="21"/>
              </w:rPr>
              <w:t>2.品牌战略项目设计的基础部分内容及设计方法</w:t>
            </w:r>
          </w:p>
          <w:p>
            <w:pPr>
              <w:adjustRightInd w:val="0"/>
              <w:snapToGrid w:val="0"/>
              <w:rPr>
                <w:rFonts w:ascii="仿宋_GB2312" w:hAnsi="微软雅黑" w:eastAsia="仿宋_GB2312"/>
                <w:szCs w:val="21"/>
              </w:rPr>
            </w:pPr>
            <w:r>
              <w:rPr>
                <w:rFonts w:hint="eastAsia" w:ascii="仿宋_GB2312" w:hAnsi="微软雅黑" w:eastAsia="仿宋_GB2312"/>
                <w:szCs w:val="21"/>
              </w:rPr>
              <w:t>3.掌握品牌战略项目设计的应用部分设计方法、材料、规范及应用不具体内容</w:t>
            </w:r>
          </w:p>
          <w:p>
            <w:pPr>
              <w:adjustRightInd w:val="0"/>
              <w:snapToGrid w:val="0"/>
              <w:rPr>
                <w:rFonts w:ascii="仿宋_GB2312" w:hAnsi="微软雅黑" w:eastAsia="仿宋_GB2312"/>
                <w:szCs w:val="21"/>
              </w:rPr>
            </w:pPr>
            <w:r>
              <w:rPr>
                <w:rFonts w:hint="eastAsia" w:ascii="仿宋_GB2312" w:hAnsi="微软雅黑" w:eastAsia="仿宋_GB2312"/>
                <w:szCs w:val="21"/>
              </w:rPr>
              <w:t>4.掌握色彩、字体、辅助图形、搭配规范在应用设计中的具体实施</w:t>
            </w:r>
          </w:p>
          <w:p>
            <w:pPr>
              <w:adjustRightInd w:val="0"/>
              <w:snapToGrid w:val="0"/>
              <w:rPr>
                <w:rFonts w:ascii="仿宋_GB2312" w:hAnsi="微软雅黑" w:eastAsia="仿宋_GB2312"/>
                <w:szCs w:val="21"/>
              </w:rPr>
            </w:pPr>
            <w:r>
              <w:rPr>
                <w:rFonts w:hint="eastAsia" w:ascii="仿宋_GB2312" w:hAnsi="微软雅黑" w:eastAsia="仿宋_GB2312"/>
                <w:szCs w:val="21"/>
              </w:rPr>
              <w:t>5.掌握品牌战略项目设计中广告、包装、车体、外宣、网络、办公系统等的基本方法、材料、规范、比例等</w:t>
            </w:r>
          </w:p>
          <w:p>
            <w:pPr>
              <w:adjustRightInd w:val="0"/>
              <w:snapToGrid w:val="0"/>
              <w:rPr>
                <w:rFonts w:ascii="仿宋_GB2312" w:hAnsi="微软雅黑" w:eastAsia="仿宋_GB2312"/>
                <w:szCs w:val="21"/>
              </w:rPr>
            </w:pPr>
            <w:r>
              <w:rPr>
                <w:rFonts w:hint="eastAsia" w:ascii="仿宋_GB2312" w:hAnsi="微软雅黑" w:eastAsia="仿宋_GB2312"/>
                <w:szCs w:val="21"/>
              </w:rPr>
              <w:t>6.掌握品牌战略项目设计手册的编纂</w:t>
            </w:r>
          </w:p>
          <w:p>
            <w:pPr>
              <w:adjustRightInd w:val="0"/>
              <w:snapToGrid w:val="0"/>
              <w:rPr>
                <w:rFonts w:ascii="仿宋_GB2312" w:hAnsi="微软雅黑" w:eastAsia="仿宋_GB2312"/>
                <w:szCs w:val="21"/>
              </w:rPr>
            </w:pPr>
            <w:r>
              <w:rPr>
                <w:rFonts w:hint="eastAsia" w:ascii="仿宋_GB2312" w:hAnsi="微软雅黑" w:eastAsia="仿宋_GB2312"/>
                <w:szCs w:val="21"/>
              </w:rPr>
              <w:t>7.掌握品牌战略项目设计的提案方法及基本流程</w:t>
            </w:r>
          </w:p>
          <w:p>
            <w:pPr>
              <w:adjustRightInd w:val="0"/>
              <w:snapToGrid w:val="0"/>
              <w:rPr>
                <w:rFonts w:ascii="仿宋_GB2312" w:hAnsi="微软雅黑" w:eastAsia="仿宋_GB2312"/>
                <w:szCs w:val="21"/>
              </w:rPr>
            </w:pPr>
            <w:r>
              <w:rPr>
                <w:rFonts w:hint="eastAsia" w:ascii="仿宋_GB2312" w:hAnsi="微软雅黑" w:eastAsia="仿宋_GB2312"/>
                <w:szCs w:val="21"/>
              </w:rPr>
              <w:t>8.结合具体案例掌握实际品牌战略项目设计的基本方法、流程、规范</w:t>
            </w:r>
          </w:p>
        </w:tc>
        <w:tc>
          <w:tcPr>
            <w:tcW w:w="212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2.课内外实践：结合具体案例展开品牌战略项目设计，并编纂品牌形象设计手册</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3.结合具体品牌案例进行提案汇报</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4.结合品牌战略项目设计分析讲解</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1.教学目标1的达成度通过课堂提问、讨论、理论自研笔记作业完成情况进行考评；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2.教学目标2的达成度，通过具体的</w:t>
      </w:r>
      <w:r>
        <w:rPr>
          <w:rFonts w:hint="eastAsia" w:ascii="仿宋_GB2312" w:hAnsi="微软雅黑" w:eastAsia="仿宋_GB2312"/>
          <w:szCs w:val="21"/>
        </w:rPr>
        <w:t>品牌战略项目设计</w:t>
      </w:r>
      <w:r>
        <w:rPr>
          <w:rFonts w:hint="eastAsia" w:ascii="仿宋_GB2312" w:hAnsi="微软雅黑" w:eastAsia="仿宋_GB2312"/>
          <w:sz w:val="24"/>
          <w:szCs w:val="24"/>
        </w:rPr>
        <w:t>设计项目创新实验与应用实践设计作品的完成质量进行综合考评；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3.教学目标3、4、5的达成度通过</w:t>
      </w:r>
      <w:r>
        <w:rPr>
          <w:rFonts w:hint="eastAsia" w:ascii="仿宋_GB2312" w:hAnsi="微软雅黑" w:eastAsia="仿宋_GB2312"/>
          <w:szCs w:val="21"/>
        </w:rPr>
        <w:t>品牌战略项目设计</w:t>
      </w:r>
      <w:r>
        <w:rPr>
          <w:rFonts w:hint="eastAsia" w:ascii="仿宋_GB2312" w:hAnsi="微软雅黑" w:eastAsia="仿宋_GB2312"/>
          <w:sz w:val="24"/>
          <w:szCs w:val="24"/>
        </w:rPr>
        <w:t>项目的作品完成及汇报及参赛、具体市场应用设计情况进行综合考评，其中含设计说明等必要理论文字组成部分；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4.教学目标6的达成度通过分组分工协作完成设计实践情况、课堂现场自我作业点评、对他人作业点评与作业展示进行综合考评。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课程成绩包括4个部分，分别为平时出勤、课堂讨论、提案汇报PPT、品牌战略项目设计实践练习。具体要求及成绩评定方法如下：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1．项目独立与协作设计实践。通过相应的分组合作设计实践，完成相应的品牌战略项目设计，设计作品的成绩占总评成绩的60%；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2．设计项目调研报告。通过相关分组的品牌战略项目设计调研，完成相应的市场调研报告，报告的成绩占总评成绩的20%；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3．设计实践作品PPT说明汇报。通过相关设计实践，要求完成PPT设计说明汇报，汇报成绩占总评成绩的20%；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另外：平时出勤。平时出勤采用“只扣分，不加分”的方法计算成绩，无故旷课1次，将在总评成绩中扣除2分。无故缺勤5次者，取消本门课程的考核资格；</w:t>
      </w:r>
    </w:p>
    <w:p>
      <w:pPr>
        <w:numPr>
          <w:ilvl w:val="0"/>
          <w:numId w:val="42"/>
        </w:num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课程教材及主要参考书</w:t>
      </w:r>
    </w:p>
    <w:p>
      <w:pPr>
        <w:spacing w:beforeLines="50" w:afterLines="50" w:line="460" w:lineRule="exact"/>
        <w:ind w:firstLine="480"/>
        <w:rPr>
          <w:rFonts w:ascii="黑体" w:hAnsi="黑体" w:eastAsia="黑体" w:cs="黑体"/>
          <w:sz w:val="24"/>
          <w:szCs w:val="24"/>
        </w:rPr>
      </w:pPr>
      <w:r>
        <w:rPr>
          <w:rFonts w:hint="eastAsia" w:ascii="黑体" w:hAnsi="黑体" w:eastAsia="黑体" w:cs="黑体"/>
          <w:sz w:val="24"/>
          <w:szCs w:val="24"/>
        </w:rPr>
        <w:t>1.建议教材</w:t>
      </w:r>
    </w:p>
    <w:p>
      <w:pPr>
        <w:spacing w:beforeLines="50" w:afterLines="50" w:line="460" w:lineRule="exact"/>
        <w:ind w:firstLine="480"/>
        <w:rPr>
          <w:rFonts w:ascii="仿宋_GB2312" w:hAnsi="微软雅黑" w:eastAsia="仿宋_GB2312"/>
          <w:sz w:val="24"/>
          <w:szCs w:val="24"/>
        </w:rPr>
      </w:pPr>
      <w:r>
        <w:rPr>
          <w:rFonts w:hint="eastAsia" w:ascii="仿宋_GB2312" w:hAnsi="微软雅黑" w:eastAsia="仿宋_GB2312"/>
          <w:sz w:val="24"/>
          <w:szCs w:val="24"/>
        </w:rPr>
        <w:t>肖勇 著.《CI设计》.</w:t>
      </w:r>
      <w:r>
        <w:rPr>
          <w:rFonts w:hint="eastAsia"/>
        </w:rPr>
        <w:t xml:space="preserve"> </w:t>
      </w:r>
      <w:r>
        <w:rPr>
          <w:rFonts w:hint="eastAsia" w:ascii="仿宋_GB2312" w:hAnsi="微软雅黑" w:eastAsia="仿宋_GB2312"/>
          <w:sz w:val="24"/>
          <w:szCs w:val="24"/>
        </w:rPr>
        <w:t>上海交通大学出版社,2013年版.</w:t>
      </w:r>
    </w:p>
    <w:p>
      <w:pPr>
        <w:spacing w:beforeLines="50" w:afterLines="50" w:line="460" w:lineRule="exact"/>
        <w:ind w:firstLine="480"/>
        <w:rPr>
          <w:rFonts w:ascii="黑体" w:hAnsi="黑体" w:eastAsia="黑体" w:cs="黑体"/>
          <w:sz w:val="24"/>
          <w:szCs w:val="24"/>
        </w:rPr>
      </w:pPr>
      <w:r>
        <w:rPr>
          <w:rFonts w:hint="eastAsia" w:ascii="黑体" w:hAnsi="黑体" w:eastAsia="黑体" w:cs="黑体"/>
          <w:sz w:val="24"/>
          <w:szCs w:val="24"/>
        </w:rPr>
        <w:t>2.主要参考书</w:t>
      </w:r>
    </w:p>
    <w:p>
      <w:pPr>
        <w:spacing w:line="360" w:lineRule="auto"/>
        <w:rPr>
          <w:rFonts w:ascii="仿宋_GB2312" w:hAnsi="微软雅黑" w:eastAsia="仿宋_GB2312"/>
          <w:sz w:val="24"/>
          <w:szCs w:val="24"/>
        </w:rPr>
      </w:pPr>
      <w:r>
        <w:rPr>
          <w:rFonts w:hint="eastAsia" w:ascii="仿宋_GB2312" w:hAnsi="微软雅黑" w:eastAsia="仿宋_GB2312"/>
          <w:sz w:val="24"/>
          <w:szCs w:val="24"/>
        </w:rPr>
        <w:t xml:space="preserve">    1. 中西元男 著 .《企业新形象设计》.上海人民美术出版社,2008年版.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2.（美）斯考特 珀尔斯顿 .《非凡的设计-案例与版式》， 上海人民美术出版社， 2003年版.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 王绍强.《亚太设计年鉴》.三度文化传媒.</w:t>
      </w:r>
    </w:p>
    <w:p>
      <w:pPr>
        <w:spacing w:line="360" w:lineRule="auto"/>
        <w:ind w:firstLine="482"/>
        <w:rPr>
          <w:rFonts w:ascii="仿宋_GB2312" w:hAnsi="微软雅黑" w:eastAsia="仿宋_GB2312"/>
          <w:sz w:val="24"/>
          <w:szCs w:val="24"/>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制定人：高 山</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2016年12月</w:t>
      </w: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
    <w:p/>
    <w:p/>
    <w:p/>
    <w:p/>
    <w:p/>
    <w:p/>
    <w:p/>
    <w:p/>
    <w:p/>
    <w:p/>
    <w:p/>
    <w:p/>
    <w:p/>
    <w:p/>
    <w:p/>
    <w:p/>
    <w:p/>
    <w:p/>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《广告策划项目</w:t>
      </w:r>
      <w:r>
        <w:rPr>
          <w:rFonts w:ascii="黑体" w:hAnsi="黑体" w:eastAsia="黑体"/>
          <w:sz w:val="36"/>
          <w:szCs w:val="36"/>
        </w:rPr>
        <w:t>实训</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0"/>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TITLE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广告策划项目</w:t>
            </w:r>
            <w:r>
              <w:rPr>
                <w:rFonts w:ascii="仿宋_GB2312" w:hAnsi="微软雅黑" w:eastAsia="仿宋_GB2312"/>
                <w:sz w:val="24"/>
                <w:szCs w:val="24"/>
              </w:rPr>
              <w:t>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eastAsia="仿宋_GB2312"/>
                <w:spacing w:val="-3"/>
                <w:kern w:val="0"/>
                <w:sz w:val="24"/>
                <w:szCs w:val="24"/>
                <w:lang w:val="en-GB"/>
              </w:rPr>
              <w:t>CHARACTER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专业提升选修课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CODE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eastAsia="仿宋_GB2312"/>
                <w:kern w:val="0"/>
                <w:sz w:val="24"/>
                <w:szCs w:val="24"/>
              </w:rPr>
              <w:t>308B4035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CREDIT</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CONTACT HOURS</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16</w:t>
            </w:r>
            <w:r>
              <w:rPr>
                <w:rFonts w:hint="eastAsia" w:ascii="仿宋_GB2312" w:hAnsi="微软雅黑" w:eastAsia="仿宋_GB2312"/>
                <w:sz w:val="24"/>
                <w:szCs w:val="24"/>
              </w:rPr>
              <w:t>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PRE-</w:t>
            </w:r>
            <w:r>
              <w:rPr>
                <w:rFonts w:hint="eastAsia" w:ascii="仿宋_GB2312" w:eastAsia="仿宋_GB2312"/>
                <w:spacing w:val="-3"/>
                <w:kern w:val="0"/>
                <w:sz w:val="24"/>
                <w:szCs w:val="24"/>
                <w:lang w:val="en-GB"/>
              </w:rPr>
              <w:t>COURSE）</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广告</w:t>
            </w:r>
            <w:r>
              <w:rPr>
                <w:rFonts w:ascii="仿宋_GB2312" w:hAnsi="微软雅黑" w:eastAsia="仿宋_GB2312"/>
                <w:sz w:val="24"/>
                <w:szCs w:val="24"/>
              </w:rPr>
              <w:t>设计</w:t>
            </w:r>
            <w:r>
              <w:rPr>
                <w:rFonts w:hint="eastAsia" w:ascii="仿宋_GB2312" w:hAnsi="微软雅黑" w:eastAsia="仿宋_GB2312"/>
                <w:sz w:val="24"/>
                <w:szCs w:val="24"/>
              </w:rPr>
              <w:t>、设计文案与策划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COORDINATOR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杨明</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1.掌握规范的广告策划设计方法与原则，把握广告策划设计的基本规律。</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2.能够可以独立协作完成广告策划设计实训，掌握广告策划的一般设计思路，能够运用先修课程所学完成具体的创新实验及实践应用设计项目。</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3.掌握广告设计在多维媒体、不同载体的实际设计与表现能力。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4.全面提高广告设计的审美能力、表现能力、规范能力，有着较强的系统感悟能力和创新创意能力。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5.具备广告策划设计的市场应用能力。</w:t>
      </w:r>
    </w:p>
    <w:p>
      <w:pPr>
        <w:spacing w:line="360" w:lineRule="auto"/>
        <w:ind w:firstLine="555"/>
        <w:jc w:val="left"/>
        <w:rPr>
          <w:rFonts w:ascii="宋体" w:hAnsi="宋体"/>
          <w:color w:val="000000"/>
          <w:szCs w:val="21"/>
        </w:rPr>
      </w:pPr>
      <w:r>
        <w:rPr>
          <w:rFonts w:hint="eastAsia" w:ascii="仿宋_GB2312" w:hAnsi="微软雅黑" w:eastAsia="仿宋_GB2312"/>
          <w:sz w:val="24"/>
          <w:szCs w:val="24"/>
        </w:rPr>
        <w:t>6.在训练实践中广告策划设计项目组织能力、语言表达能力和团队协作能力。</w:t>
      </w:r>
    </w:p>
    <w:p>
      <w:pPr>
        <w:spacing w:line="360" w:lineRule="auto"/>
        <w:jc w:val="left"/>
        <w:rPr>
          <w:rFonts w:ascii="仿宋_GB2312" w:hAnsi="微软雅黑" w:eastAsia="仿宋_GB2312"/>
          <w:sz w:val="24"/>
          <w:szCs w:val="24"/>
        </w:rPr>
      </w:pPr>
    </w:p>
    <w:p>
      <w:pPr>
        <w:spacing w:line="360" w:lineRule="auto"/>
        <w:jc w:val="left"/>
        <w:rPr>
          <w:rFonts w:ascii="仿宋_GB2312" w:hAnsi="微软雅黑" w:eastAsia="仿宋_GB2312"/>
          <w:sz w:val="24"/>
          <w:szCs w:val="24"/>
        </w:rPr>
      </w:pPr>
    </w:p>
    <w:p>
      <w:pPr>
        <w:spacing w:line="360" w:lineRule="auto"/>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19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9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22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4" w:hRule="atLeast"/>
          <w:jc w:val="center"/>
        </w:trPr>
        <w:tc>
          <w:tcPr>
            <w:tcW w:w="3092"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57" w:firstLineChars="27"/>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22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5"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22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9"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课程目标2、6</w:t>
            </w:r>
          </w:p>
        </w:tc>
      </w:tr>
    </w:tbl>
    <w:p>
      <w:pPr>
        <w:spacing w:beforeLines="50" w:afterLines="50"/>
        <w:jc w:val="left"/>
        <w:rPr>
          <w:rFonts w:ascii="微软雅黑" w:hAnsi="微软雅黑" w:eastAsia="微软雅黑"/>
          <w:b/>
          <w:sz w:val="28"/>
          <w:szCs w:val="28"/>
        </w:rPr>
        <w:sectPr>
          <w:headerReference r:id="rId98" w:type="default"/>
          <w:footerReference r:id="rId99"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2268"/>
        <w:gridCol w:w="3543"/>
        <w:gridCol w:w="3402"/>
        <w:gridCol w:w="1985"/>
        <w:gridCol w:w="1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226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w:t>
            </w:r>
          </w:p>
          <w:p>
            <w:pPr>
              <w:adjustRightInd w:val="0"/>
              <w:snapToGrid w:val="0"/>
              <w:jc w:val="center"/>
              <w:rPr>
                <w:rFonts w:ascii="黑体" w:hAnsi="黑体" w:eastAsia="黑体"/>
                <w:b/>
                <w:sz w:val="24"/>
                <w:szCs w:val="24"/>
              </w:rPr>
            </w:pPr>
            <w:r>
              <w:rPr>
                <w:rFonts w:hint="eastAsia" w:ascii="黑体" w:hAnsi="黑体" w:eastAsia="黑体"/>
                <w:b/>
                <w:sz w:val="24"/>
                <w:szCs w:val="24"/>
              </w:rPr>
              <w:t>目标</w:t>
            </w:r>
          </w:p>
        </w:tc>
        <w:tc>
          <w:tcPr>
            <w:tcW w:w="354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340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98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11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1.广告策划课程的导入及相关理论的综合深化</w:t>
            </w:r>
          </w:p>
        </w:tc>
        <w:tc>
          <w:tcPr>
            <w:tcW w:w="2268"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w:t>
            </w:r>
          </w:p>
        </w:tc>
        <w:tc>
          <w:tcPr>
            <w:tcW w:w="35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1.广告策划实训的专业设计范畴；</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2.广告设计的专业发展趋势及流行特点；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3.经典500强企业的广告案例赏析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经典手机网络界面案例赏析。</w:t>
            </w:r>
          </w:p>
        </w:tc>
        <w:tc>
          <w:tcPr>
            <w:tcW w:w="3402"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1.通过介绍，了解广告策划的专业范畴，认识设计美学及创意规律；</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2.了解最新广告设计流行趋势与视觉导向。</w:t>
            </w:r>
          </w:p>
          <w:p>
            <w:pPr>
              <w:adjustRightInd w:val="0"/>
              <w:snapToGrid w:val="0"/>
              <w:spacing w:line="276" w:lineRule="auto"/>
              <w:rPr>
                <w:rFonts w:ascii="仿宋_GB2312" w:hAnsi="微软雅黑" w:eastAsia="仿宋_GB2312"/>
                <w:szCs w:val="21"/>
              </w:rPr>
            </w:pPr>
          </w:p>
        </w:tc>
        <w:tc>
          <w:tcPr>
            <w:tcW w:w="19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1.课堂案例教学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2.课内外实践：进行优秀案例的展示和查阅，并制作成汇报PPT</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2.广告策划设计项目分析</w:t>
            </w:r>
          </w:p>
        </w:tc>
        <w:tc>
          <w:tcPr>
            <w:tcW w:w="2268"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课程目标2、3、5</w:t>
            </w:r>
          </w:p>
        </w:tc>
        <w:tc>
          <w:tcPr>
            <w:tcW w:w="35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1.广告设计调查的内容；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2.营销环境分析 ；</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3.消费者市场分析；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4.产品分析 ；</w:t>
            </w:r>
          </w:p>
          <w:p>
            <w:pPr>
              <w:adjustRightInd w:val="0"/>
              <w:snapToGrid w:val="0"/>
              <w:spacing w:line="480" w:lineRule="auto"/>
              <w:rPr>
                <w:rFonts w:ascii="仿宋_GB2312" w:hAnsi="微软雅黑" w:eastAsia="仿宋_GB2312"/>
                <w:szCs w:val="21"/>
              </w:rPr>
            </w:pPr>
            <w:r>
              <w:rPr>
                <w:rFonts w:hint="eastAsia" w:ascii="仿宋_GB2312" w:hAnsi="微软雅黑" w:eastAsia="仿宋_GB2312"/>
                <w:szCs w:val="21"/>
              </w:rPr>
              <w:t>5.竞争状况分析。</w:t>
            </w:r>
          </w:p>
        </w:tc>
        <w:tc>
          <w:tcPr>
            <w:tcW w:w="340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1.具备从调查内容设计、问卷设计、资料收集和分析的能力；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2.具备较高的营销环境、消费者、产品以及竞争分析；</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3.掌握设计调查报告的撰写</w:t>
            </w:r>
          </w:p>
        </w:tc>
        <w:tc>
          <w:tcPr>
            <w:tcW w:w="19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2.课内外实践：各小组根据自身项目选题，展开相关设计市场调研，并进行汇报</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 广告策划设计项目撰写</w:t>
            </w:r>
          </w:p>
        </w:tc>
        <w:tc>
          <w:tcPr>
            <w:tcW w:w="2268"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w:t>
            </w:r>
          </w:p>
        </w:tc>
        <w:tc>
          <w:tcPr>
            <w:tcW w:w="35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1.设计策划书结构、内容；</w:t>
            </w:r>
          </w:p>
          <w:p>
            <w:pPr>
              <w:rPr>
                <w:rFonts w:ascii="仿宋_GB2312" w:eastAsia="仿宋_GB2312"/>
              </w:rPr>
            </w:pPr>
            <w:r>
              <w:rPr>
                <w:rFonts w:hint="eastAsia" w:ascii="仿宋_GB2312" w:hAnsi="微软雅黑" w:eastAsia="仿宋_GB2312"/>
                <w:szCs w:val="21"/>
              </w:rPr>
              <w:t>2.设计策划书各个部分的具体要求。</w:t>
            </w:r>
          </w:p>
        </w:tc>
        <w:tc>
          <w:tcPr>
            <w:tcW w:w="340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1.运用设计策划书的结构和内容方法；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2.具备广告设计策划书的撰写要求和规范的能力；</w:t>
            </w:r>
          </w:p>
          <w:p>
            <w:pPr>
              <w:adjustRightInd w:val="0"/>
              <w:snapToGrid w:val="0"/>
              <w:rPr>
                <w:rFonts w:ascii="仿宋_GB2312" w:hAnsi="微软雅黑" w:eastAsia="仿宋_GB2312"/>
                <w:szCs w:val="21"/>
              </w:rPr>
            </w:pPr>
            <w:r>
              <w:rPr>
                <w:rFonts w:hint="eastAsia" w:ascii="仿宋_GB2312" w:hAnsi="微软雅黑" w:eastAsia="仿宋_GB2312"/>
                <w:szCs w:val="21"/>
              </w:rPr>
              <w:t>3.具备撰写完整设计策划方案的能力。</w:t>
            </w:r>
          </w:p>
        </w:tc>
        <w:tc>
          <w:tcPr>
            <w:tcW w:w="19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w:t>
            </w:r>
            <w:r>
              <w:rPr>
                <w:rFonts w:ascii="仿宋_GB2312" w:hAnsi="微软雅黑" w:eastAsia="仿宋_GB2312"/>
                <w:szCs w:val="21"/>
              </w:rPr>
              <w:t xml:space="preserve"> </w:t>
            </w:r>
            <w:r>
              <w:rPr>
                <w:rFonts w:hint="eastAsia" w:ascii="仿宋_GB2312" w:hAnsi="微软雅黑" w:eastAsia="仿宋_GB2312"/>
                <w:szCs w:val="21"/>
              </w:rPr>
              <w:t>各个小组根据自身项目，完成设计策划书的撰写</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4.广告策划设计项目实施、汇报与交流</w:t>
            </w:r>
          </w:p>
        </w:tc>
        <w:tc>
          <w:tcPr>
            <w:tcW w:w="2268"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课程目标2、6</w:t>
            </w:r>
          </w:p>
        </w:tc>
        <w:tc>
          <w:tcPr>
            <w:tcW w:w="35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w:t>
            </w:r>
            <w:r>
              <w:rPr>
                <w:rFonts w:hint="eastAsia"/>
              </w:rPr>
              <w:t xml:space="preserve"> </w:t>
            </w:r>
            <w:r>
              <w:rPr>
                <w:rFonts w:hint="eastAsia" w:ascii="仿宋_GB2312" w:hAnsi="微软雅黑" w:eastAsia="仿宋_GB2312"/>
                <w:szCs w:val="21"/>
              </w:rPr>
              <w:t>广告策划设计项目的实施；</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 广告策划设计项目的综合汇报。</w:t>
            </w:r>
          </w:p>
        </w:tc>
        <w:tc>
          <w:tcPr>
            <w:tcW w:w="3402" w:type="dxa"/>
            <w:vAlign w:val="center"/>
          </w:tcPr>
          <w:p>
            <w:pPr>
              <w:adjustRightInd w:val="0"/>
              <w:snapToGrid w:val="0"/>
              <w:rPr>
                <w:rFonts w:ascii="仿宋_GB2312" w:hAnsi="宋体" w:eastAsia="仿宋_GB2312" w:cs="宋体"/>
                <w:color w:val="000000"/>
              </w:rPr>
            </w:pPr>
            <w:r>
              <w:rPr>
                <w:rFonts w:hint="eastAsia" w:ascii="仿宋_GB2312" w:hAnsi="微软雅黑" w:eastAsia="仿宋_GB2312"/>
                <w:szCs w:val="21"/>
              </w:rPr>
              <w:t>1.</w:t>
            </w:r>
            <w:r>
              <w:rPr>
                <w:rFonts w:hint="eastAsia" w:ascii="仿宋_GB2312" w:hAnsi="宋体" w:eastAsia="仿宋_GB2312" w:cs="宋体"/>
                <w:color w:val="000000"/>
              </w:rPr>
              <w:t>具备对视觉传达设计专业项目的设计能力、执行能力以及管理能力；</w:t>
            </w:r>
          </w:p>
          <w:p>
            <w:pPr>
              <w:adjustRightInd w:val="0"/>
              <w:snapToGrid w:val="0"/>
              <w:rPr>
                <w:rFonts w:ascii="仿宋_GB2312" w:hAnsi="微软雅黑" w:eastAsia="仿宋_GB2312"/>
                <w:szCs w:val="21"/>
              </w:rPr>
            </w:pPr>
            <w:r>
              <w:rPr>
                <w:rFonts w:hint="eastAsia" w:ascii="仿宋_GB2312" w:hAnsi="宋体" w:eastAsia="仿宋_GB2312" w:cs="宋体"/>
                <w:color w:val="000000"/>
              </w:rPr>
              <w:t>2.具备团队协作能力，能够在团队中承担个体、团队成员以及负责人的角色。</w:t>
            </w:r>
          </w:p>
        </w:tc>
        <w:tc>
          <w:tcPr>
            <w:tcW w:w="19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1.课堂辅导教学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广告策划设计项目实施、汇报与交流。</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12学时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1.教学目标1的达成度通过课堂提问、讨论、理论笔记作业完成情况进行考评；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2.教学目标2的达成度，通过具体的广告策划设计项目的完成质量进行综合考评；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3.教学目标3、4、5的达成度通过广告策划设计项目的作品完成；</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4.教学目标6的达成度通过分组分工协作完成设计实践情况、课堂现场自我作业点评与作业展示进行综合考评。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课程成绩包括4个部分，分别为平时出勤、课堂讨论、调研报告、广告策划设计项目实践练习。具体要求及成绩评定方法如下：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1．通过相应的分组合作设计实践，课堂讨论占总评成绩的20%；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2．调研报告。通过相关分组的广告调研，完成相应的市场调研报告，报告的成绩占总评成绩的20%；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3．项目作业及PPT说明汇报。通过相关项目实施，要求完成PPT设计说明汇报，汇报成绩占总评成绩的60%；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另外：平时出勤。平时出勤采用“只扣分，不加分”的方法计算成绩，无故旷课1次，将在总评成绩中扣除2分。无故缺勤5次者，取消本门课程的考核资格；</w:t>
      </w:r>
    </w:p>
    <w:p>
      <w:pPr>
        <w:spacing w:beforeLines="50" w:afterLines="50" w:line="460" w:lineRule="exact"/>
        <w:ind w:firstLine="424" w:firstLineChars="151"/>
        <w:rPr>
          <w:rFonts w:ascii="黑体" w:hAnsi="黑体" w:eastAsia="黑体"/>
          <w:b/>
          <w:sz w:val="28"/>
          <w:szCs w:val="28"/>
        </w:rPr>
      </w:pPr>
      <w:r>
        <w:rPr>
          <w:rFonts w:hint="eastAsia" w:ascii="黑体" w:hAnsi="黑体" w:eastAsia="黑体"/>
          <w:b/>
          <w:sz w:val="28"/>
          <w:szCs w:val="28"/>
        </w:rPr>
        <w:t>六、课程教材及主要参考书</w:t>
      </w:r>
    </w:p>
    <w:p>
      <w:pPr>
        <w:pStyle w:val="2"/>
        <w:shd w:val="clear" w:color="auto" w:fill="FFFFFF"/>
        <w:spacing w:before="0" w:beforeAutospacing="0" w:after="0" w:afterAutospacing="0" w:line="360" w:lineRule="auto"/>
        <w:ind w:firstLine="482" w:firstLineChars="200"/>
        <w:rPr>
          <w:rFonts w:ascii="仿宋_GB2312" w:hAnsi="微软雅黑" w:eastAsia="仿宋_GB2312"/>
          <w:b w:val="0"/>
          <w:kern w:val="2"/>
          <w:sz w:val="24"/>
          <w:szCs w:val="24"/>
        </w:rPr>
      </w:pPr>
      <w:r>
        <w:rPr>
          <w:rFonts w:ascii="黑体" w:hAnsi="黑体" w:eastAsia="黑体"/>
          <w:sz w:val="24"/>
          <w:szCs w:val="24"/>
        </w:rPr>
        <w:t xml:space="preserve"> 1. 建议教材</w:t>
      </w:r>
    </w:p>
    <w:p>
      <w:pPr>
        <w:pStyle w:val="2"/>
        <w:shd w:val="clear" w:color="auto" w:fill="FFFFFF"/>
        <w:spacing w:before="0" w:beforeAutospacing="0" w:after="0" w:afterAutospacing="0" w:line="360" w:lineRule="auto"/>
        <w:ind w:firstLine="480" w:firstLineChars="200"/>
        <w:rPr>
          <w:rFonts w:ascii="仿宋_GB2312" w:hAnsi="微软雅黑" w:eastAsia="仿宋_GB2312"/>
          <w:b w:val="0"/>
          <w:kern w:val="2"/>
          <w:sz w:val="24"/>
          <w:szCs w:val="24"/>
        </w:rPr>
      </w:pPr>
      <w:r>
        <w:rPr>
          <w:rFonts w:ascii="仿宋_GB2312" w:hAnsi="微软雅黑" w:eastAsia="仿宋_GB2312"/>
          <w:b w:val="0"/>
          <w:kern w:val="2"/>
          <w:sz w:val="24"/>
          <w:szCs w:val="24"/>
        </w:rPr>
        <w:t xml:space="preserve"> 王艺湘 编著，《平面创意设计与文案创作》，清华大学出版社.2010</w:t>
      </w:r>
      <w:r>
        <w:rPr>
          <w:rFonts w:hint="eastAsia" w:ascii="仿宋_GB2312" w:hAnsi="微软雅黑" w:eastAsia="仿宋_GB2312"/>
          <w:b w:val="0"/>
          <w:kern w:val="2"/>
          <w:sz w:val="24"/>
          <w:szCs w:val="24"/>
        </w:rPr>
        <w:t>年</w:t>
      </w:r>
      <w:r>
        <w:rPr>
          <w:rFonts w:ascii="仿宋_GB2312" w:hAnsi="微软雅黑" w:eastAsia="仿宋_GB2312"/>
          <w:b w:val="0"/>
          <w:kern w:val="2"/>
          <w:sz w:val="24"/>
          <w:szCs w:val="24"/>
        </w:rPr>
        <w:t>版</w:t>
      </w:r>
      <w:r>
        <w:rPr>
          <w:rFonts w:hint="eastAsia" w:ascii="仿宋_GB2312" w:hAnsi="微软雅黑" w:eastAsia="仿宋_GB2312"/>
          <w:b w:val="0"/>
          <w:kern w:val="2"/>
          <w:sz w:val="24"/>
          <w:szCs w:val="24"/>
        </w:rPr>
        <w:t>.</w:t>
      </w:r>
    </w:p>
    <w:p>
      <w:pPr>
        <w:pStyle w:val="2"/>
        <w:shd w:val="clear" w:color="auto" w:fill="FFFFFF"/>
        <w:spacing w:before="0" w:beforeAutospacing="0" w:after="0" w:afterAutospacing="0" w:line="360" w:lineRule="auto"/>
        <w:rPr>
          <w:rFonts w:ascii="仿宋_GB2312" w:hAnsi="微软雅黑" w:eastAsia="仿宋_GB2312"/>
          <w:sz w:val="24"/>
          <w:szCs w:val="24"/>
        </w:rPr>
      </w:pPr>
      <w:r>
        <w:rPr>
          <w:rFonts w:hint="eastAsia" w:ascii="仿宋_GB2312" w:hAnsi="微软雅黑" w:eastAsia="仿宋_GB2312"/>
          <w:sz w:val="24"/>
          <w:szCs w:val="24"/>
        </w:rPr>
        <w:t xml:space="preserve">    </w:t>
      </w:r>
      <w:r>
        <w:rPr>
          <w:rFonts w:hint="eastAsia" w:ascii="黑体" w:hAnsi="黑体" w:eastAsia="黑体"/>
          <w:sz w:val="24"/>
          <w:szCs w:val="24"/>
        </w:rPr>
        <w:t xml:space="preserve"> 2.主要参考书</w:t>
      </w:r>
    </w:p>
    <w:p>
      <w:pPr>
        <w:spacing w:line="360" w:lineRule="auto"/>
        <w:ind w:firstLine="482"/>
        <w:rPr>
          <w:rFonts w:ascii="仿宋_GB2312" w:hAnsi="微软雅黑" w:eastAsia="仿宋_GB2312"/>
          <w:sz w:val="24"/>
          <w:szCs w:val="24"/>
        </w:rPr>
      </w:pPr>
      <w:r>
        <w:rPr>
          <w:rFonts w:ascii="仿宋_GB2312" w:hAnsi="微软雅黑" w:eastAsia="仿宋_GB2312"/>
          <w:sz w:val="24"/>
          <w:szCs w:val="24"/>
        </w:rPr>
        <w:t xml:space="preserve"> </w:t>
      </w:r>
      <w:r>
        <w:rPr>
          <w:rFonts w:hint="eastAsia" w:ascii="仿宋_GB2312" w:hAnsi="微软雅黑" w:eastAsia="仿宋_GB2312"/>
          <w:sz w:val="24"/>
          <w:szCs w:val="24"/>
        </w:rPr>
        <w:t>1.</w:t>
      </w:r>
      <w:r>
        <w:rPr>
          <w:rFonts w:ascii="仿宋_GB2312" w:hAnsi="微软雅黑" w:eastAsia="仿宋_GB2312"/>
          <w:sz w:val="24"/>
          <w:szCs w:val="24"/>
        </w:rPr>
        <w:t>王威.张燕 著，《设计文案》，清华大学出版社.2015</w:t>
      </w:r>
      <w:r>
        <w:rPr>
          <w:rFonts w:hint="eastAsia" w:ascii="仿宋_GB2312" w:hAnsi="微软雅黑" w:eastAsia="仿宋_GB2312"/>
          <w:sz w:val="24"/>
          <w:szCs w:val="24"/>
        </w:rPr>
        <w:t>年</w:t>
      </w:r>
      <w:r>
        <w:rPr>
          <w:rFonts w:ascii="仿宋_GB2312" w:hAnsi="微软雅黑" w:eastAsia="仿宋_GB2312"/>
          <w:sz w:val="24"/>
          <w:szCs w:val="24"/>
        </w:rPr>
        <w:t>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 xml:space="preserve"> 2.张翔.张哲.李青编著，《设计策划(高等学校设计专业系列教材)》，高等教育出版社.2010年版.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3.黄升民.段晶晶著，《设计策划》（第二版），中国传媒大学出版社.2013年版.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4.蒋旭峰等主编，《设计策划与创意》，中国人民大学出版社.2011年版.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5.罗宾·蓝达，《美国广告设计实用教程》，上海人民美术出版社.2013年版.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6.伊莱扎·威廉姆斯，《This is Advertising这就是广告》，中国摄影出版社.2012年版.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7.Luc Dupont，《1001个广告法则:来自全球最成功的广告宣传创意和策略》，中国华侨出版社.2012年版.</w:t>
      </w:r>
    </w:p>
    <w:p>
      <w:pPr>
        <w:spacing w:line="360" w:lineRule="auto"/>
        <w:ind w:firstLine="482"/>
        <w:rPr>
          <w:rFonts w:ascii="仿宋_GB2312" w:hAnsi="微软雅黑" w:eastAsia="仿宋_GB2312"/>
          <w:sz w:val="24"/>
          <w:szCs w:val="24"/>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审定人：苏  梅</w:t>
      </w:r>
    </w:p>
    <w:p>
      <w:pPr>
        <w:ind w:left="5601" w:leftChars="2667" w:firstLine="700" w:firstLineChars="250"/>
        <w:jc w:val="left"/>
        <w:rPr>
          <w:rFonts w:ascii="黑体" w:hAnsi="黑体" w:eastAsia="黑体"/>
          <w:sz w:val="28"/>
          <w:szCs w:val="28"/>
        </w:rPr>
      </w:pPr>
      <w:r>
        <w:rPr>
          <w:rFonts w:hint="eastAsia" w:ascii="黑体" w:hAnsi="黑体" w:eastAsia="黑体"/>
          <w:sz w:val="28"/>
          <w:szCs w:val="28"/>
        </w:rPr>
        <w:t>2016年12月</w:t>
      </w: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p>
    <w:p>
      <w:pPr>
        <w:pStyle w:val="5"/>
        <w:spacing w:line="460" w:lineRule="exact"/>
        <w:ind w:firstLine="0"/>
        <w:rPr>
          <w:rFonts w:ascii="黑体" w:hAnsi="黑体" w:eastAsia="黑体"/>
          <w:sz w:val="28"/>
          <w:szCs w:val="28"/>
        </w:rPr>
      </w:pPr>
    </w:p>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《设计竞赛项目</w:t>
      </w:r>
      <w:r>
        <w:rPr>
          <w:rFonts w:ascii="黑体" w:hAnsi="黑体" w:eastAsia="黑体"/>
          <w:sz w:val="36"/>
          <w:szCs w:val="36"/>
        </w:rPr>
        <w:t>实训</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0"/>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TITLE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设计竞赛项目实训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eastAsia="仿宋_GB2312"/>
                <w:spacing w:val="-3"/>
                <w:kern w:val="0"/>
                <w:sz w:val="24"/>
                <w:szCs w:val="24"/>
                <w:lang w:val="en-GB"/>
              </w:rPr>
              <w:t>CHARACTER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专业提升选修课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CODE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eastAsia="仿宋_GB2312"/>
                <w:kern w:val="0"/>
                <w:sz w:val="24"/>
                <w:szCs w:val="24"/>
              </w:rPr>
              <w:t>308B4036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CREDIT</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CONTACT HOURS</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16</w:t>
            </w:r>
            <w:r>
              <w:rPr>
                <w:rFonts w:hint="eastAsia" w:ascii="仿宋_GB2312" w:hAnsi="微软雅黑" w:eastAsia="仿宋_GB2312"/>
                <w:sz w:val="24"/>
                <w:szCs w:val="24"/>
              </w:rPr>
              <w:t>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PRE-</w:t>
            </w:r>
            <w:r>
              <w:rPr>
                <w:rFonts w:hint="eastAsia" w:ascii="仿宋_GB2312" w:eastAsia="仿宋_GB2312"/>
                <w:spacing w:val="-3"/>
                <w:kern w:val="0"/>
                <w:sz w:val="24"/>
                <w:szCs w:val="24"/>
                <w:lang w:val="en-GB"/>
              </w:rPr>
              <w:t>COURSE）</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通修课程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COORDINATOR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杨明</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ind w:firstLine="566" w:firstLineChars="236"/>
        <w:jc w:val="left"/>
        <w:rPr>
          <w:rFonts w:ascii="仿宋_GB2312" w:hAnsi="微软雅黑" w:eastAsia="仿宋_GB2312"/>
          <w:sz w:val="24"/>
          <w:szCs w:val="24"/>
        </w:rPr>
      </w:pPr>
      <w:r>
        <w:rPr>
          <w:rFonts w:hint="eastAsia" w:ascii="仿宋_GB2312" w:hAnsi="微软雅黑" w:eastAsia="仿宋_GB2312"/>
          <w:sz w:val="24"/>
          <w:szCs w:val="24"/>
        </w:rPr>
        <w:t>1.掌握设计竞赛项目方法与原则，把握设计竞赛项目的基本规律。</w:t>
      </w:r>
    </w:p>
    <w:p>
      <w:pPr>
        <w:spacing w:line="360" w:lineRule="auto"/>
        <w:ind w:firstLine="566" w:firstLineChars="236"/>
        <w:jc w:val="left"/>
        <w:rPr>
          <w:rFonts w:ascii="仿宋_GB2312" w:hAnsi="微软雅黑" w:eastAsia="仿宋_GB2312"/>
          <w:sz w:val="24"/>
          <w:szCs w:val="24"/>
        </w:rPr>
      </w:pPr>
      <w:r>
        <w:rPr>
          <w:rFonts w:hint="eastAsia" w:ascii="仿宋_GB2312" w:hAnsi="微软雅黑" w:eastAsia="仿宋_GB2312"/>
          <w:sz w:val="24"/>
          <w:szCs w:val="24"/>
        </w:rPr>
        <w:t>2.能够可以独立或协作完成竞赛项目，掌握专业的一般设计思路，能够运用先修课程所学完成具体的创新实验及实践应用设计项目。</w:t>
      </w:r>
    </w:p>
    <w:p>
      <w:pPr>
        <w:spacing w:line="360" w:lineRule="auto"/>
        <w:ind w:firstLine="566" w:firstLineChars="236"/>
        <w:jc w:val="left"/>
        <w:rPr>
          <w:rFonts w:ascii="仿宋_GB2312" w:hAnsi="微软雅黑" w:eastAsia="仿宋_GB2312"/>
          <w:sz w:val="24"/>
          <w:szCs w:val="24"/>
        </w:rPr>
      </w:pPr>
      <w:r>
        <w:rPr>
          <w:rFonts w:hint="eastAsia" w:ascii="仿宋_GB2312" w:hAnsi="微软雅黑" w:eastAsia="仿宋_GB2312"/>
          <w:sz w:val="24"/>
          <w:szCs w:val="24"/>
        </w:rPr>
        <w:t>3.掌握专业设计在多维媒体、不同载体的实际设计与表现能力。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4.全面提高专业设计的审美能力、表现能力、规范能力，有着较强的系统感悟能力和创新创意能力。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5.具备设计项目的市场应用能力。</w:t>
      </w:r>
    </w:p>
    <w:p>
      <w:pPr>
        <w:spacing w:line="360" w:lineRule="auto"/>
        <w:ind w:firstLine="555"/>
        <w:jc w:val="left"/>
        <w:rPr>
          <w:rFonts w:ascii="宋体" w:hAnsi="宋体"/>
          <w:color w:val="000000"/>
          <w:szCs w:val="21"/>
        </w:rPr>
      </w:pPr>
      <w:r>
        <w:rPr>
          <w:rFonts w:hint="eastAsia" w:ascii="仿宋_GB2312" w:hAnsi="微软雅黑" w:eastAsia="仿宋_GB2312"/>
          <w:sz w:val="24"/>
          <w:szCs w:val="24"/>
        </w:rPr>
        <w:t>6.在训练实践中提高视觉系统设计项目组织能力、语言表达能力和团队协作能力。</w:t>
      </w:r>
    </w:p>
    <w:p>
      <w:pPr>
        <w:spacing w:line="360" w:lineRule="auto"/>
        <w:jc w:val="left"/>
        <w:rPr>
          <w:rFonts w:ascii="仿宋_GB2312" w:hAnsi="微软雅黑" w:eastAsia="仿宋_GB2312"/>
          <w:sz w:val="24"/>
          <w:szCs w:val="24"/>
        </w:rPr>
      </w:pPr>
    </w:p>
    <w:p>
      <w:pPr>
        <w:spacing w:line="360" w:lineRule="auto"/>
        <w:jc w:val="left"/>
        <w:rPr>
          <w:rFonts w:ascii="仿宋_GB2312" w:hAnsi="微软雅黑" w:eastAsia="仿宋_GB2312"/>
          <w:sz w:val="24"/>
          <w:szCs w:val="24"/>
        </w:rPr>
      </w:pPr>
    </w:p>
    <w:p>
      <w:pPr>
        <w:spacing w:line="360" w:lineRule="auto"/>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19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9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22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4" w:hRule="atLeast"/>
          <w:jc w:val="center"/>
        </w:trPr>
        <w:tc>
          <w:tcPr>
            <w:tcW w:w="3092"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57" w:firstLineChars="27"/>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22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5"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22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9"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r>
              <w:rPr>
                <w:rFonts w:hint="eastAsia" w:ascii="仿宋_GB2312" w:hAnsi="宋体" w:eastAsia="仿宋_GB2312" w:cs="宋体"/>
                <w:color w:val="000000"/>
                <w:szCs w:val="21"/>
              </w:rPr>
              <w:t>。</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课程目标2、6</w:t>
            </w:r>
          </w:p>
        </w:tc>
      </w:tr>
    </w:tbl>
    <w:p>
      <w:pPr>
        <w:spacing w:beforeLines="50" w:afterLines="50"/>
        <w:jc w:val="left"/>
        <w:rPr>
          <w:rFonts w:ascii="微软雅黑" w:hAnsi="微软雅黑" w:eastAsia="微软雅黑"/>
          <w:b/>
          <w:sz w:val="28"/>
          <w:szCs w:val="28"/>
        </w:rPr>
        <w:sectPr>
          <w:headerReference r:id="rId102" w:type="first"/>
          <w:footerReference r:id="rId105" w:type="first"/>
          <w:headerReference r:id="rId100" w:type="default"/>
          <w:footerReference r:id="rId103" w:type="default"/>
          <w:headerReference r:id="rId101" w:type="even"/>
          <w:footerReference r:id="rId104" w:type="even"/>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2268"/>
        <w:gridCol w:w="3543"/>
        <w:gridCol w:w="3402"/>
        <w:gridCol w:w="1985"/>
        <w:gridCol w:w="1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226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w:t>
            </w:r>
          </w:p>
          <w:p>
            <w:pPr>
              <w:adjustRightInd w:val="0"/>
              <w:snapToGrid w:val="0"/>
              <w:jc w:val="center"/>
              <w:rPr>
                <w:rFonts w:ascii="黑体" w:hAnsi="黑体" w:eastAsia="黑体"/>
                <w:b/>
                <w:sz w:val="24"/>
                <w:szCs w:val="24"/>
              </w:rPr>
            </w:pPr>
            <w:r>
              <w:rPr>
                <w:rFonts w:hint="eastAsia" w:ascii="黑体" w:hAnsi="黑体" w:eastAsia="黑体"/>
                <w:b/>
                <w:sz w:val="24"/>
                <w:szCs w:val="24"/>
              </w:rPr>
              <w:t>目标</w:t>
            </w:r>
          </w:p>
        </w:tc>
        <w:tc>
          <w:tcPr>
            <w:tcW w:w="354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340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98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11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1.视觉传达设计行业前景及设计趋势。</w:t>
            </w:r>
          </w:p>
        </w:tc>
        <w:tc>
          <w:tcPr>
            <w:tcW w:w="22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w:t>
            </w:r>
          </w:p>
        </w:tc>
        <w:tc>
          <w:tcPr>
            <w:tcW w:w="35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1.专业竞赛设计范畴；</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2.视觉传达设计的专业发展趋势及流行特点；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3.经典案例赏析。</w:t>
            </w:r>
          </w:p>
        </w:tc>
        <w:tc>
          <w:tcPr>
            <w:tcW w:w="3402"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1.了解视觉设计的专业范畴，认识到设计美学及创意规律；</w:t>
            </w:r>
          </w:p>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2.了解最新专业设计前景和设计流行趋势。</w:t>
            </w:r>
          </w:p>
        </w:tc>
        <w:tc>
          <w:tcPr>
            <w:tcW w:w="1985" w:type="dxa"/>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1.运用多媒体教学</w:t>
            </w:r>
          </w:p>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3.分小组讨论互动</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2. 设计竞赛项目内容</w:t>
            </w:r>
          </w:p>
        </w:tc>
        <w:tc>
          <w:tcPr>
            <w:tcW w:w="22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课程目标2、3、5</w:t>
            </w:r>
          </w:p>
        </w:tc>
        <w:tc>
          <w:tcPr>
            <w:tcW w:w="35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1.设计竞赛项目内容；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2.设计竞赛项目选定。</w:t>
            </w:r>
          </w:p>
        </w:tc>
        <w:tc>
          <w:tcPr>
            <w:tcW w:w="3402" w:type="dxa"/>
            <w:vAlign w:val="center"/>
          </w:tcPr>
          <w:p>
            <w:pPr>
              <w:adjustRightInd w:val="0"/>
              <w:snapToGrid w:val="0"/>
              <w:spacing w:line="276" w:lineRule="auto"/>
              <w:rPr>
                <w:rFonts w:ascii="仿宋_GB2312" w:hAnsi="微软雅黑" w:eastAsia="仿宋_GB2312"/>
                <w:szCs w:val="21"/>
              </w:rPr>
            </w:pPr>
            <w:r>
              <w:rPr>
                <w:rFonts w:hint="eastAsia" w:ascii="仿宋_GB2312" w:hAnsi="微软雅黑" w:eastAsia="仿宋_GB2312"/>
                <w:szCs w:val="21"/>
              </w:rPr>
              <w:t>明确设计竞赛选题，全面了解、分析问题能力。</w:t>
            </w:r>
          </w:p>
        </w:tc>
        <w:tc>
          <w:tcPr>
            <w:tcW w:w="1985" w:type="dxa"/>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1.运用多媒体教学</w:t>
            </w:r>
          </w:p>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3.分小组讨论互动</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3. 设计竞赛项目分析</w:t>
            </w:r>
          </w:p>
        </w:tc>
        <w:tc>
          <w:tcPr>
            <w:tcW w:w="22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课程目标2、3、4、6</w:t>
            </w:r>
          </w:p>
        </w:tc>
        <w:tc>
          <w:tcPr>
            <w:tcW w:w="35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1.项目调查；</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2.营销环境分析；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3.消费者市场分析；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4.产品分析；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5.竞争状况分析。</w:t>
            </w:r>
          </w:p>
        </w:tc>
        <w:tc>
          <w:tcPr>
            <w:tcW w:w="340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1.具备从调查内容设计、问卷设计、资料收集和分析的能力；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2.具备营销环境、消费者、产品以及竞争分析。</w:t>
            </w:r>
          </w:p>
        </w:tc>
        <w:tc>
          <w:tcPr>
            <w:tcW w:w="1985" w:type="dxa"/>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1.讲解分析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2.分小组讨论互动</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4.项目指导及汇报</w:t>
            </w:r>
          </w:p>
        </w:tc>
        <w:tc>
          <w:tcPr>
            <w:tcW w:w="22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课程目标2、6</w:t>
            </w:r>
          </w:p>
        </w:tc>
        <w:tc>
          <w:tcPr>
            <w:tcW w:w="354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1.草稿阶段；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2.初稿；</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3.修改；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4.完成稿；</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5.汇报。</w:t>
            </w:r>
          </w:p>
        </w:tc>
        <w:tc>
          <w:tcPr>
            <w:tcW w:w="340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熟悉视觉传达设计具体流程，具有独立完成视觉传达设计的实践与创新能力，具备对视觉传达设计专业项目的设计能力、执行能力以及管理能力；同时训练学生的团队独立与协作能力。</w:t>
            </w:r>
          </w:p>
        </w:tc>
        <w:tc>
          <w:tcPr>
            <w:tcW w:w="19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1.课堂辅导教学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2.课内外实践：设计、汇报与交流。</w:t>
            </w:r>
          </w:p>
        </w:tc>
        <w:tc>
          <w:tcPr>
            <w:tcW w:w="1115"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20学时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（1）教学目标1的达成度通过课堂提问、讨论、理论完成情况进行考评；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（2）教学目标2的达成度，通过具体的设计项目创新实验与实践设计作品的完成质量进行综合考评；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（3）教学目标3、4、5的达成度通过项目的作品完成及汇报及参赛、具体市场应用设计情况进行综合考评，其中含设计说明等必要理论文字组成部分；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（4）教学目标6的达成度通过分组分工协作完成设计实践情况、课堂现场自我作业点评、对他人作业点评与作业展示进行综合考评。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课程成绩包括4个部分，分别为平时出勤、课堂讨论、调研报告、设计竞赛项目作品。具体要求及成绩评定方法如下：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1．设计项目调研报告。通过相关分组的广告调研，完成相应的市场调研报告，报告的成绩占总评成绩的40%；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2．竞赛作品及PPT说明汇报。通过相关设计实施，要求完成PPT设计说明汇报，汇报成绩占总评成绩的60%；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另外：平时出勤。平时出勤采用“只扣分，不加分”的方法计算成绩，无故旷课1次，将在总评成绩中扣除2分。无故缺勤5次者，取消本门课程的考核资格；</w:t>
      </w:r>
    </w:p>
    <w:p>
      <w:pPr>
        <w:spacing w:line="360" w:lineRule="auto"/>
        <w:ind w:firstLine="482"/>
        <w:rPr>
          <w:rFonts w:ascii="黑体" w:hAnsi="黑体" w:eastAsia="黑体"/>
          <w:b/>
          <w:sz w:val="28"/>
          <w:szCs w:val="28"/>
        </w:rPr>
      </w:pPr>
      <w:r>
        <w:rPr>
          <w:rFonts w:hint="eastAsia" w:ascii="黑体" w:hAnsi="黑体" w:eastAsia="黑体"/>
          <w:b/>
          <w:sz w:val="28"/>
          <w:szCs w:val="28"/>
        </w:rPr>
        <w:t>六、课程教材及主要参考书</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根据不同类别的设计竞赛项目内容和要求，由任课教师负责安排相关的材料。</w:t>
      </w:r>
    </w:p>
    <w:p>
      <w:pPr>
        <w:spacing w:line="360" w:lineRule="auto"/>
        <w:ind w:firstLine="482"/>
        <w:rPr>
          <w:rFonts w:ascii="仿宋_GB2312" w:hAnsi="微软雅黑" w:eastAsia="仿宋_GB2312"/>
          <w:sz w:val="24"/>
          <w:szCs w:val="24"/>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审定人：苏  梅</w:t>
      </w:r>
    </w:p>
    <w:p>
      <w:pPr>
        <w:pStyle w:val="5"/>
        <w:spacing w:line="460" w:lineRule="exact"/>
        <w:ind w:left="5880"/>
        <w:rPr>
          <w:rFonts w:ascii="黑体" w:hAnsi="黑体" w:eastAsia="黑体"/>
          <w:sz w:val="28"/>
          <w:szCs w:val="28"/>
        </w:rPr>
      </w:pPr>
      <w:r>
        <w:rPr>
          <w:rFonts w:hint="eastAsia" w:ascii="黑体" w:hAnsi="黑体" w:eastAsia="黑体"/>
          <w:sz w:val="28"/>
          <w:szCs w:val="28"/>
        </w:rPr>
        <w:t>2016年12月</w:t>
      </w:r>
    </w:p>
    <w:p>
      <w:pPr>
        <w:pStyle w:val="5"/>
        <w:spacing w:line="460" w:lineRule="exact"/>
        <w:ind w:left="5880"/>
        <w:rPr>
          <w:rFonts w:ascii="黑体" w:hAnsi="黑体" w:eastAsia="黑体"/>
          <w:sz w:val="28"/>
          <w:szCs w:val="28"/>
        </w:rPr>
      </w:pPr>
    </w:p>
    <w:p>
      <w:pPr>
        <w:pStyle w:val="5"/>
        <w:spacing w:line="460" w:lineRule="exact"/>
        <w:ind w:firstLine="0"/>
        <w:rPr>
          <w:rFonts w:ascii="黑体" w:hAnsi="黑体" w:eastAsia="黑体"/>
          <w:sz w:val="28"/>
          <w:szCs w:val="28"/>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《文化创意项目实训》课程教学大纲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文化创意项目实训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专业提升选修课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16理论课时＋32实践课时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包装设计、广告设计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刘一</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1.学生掌握必要的理论知识，深入了解创意产业的概念和内涵，在此基础上学生建立创新意识和创新能力。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2.具备创意的表达能力，能投入到创意设计中，能够独立研究丰富多彩的文化源头，主动参与艺术作品创造，实现自我发展和突破，具有真正的学术思想和开拓进取的创新精神。</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3.具备人文、科技、专业、实践等课程综合知识运用能力，能够研究以知识为元素，融合多元文化、整合相关学科、利用载体而构建的再造与创新的文化现象的学问。</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w:t>
      </w:r>
      <w:r>
        <w:rPr>
          <w:rFonts w:ascii="仿宋_GB2312" w:hAnsi="微软雅黑" w:eastAsia="仿宋_GB2312"/>
          <w:sz w:val="24"/>
          <w:szCs w:val="24"/>
        </w:rPr>
        <w:t>.</w:t>
      </w:r>
      <w:r>
        <w:rPr>
          <w:rFonts w:hint="eastAsia" w:ascii="仿宋_GB2312" w:hAnsi="微软雅黑" w:eastAsia="仿宋_GB2312"/>
          <w:sz w:val="24"/>
          <w:szCs w:val="24"/>
        </w:rPr>
        <w:t>具备口语表达能力和实际操作能力，学生具备综合素质和艺术审美能力，理论课程的同时要渗透实践课程，能参与协作完成企业课题、设计竞赛。</w:t>
      </w:r>
    </w:p>
    <w:p>
      <w:pPr>
        <w:spacing w:beforeLines="50" w:afterLines="50"/>
        <w:ind w:firstLine="420" w:firstLineChars="150"/>
        <w:jc w:val="left"/>
        <w:rPr>
          <w:rFonts w:ascii="微软雅黑" w:hAnsi="微软雅黑" w:eastAsia="微软雅黑"/>
          <w:b/>
          <w:sz w:val="28"/>
          <w:szCs w:val="28"/>
        </w:rPr>
      </w:pPr>
    </w:p>
    <w:p>
      <w:pPr>
        <w:spacing w:beforeLines="50" w:afterLines="50"/>
        <w:ind w:firstLine="420" w:firstLineChars="150"/>
        <w:jc w:val="left"/>
        <w:rPr>
          <w:rFonts w:ascii="微软雅黑" w:hAnsi="微软雅黑" w:eastAsia="微软雅黑"/>
          <w:b/>
          <w:sz w:val="28"/>
          <w:szCs w:val="28"/>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19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9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22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4" w:hRule="atLeast"/>
          <w:jc w:val="center"/>
        </w:trPr>
        <w:tc>
          <w:tcPr>
            <w:tcW w:w="3092"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2.形成对专业的基本认知，熟练掌握艺术设计基础理论，掌握中外设计发展历史，掌握视觉传达设计的基础理论知识。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22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5"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rPr>
            </w:pPr>
            <w:r>
              <w:rPr>
                <w:rFonts w:hint="eastAsia" w:ascii="仿宋_GB2312" w:hAnsi="宋体" w:eastAsia="仿宋_GB2312" w:cs="宋体"/>
                <w:color w:val="000000"/>
              </w:rPr>
              <w:t>3.1具有较高的艺术修养和审美能力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rPr>
              <w:t>3.2掌握视觉符号语言、视觉表达方式、视觉设计原则以及视觉媒介形式与设计形态的基本原理和方法</w:t>
            </w:r>
          </w:p>
        </w:tc>
        <w:tc>
          <w:tcPr>
            <w:tcW w:w="222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4"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6.1</w:t>
            </w:r>
            <w:r>
              <w:rPr>
                <w:rFonts w:hint="eastAsia" w:ascii="仿宋_GB2312" w:hAnsi="宋体" w:eastAsia="仿宋_GB2312" w:cs="宋体"/>
                <w:color w:val="000000"/>
              </w:rPr>
              <w:t>熟悉视觉传达设计具体流程，具有独立完成视觉传达设计的实践与创新能力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6.2</w:t>
            </w:r>
            <w:r>
              <w:rPr>
                <w:rFonts w:hint="eastAsia" w:ascii="仿宋_GB2312" w:hAnsi="宋体" w:eastAsia="仿宋_GB2312" w:cs="宋体"/>
                <w:color w:val="000000"/>
              </w:rPr>
              <w:t>具备对视觉传达设计专业项目的设计能力、执行能力以及管理能力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 具备一定的就业技能，了解就业、创业的基本知识，具有能够从事本专业业务工作和适应其它领域专业工作的就业能力和创业能力。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8.1</w:t>
            </w:r>
            <w:r>
              <w:rPr>
                <w:rFonts w:hint="eastAsia" w:ascii="仿宋_GB2312" w:hAnsi="宋体" w:eastAsia="仿宋_GB2312" w:cs="宋体"/>
                <w:color w:val="000000"/>
              </w:rPr>
              <w:t>具备一定的就业技能，了解就创业的基本知识</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8.2</w:t>
            </w:r>
            <w:r>
              <w:rPr>
                <w:rFonts w:hint="eastAsia" w:ascii="仿宋_GB2312" w:hAnsi="宋体" w:eastAsia="仿宋_GB2312" w:cs="宋体"/>
                <w:color w:val="000000"/>
              </w:rPr>
              <w:t>具有能够从事本专业业务工作和适应其它领域专业工作的就业能力和创业能力。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9.1</w:t>
            </w:r>
            <w:r>
              <w:rPr>
                <w:rFonts w:hint="eastAsia" w:ascii="仿宋_GB2312" w:hAnsi="宋体" w:eastAsia="仿宋_GB2312" w:cs="宋体"/>
                <w:color w:val="000000"/>
              </w:rPr>
              <w:t>具备良好的表达能力、人际交往沟通能力、跨文化交流能力</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9.2</w:t>
            </w:r>
            <w:r>
              <w:rPr>
                <w:rFonts w:hint="eastAsia" w:ascii="仿宋_GB2312" w:hAnsi="宋体" w:eastAsia="仿宋_GB2312" w:cs="宋体"/>
                <w:color w:val="000000"/>
              </w:rPr>
              <w:t>具备团队协作能力，能够在多学科背景下的团队中承担个体、团队成员以及负责人的角色</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课程目标4</w:t>
            </w:r>
          </w:p>
        </w:tc>
      </w:tr>
    </w:tbl>
    <w:p>
      <w:pPr>
        <w:spacing w:beforeLines="50" w:afterLines="50"/>
        <w:ind w:firstLine="420" w:firstLineChars="150"/>
        <w:jc w:val="left"/>
        <w:rPr>
          <w:rFonts w:ascii="微软雅黑" w:hAnsi="微软雅黑" w:eastAsia="微软雅黑"/>
          <w:b/>
          <w:sz w:val="28"/>
          <w:szCs w:val="28"/>
        </w:rPr>
        <w:sectPr>
          <w:headerReference r:id="rId106" w:type="default"/>
          <w:footerReference r:id="rId107"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gridCol w:w="1843"/>
        <w:gridCol w:w="3118"/>
        <w:gridCol w:w="4394"/>
        <w:gridCol w:w="1453"/>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90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4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311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39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45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6"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1.文化创意设计概况</w:t>
            </w:r>
          </w:p>
          <w:p>
            <w:pPr>
              <w:adjustRightInd w:val="0"/>
              <w:snapToGrid w:val="0"/>
              <w:jc w:val="center"/>
              <w:rPr>
                <w:rFonts w:ascii="仿宋_GB2312" w:hAnsi="微软雅黑" w:eastAsia="仿宋_GB2312"/>
                <w:szCs w:val="21"/>
              </w:rPr>
            </w:pPr>
          </w:p>
        </w:tc>
        <w:tc>
          <w:tcPr>
            <w:tcW w:w="184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118" w:type="dxa"/>
            <w:vAlign w:val="center"/>
          </w:tcPr>
          <w:p>
            <w:pPr>
              <w:jc w:val="left"/>
              <w:rPr>
                <w:rFonts w:ascii="仿宋_GB2312" w:hAnsi="微软雅黑" w:eastAsia="仿宋_GB2312"/>
                <w:szCs w:val="21"/>
              </w:rPr>
            </w:pPr>
            <w:r>
              <w:rPr>
                <w:rFonts w:hint="eastAsia" w:ascii="仿宋_GB2312" w:hAnsi="微软雅黑" w:eastAsia="仿宋_GB2312"/>
                <w:szCs w:val="21"/>
              </w:rPr>
              <w:t>1.当下世界各国文化创意产业的发展现况</w:t>
            </w:r>
            <w:r>
              <w:rPr>
                <w:rFonts w:ascii="仿宋_GB2312" w:hAnsi="微软雅黑" w:eastAsia="仿宋_GB2312"/>
                <w:szCs w:val="21"/>
              </w:rPr>
              <w:t xml:space="preserve"> </w:t>
            </w:r>
          </w:p>
          <w:p>
            <w:pPr>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我国</w:t>
            </w:r>
            <w:r>
              <w:rPr>
                <w:rFonts w:hint="eastAsia" w:ascii="仿宋_GB2312" w:hAnsi="微软雅黑" w:eastAsia="仿宋_GB2312"/>
                <w:szCs w:val="21"/>
              </w:rPr>
              <w:t>文化</w:t>
            </w:r>
            <w:r>
              <w:rPr>
                <w:rFonts w:ascii="仿宋_GB2312" w:hAnsi="微软雅黑" w:eastAsia="仿宋_GB2312"/>
                <w:szCs w:val="21"/>
              </w:rPr>
              <w:t xml:space="preserve">创意产业发展基本状况 </w:t>
            </w:r>
          </w:p>
          <w:p>
            <w:pPr>
              <w:jc w:val="left"/>
              <w:rPr>
                <w:rFonts w:ascii="仿宋_GB2312" w:hAnsi="微软雅黑" w:eastAsia="仿宋_GB2312"/>
                <w:szCs w:val="21"/>
              </w:rPr>
            </w:pPr>
            <w:r>
              <w:rPr>
                <w:rFonts w:hint="eastAsia" w:ascii="仿宋_GB2312" w:hAnsi="微软雅黑" w:eastAsia="仿宋_GB2312"/>
                <w:szCs w:val="21"/>
              </w:rPr>
              <w:t>3.文化</w:t>
            </w:r>
            <w:r>
              <w:rPr>
                <w:rFonts w:ascii="仿宋_GB2312" w:hAnsi="微软雅黑" w:eastAsia="仿宋_GB2312"/>
                <w:szCs w:val="21"/>
              </w:rPr>
              <w:t xml:space="preserve">创意人才现状分析 </w:t>
            </w:r>
          </w:p>
          <w:p>
            <w:pPr>
              <w:jc w:val="left"/>
              <w:rPr>
                <w:rFonts w:ascii="仿宋_GB2312" w:hAnsi="微软雅黑" w:eastAsia="仿宋_GB2312"/>
                <w:szCs w:val="21"/>
              </w:rPr>
            </w:pPr>
            <w:r>
              <w:rPr>
                <w:rFonts w:hint="eastAsia" w:ascii="仿宋_GB2312" w:hAnsi="微软雅黑" w:eastAsia="仿宋_GB2312"/>
                <w:szCs w:val="21"/>
              </w:rPr>
              <w:t>4.经典文化创意设计案例赏析</w:t>
            </w:r>
          </w:p>
          <w:p>
            <w:pPr>
              <w:jc w:val="left"/>
              <w:rPr>
                <w:rFonts w:ascii="仿宋_GB2312" w:hAnsi="微软雅黑" w:eastAsia="仿宋_GB2312"/>
                <w:szCs w:val="21"/>
              </w:rPr>
            </w:pPr>
            <w:r>
              <w:rPr>
                <w:rFonts w:hint="eastAsia" w:ascii="仿宋_GB2312" w:hAnsi="微软雅黑" w:eastAsia="仿宋_GB2312"/>
                <w:szCs w:val="21"/>
              </w:rPr>
              <w:t>5.文化创意产业的分类</w:t>
            </w:r>
          </w:p>
        </w:tc>
        <w:tc>
          <w:tcPr>
            <w:tcW w:w="4394" w:type="dxa"/>
            <w:vAlign w:val="center"/>
          </w:tcPr>
          <w:p>
            <w:pPr>
              <w:jc w:val="left"/>
              <w:rPr>
                <w:rFonts w:ascii="仿宋_GB2312" w:hAnsi="微软雅黑" w:eastAsia="仿宋_GB2312"/>
                <w:szCs w:val="21"/>
              </w:rPr>
            </w:pPr>
            <w:r>
              <w:rPr>
                <w:rFonts w:ascii="仿宋_GB2312" w:hAnsi="微软雅黑" w:eastAsia="仿宋_GB2312"/>
                <w:szCs w:val="21"/>
              </w:rPr>
              <w:t>1.</w:t>
            </w:r>
            <w:r>
              <w:rPr>
                <w:rFonts w:hint="eastAsia" w:ascii="仿宋_GB2312" w:hAnsi="微软雅黑" w:eastAsia="仿宋_GB2312"/>
                <w:szCs w:val="21"/>
              </w:rPr>
              <w:t>学生掌握基础的理论知识；</w:t>
            </w:r>
          </w:p>
          <w:p>
            <w:pPr>
              <w:jc w:val="left"/>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在人文、科技、实践等课程基础上提高学生的综合知识运用能力，通过新型的教学方法帮助学生打破思维定势，注重对学生人文素质的教育和培养；</w:t>
            </w:r>
          </w:p>
          <w:p>
            <w:pPr>
              <w:jc w:val="left"/>
              <w:rPr>
                <w:rFonts w:ascii="仿宋_GB2312" w:hAnsi="微软雅黑" w:eastAsia="仿宋_GB2312"/>
                <w:szCs w:val="21"/>
              </w:rPr>
            </w:pPr>
            <w:r>
              <w:rPr>
                <w:rFonts w:ascii="仿宋_GB2312" w:hAnsi="微软雅黑" w:eastAsia="仿宋_GB2312"/>
                <w:szCs w:val="21"/>
              </w:rPr>
              <w:t>3.</w:t>
            </w:r>
            <w:r>
              <w:rPr>
                <w:rFonts w:hint="eastAsia" w:ascii="仿宋_GB2312" w:hAnsi="微软雅黑" w:eastAsia="仿宋_GB2312"/>
                <w:szCs w:val="21"/>
              </w:rPr>
              <w:t>多方位、多角度、多手段的鼓励学生参加学校举行的创意大赛，充分激活学生所独具的睿智才华和非凡的创造潜能</w:t>
            </w:r>
            <w:r>
              <w:rPr>
                <w:rFonts w:ascii="仿宋_GB2312" w:hAnsi="微软雅黑" w:eastAsia="仿宋_GB2312"/>
                <w:szCs w:val="21"/>
              </w:rPr>
              <w:t>;</w:t>
            </w:r>
          </w:p>
          <w:p>
            <w:pPr>
              <w:jc w:val="left"/>
              <w:rPr>
                <w:rFonts w:ascii="仿宋_GB2312" w:hAnsi="微软雅黑" w:eastAsia="仿宋_GB2312"/>
                <w:szCs w:val="21"/>
              </w:rPr>
            </w:pPr>
            <w:r>
              <w:rPr>
                <w:rFonts w:hint="eastAsia" w:ascii="仿宋_GB2312" w:hAnsi="微软雅黑" w:eastAsia="仿宋_GB2312"/>
                <w:szCs w:val="21"/>
              </w:rPr>
              <w:t>4.通过案例剖析能够总结和借鉴实践经验。</w:t>
            </w:r>
          </w:p>
        </w:tc>
        <w:tc>
          <w:tcPr>
            <w:tcW w:w="145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2.课后实践：分小组，并由教师安排，确定各小组的策划项目选题</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2.文化创意设计实训内容概况</w:t>
            </w:r>
          </w:p>
        </w:tc>
        <w:tc>
          <w:tcPr>
            <w:tcW w:w="184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w:t>
            </w:r>
          </w:p>
        </w:tc>
        <w:tc>
          <w:tcPr>
            <w:tcW w:w="3118" w:type="dxa"/>
            <w:vAlign w:val="center"/>
          </w:tcPr>
          <w:p>
            <w:pPr>
              <w:jc w:val="left"/>
              <w:rPr>
                <w:rFonts w:ascii="仿宋_GB2312" w:hAnsi="微软雅黑" w:eastAsia="仿宋_GB2312"/>
                <w:szCs w:val="21"/>
              </w:rPr>
            </w:pPr>
            <w:r>
              <w:rPr>
                <w:rFonts w:hint="eastAsia" w:ascii="仿宋_GB2312" w:hAnsi="微软雅黑" w:eastAsia="仿宋_GB2312"/>
                <w:szCs w:val="21"/>
              </w:rPr>
              <w:t>1.与企业课题、江苏省文化创意设计大赛等文化创意设计大赛有机结合进行设计实训：</w:t>
            </w:r>
          </w:p>
          <w:p>
            <w:pPr>
              <w:jc w:val="left"/>
              <w:rPr>
                <w:rFonts w:ascii="仿宋_GB2312" w:hAnsi="微软雅黑" w:eastAsia="仿宋_GB2312"/>
                <w:szCs w:val="21"/>
              </w:rPr>
            </w:pPr>
            <w:r>
              <w:rPr>
                <w:rFonts w:hint="eastAsia" w:ascii="仿宋_GB2312" w:hAnsi="微软雅黑" w:eastAsia="仿宋_GB2312"/>
                <w:szCs w:val="21"/>
              </w:rPr>
              <w:t>广告项目设计实训</w:t>
            </w:r>
          </w:p>
          <w:p>
            <w:pPr>
              <w:jc w:val="left"/>
              <w:rPr>
                <w:rFonts w:ascii="仿宋_GB2312" w:hAnsi="微软雅黑" w:eastAsia="仿宋_GB2312"/>
                <w:szCs w:val="21"/>
              </w:rPr>
            </w:pPr>
            <w:r>
              <w:rPr>
                <w:rFonts w:hint="eastAsia" w:ascii="仿宋_GB2312" w:hAnsi="微软雅黑" w:eastAsia="仿宋_GB2312"/>
                <w:szCs w:val="21"/>
              </w:rPr>
              <w:t>产品项目设计实训</w:t>
            </w:r>
          </w:p>
          <w:p>
            <w:pPr>
              <w:jc w:val="left"/>
              <w:rPr>
                <w:rFonts w:ascii="仿宋_GB2312" w:hAnsi="微软雅黑" w:eastAsia="仿宋_GB2312"/>
                <w:szCs w:val="21"/>
              </w:rPr>
            </w:pPr>
            <w:r>
              <w:rPr>
                <w:rFonts w:hint="eastAsia" w:ascii="仿宋_GB2312" w:hAnsi="微软雅黑" w:eastAsia="仿宋_GB2312"/>
                <w:szCs w:val="21"/>
              </w:rPr>
              <w:t>手工艺项目设计实训</w:t>
            </w:r>
          </w:p>
          <w:p>
            <w:pPr>
              <w:jc w:val="left"/>
              <w:rPr>
                <w:rFonts w:ascii="仿宋_GB2312" w:hAnsi="微软雅黑" w:eastAsia="仿宋_GB2312"/>
                <w:szCs w:val="21"/>
              </w:rPr>
            </w:pPr>
            <w:r>
              <w:rPr>
                <w:rFonts w:hint="eastAsia" w:ascii="仿宋_GB2312" w:hAnsi="微软雅黑" w:eastAsia="仿宋_GB2312"/>
                <w:szCs w:val="21"/>
              </w:rPr>
              <w:t>电子商务平台项目设计实训</w:t>
            </w:r>
          </w:p>
          <w:p>
            <w:pPr>
              <w:jc w:val="left"/>
              <w:rPr>
                <w:rFonts w:ascii="仿宋_GB2312" w:hAnsi="微软雅黑" w:eastAsia="仿宋_GB2312"/>
                <w:szCs w:val="21"/>
              </w:rPr>
            </w:pPr>
            <w:r>
              <w:rPr>
                <w:rFonts w:hint="eastAsia" w:ascii="仿宋_GB2312" w:hAnsi="微软雅黑" w:eastAsia="仿宋_GB2312"/>
                <w:szCs w:val="21"/>
              </w:rPr>
              <w:t>2.文化创意设计项目的调研与思路</w:t>
            </w:r>
          </w:p>
          <w:p>
            <w:pPr>
              <w:jc w:val="left"/>
              <w:rPr>
                <w:rFonts w:ascii="仿宋_GB2312" w:hAnsi="微软雅黑" w:eastAsia="仿宋_GB2312"/>
                <w:szCs w:val="21"/>
              </w:rPr>
            </w:pPr>
          </w:p>
        </w:tc>
        <w:tc>
          <w:tcPr>
            <w:tcW w:w="4394" w:type="dxa"/>
            <w:vAlign w:val="center"/>
          </w:tcPr>
          <w:p>
            <w:pPr>
              <w:jc w:val="left"/>
              <w:rPr>
                <w:rFonts w:ascii="仿宋_GB2312" w:hAnsi="微软雅黑" w:eastAsia="仿宋_GB2312"/>
                <w:szCs w:val="21"/>
              </w:rPr>
            </w:pPr>
            <w:r>
              <w:rPr>
                <w:rFonts w:ascii="仿宋_GB2312" w:hAnsi="微软雅黑" w:eastAsia="仿宋_GB2312"/>
                <w:szCs w:val="21"/>
              </w:rPr>
              <w:t>1.</w:t>
            </w:r>
            <w:r>
              <w:rPr>
                <w:rFonts w:hint="eastAsia" w:ascii="仿宋_GB2312" w:hAnsi="微软雅黑" w:eastAsia="仿宋_GB2312"/>
                <w:szCs w:val="21"/>
              </w:rPr>
              <w:t>注重理论课程的同时要渗透实践课程</w:t>
            </w:r>
          </w:p>
          <w:p>
            <w:pPr>
              <w:jc w:val="left"/>
              <w:rPr>
                <w:rFonts w:ascii="仿宋_GB2312" w:hAnsi="微软雅黑" w:eastAsia="仿宋_GB2312"/>
                <w:szCs w:val="21"/>
              </w:rPr>
            </w:pPr>
            <w:r>
              <w:rPr>
                <w:rFonts w:hint="eastAsia" w:ascii="仿宋_GB2312" w:hAnsi="微软雅黑" w:eastAsia="仿宋_GB2312"/>
                <w:szCs w:val="21"/>
              </w:rPr>
              <w:t>通过参与企业课题、设计竞赛能够从人文、科技、艺术等多学科多角度研析课题并作汇报；</w:t>
            </w:r>
          </w:p>
          <w:p>
            <w:pPr>
              <w:jc w:val="left"/>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在单学科的专业基础上能研究以知识为元素，融合多元文化、整合相关学科、利用载体而构建的再造与创新；</w:t>
            </w:r>
          </w:p>
          <w:p>
            <w:pPr>
              <w:jc w:val="left"/>
              <w:rPr>
                <w:rFonts w:ascii="仿宋_GB2312" w:hAnsi="微软雅黑" w:eastAsia="仿宋_GB2312"/>
                <w:szCs w:val="21"/>
              </w:rPr>
            </w:pPr>
            <w:r>
              <w:rPr>
                <w:rFonts w:ascii="仿宋_GB2312" w:hAnsi="微软雅黑" w:eastAsia="仿宋_GB2312"/>
                <w:szCs w:val="21"/>
              </w:rPr>
              <w:t>3.</w:t>
            </w:r>
            <w:r>
              <w:rPr>
                <w:rFonts w:hint="eastAsia" w:ascii="仿宋_GB2312" w:hAnsi="微软雅黑" w:eastAsia="仿宋_GB2312"/>
                <w:szCs w:val="21"/>
              </w:rPr>
              <w:t>及时掌握新媒体，了解新动态，主动融入“头脑风暴”新环境；</w:t>
            </w:r>
          </w:p>
          <w:p>
            <w:pPr>
              <w:jc w:val="left"/>
              <w:rPr>
                <w:rFonts w:ascii="仿宋_GB2312" w:hAnsi="微软雅黑" w:eastAsia="仿宋_GB2312"/>
                <w:szCs w:val="21"/>
              </w:rPr>
            </w:pPr>
            <w:r>
              <w:rPr>
                <w:rFonts w:ascii="仿宋_GB2312" w:hAnsi="微软雅黑" w:eastAsia="仿宋_GB2312"/>
                <w:szCs w:val="21"/>
              </w:rPr>
              <w:t>4.</w:t>
            </w:r>
            <w:r>
              <w:rPr>
                <w:rFonts w:hint="eastAsia" w:ascii="仿宋_GB2312" w:hAnsi="微软雅黑" w:eastAsia="仿宋_GB2312"/>
                <w:szCs w:val="21"/>
              </w:rPr>
              <w:t>能运用多途径进行市场调研，能完整书写、汇报设计思路，能够很好的与企业方、教师、团队合作同学交流、整合、实施最终设计方案。</w:t>
            </w:r>
          </w:p>
          <w:p>
            <w:pPr>
              <w:jc w:val="left"/>
              <w:rPr>
                <w:rFonts w:ascii="仿宋_GB2312" w:hAnsi="微软雅黑" w:eastAsia="仿宋_GB2312"/>
                <w:szCs w:val="21"/>
              </w:rPr>
            </w:pPr>
          </w:p>
        </w:tc>
        <w:tc>
          <w:tcPr>
            <w:tcW w:w="145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2.课内外实践：各小组根据自身项目选题，展开相关信息调研，并进行汇报、交流</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9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3.文化创意设计实践</w:t>
            </w:r>
          </w:p>
        </w:tc>
        <w:tc>
          <w:tcPr>
            <w:tcW w:w="184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w:t>
            </w:r>
          </w:p>
        </w:tc>
        <w:tc>
          <w:tcPr>
            <w:tcW w:w="3118" w:type="dxa"/>
            <w:vAlign w:val="center"/>
          </w:tcPr>
          <w:p>
            <w:pPr>
              <w:jc w:val="left"/>
              <w:rPr>
                <w:rFonts w:ascii="仿宋_GB2312" w:hAnsi="微软雅黑" w:eastAsia="仿宋_GB2312"/>
                <w:szCs w:val="21"/>
              </w:rPr>
            </w:pPr>
            <w:r>
              <w:rPr>
                <w:rFonts w:hint="eastAsia" w:ascii="仿宋_GB2312" w:hAnsi="微软雅黑" w:eastAsia="仿宋_GB2312"/>
                <w:szCs w:val="21"/>
              </w:rPr>
              <w:t xml:space="preserve">3. 设计实训 </w:t>
            </w:r>
          </w:p>
          <w:p>
            <w:pPr>
              <w:jc w:val="left"/>
              <w:rPr>
                <w:rFonts w:ascii="仿宋_GB2312" w:hAnsi="微软雅黑" w:eastAsia="仿宋_GB2312"/>
                <w:szCs w:val="21"/>
              </w:rPr>
            </w:pPr>
            <w:r>
              <w:rPr>
                <w:rFonts w:hint="eastAsia" w:ascii="仿宋_GB2312" w:hAnsi="微软雅黑" w:eastAsia="仿宋_GB2312"/>
                <w:szCs w:val="21"/>
              </w:rPr>
              <w:t>广告项目设计实践</w:t>
            </w:r>
          </w:p>
          <w:p>
            <w:pPr>
              <w:jc w:val="left"/>
              <w:rPr>
                <w:rFonts w:ascii="仿宋_GB2312" w:hAnsi="微软雅黑" w:eastAsia="仿宋_GB2312"/>
                <w:szCs w:val="21"/>
              </w:rPr>
            </w:pPr>
            <w:r>
              <w:rPr>
                <w:rFonts w:hint="eastAsia" w:ascii="仿宋_GB2312" w:hAnsi="微软雅黑" w:eastAsia="仿宋_GB2312"/>
                <w:szCs w:val="21"/>
              </w:rPr>
              <w:t>产品项目设计实践</w:t>
            </w:r>
          </w:p>
          <w:p>
            <w:pPr>
              <w:jc w:val="left"/>
              <w:rPr>
                <w:rFonts w:ascii="仿宋_GB2312" w:hAnsi="微软雅黑" w:eastAsia="仿宋_GB2312"/>
                <w:szCs w:val="21"/>
              </w:rPr>
            </w:pPr>
            <w:r>
              <w:rPr>
                <w:rFonts w:hint="eastAsia" w:ascii="仿宋_GB2312" w:hAnsi="微软雅黑" w:eastAsia="仿宋_GB2312"/>
                <w:szCs w:val="21"/>
              </w:rPr>
              <w:t>手工艺项目设计实践</w:t>
            </w:r>
          </w:p>
          <w:p>
            <w:pPr>
              <w:jc w:val="left"/>
              <w:rPr>
                <w:rFonts w:ascii="仿宋_GB2312" w:hAnsi="微软雅黑" w:eastAsia="仿宋_GB2312"/>
                <w:szCs w:val="21"/>
              </w:rPr>
            </w:pPr>
            <w:r>
              <w:rPr>
                <w:rFonts w:hint="eastAsia" w:ascii="仿宋_GB2312" w:hAnsi="微软雅黑" w:eastAsia="仿宋_GB2312"/>
                <w:szCs w:val="21"/>
              </w:rPr>
              <w:t>电子商务平台项目设计实践</w:t>
            </w:r>
          </w:p>
          <w:p>
            <w:pPr>
              <w:jc w:val="left"/>
              <w:rPr>
                <w:rFonts w:ascii="仿宋_GB2312" w:hAnsi="微软雅黑" w:eastAsia="仿宋_GB2312"/>
                <w:szCs w:val="21"/>
              </w:rPr>
            </w:pPr>
          </w:p>
        </w:tc>
        <w:tc>
          <w:tcPr>
            <w:tcW w:w="4394" w:type="dxa"/>
            <w:vAlign w:val="center"/>
          </w:tcPr>
          <w:p>
            <w:pPr>
              <w:adjustRightInd w:val="0"/>
              <w:snapToGrid w:val="0"/>
              <w:rPr>
                <w:rFonts w:ascii="仿宋_GB2312" w:hAnsi="微软雅黑" w:eastAsia="仿宋_GB2312"/>
                <w:szCs w:val="21"/>
              </w:rPr>
            </w:pPr>
            <w:r>
              <w:rPr>
                <w:rFonts w:ascii="仿宋_GB2312" w:hAnsi="微软雅黑" w:eastAsia="仿宋_GB2312"/>
                <w:szCs w:val="21"/>
              </w:rPr>
              <w:t>1.</w:t>
            </w:r>
            <w:r>
              <w:rPr>
                <w:rFonts w:hint="eastAsia" w:ascii="仿宋_GB2312" w:hAnsi="微软雅黑" w:eastAsia="仿宋_GB2312"/>
                <w:szCs w:val="21"/>
              </w:rPr>
              <w:t>掌握公益广告设计的原则方法，了解广告产业是文化创意产业的核心产业，认识传统的广告产业向实质型的创意产业转型下，广告设计的转型；</w:t>
            </w:r>
          </w:p>
          <w:p>
            <w:pPr>
              <w:adjustRightInd w:val="0"/>
              <w:snapToGrid w:val="0"/>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掌握产品设计的基本原则与方法，掌握以人文关怀为导向的人性化、情感化设计，意识文化创意产品设计的文化创意属性研究和开发；</w:t>
            </w:r>
          </w:p>
          <w:p>
            <w:pPr>
              <w:adjustRightInd w:val="0"/>
              <w:snapToGrid w:val="0"/>
              <w:rPr>
                <w:rFonts w:ascii="仿宋_GB2312" w:hAnsi="微软雅黑" w:eastAsia="仿宋_GB2312"/>
                <w:szCs w:val="21"/>
              </w:rPr>
            </w:pPr>
            <w:r>
              <w:rPr>
                <w:rFonts w:ascii="仿宋_GB2312" w:hAnsi="微软雅黑" w:eastAsia="仿宋_GB2312"/>
                <w:szCs w:val="21"/>
              </w:rPr>
              <w:t>3.</w:t>
            </w:r>
            <w:r>
              <w:rPr>
                <w:rFonts w:hint="eastAsia" w:ascii="仿宋_GB2312" w:hAnsi="微软雅黑" w:eastAsia="仿宋_GB2312"/>
                <w:szCs w:val="21"/>
              </w:rPr>
              <w:t>了解传统手工艺传承与创新面临的严峻考验，掌握创痛手工艺创新“再设计”及情感化“再设计”的方式方法实现符合现代审美和功能需求的转型手工艺品；</w:t>
            </w:r>
          </w:p>
          <w:p>
            <w:pPr>
              <w:adjustRightInd w:val="0"/>
              <w:snapToGrid w:val="0"/>
              <w:rPr>
                <w:rFonts w:ascii="仿宋_GB2312" w:hAnsi="微软雅黑" w:eastAsia="仿宋_GB2312"/>
                <w:szCs w:val="21"/>
              </w:rPr>
            </w:pPr>
            <w:r>
              <w:rPr>
                <w:rFonts w:ascii="仿宋_GB2312" w:hAnsi="微软雅黑" w:eastAsia="仿宋_GB2312"/>
                <w:szCs w:val="21"/>
              </w:rPr>
              <w:t>4.</w:t>
            </w:r>
            <w:r>
              <w:rPr>
                <w:rFonts w:hint="eastAsia" w:ascii="仿宋_GB2312" w:hAnsi="微软雅黑" w:eastAsia="仿宋_GB2312"/>
                <w:szCs w:val="21"/>
              </w:rPr>
              <w:t>掌握电子商务平台的基本运用方式，熟练操作软件实施电子商务平台设计，了解电子商务平台的发展方向及动态。</w:t>
            </w:r>
          </w:p>
          <w:p>
            <w:pPr>
              <w:adjustRightInd w:val="0"/>
              <w:snapToGrid w:val="0"/>
              <w:rPr>
                <w:rFonts w:ascii="仿宋_GB2312" w:hAnsi="微软雅黑" w:eastAsia="仿宋_GB2312"/>
                <w:szCs w:val="21"/>
              </w:rPr>
            </w:pPr>
          </w:p>
        </w:tc>
        <w:tc>
          <w:tcPr>
            <w:tcW w:w="145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rPr>
                <w:rFonts w:ascii="仿宋_GB2312" w:hAnsi="微软雅黑" w:eastAsia="仿宋_GB2312"/>
                <w:szCs w:val="21"/>
              </w:rPr>
            </w:pPr>
            <w:r>
              <w:rPr>
                <w:rFonts w:hint="eastAsia" w:ascii="仿宋_GB2312" w:hAnsi="微软雅黑" w:eastAsia="仿宋_GB2312"/>
                <w:szCs w:val="21"/>
              </w:rPr>
              <w:t>2.课内实践：完成项目并要求将所选文化创意设计的相关信息收集、梳理、设计草图与成品制作等过程用PPT进行汇报。</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16学时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1.教学目标1的达成度通过课堂提问、讨论、理论笔记作业完成情况进行综合考评；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2.教学目标2、3的达成度通过相关文化主题进行研究和解读，书写和汇报进行综合考评；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3.教学目标4的达成度通过组员讨论，PPT汇报设计说明等进行综合考评；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4.教学目标5的达成度通过分组分工协作完成文创产品设计、课堂现场自我作业点评、对他人作业点评与作业展示进行综合考评。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课程成绩包括4个部分，分别为平时出勤、课堂讨论、课程项目和期末考试。具体要求及成绩评定方法如下：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1.独立完成或独立完成项目环节协作设计实践。通过独立或相应的分组协作设计实践，完成文创产品设计作品的成绩占总评成绩的60%；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2.课程理论体系报告及项目调研报告。 通过教师引导，学习自主查阅相关教材及资料、问卷调查及情况分析，完成文创产品设计市场与消费者调研报告，报告的成绩占总评成绩的20%；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3.设计实践PPT说明汇报。通过相关设计实践，要求完成PPT设计说明汇报，汇报成绩占总评成绩的20%；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另外：平时出勤。平时出勤采用“只扣分，不加分”的方法计算成绩，无故旷课1次，将在总评成绩中扣除2分。无故缺勤5次者，取消本门课程的考核资格。</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rPr>
          <w:rFonts w:ascii="黑体" w:hAnsi="黑体" w:eastAsia="黑体"/>
          <w:b/>
          <w:sz w:val="28"/>
          <w:szCs w:val="28"/>
        </w:rPr>
      </w:pPr>
      <w:r>
        <w:rPr>
          <w:rFonts w:ascii="黑体" w:hAnsi="黑体" w:eastAsia="黑体"/>
          <w:b/>
          <w:sz w:val="28"/>
          <w:szCs w:val="28"/>
        </w:rPr>
        <w:t xml:space="preserve">   </w:t>
      </w:r>
      <w:r>
        <w:rPr>
          <w:rFonts w:hint="eastAsia" w:ascii="黑体" w:hAnsi="黑体" w:eastAsia="黑体"/>
          <w:b/>
          <w:sz w:val="28"/>
          <w:szCs w:val="28"/>
        </w:rPr>
        <w:t>1.建议教材</w:t>
      </w:r>
    </w:p>
    <w:p>
      <w:pPr>
        <w:spacing w:beforeLines="50" w:afterLines="50" w:line="460" w:lineRule="exact"/>
        <w:ind w:firstLine="480"/>
        <w:rPr>
          <w:rFonts w:ascii="仿宋_GB2312" w:hAnsi="微软雅黑" w:eastAsia="仿宋_GB2312"/>
          <w:sz w:val="24"/>
          <w:szCs w:val="24"/>
        </w:rPr>
      </w:pPr>
      <w:r>
        <w:rPr>
          <w:rFonts w:hint="eastAsia" w:ascii="仿宋_GB2312" w:hAnsi="微软雅黑" w:eastAsia="仿宋_GB2312"/>
          <w:sz w:val="24"/>
          <w:szCs w:val="24"/>
        </w:rPr>
        <w:t>金元浦编著</w:t>
      </w:r>
      <w:r>
        <w:rPr>
          <w:rFonts w:ascii="仿宋_GB2312" w:hAnsi="微软雅黑" w:eastAsia="仿宋_GB2312"/>
          <w:sz w:val="24"/>
          <w:szCs w:val="24"/>
        </w:rPr>
        <w:t>.</w:t>
      </w:r>
      <w:r>
        <w:rPr>
          <w:rFonts w:hint="eastAsia" w:ascii="仿宋_GB2312" w:hAnsi="微软雅黑" w:eastAsia="仿宋_GB2312"/>
          <w:sz w:val="24"/>
          <w:szCs w:val="24"/>
        </w:rPr>
        <w:t>《文化创意产业概论》</w:t>
      </w:r>
      <w:r>
        <w:rPr>
          <w:rFonts w:ascii="仿宋_GB2312" w:hAnsi="微软雅黑" w:eastAsia="仿宋_GB2312"/>
          <w:sz w:val="24"/>
          <w:szCs w:val="24"/>
        </w:rPr>
        <w:t>.</w:t>
      </w:r>
      <w:r>
        <w:rPr>
          <w:rFonts w:hint="eastAsia" w:ascii="仿宋_GB2312" w:hAnsi="微软雅黑" w:eastAsia="仿宋_GB2312"/>
          <w:sz w:val="24"/>
          <w:szCs w:val="24"/>
        </w:rPr>
        <w:t>高等教育出版社</w:t>
      </w:r>
      <w:r>
        <w:rPr>
          <w:rFonts w:ascii="仿宋_GB2312" w:hAnsi="微软雅黑" w:eastAsia="仿宋_GB2312"/>
          <w:sz w:val="24"/>
          <w:szCs w:val="24"/>
        </w:rPr>
        <w:t>.</w:t>
      </w:r>
      <w:r>
        <w:rPr>
          <w:rFonts w:hint="eastAsia" w:ascii="仿宋_GB2312" w:hAnsi="微软雅黑" w:eastAsia="仿宋_GB2312"/>
          <w:sz w:val="24"/>
          <w:szCs w:val="24"/>
        </w:rPr>
        <w:t>2010年版.</w:t>
      </w:r>
    </w:p>
    <w:p>
      <w:pPr>
        <w:spacing w:beforeLines="50" w:afterLines="50" w:line="460" w:lineRule="exact"/>
        <w:ind w:firstLine="480"/>
        <w:rPr>
          <w:rFonts w:ascii="黑体" w:hAnsi="黑体" w:eastAsia="黑体"/>
          <w:b/>
          <w:sz w:val="28"/>
          <w:szCs w:val="28"/>
        </w:rPr>
      </w:pPr>
      <w:r>
        <w:rPr>
          <w:rFonts w:hint="eastAsia" w:ascii="黑体" w:hAnsi="黑体" w:eastAsia="黑体"/>
          <w:b/>
          <w:sz w:val="28"/>
          <w:szCs w:val="28"/>
        </w:rPr>
        <w:t>2.主要参考书</w:t>
      </w:r>
    </w:p>
    <w:p>
      <w:pPr>
        <w:spacing w:beforeLines="50" w:afterLines="50" w:line="460" w:lineRule="exact"/>
        <w:ind w:firstLine="353" w:firstLineChars="147"/>
        <w:rPr>
          <w:rFonts w:ascii="仿宋_GB2312" w:hAnsi="微软雅黑" w:eastAsia="仿宋_GB2312"/>
          <w:sz w:val="24"/>
          <w:szCs w:val="24"/>
        </w:rPr>
      </w:pPr>
      <w:r>
        <w:rPr>
          <w:rFonts w:ascii="仿宋_GB2312" w:hAnsi="微软雅黑" w:eastAsia="仿宋_GB2312"/>
          <w:sz w:val="24"/>
          <w:szCs w:val="24"/>
        </w:rPr>
        <w:t xml:space="preserve"> 1.范周</w:t>
      </w:r>
      <w:r>
        <w:rPr>
          <w:rFonts w:hint="eastAsia" w:ascii="仿宋_GB2312" w:hAnsi="微软雅黑" w:eastAsia="仿宋_GB2312"/>
          <w:sz w:val="24"/>
          <w:szCs w:val="24"/>
        </w:rPr>
        <w:t>编著</w:t>
      </w:r>
      <w:r>
        <w:rPr>
          <w:rFonts w:ascii="仿宋_GB2312" w:hAnsi="微软雅黑" w:eastAsia="仿宋_GB2312"/>
          <w:sz w:val="24"/>
          <w:szCs w:val="24"/>
        </w:rPr>
        <w:t>.</w:t>
      </w:r>
      <w:r>
        <w:rPr>
          <w:rFonts w:hint="eastAsia" w:ascii="仿宋_GB2312" w:hAnsi="微软雅黑" w:eastAsia="仿宋_GB2312"/>
          <w:sz w:val="24"/>
          <w:szCs w:val="24"/>
        </w:rPr>
        <w:t>《</w:t>
      </w:r>
      <w:r>
        <w:rPr>
          <w:rFonts w:ascii="仿宋_GB2312" w:hAnsi="微软雅黑" w:eastAsia="仿宋_GB2312"/>
          <w:sz w:val="24"/>
          <w:szCs w:val="24"/>
        </w:rPr>
        <w:t>创新·创意·创业——海峡两岸文创研究报告2015</w:t>
      </w:r>
      <w:r>
        <w:rPr>
          <w:rFonts w:hint="eastAsia" w:ascii="仿宋_GB2312" w:hAnsi="微软雅黑" w:eastAsia="仿宋_GB2312"/>
          <w:sz w:val="24"/>
          <w:szCs w:val="24"/>
        </w:rPr>
        <w:t>》</w:t>
      </w:r>
      <w:r>
        <w:rPr>
          <w:rFonts w:ascii="仿宋_GB2312" w:hAnsi="微软雅黑" w:eastAsia="仿宋_GB2312"/>
          <w:sz w:val="24"/>
          <w:szCs w:val="24"/>
        </w:rPr>
        <w:t>.中国传媒大学出版社.2016年</w:t>
      </w:r>
      <w:r>
        <w:rPr>
          <w:rFonts w:hint="eastAsia" w:ascii="仿宋_GB2312" w:hAnsi="微软雅黑" w:eastAsia="仿宋_GB2312"/>
          <w:sz w:val="24"/>
          <w:szCs w:val="24"/>
        </w:rPr>
        <w:t>版.</w:t>
      </w:r>
    </w:p>
    <w:p>
      <w:pPr>
        <w:spacing w:beforeLines="50" w:afterLines="50" w:line="460" w:lineRule="exact"/>
        <w:ind w:firstLine="353" w:firstLineChars="147"/>
        <w:rPr>
          <w:rFonts w:ascii="仿宋_GB2312" w:hAnsi="微软雅黑" w:eastAsia="仿宋_GB2312"/>
          <w:sz w:val="24"/>
          <w:szCs w:val="24"/>
        </w:rPr>
      </w:pPr>
      <w:r>
        <w:rPr>
          <w:rFonts w:ascii="仿宋_GB2312" w:hAnsi="微软雅黑" w:eastAsia="仿宋_GB2312"/>
          <w:sz w:val="24"/>
          <w:szCs w:val="24"/>
        </w:rPr>
        <w:t xml:space="preserve"> 2.倪镔</w:t>
      </w:r>
      <w:r>
        <w:rPr>
          <w:rFonts w:hint="eastAsia" w:ascii="仿宋_GB2312" w:hAnsi="微软雅黑" w:eastAsia="仿宋_GB2312"/>
          <w:sz w:val="24"/>
          <w:szCs w:val="24"/>
        </w:rPr>
        <w:t>编著</w:t>
      </w:r>
      <w:r>
        <w:rPr>
          <w:rFonts w:ascii="仿宋_GB2312" w:hAnsi="微软雅黑" w:eastAsia="仿宋_GB2312"/>
          <w:sz w:val="24"/>
          <w:szCs w:val="24"/>
        </w:rPr>
        <w:t>.</w:t>
      </w:r>
      <w:r>
        <w:rPr>
          <w:rFonts w:hint="eastAsia" w:ascii="仿宋_GB2312" w:hAnsi="微软雅黑" w:eastAsia="仿宋_GB2312"/>
          <w:sz w:val="24"/>
          <w:szCs w:val="24"/>
        </w:rPr>
        <w:t>《</w:t>
      </w:r>
      <w:r>
        <w:rPr>
          <w:rFonts w:ascii="仿宋_GB2312" w:hAnsi="微软雅黑" w:eastAsia="仿宋_GB2312"/>
          <w:sz w:val="24"/>
          <w:szCs w:val="24"/>
        </w:rPr>
        <w:t>智设计 活文化——设计战略构建民族文化创意产业新型模式</w:t>
      </w:r>
      <w:r>
        <w:rPr>
          <w:rFonts w:hint="eastAsia" w:ascii="仿宋_GB2312" w:hAnsi="微软雅黑" w:eastAsia="仿宋_GB2312"/>
          <w:sz w:val="24"/>
          <w:szCs w:val="24"/>
        </w:rPr>
        <w:t>》</w:t>
      </w:r>
      <w:r>
        <w:rPr>
          <w:rFonts w:ascii="仿宋_GB2312" w:hAnsi="微软雅黑" w:eastAsia="仿宋_GB2312"/>
          <w:sz w:val="24"/>
          <w:szCs w:val="24"/>
        </w:rPr>
        <w:t>.清华大学出版社.2015年</w:t>
      </w:r>
      <w:r>
        <w:rPr>
          <w:rFonts w:hint="eastAsia" w:ascii="仿宋_GB2312" w:hAnsi="微软雅黑" w:eastAsia="仿宋_GB2312"/>
          <w:sz w:val="24"/>
          <w:szCs w:val="24"/>
        </w:rPr>
        <w:t>版.</w:t>
      </w:r>
    </w:p>
    <w:p>
      <w:pPr>
        <w:spacing w:beforeLines="50" w:afterLines="50" w:line="460" w:lineRule="exact"/>
        <w:ind w:firstLine="353" w:firstLineChars="147"/>
        <w:rPr>
          <w:rFonts w:ascii="仿宋_GB2312" w:hAnsi="微软雅黑" w:eastAsia="仿宋_GB2312"/>
          <w:sz w:val="24"/>
          <w:szCs w:val="24"/>
        </w:rPr>
      </w:pPr>
      <w:r>
        <w:rPr>
          <w:rFonts w:ascii="仿宋_GB2312" w:hAnsi="微软雅黑" w:eastAsia="仿宋_GB2312"/>
          <w:sz w:val="24"/>
          <w:szCs w:val="24"/>
        </w:rPr>
        <w:t xml:space="preserve"> 3.李庆本</w:t>
      </w:r>
      <w:r>
        <w:rPr>
          <w:rFonts w:hint="eastAsia" w:ascii="仿宋_GB2312" w:hAnsi="微软雅黑" w:eastAsia="仿宋_GB2312"/>
          <w:sz w:val="24"/>
          <w:szCs w:val="24"/>
        </w:rPr>
        <w:t>编著</w:t>
      </w:r>
      <w:r>
        <w:rPr>
          <w:rFonts w:ascii="仿宋_GB2312" w:hAnsi="微软雅黑" w:eastAsia="仿宋_GB2312"/>
          <w:sz w:val="24"/>
          <w:szCs w:val="24"/>
        </w:rPr>
        <w:t>.</w:t>
      </w:r>
      <w:r>
        <w:rPr>
          <w:rFonts w:hint="eastAsia" w:ascii="仿宋_GB2312" w:hAnsi="微软雅黑" w:eastAsia="仿宋_GB2312"/>
          <w:sz w:val="24"/>
          <w:szCs w:val="24"/>
        </w:rPr>
        <w:t>《</w:t>
      </w:r>
      <w:r>
        <w:rPr>
          <w:rFonts w:ascii="仿宋_GB2312" w:hAnsi="微软雅黑" w:eastAsia="仿宋_GB2312"/>
          <w:sz w:val="24"/>
          <w:szCs w:val="24"/>
        </w:rPr>
        <w:t>文化创意产业——“北京模式”与“昆士兰模式”比较研究</w:t>
      </w:r>
      <w:r>
        <w:rPr>
          <w:rFonts w:hint="eastAsia" w:ascii="仿宋_GB2312" w:hAnsi="微软雅黑" w:eastAsia="仿宋_GB2312"/>
          <w:sz w:val="24"/>
          <w:szCs w:val="24"/>
        </w:rPr>
        <w:t>》</w:t>
      </w:r>
      <w:r>
        <w:rPr>
          <w:rFonts w:ascii="仿宋_GB2312" w:hAnsi="微软雅黑" w:eastAsia="仿宋_GB2312"/>
          <w:sz w:val="24"/>
          <w:szCs w:val="24"/>
        </w:rPr>
        <w:t>.北京大学出版社.2015年</w:t>
      </w:r>
      <w:r>
        <w:rPr>
          <w:rFonts w:hint="eastAsia" w:ascii="仿宋_GB2312" w:hAnsi="微软雅黑" w:eastAsia="仿宋_GB2312"/>
          <w:sz w:val="24"/>
          <w:szCs w:val="24"/>
        </w:rPr>
        <w:t>版.</w:t>
      </w:r>
    </w:p>
    <w:p>
      <w:pPr>
        <w:spacing w:beforeLines="50" w:afterLines="50" w:line="460" w:lineRule="exact"/>
        <w:ind w:firstLine="353" w:firstLineChars="147"/>
        <w:rPr>
          <w:rFonts w:ascii="仿宋_GB2312" w:hAnsi="微软雅黑" w:eastAsia="仿宋_GB2312"/>
          <w:sz w:val="24"/>
          <w:szCs w:val="24"/>
        </w:rPr>
      </w:pPr>
      <w:r>
        <w:rPr>
          <w:rFonts w:ascii="仿宋_GB2312" w:hAnsi="微软雅黑" w:eastAsia="仿宋_GB2312"/>
          <w:sz w:val="24"/>
          <w:szCs w:val="24"/>
        </w:rPr>
        <w:t xml:space="preserve"> 4.</w:t>
      </w:r>
      <w:r>
        <w:rPr>
          <w:rFonts w:hint="eastAsia" w:ascii="仿宋_GB2312" w:hAnsi="微软雅黑" w:eastAsia="仿宋_GB2312"/>
          <w:sz w:val="24"/>
          <w:szCs w:val="24"/>
        </w:rPr>
        <w:t>蒋勋编著</w:t>
      </w:r>
      <w:r>
        <w:rPr>
          <w:rFonts w:ascii="仿宋_GB2312" w:hAnsi="微软雅黑" w:eastAsia="仿宋_GB2312"/>
          <w:sz w:val="24"/>
          <w:szCs w:val="24"/>
        </w:rPr>
        <w:t>.</w:t>
      </w:r>
      <w:r>
        <w:rPr>
          <w:rFonts w:hint="eastAsia" w:ascii="仿宋_GB2312" w:hAnsi="微软雅黑" w:eastAsia="仿宋_GB2312"/>
          <w:sz w:val="24"/>
          <w:szCs w:val="24"/>
        </w:rPr>
        <w:t>《美的沉思》</w:t>
      </w:r>
      <w:r>
        <w:rPr>
          <w:rFonts w:ascii="仿宋_GB2312" w:hAnsi="微软雅黑" w:eastAsia="仿宋_GB2312"/>
          <w:sz w:val="24"/>
          <w:szCs w:val="24"/>
        </w:rPr>
        <w:t>.</w:t>
      </w:r>
      <w:r>
        <w:rPr>
          <w:rFonts w:hint="eastAsia" w:ascii="仿宋_GB2312" w:hAnsi="微软雅黑" w:eastAsia="仿宋_GB2312"/>
          <w:sz w:val="24"/>
          <w:szCs w:val="24"/>
        </w:rPr>
        <w:t>生活</w:t>
      </w:r>
      <w:r>
        <w:rPr>
          <w:rFonts w:ascii="仿宋_GB2312" w:hAnsi="微软雅黑" w:eastAsia="仿宋_GB2312"/>
          <w:sz w:val="24"/>
          <w:szCs w:val="24"/>
        </w:rPr>
        <w:t>.</w:t>
      </w:r>
      <w:r>
        <w:rPr>
          <w:rFonts w:hint="eastAsia" w:ascii="仿宋_GB2312" w:hAnsi="微软雅黑" w:eastAsia="仿宋_GB2312"/>
          <w:sz w:val="24"/>
          <w:szCs w:val="24"/>
        </w:rPr>
        <w:t>读书</w:t>
      </w:r>
      <w:r>
        <w:rPr>
          <w:rFonts w:ascii="仿宋_GB2312" w:hAnsi="微软雅黑" w:eastAsia="仿宋_GB2312"/>
          <w:sz w:val="24"/>
          <w:szCs w:val="24"/>
        </w:rPr>
        <w:t>.</w:t>
      </w:r>
      <w:r>
        <w:rPr>
          <w:rFonts w:hint="eastAsia" w:ascii="仿宋_GB2312" w:hAnsi="微软雅黑" w:eastAsia="仿宋_GB2312"/>
          <w:sz w:val="24"/>
          <w:szCs w:val="24"/>
        </w:rPr>
        <w:t>新知三联出版社</w:t>
      </w:r>
      <w:r>
        <w:rPr>
          <w:rFonts w:ascii="仿宋_GB2312" w:hAnsi="微软雅黑" w:eastAsia="仿宋_GB2312"/>
          <w:sz w:val="24"/>
          <w:szCs w:val="24"/>
        </w:rPr>
        <w:t>.</w:t>
      </w:r>
      <w:r>
        <w:rPr>
          <w:rFonts w:hint="eastAsia" w:ascii="仿宋_GB2312" w:hAnsi="微软雅黑" w:eastAsia="仿宋_GB2312"/>
          <w:sz w:val="24"/>
          <w:szCs w:val="24"/>
        </w:rPr>
        <w:t>2009年版</w:t>
      </w:r>
    </w:p>
    <w:p>
      <w:pPr>
        <w:spacing w:beforeLines="50" w:afterLines="50" w:line="460" w:lineRule="exact"/>
        <w:ind w:firstLine="353" w:firstLineChars="147"/>
        <w:rPr>
          <w:rFonts w:ascii="仿宋_GB2312" w:hAnsi="微软雅黑" w:eastAsia="仿宋_GB2312"/>
          <w:sz w:val="24"/>
          <w:szCs w:val="24"/>
        </w:rPr>
      </w:pPr>
      <w:r>
        <w:rPr>
          <w:rFonts w:ascii="仿宋_GB2312" w:hAnsi="微软雅黑" w:eastAsia="仿宋_GB2312"/>
          <w:sz w:val="24"/>
          <w:szCs w:val="24"/>
        </w:rPr>
        <w:t xml:space="preserve"> 5.</w:t>
      </w:r>
      <w:r>
        <w:rPr>
          <w:rFonts w:hint="eastAsia" w:ascii="仿宋_GB2312" w:hAnsi="微软雅黑" w:eastAsia="仿宋_GB2312"/>
          <w:sz w:val="24"/>
          <w:szCs w:val="24"/>
        </w:rPr>
        <w:t>原研哉编著</w:t>
      </w:r>
      <w:r>
        <w:rPr>
          <w:rFonts w:ascii="仿宋_GB2312" w:hAnsi="微软雅黑" w:eastAsia="仿宋_GB2312"/>
          <w:sz w:val="24"/>
          <w:szCs w:val="24"/>
        </w:rPr>
        <w:t>.</w:t>
      </w:r>
      <w:r>
        <w:rPr>
          <w:rFonts w:hint="eastAsia" w:ascii="仿宋_GB2312" w:hAnsi="微软雅黑" w:eastAsia="仿宋_GB2312"/>
          <w:sz w:val="24"/>
          <w:szCs w:val="24"/>
        </w:rPr>
        <w:t>《设计中的设计》</w:t>
      </w:r>
      <w:r>
        <w:rPr>
          <w:rFonts w:ascii="仿宋_GB2312" w:hAnsi="微软雅黑" w:eastAsia="仿宋_GB2312"/>
          <w:sz w:val="24"/>
          <w:szCs w:val="24"/>
        </w:rPr>
        <w:t>.</w:t>
      </w:r>
      <w:r>
        <w:rPr>
          <w:rFonts w:hint="eastAsia" w:ascii="仿宋_GB2312" w:hAnsi="微软雅黑" w:eastAsia="仿宋_GB2312"/>
          <w:sz w:val="24"/>
          <w:szCs w:val="24"/>
        </w:rPr>
        <w:t>北京出版社</w:t>
      </w:r>
      <w:r>
        <w:rPr>
          <w:rFonts w:ascii="仿宋_GB2312" w:hAnsi="微软雅黑" w:eastAsia="仿宋_GB2312"/>
          <w:sz w:val="24"/>
          <w:szCs w:val="24"/>
        </w:rPr>
        <w:t>.</w:t>
      </w:r>
      <w:r>
        <w:rPr>
          <w:rFonts w:hint="eastAsia" w:ascii="仿宋_GB2312" w:hAnsi="微软雅黑" w:eastAsia="仿宋_GB2312"/>
          <w:sz w:val="24"/>
          <w:szCs w:val="24"/>
        </w:rPr>
        <w:t>2011年版.</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 xml:space="preserve"> 6.管宁等著</w:t>
      </w:r>
      <w:r>
        <w:rPr>
          <w:rFonts w:ascii="仿宋_GB2312" w:hAnsi="微软雅黑" w:eastAsia="仿宋_GB2312"/>
          <w:sz w:val="24"/>
          <w:szCs w:val="24"/>
        </w:rPr>
        <w:t>.</w:t>
      </w:r>
      <w:r>
        <w:rPr>
          <w:rFonts w:hint="eastAsia" w:ascii="仿宋_GB2312" w:hAnsi="微软雅黑" w:eastAsia="仿宋_GB2312"/>
          <w:sz w:val="24"/>
          <w:szCs w:val="24"/>
        </w:rPr>
        <w:t>《文化创意视野下的两岸视觉设计》</w:t>
      </w:r>
      <w:r>
        <w:rPr>
          <w:rFonts w:ascii="仿宋_GB2312" w:hAnsi="微软雅黑" w:eastAsia="仿宋_GB2312"/>
          <w:sz w:val="24"/>
          <w:szCs w:val="24"/>
        </w:rPr>
        <w:t>.</w:t>
      </w:r>
      <w:r>
        <w:rPr>
          <w:rFonts w:hint="eastAsia" w:ascii="仿宋_GB2312" w:hAnsi="微软雅黑" w:eastAsia="仿宋_GB2312"/>
          <w:sz w:val="24"/>
          <w:szCs w:val="24"/>
        </w:rPr>
        <w:t>江苏大学出版社</w:t>
      </w:r>
      <w:r>
        <w:rPr>
          <w:rFonts w:ascii="仿宋_GB2312" w:hAnsi="微软雅黑" w:eastAsia="仿宋_GB2312"/>
          <w:sz w:val="24"/>
          <w:szCs w:val="24"/>
        </w:rPr>
        <w:t>.</w:t>
      </w:r>
      <w:r>
        <w:rPr>
          <w:rFonts w:hint="eastAsia" w:ascii="仿宋_GB2312" w:hAnsi="微软雅黑" w:eastAsia="仿宋_GB2312"/>
          <w:sz w:val="24"/>
          <w:szCs w:val="24"/>
        </w:rPr>
        <w:t>2013年版.</w:t>
      </w:r>
    </w:p>
    <w:p>
      <w:pPr>
        <w:spacing w:beforeLines="50" w:afterLines="50" w:line="460" w:lineRule="exact"/>
        <w:ind w:firstLine="353" w:firstLineChars="147"/>
        <w:rPr>
          <w:rFonts w:ascii="仿宋_GB2312" w:hAnsi="微软雅黑" w:eastAsia="仿宋_GB2312"/>
          <w:sz w:val="24"/>
          <w:szCs w:val="24"/>
        </w:rPr>
      </w:pPr>
    </w:p>
    <w:p>
      <w:pPr>
        <w:spacing w:beforeLines="50" w:afterLines="50" w:line="460" w:lineRule="exact"/>
        <w:ind w:firstLine="353" w:firstLineChars="147"/>
        <w:rPr>
          <w:rFonts w:ascii="仿宋_GB2312" w:hAnsi="微软雅黑" w:eastAsia="仿宋_GB2312"/>
          <w:sz w:val="24"/>
          <w:szCs w:val="24"/>
        </w:rPr>
      </w:pPr>
    </w:p>
    <w:p>
      <w:pPr>
        <w:pStyle w:val="5"/>
        <w:spacing w:line="460" w:lineRule="exact"/>
        <w:ind w:firstLine="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制定人：刘  一</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2016年12月</w:t>
      </w:r>
    </w:p>
    <w:p/>
    <w:p/>
    <w:p/>
    <w:p/>
    <w:p/>
    <w:p/>
    <w:p/>
    <w:p/>
    <w:p/>
    <w:p/>
    <w:p/>
    <w:p/>
    <w:p/>
    <w:p/>
    <w:p/>
    <w:p/>
    <w:p/>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《中国美术鉴赏》课程教学大纲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中国美术鉴赏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专业拓展选修课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308B0011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一年级选修课程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金建荣</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numPr>
          <w:ilvl w:val="0"/>
          <w:numId w:val="46"/>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了解中国美术发生的种类、基本概念及基本理论。</w:t>
      </w:r>
    </w:p>
    <w:p>
      <w:pPr>
        <w:numPr>
          <w:ilvl w:val="0"/>
          <w:numId w:val="46"/>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了解中国美术史的发展进程，掌握美术史的发展趋势。</w:t>
      </w:r>
    </w:p>
    <w:p>
      <w:pPr>
        <w:numPr>
          <w:ilvl w:val="0"/>
          <w:numId w:val="46"/>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了解中国各个历史时期的画家及作品、美术现象与重要流派，培养、提高分析和鉴赏能力。</w:t>
      </w:r>
    </w:p>
    <w:p>
      <w:pPr>
        <w:numPr>
          <w:ilvl w:val="0"/>
          <w:numId w:val="46"/>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能运用所学的中国美术史知识，总结美术创作的基本规律，启发学生的创作思维，使学生具有设计创作研究能力。</w:t>
      </w:r>
    </w:p>
    <w:p>
      <w:pPr>
        <w:numPr>
          <w:ilvl w:val="0"/>
          <w:numId w:val="46"/>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能运用所学的中国美术史基本理论与知识，胜任社会美术与设计领域工作。</w:t>
      </w:r>
    </w:p>
    <w:p>
      <w:pPr>
        <w:numPr>
          <w:ilvl w:val="0"/>
          <w:numId w:val="46"/>
        </w:numPr>
        <w:spacing w:line="360" w:lineRule="auto"/>
        <w:ind w:firstLine="480" w:firstLineChars="200"/>
        <w:jc w:val="left"/>
        <w:rPr>
          <w:rFonts w:ascii="黑体" w:hAnsi="黑体" w:eastAsia="黑体"/>
          <w:sz w:val="24"/>
          <w:szCs w:val="24"/>
        </w:rPr>
      </w:pPr>
      <w:r>
        <w:rPr>
          <w:rFonts w:hint="eastAsia" w:ascii="仿宋_GB2312" w:hAnsi="微软雅黑" w:eastAsia="仿宋_GB2312"/>
          <w:sz w:val="24"/>
          <w:szCs w:val="24"/>
        </w:rPr>
        <w:t>了解中国优秀的艺术文化思想；具备较好的人文素养。</w:t>
      </w: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3407"/>
        <w:gridCol w:w="3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407"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301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3" w:hRule="atLeast"/>
          <w:jc w:val="center"/>
        </w:trPr>
        <w:tc>
          <w:tcPr>
            <w:tcW w:w="2081" w:type="dxa"/>
            <w:tcBorders>
              <w:top w:val="single" w:color="auto" w:sz="4" w:space="0"/>
              <w:left w:val="single" w:color="auto" w:sz="4" w:space="0"/>
              <w:right w:val="single" w:color="auto" w:sz="4" w:space="0"/>
            </w:tcBorders>
            <w:vAlign w:val="center"/>
          </w:tcPr>
          <w:p>
            <w:pPr>
              <w:pStyle w:val="16"/>
              <w:widowControl/>
              <w:ind w:right="105" w:rightChars="50"/>
              <w:jc w:val="both"/>
              <w:rPr>
                <w:rFonts w:ascii="仿宋_GB2312" w:eastAsia="仿宋_GB2312" w:cs="仿宋_GB2312"/>
                <w:color w:val="auto"/>
                <w:sz w:val="21"/>
                <w:szCs w:val="21"/>
              </w:rPr>
            </w:pPr>
            <w:r>
              <w:rPr>
                <w:rFonts w:hint="eastAsia" w:ascii="仿宋_GB2312" w:eastAsia="仿宋_GB2312" w:cs="仿宋_GB2312"/>
                <w:color w:val="auto"/>
                <w:sz w:val="21"/>
                <w:szCs w:val="21"/>
              </w:rPr>
              <w:t>2.掌握中国美术史基本理论和知识；熟悉中国美术史以及相关美术画家及作品和美术现象；具有评价与鉴赏美术画家及作品的能力。</w:t>
            </w:r>
          </w:p>
        </w:tc>
        <w:tc>
          <w:tcPr>
            <w:tcW w:w="3407" w:type="dxa"/>
            <w:tcBorders>
              <w:top w:val="single" w:color="auto" w:sz="4" w:space="0"/>
              <w:left w:val="single" w:color="auto" w:sz="4" w:space="0"/>
              <w:right w:val="single" w:color="auto" w:sz="4" w:space="0"/>
            </w:tcBorders>
            <w:vAlign w:val="center"/>
          </w:tcPr>
          <w:p>
            <w:pPr>
              <w:ind w:left="105" w:leftChars="50" w:right="105" w:rightChars="50"/>
              <w:rPr>
                <w:rFonts w:ascii="宋体" w:hAnsi="宋体" w:cs="宋体"/>
                <w:color w:val="000000"/>
                <w:sz w:val="18"/>
                <w:szCs w:val="18"/>
              </w:rPr>
            </w:pPr>
            <w:r>
              <w:rPr>
                <w:rFonts w:hint="eastAsia" w:ascii="仿宋_GB2312" w:eastAsia="仿宋_GB2312" w:cs="仿宋_GB2312"/>
                <w:kern w:val="0"/>
                <w:szCs w:val="21"/>
              </w:rPr>
              <w:t>2.1熟悉美术史中美术种类、基本概念，对基本理论有较为深入的理解。</w:t>
            </w:r>
          </w:p>
          <w:p>
            <w:pPr>
              <w:ind w:left="105" w:leftChars="50" w:right="105" w:rightChars="50"/>
              <w:rPr>
                <w:rFonts w:ascii="仿宋_GB2312" w:eastAsia="仿宋_GB2312" w:cs="仿宋_GB2312"/>
                <w:kern w:val="0"/>
                <w:szCs w:val="21"/>
              </w:rPr>
            </w:pPr>
            <w:r>
              <w:rPr>
                <w:rFonts w:hint="eastAsia" w:ascii="仿宋_GB2312" w:eastAsia="仿宋_GB2312"/>
                <w:szCs w:val="21"/>
              </w:rPr>
              <w:t>2.2对于中国美术史的发展脉络有清晰的了解。</w:t>
            </w:r>
          </w:p>
          <w:p>
            <w:pPr>
              <w:ind w:left="105" w:leftChars="50" w:right="105" w:rightChars="50"/>
              <w:rPr>
                <w:rFonts w:ascii="仿宋_GB2312" w:eastAsia="仿宋_GB2312"/>
                <w:szCs w:val="21"/>
              </w:rPr>
            </w:pPr>
            <w:r>
              <w:rPr>
                <w:rFonts w:hint="eastAsia" w:ascii="仿宋_GB2312" w:eastAsia="仿宋_GB2312"/>
                <w:szCs w:val="21"/>
              </w:rPr>
              <w:t>2.3熟知不同时期代表性的美术画家及作品、美术现象与重要流派。具有评价与鉴赏美术画家及作品的能力。</w:t>
            </w:r>
          </w:p>
          <w:p>
            <w:pPr>
              <w:ind w:left="105" w:leftChars="50" w:right="105" w:rightChars="50"/>
              <w:rPr>
                <w:rFonts w:ascii="仿宋_GB2312" w:eastAsia="仿宋_GB2312" w:cs="仿宋_GB2312"/>
                <w:szCs w:val="21"/>
              </w:rPr>
            </w:pPr>
            <w:r>
              <w:rPr>
                <w:rFonts w:hint="eastAsia" w:ascii="仿宋_GB2312" w:eastAsia="仿宋_GB2312"/>
                <w:szCs w:val="21"/>
              </w:rPr>
              <w:t>2.4了解并</w:t>
            </w:r>
            <w:r>
              <w:rPr>
                <w:rFonts w:hint="eastAsia" w:ascii="仿宋_GB2312" w:eastAsia="仿宋_GB2312" w:cs="仿宋_GB2312"/>
                <w:szCs w:val="21"/>
              </w:rPr>
              <w:t>总结</w:t>
            </w:r>
            <w:r>
              <w:rPr>
                <w:rFonts w:hint="eastAsia" w:ascii="仿宋_GB2312" w:eastAsia="仿宋_GB2312"/>
                <w:szCs w:val="21"/>
              </w:rPr>
              <w:t>艺术创作的基本规律</w:t>
            </w:r>
            <w:r>
              <w:rPr>
                <w:rFonts w:hint="eastAsia" w:ascii="仿宋_GB2312" w:eastAsia="仿宋_GB2312" w:cs="仿宋_GB2312"/>
                <w:szCs w:val="21"/>
              </w:rPr>
              <w:t>。</w:t>
            </w:r>
          </w:p>
          <w:p>
            <w:pPr>
              <w:ind w:left="105" w:leftChars="50" w:right="105" w:rightChars="50"/>
              <w:rPr>
                <w:rFonts w:ascii="仿宋_GB2312" w:eastAsia="仿宋_GB2312"/>
                <w:szCs w:val="21"/>
              </w:rPr>
            </w:pPr>
            <w:r>
              <w:rPr>
                <w:rFonts w:hint="eastAsia" w:ascii="仿宋_GB2312" w:eastAsia="仿宋_GB2312"/>
                <w:szCs w:val="21"/>
              </w:rPr>
              <w:t>2.5对于美术研究的热点问题有所关注。</w:t>
            </w:r>
          </w:p>
          <w:p>
            <w:pPr>
              <w:ind w:left="105" w:leftChars="50" w:right="105" w:rightChars="50"/>
              <w:rPr>
                <w:rFonts w:ascii="宋体" w:hAnsi="宋体" w:cs="宋体"/>
                <w:color w:val="000000"/>
                <w:sz w:val="18"/>
                <w:szCs w:val="18"/>
              </w:rPr>
            </w:pPr>
            <w:r>
              <w:rPr>
                <w:rFonts w:hint="eastAsia" w:ascii="仿宋_GB2312" w:eastAsia="仿宋_GB2312"/>
                <w:szCs w:val="21"/>
              </w:rPr>
              <w:t>2.6掌握美术创作相关的技法理论知识。</w:t>
            </w:r>
          </w:p>
        </w:tc>
        <w:tc>
          <w:tcPr>
            <w:tcW w:w="3019"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p>
          <w:p>
            <w:pPr>
              <w:spacing w:line="360" w:lineRule="auto"/>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课程目标1、2、3</w:t>
            </w:r>
          </w:p>
          <w:p>
            <w:pPr>
              <w:spacing w:line="360" w:lineRule="auto"/>
              <w:ind w:left="105" w:leftChars="50" w:right="105" w:rightChars="50"/>
              <w:rPr>
                <w:rFonts w:asci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0" w:hRule="atLeast"/>
          <w:jc w:val="center"/>
        </w:trPr>
        <w:tc>
          <w:tcPr>
            <w:tcW w:w="2081" w:type="dxa"/>
            <w:tcBorders>
              <w:top w:val="single" w:color="auto" w:sz="4" w:space="0"/>
              <w:left w:val="single" w:color="auto" w:sz="4" w:space="0"/>
              <w:right w:val="single" w:color="auto" w:sz="4" w:space="0"/>
            </w:tcBorders>
            <w:vAlign w:val="center"/>
          </w:tcPr>
          <w:p>
            <w:pPr>
              <w:pStyle w:val="16"/>
              <w:widowControl/>
              <w:ind w:left="105" w:leftChars="50" w:right="105" w:rightChars="50"/>
              <w:jc w:val="both"/>
              <w:rPr>
                <w:rFonts w:ascii="仿宋_GB2312" w:eastAsia="仿宋_GB2312" w:cs="仿宋_GB2312"/>
                <w:color w:val="auto"/>
                <w:sz w:val="21"/>
                <w:szCs w:val="21"/>
              </w:rPr>
            </w:pPr>
            <w:r>
              <w:rPr>
                <w:rFonts w:hint="eastAsia" w:ascii="仿宋_GB2312" w:eastAsia="仿宋_GB2312" w:cs="仿宋_GB2312"/>
                <w:color w:val="auto"/>
                <w:sz w:val="21"/>
                <w:szCs w:val="21"/>
              </w:rPr>
              <w:t>4.运用所学的中国美术史知识，总结美术创作的基本规律，提高美术设计与创作研究能力。</w:t>
            </w:r>
          </w:p>
        </w:tc>
        <w:tc>
          <w:tcPr>
            <w:tcW w:w="3407" w:type="dxa"/>
            <w:tcBorders>
              <w:top w:val="single" w:color="auto" w:sz="4" w:space="0"/>
              <w:left w:val="single" w:color="auto" w:sz="4" w:space="0"/>
              <w:right w:val="single" w:color="auto" w:sz="4" w:space="0"/>
            </w:tcBorders>
            <w:vAlign w:val="center"/>
          </w:tcPr>
          <w:p>
            <w:pPr>
              <w:ind w:left="105" w:leftChars="50" w:right="105" w:rightChars="50"/>
              <w:rPr>
                <w:rFonts w:ascii="宋体" w:hAnsi="宋体" w:cs="宋体"/>
                <w:color w:val="000000"/>
                <w:sz w:val="18"/>
                <w:szCs w:val="18"/>
              </w:rPr>
            </w:pPr>
            <w:r>
              <w:rPr>
                <w:rFonts w:hint="eastAsia" w:ascii="仿宋_GB2312" w:eastAsia="仿宋_GB2312"/>
                <w:szCs w:val="21"/>
              </w:rPr>
              <w:t>4.1具备分析、汲取传统美术流派，</w:t>
            </w:r>
            <w:r>
              <w:rPr>
                <w:rFonts w:hint="eastAsia" w:ascii="仿宋_GB2312" w:eastAsia="仿宋_GB2312" w:cs="仿宋_GB2312"/>
                <w:szCs w:val="21"/>
              </w:rPr>
              <w:t>总结美术创作的基本规律</w:t>
            </w:r>
            <w:r>
              <w:rPr>
                <w:rFonts w:hint="eastAsia" w:ascii="仿宋_GB2312" w:eastAsia="仿宋_GB2312"/>
                <w:szCs w:val="21"/>
              </w:rPr>
              <w:t>。</w:t>
            </w:r>
          </w:p>
          <w:p>
            <w:pPr>
              <w:ind w:left="105" w:leftChars="50" w:right="105" w:rightChars="50"/>
              <w:rPr>
                <w:rFonts w:ascii="宋体" w:hAnsi="宋体" w:cs="宋体"/>
                <w:color w:val="000000"/>
                <w:sz w:val="18"/>
                <w:szCs w:val="18"/>
              </w:rPr>
            </w:pPr>
            <w:r>
              <w:rPr>
                <w:rFonts w:hint="eastAsia" w:ascii="仿宋_GB2312" w:eastAsia="仿宋_GB2312"/>
                <w:szCs w:val="21"/>
              </w:rPr>
              <w:t>4.2</w:t>
            </w:r>
            <w:r>
              <w:rPr>
                <w:rFonts w:hint="eastAsia" w:ascii="仿宋_GB2312" w:eastAsia="仿宋_GB2312" w:cs="仿宋_GB2312"/>
                <w:szCs w:val="21"/>
              </w:rPr>
              <w:t>使学生具有设计与创作研究能力。</w:t>
            </w:r>
          </w:p>
        </w:tc>
        <w:tc>
          <w:tcPr>
            <w:tcW w:w="3019"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宋体" w:hAnsi="宋体" w:cs="宋体"/>
                <w:color w:val="000000"/>
                <w:sz w:val="18"/>
                <w:szCs w:val="18"/>
              </w:rPr>
            </w:pPr>
            <w:r>
              <w:rPr>
                <w:rFonts w:hint="eastAsia" w:ascii="仿宋_GB2312" w:eastAsia="仿宋_GB2312" w:cs="仿宋_GB2312"/>
                <w:kern w:val="0"/>
                <w:szCs w:val="21"/>
              </w:rPr>
              <w:t>课程目标4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4" w:hRule="atLeast"/>
          <w:jc w:val="center"/>
        </w:trPr>
        <w:tc>
          <w:tcPr>
            <w:tcW w:w="2081"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kern w:val="0"/>
              </w:rPr>
            </w:pPr>
            <w:r>
              <w:rPr>
                <w:rFonts w:hint="eastAsia" w:ascii="仿宋_GB2312" w:eastAsia="仿宋_GB2312" w:cs="仿宋_GB2312"/>
                <w:kern w:val="0"/>
              </w:rPr>
              <w:t>5.能运用所学的中国美术史基本理论与知识，胜任社会美术与设计领域工作。</w:t>
            </w:r>
          </w:p>
        </w:tc>
        <w:tc>
          <w:tcPr>
            <w:tcW w:w="3407" w:type="dxa"/>
            <w:tcBorders>
              <w:top w:val="single" w:color="auto" w:sz="4" w:space="0"/>
              <w:left w:val="single" w:color="auto" w:sz="4" w:space="0"/>
              <w:right w:val="single" w:color="auto" w:sz="4" w:space="0"/>
            </w:tcBorders>
            <w:vAlign w:val="center"/>
          </w:tcPr>
          <w:p>
            <w:pPr>
              <w:ind w:left="105" w:leftChars="50" w:right="105" w:rightChars="50"/>
              <w:rPr>
                <w:rFonts w:ascii="宋体" w:hAnsi="宋体" w:cs="宋体"/>
                <w:color w:val="000000"/>
                <w:sz w:val="18"/>
                <w:szCs w:val="18"/>
              </w:rPr>
            </w:pPr>
            <w:r>
              <w:rPr>
                <w:rFonts w:hint="eastAsia" w:ascii="仿宋_GB2312" w:eastAsia="仿宋_GB2312"/>
                <w:szCs w:val="21"/>
              </w:rPr>
              <w:t>5.1具有较广的知识面，在实践教学环节中，可以理论联系实际。</w:t>
            </w:r>
          </w:p>
          <w:p>
            <w:pPr>
              <w:ind w:left="105" w:leftChars="50" w:right="105" w:rightChars="50"/>
              <w:rPr>
                <w:rFonts w:ascii="宋体" w:hAnsi="宋体" w:cs="宋体"/>
                <w:color w:val="000000"/>
                <w:sz w:val="18"/>
                <w:szCs w:val="18"/>
              </w:rPr>
            </w:pPr>
            <w:r>
              <w:rPr>
                <w:rFonts w:hint="eastAsia" w:ascii="仿宋_GB2312" w:eastAsia="仿宋_GB2312"/>
                <w:szCs w:val="21"/>
              </w:rPr>
              <w:t>5.2具有较高的美术理论素养，具备服务社区、服务社会的美术工作能力。</w:t>
            </w:r>
          </w:p>
        </w:tc>
        <w:tc>
          <w:tcPr>
            <w:tcW w:w="3019" w:type="dxa"/>
            <w:tcBorders>
              <w:top w:val="single" w:color="auto" w:sz="4" w:space="0"/>
              <w:left w:val="single" w:color="auto" w:sz="4" w:space="0"/>
              <w:right w:val="single" w:color="auto" w:sz="4" w:space="0"/>
            </w:tcBorders>
            <w:vAlign w:val="center"/>
          </w:tcPr>
          <w:p>
            <w:pPr>
              <w:spacing w:line="360" w:lineRule="auto"/>
              <w:ind w:left="105" w:leftChars="50" w:right="105" w:rightChars="50"/>
              <w:rPr>
                <w:rFonts w:ascii="宋体" w:hAnsi="宋体" w:cs="宋体"/>
                <w:color w:val="000000"/>
                <w:sz w:val="18"/>
                <w:szCs w:val="18"/>
              </w:rPr>
            </w:pPr>
            <w:r>
              <w:rPr>
                <w:rFonts w:hint="eastAsia" w:ascii="仿宋_GB2312" w:eastAsia="仿宋_GB2312" w:cs="仿宋_GB2312"/>
                <w:kern w:val="0"/>
                <w:szCs w:val="21"/>
              </w:rPr>
              <w:t>课程目标5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0" w:hRule="atLeast"/>
          <w:jc w:val="center"/>
        </w:trPr>
        <w:tc>
          <w:tcPr>
            <w:tcW w:w="2081" w:type="dxa"/>
            <w:tcBorders>
              <w:left w:val="single" w:color="auto" w:sz="4" w:space="0"/>
              <w:right w:val="single" w:color="auto" w:sz="4" w:space="0"/>
            </w:tcBorders>
            <w:vAlign w:val="center"/>
          </w:tcPr>
          <w:p>
            <w:pPr>
              <w:pStyle w:val="18"/>
              <w:ind w:left="105" w:leftChars="50" w:right="105" w:rightChars="50" w:firstLine="0" w:firstLineChars="0"/>
              <w:rPr>
                <w:rFonts w:ascii="仿宋_GB2312" w:eastAsia="仿宋_GB2312" w:cs="仿宋_GB2312"/>
                <w:kern w:val="0"/>
              </w:rPr>
            </w:pPr>
            <w:r>
              <w:rPr>
                <w:rFonts w:hint="eastAsia" w:ascii="仿宋_GB2312" w:eastAsia="仿宋_GB2312"/>
              </w:rPr>
              <w:t>9.了解中国优秀的文化艺术思想；具备较好的人文素养。</w:t>
            </w:r>
          </w:p>
        </w:tc>
        <w:tc>
          <w:tcPr>
            <w:tcW w:w="3407" w:type="dxa"/>
            <w:tcBorders>
              <w:top w:val="single" w:color="auto" w:sz="4" w:space="0"/>
              <w:left w:val="single" w:color="auto" w:sz="4" w:space="0"/>
              <w:right w:val="single" w:color="auto" w:sz="4" w:space="0"/>
            </w:tcBorders>
            <w:vAlign w:val="center"/>
          </w:tcPr>
          <w:p>
            <w:pPr>
              <w:rPr>
                <w:rFonts w:ascii="仿宋_GB2312" w:eastAsia="仿宋_GB2312"/>
                <w:szCs w:val="21"/>
              </w:rPr>
            </w:pPr>
            <w:r>
              <w:rPr>
                <w:rFonts w:hint="eastAsia" w:ascii="仿宋_GB2312" w:eastAsia="仿宋_GB2312"/>
                <w:szCs w:val="21"/>
              </w:rPr>
              <w:t>9.1深入了解中国历史文化艺术传统。</w:t>
            </w:r>
          </w:p>
          <w:p>
            <w:pPr>
              <w:rPr>
                <w:rFonts w:ascii="仿宋_GB2312" w:eastAsia="仿宋_GB2312"/>
                <w:szCs w:val="21"/>
              </w:rPr>
            </w:pPr>
            <w:r>
              <w:rPr>
                <w:rFonts w:hint="eastAsia" w:ascii="仿宋_GB2312" w:eastAsia="仿宋_GB2312"/>
                <w:szCs w:val="21"/>
              </w:rPr>
              <w:t>9.2具备良好的人文素养</w:t>
            </w:r>
          </w:p>
        </w:tc>
        <w:tc>
          <w:tcPr>
            <w:tcW w:w="3019" w:type="dxa"/>
            <w:tcBorders>
              <w:left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课程目标6</w:t>
            </w:r>
          </w:p>
        </w:tc>
      </w:tr>
    </w:tbl>
    <w:p>
      <w:pPr>
        <w:spacing w:beforeLines="50" w:afterLines="50"/>
        <w:jc w:val="left"/>
        <w:rPr>
          <w:rFonts w:ascii="微软雅黑" w:hAnsi="微软雅黑" w:eastAsia="微软雅黑"/>
          <w:b/>
          <w:sz w:val="28"/>
          <w:szCs w:val="28"/>
        </w:rPr>
        <w:sectPr>
          <w:headerReference r:id="rId108"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873"/>
        <w:gridCol w:w="2340"/>
        <w:gridCol w:w="4717"/>
        <w:gridCol w:w="2303"/>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7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34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71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30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1.美术是一种重要的精神文化；美术的文化内涵</w:t>
            </w:r>
          </w:p>
          <w:p>
            <w:pPr>
              <w:adjustRightInd w:val="0"/>
              <w:snapToGrid w:val="0"/>
              <w:jc w:val="left"/>
              <w:rPr>
                <w:rFonts w:ascii="仿宋_GB2312" w:hAnsi="微软雅黑" w:eastAsia="仿宋_GB2312"/>
                <w:szCs w:val="21"/>
              </w:rPr>
            </w:pP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1.美术与美育</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2.欣赏与鉴赏美术起源的文化阐释</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3.美术的文化内涵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4.美术的功用</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1.了解和掌握美术的文化内涵与功用；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2.掌握美术的特征。</w:t>
            </w:r>
          </w:p>
          <w:p>
            <w:pPr>
              <w:adjustRightInd w:val="0"/>
              <w:snapToGrid w:val="0"/>
              <w:rPr>
                <w:rFonts w:ascii="仿宋_GB2312" w:hAnsi="微软雅黑" w:eastAsia="仿宋_GB2312"/>
                <w:szCs w:val="21"/>
              </w:rPr>
            </w:pP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2.美术的分类与艺术语言</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1.美术分类的多种手法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2.美术的主要门类及其性质、特点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3.艺术语言的含义和作用</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1.了解和掌握美术的分类与艺术语言；</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2.掌握美术的性质特点。</w:t>
            </w:r>
          </w:p>
          <w:p>
            <w:pPr>
              <w:adjustRightInd w:val="0"/>
              <w:snapToGrid w:val="0"/>
              <w:rPr>
                <w:rFonts w:ascii="仿宋_GB2312" w:hAnsi="微软雅黑" w:eastAsia="仿宋_GB2312"/>
                <w:szCs w:val="21"/>
              </w:rPr>
            </w:pP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2.画家及作品讲解分析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3.美术的内容和形式</w:t>
            </w:r>
          </w:p>
          <w:p>
            <w:pPr>
              <w:adjustRightInd w:val="0"/>
              <w:snapToGrid w:val="0"/>
              <w:jc w:val="left"/>
              <w:rPr>
                <w:rFonts w:ascii="仿宋_GB2312" w:hAnsi="微软雅黑" w:eastAsia="仿宋_GB2312"/>
                <w:szCs w:val="21"/>
              </w:rPr>
            </w:pP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1.内容与形式的关系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2.有意味的形式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3.艺术的形式美</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4.形式美的法则</w:t>
            </w:r>
          </w:p>
        </w:tc>
        <w:tc>
          <w:tcPr>
            <w:tcW w:w="471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了解和掌握美术的内容与形式</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2.画家及作品讲解分析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4.绘画鉴赏</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numPr>
                <w:ilvl w:val="0"/>
                <w:numId w:val="47"/>
              </w:numPr>
              <w:adjustRightInd w:val="0"/>
              <w:snapToGrid w:val="0"/>
              <w:jc w:val="left"/>
              <w:rPr>
                <w:rFonts w:ascii="仿宋_GB2312" w:hAnsi="微软雅黑" w:eastAsia="仿宋_GB2312"/>
                <w:szCs w:val="21"/>
              </w:rPr>
            </w:pPr>
            <w:r>
              <w:rPr>
                <w:rFonts w:hint="eastAsia" w:ascii="仿宋_GB2312" w:hAnsi="微软雅黑" w:eastAsia="仿宋_GB2312"/>
                <w:szCs w:val="21"/>
              </w:rPr>
              <w:t>史前绘画</w:t>
            </w:r>
          </w:p>
          <w:p>
            <w:pPr>
              <w:numPr>
                <w:ilvl w:val="0"/>
                <w:numId w:val="47"/>
              </w:numPr>
              <w:adjustRightInd w:val="0"/>
              <w:snapToGrid w:val="0"/>
              <w:jc w:val="left"/>
              <w:rPr>
                <w:rFonts w:ascii="仿宋_GB2312" w:hAnsi="微软雅黑" w:eastAsia="仿宋_GB2312"/>
                <w:szCs w:val="21"/>
              </w:rPr>
            </w:pPr>
            <w:r>
              <w:rPr>
                <w:rFonts w:hint="eastAsia" w:ascii="仿宋_GB2312" w:hAnsi="微软雅黑" w:eastAsia="仿宋_GB2312"/>
                <w:szCs w:val="21"/>
              </w:rPr>
              <w:t>秦汉绘画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3.魏晋南北朝绘画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4.隋唐绘画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5.五代绘画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6.宋元绘画</w:t>
            </w:r>
          </w:p>
          <w:p>
            <w:pPr>
              <w:adjustRightInd w:val="0"/>
              <w:snapToGrid w:val="0"/>
              <w:rPr>
                <w:rFonts w:ascii="仿宋_GB2312" w:hAnsi="微软雅黑" w:eastAsia="仿宋_GB2312"/>
                <w:szCs w:val="21"/>
              </w:rPr>
            </w:pPr>
            <w:r>
              <w:rPr>
                <w:rFonts w:hint="eastAsia" w:ascii="仿宋_GB2312" w:hAnsi="微软雅黑" w:eastAsia="仿宋_GB2312"/>
                <w:szCs w:val="21"/>
              </w:rPr>
              <w:t>7.明清绘画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8.近代绘画</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1.了解和掌握史前-近代绘画的种类；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2.掌握史前-近代美术的特征和发展变化；</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3.掌握重点的画家及其作品风格；</w:t>
            </w:r>
          </w:p>
          <w:p>
            <w:pPr>
              <w:adjustRightInd w:val="0"/>
              <w:snapToGrid w:val="0"/>
              <w:rPr>
                <w:rFonts w:ascii="仿宋_GB2312" w:hAnsi="微软雅黑" w:eastAsia="仿宋_GB2312"/>
                <w:szCs w:val="21"/>
              </w:rPr>
            </w:pPr>
            <w:r>
              <w:rPr>
                <w:rFonts w:hint="eastAsia" w:ascii="仿宋_GB2312" w:hAnsi="微软雅黑" w:eastAsia="仿宋_GB2312"/>
                <w:szCs w:val="21"/>
              </w:rPr>
              <w:t>4.理解和掌握主要绘画艺术理论及美学思想、观念对后继的影响。</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5.雕塑鉴赏</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课程目标2、3、4、5</w:t>
            </w:r>
          </w:p>
        </w:tc>
        <w:tc>
          <w:tcPr>
            <w:tcW w:w="2340" w:type="dxa"/>
            <w:vAlign w:val="center"/>
          </w:tcPr>
          <w:p>
            <w:pPr>
              <w:numPr>
                <w:ilvl w:val="0"/>
                <w:numId w:val="48"/>
              </w:numPr>
              <w:adjustRightInd w:val="0"/>
              <w:snapToGrid w:val="0"/>
              <w:rPr>
                <w:rFonts w:ascii="仿宋_GB2312" w:hAnsi="微软雅黑" w:eastAsia="仿宋_GB2312"/>
                <w:szCs w:val="21"/>
              </w:rPr>
            </w:pPr>
            <w:r>
              <w:rPr>
                <w:rFonts w:hint="eastAsia" w:ascii="仿宋_GB2312" w:hAnsi="微软雅黑" w:eastAsia="仿宋_GB2312"/>
                <w:szCs w:val="21"/>
              </w:rPr>
              <w:t>秦汉雕塑</w:t>
            </w:r>
          </w:p>
          <w:p>
            <w:pPr>
              <w:numPr>
                <w:ilvl w:val="0"/>
                <w:numId w:val="48"/>
              </w:numPr>
              <w:adjustRightInd w:val="0"/>
              <w:snapToGrid w:val="0"/>
              <w:rPr>
                <w:rFonts w:ascii="仿宋_GB2312" w:hAnsi="微软雅黑" w:eastAsia="仿宋_GB2312"/>
                <w:szCs w:val="21"/>
              </w:rPr>
            </w:pPr>
            <w:r>
              <w:rPr>
                <w:rFonts w:hint="eastAsia" w:ascii="仿宋_GB2312" w:hAnsi="微软雅黑" w:eastAsia="仿宋_GB2312"/>
                <w:szCs w:val="21"/>
              </w:rPr>
              <w:t>魏晋南北朝石窟寺院雕塑艺术</w:t>
            </w:r>
          </w:p>
          <w:p>
            <w:pPr>
              <w:adjustRightInd w:val="0"/>
              <w:snapToGrid w:val="0"/>
              <w:rPr>
                <w:rFonts w:ascii="仿宋_GB2312" w:hAnsi="微软雅黑" w:eastAsia="仿宋_GB2312"/>
                <w:szCs w:val="21"/>
              </w:rPr>
            </w:pPr>
            <w:r>
              <w:rPr>
                <w:rFonts w:hint="eastAsia" w:ascii="仿宋_GB2312" w:hAnsi="微软雅黑" w:eastAsia="仿宋_GB2312"/>
                <w:szCs w:val="21"/>
              </w:rPr>
              <w:t>3.隋唐石窟寺院雕塑艺术</w:t>
            </w:r>
          </w:p>
          <w:p>
            <w:pPr>
              <w:adjustRightInd w:val="0"/>
              <w:snapToGrid w:val="0"/>
              <w:rPr>
                <w:rFonts w:ascii="仿宋_GB2312" w:hAnsi="微软雅黑" w:eastAsia="仿宋_GB2312"/>
                <w:szCs w:val="21"/>
              </w:rPr>
            </w:pPr>
            <w:r>
              <w:rPr>
                <w:rFonts w:hint="eastAsia" w:ascii="仿宋_GB2312" w:hAnsi="微软雅黑" w:eastAsia="仿宋_GB2312"/>
                <w:szCs w:val="21"/>
              </w:rPr>
              <w:t>4.宋元雕塑</w:t>
            </w:r>
          </w:p>
          <w:p>
            <w:pPr>
              <w:adjustRightInd w:val="0"/>
              <w:snapToGrid w:val="0"/>
              <w:rPr>
                <w:rFonts w:ascii="仿宋_GB2312" w:hAnsi="微软雅黑" w:eastAsia="仿宋_GB2312"/>
                <w:szCs w:val="21"/>
              </w:rPr>
            </w:pPr>
            <w:r>
              <w:rPr>
                <w:rFonts w:hint="eastAsia" w:ascii="仿宋_GB2312" w:hAnsi="微软雅黑" w:eastAsia="仿宋_GB2312"/>
                <w:szCs w:val="21"/>
              </w:rPr>
              <w:t>5.明清雕塑</w:t>
            </w:r>
          </w:p>
          <w:p>
            <w:pPr>
              <w:adjustRightInd w:val="0"/>
              <w:snapToGrid w:val="0"/>
              <w:rPr>
                <w:rFonts w:ascii="仿宋_GB2312" w:hAnsi="微软雅黑" w:eastAsia="仿宋_GB2312"/>
                <w:szCs w:val="21"/>
              </w:rPr>
            </w:pPr>
            <w:r>
              <w:rPr>
                <w:rFonts w:hint="eastAsia" w:ascii="仿宋_GB2312" w:hAnsi="微软雅黑" w:eastAsia="仿宋_GB2312"/>
                <w:szCs w:val="21"/>
              </w:rPr>
              <w:t>6.近代雕塑</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1.了解和掌握史前-近代雕塑的种类；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2.掌握史前-近代雕塑的特征和发展变化；</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3.掌握重点的雕塑家及其作品风格；</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4.理解和掌握主要雕塑艺术理论、观念对后继的影响。</w:t>
            </w:r>
          </w:p>
          <w:p>
            <w:pPr>
              <w:adjustRightInd w:val="0"/>
              <w:snapToGrid w:val="0"/>
              <w:rPr>
                <w:rFonts w:ascii="仿宋_GB2312" w:hAnsi="微软雅黑" w:eastAsia="仿宋_GB2312"/>
                <w:szCs w:val="21"/>
              </w:rPr>
            </w:pP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2.画家及作品讲解分析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6.工艺美术鉴赏</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课程目标2、3、4、5</w:t>
            </w:r>
          </w:p>
        </w:tc>
        <w:tc>
          <w:tcPr>
            <w:tcW w:w="2340" w:type="dxa"/>
            <w:vAlign w:val="center"/>
          </w:tcPr>
          <w:p>
            <w:pPr>
              <w:numPr>
                <w:ilvl w:val="0"/>
                <w:numId w:val="49"/>
              </w:numPr>
              <w:adjustRightInd w:val="0"/>
              <w:snapToGrid w:val="0"/>
              <w:jc w:val="left"/>
              <w:rPr>
                <w:rFonts w:ascii="仿宋_GB2312" w:hAnsi="微软雅黑" w:eastAsia="仿宋_GB2312"/>
                <w:szCs w:val="21"/>
              </w:rPr>
            </w:pPr>
            <w:r>
              <w:rPr>
                <w:rFonts w:hint="eastAsia" w:ascii="仿宋_GB2312" w:hAnsi="微软雅黑" w:eastAsia="仿宋_GB2312"/>
                <w:szCs w:val="21"/>
              </w:rPr>
              <w:t>新时期彩陶工艺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2.夏商周青铜工艺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3.秦汉工艺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4.南北朝工艺美术</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5.隋唐工艺美术</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6.宋元工艺美术</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7.明清工艺美术</w:t>
            </w: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1.了解和掌握史前-近代工艺的种类；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2.掌握史前-近代工艺的特征和发展变化；</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3.掌握重点的工艺美术家及其作品风格；</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4.理解和掌握传统工艺中文与质的对立和融合等美的要素。</w:t>
            </w:r>
          </w:p>
          <w:p>
            <w:pPr>
              <w:adjustRightInd w:val="0"/>
              <w:snapToGrid w:val="0"/>
              <w:rPr>
                <w:rFonts w:ascii="仿宋_GB2312" w:hAnsi="微软雅黑" w:eastAsia="仿宋_GB2312"/>
                <w:szCs w:val="21"/>
              </w:rPr>
            </w:pP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2.画家及作品讲解分析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5"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7.建筑艺术鉴赏</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numPr>
                <w:ilvl w:val="0"/>
                <w:numId w:val="50"/>
              </w:numPr>
              <w:adjustRightInd w:val="0"/>
              <w:snapToGrid w:val="0"/>
              <w:jc w:val="left"/>
              <w:rPr>
                <w:rFonts w:ascii="仿宋_GB2312" w:hAnsi="微软雅黑" w:eastAsia="仿宋_GB2312"/>
                <w:szCs w:val="21"/>
              </w:rPr>
            </w:pPr>
            <w:r>
              <w:rPr>
                <w:rFonts w:hint="eastAsia" w:ascii="仿宋_GB2312" w:hAnsi="微软雅黑" w:eastAsia="仿宋_GB2312"/>
                <w:szCs w:val="21"/>
              </w:rPr>
              <w:t>从民居到宫殿</w:t>
            </w:r>
          </w:p>
          <w:p>
            <w:pPr>
              <w:numPr>
                <w:ilvl w:val="0"/>
                <w:numId w:val="50"/>
              </w:numPr>
              <w:adjustRightInd w:val="0"/>
              <w:snapToGrid w:val="0"/>
              <w:jc w:val="left"/>
              <w:rPr>
                <w:rFonts w:ascii="仿宋_GB2312" w:hAnsi="微软雅黑" w:eastAsia="仿宋_GB2312"/>
                <w:szCs w:val="21"/>
              </w:rPr>
            </w:pPr>
            <w:r>
              <w:rPr>
                <w:rFonts w:hint="eastAsia" w:ascii="仿宋_GB2312" w:hAnsi="微软雅黑" w:eastAsia="仿宋_GB2312"/>
                <w:szCs w:val="21"/>
              </w:rPr>
              <w:t>从传统到现代</w:t>
            </w:r>
          </w:p>
          <w:p>
            <w:pPr>
              <w:numPr>
                <w:ilvl w:val="0"/>
                <w:numId w:val="50"/>
              </w:numPr>
              <w:adjustRightInd w:val="0"/>
              <w:snapToGrid w:val="0"/>
              <w:jc w:val="left"/>
              <w:rPr>
                <w:rFonts w:ascii="仿宋_GB2312" w:hAnsi="微软雅黑" w:eastAsia="仿宋_GB2312"/>
                <w:szCs w:val="21"/>
              </w:rPr>
            </w:pPr>
            <w:r>
              <w:rPr>
                <w:rFonts w:hint="eastAsia" w:ascii="仿宋_GB2312" w:hAnsi="微软雅黑" w:eastAsia="仿宋_GB2312"/>
                <w:szCs w:val="21"/>
              </w:rPr>
              <w:t>新的综合：环境艺术</w:t>
            </w:r>
          </w:p>
          <w:p>
            <w:pPr>
              <w:adjustRightInd w:val="0"/>
              <w:snapToGrid w:val="0"/>
              <w:jc w:val="left"/>
              <w:rPr>
                <w:rFonts w:ascii="仿宋_GB2312" w:hAnsi="微软雅黑" w:eastAsia="仿宋_GB2312"/>
                <w:szCs w:val="21"/>
              </w:rPr>
            </w:pPr>
          </w:p>
        </w:tc>
        <w:tc>
          <w:tcPr>
            <w:tcW w:w="471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1.了解和掌握史前-近代建筑的形式；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2.掌握史前-近代建筑的特征和发展变化；</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3.掌握重点的建筑家及其作品风格；</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4.理解和掌握中国传统建筑的美学要素。</w:t>
            </w:r>
          </w:p>
          <w:p>
            <w:pPr>
              <w:adjustRightInd w:val="0"/>
              <w:snapToGrid w:val="0"/>
              <w:rPr>
                <w:rFonts w:ascii="仿宋_GB2312" w:hAnsi="微软雅黑" w:eastAsia="仿宋_GB2312"/>
                <w:szCs w:val="21"/>
              </w:rPr>
            </w:pP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2.画家及作品讲解分析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5" w:hRule="atLeast"/>
          <w:jc w:val="center"/>
        </w:trPr>
        <w:tc>
          <w:tcPr>
            <w:tcW w:w="14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8.其它设计艺术鉴赏</w:t>
            </w:r>
          </w:p>
        </w:tc>
        <w:tc>
          <w:tcPr>
            <w:tcW w:w="187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课程目标1、2、3、4、5</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现代艺术设计</w:t>
            </w:r>
          </w:p>
        </w:tc>
        <w:tc>
          <w:tcPr>
            <w:tcW w:w="4717"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1.设计艺术的性质与概念</w:t>
            </w:r>
          </w:p>
          <w:p>
            <w:pPr>
              <w:adjustRightInd w:val="0"/>
              <w:snapToGrid w:val="0"/>
              <w:rPr>
                <w:rFonts w:ascii="仿宋_GB2312" w:hAnsi="微软雅黑" w:eastAsia="仿宋_GB2312"/>
                <w:szCs w:val="21"/>
              </w:rPr>
            </w:pPr>
            <w:r>
              <w:rPr>
                <w:rFonts w:hint="eastAsia" w:ascii="仿宋_GB2312" w:hAnsi="微软雅黑" w:eastAsia="仿宋_GB2312"/>
                <w:szCs w:val="21"/>
              </w:rPr>
              <w:t>2.艺术与技术的新统一</w:t>
            </w:r>
          </w:p>
          <w:p>
            <w:pPr>
              <w:adjustRightInd w:val="0"/>
              <w:snapToGrid w:val="0"/>
              <w:rPr>
                <w:rFonts w:ascii="仿宋_GB2312" w:hAnsi="微软雅黑" w:eastAsia="仿宋_GB2312"/>
                <w:szCs w:val="21"/>
              </w:rPr>
            </w:pPr>
            <w:r>
              <w:rPr>
                <w:rFonts w:hint="eastAsia" w:ascii="仿宋_GB2312" w:hAnsi="微软雅黑" w:eastAsia="仿宋_GB2312"/>
                <w:szCs w:val="21"/>
              </w:rPr>
              <w:t>3.无限广阔的设计领域</w:t>
            </w:r>
          </w:p>
          <w:p>
            <w:pPr>
              <w:adjustRightInd w:val="0"/>
              <w:snapToGrid w:val="0"/>
              <w:rPr>
                <w:rFonts w:ascii="仿宋_GB2312" w:hAnsi="微软雅黑" w:eastAsia="仿宋_GB2312"/>
                <w:szCs w:val="21"/>
              </w:rPr>
            </w:pPr>
            <w:r>
              <w:rPr>
                <w:rFonts w:hint="eastAsia" w:ascii="仿宋_GB2312" w:hAnsi="微软雅黑" w:eastAsia="仿宋_GB2312"/>
                <w:szCs w:val="21"/>
              </w:rPr>
              <w:t>4.面向未来的发展趋势</w:t>
            </w:r>
          </w:p>
        </w:tc>
        <w:tc>
          <w:tcPr>
            <w:tcW w:w="230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2.画家及作品讲解分析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w:t>
            </w:r>
          </w:p>
        </w:tc>
      </w:tr>
    </w:tbl>
    <w:p>
      <w:pPr>
        <w:adjustRightInd w:val="0"/>
        <w:snapToGrid w:val="0"/>
        <w:jc w:val="left"/>
        <w:rPr>
          <w:rFonts w:ascii="仿宋_GB2312" w:hAnsi="微软雅黑" w:eastAsia="仿宋_GB2312"/>
          <w:szCs w:val="21"/>
        </w:rPr>
      </w:pPr>
    </w:p>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1.教学目标1、2、3、4的达成度通过课堂讨论和提问形式进行综合考评；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2.教学目标3、4的达成度通过课堂教学学生汇报研究与专题研究学习报告的形式进行考评；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3.教学目标5的达成度通过学生作业形式考评；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4.教学目标1、2、3、4、5的达成度通过学期考查考评；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课程成绩包括4个部分，分别为平时出勤、课堂表现、专题研究学习报告、学期考试。具体要求及成绩评定方法如下：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1.平时出勤。平时出勤采用“只扣分，不加分”的方法计算成绩，无故旷课一次，将在总评成绩中扣除2分。迟到早退5次者，取消本门课程的考试资格。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2.课堂表现。本课程的课堂表现主要分为学习态度、小组讨论以及专题研究学习汇报三个部分。占总成绩的20%。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（1）学习态度，要求每位学生能积极有效的学习专业理论，认真听讲，勤于思考。占课堂表现的10%。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（2）小组讨论要求学生积极参与，主动思考，占课堂表现的40%。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（3）汇报研究要求学生根据课程内容，口述汇报心得和认识。占课堂表现的50%。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3.专题研究学习报告。要求学生根据课程内容，撰写研究报告，进行深入地专项研究。占总成绩的的10%。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4.学期考查。包括基础理论知识与概念、画家及作品分析、美术发展趋势与脉络、专项艺术家及作品研究四个部分组成。占总成绩的70%。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（1）基础理论知识与概念，要求能够体现课程目标要求，熟知熟会。占学期考试的20%。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（2）画家及作品分析，要求能够体现课程目标要求，熟悉掌握。占学期考试的30%。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（3）美术发展趋势与脉络，要求能够体现课程目标要求，熟悉掌握。占学期考试的30%。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（4）专项艺术家及作品研究，要求能够体现课程目标要求，熟悉掌握。占学期考试的20%。</w:t>
      </w:r>
    </w:p>
    <w:p>
      <w:pPr>
        <w:spacing w:beforeLines="50" w:afterLines="50" w:line="460" w:lineRule="exact"/>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ind w:firstLine="310" w:firstLineChars="147"/>
        <w:rPr>
          <w:rFonts w:ascii="黑体" w:hAnsi="黑体" w:eastAsia="黑体"/>
          <w:b/>
          <w:sz w:val="24"/>
          <w:szCs w:val="24"/>
        </w:rPr>
      </w:pPr>
      <w:r>
        <w:rPr>
          <w:b/>
          <w:kern w:val="0"/>
          <w:szCs w:val="21"/>
        </w:rPr>
        <w:t xml:space="preserve">  </w:t>
      </w:r>
      <w:r>
        <w:rPr>
          <w:rFonts w:hint="eastAsia"/>
          <w:b/>
          <w:kern w:val="0"/>
          <w:sz w:val="24"/>
          <w:szCs w:val="24"/>
        </w:rPr>
        <w:t xml:space="preserve"> </w:t>
      </w:r>
      <w:r>
        <w:rPr>
          <w:b/>
          <w:kern w:val="0"/>
          <w:sz w:val="24"/>
          <w:szCs w:val="24"/>
        </w:rPr>
        <w:t xml:space="preserve"> </w:t>
      </w:r>
      <w:r>
        <w:rPr>
          <w:rFonts w:ascii="黑体" w:hAnsi="黑体" w:eastAsia="黑体"/>
          <w:b/>
          <w:sz w:val="24"/>
          <w:szCs w:val="24"/>
        </w:rPr>
        <w:t>1</w:t>
      </w:r>
      <w:r>
        <w:rPr>
          <w:rFonts w:hint="eastAsia" w:ascii="黑体" w:hAnsi="黑体" w:eastAsia="黑体"/>
          <w:b/>
          <w:sz w:val="24"/>
          <w:szCs w:val="24"/>
        </w:rPr>
        <w:t>. 建议教材</w:t>
      </w:r>
    </w:p>
    <w:p>
      <w:pPr>
        <w:pStyle w:val="16"/>
        <w:spacing w:line="360" w:lineRule="auto"/>
        <w:ind w:firstLine="720" w:firstLineChars="300"/>
        <w:rPr>
          <w:rFonts w:ascii="仿宋_GB2312" w:eastAsia="仿宋_GB2312"/>
          <w:color w:val="auto"/>
          <w:kern w:val="2"/>
        </w:rPr>
      </w:pPr>
      <w:r>
        <w:rPr>
          <w:rFonts w:hint="eastAsia" w:ascii="仿宋_GB2312" w:eastAsia="仿宋_GB2312"/>
          <w:color w:val="auto"/>
          <w:kern w:val="2"/>
        </w:rPr>
        <w:t>张道一主编.《美术鉴赏》，高等教育出版社，2006年版.</w:t>
      </w:r>
    </w:p>
    <w:p>
      <w:pPr>
        <w:spacing w:beforeLines="50" w:afterLines="50" w:line="460" w:lineRule="exact"/>
        <w:ind w:firstLine="354" w:firstLineChars="147"/>
        <w:rPr>
          <w:rFonts w:ascii="黑体" w:hAnsi="黑体" w:eastAsia="黑体"/>
          <w:b/>
          <w:sz w:val="24"/>
          <w:szCs w:val="24"/>
        </w:rPr>
      </w:pPr>
      <w:r>
        <w:rPr>
          <w:rFonts w:ascii="黑体" w:hAnsi="黑体" w:eastAsia="黑体"/>
          <w:b/>
          <w:sz w:val="24"/>
          <w:szCs w:val="24"/>
        </w:rPr>
        <w:t xml:space="preserve"> </w:t>
      </w:r>
      <w:r>
        <w:rPr>
          <w:rFonts w:hint="eastAsia" w:ascii="黑体" w:hAnsi="黑体" w:eastAsia="黑体"/>
          <w:b/>
          <w:sz w:val="24"/>
          <w:szCs w:val="24"/>
        </w:rPr>
        <w:t xml:space="preserve"> </w:t>
      </w:r>
      <w:r>
        <w:rPr>
          <w:rFonts w:ascii="黑体" w:hAnsi="黑体" w:eastAsia="黑体"/>
          <w:b/>
          <w:sz w:val="24"/>
          <w:szCs w:val="24"/>
        </w:rPr>
        <w:t xml:space="preserve"> 2</w:t>
      </w:r>
      <w:r>
        <w:rPr>
          <w:rFonts w:hint="eastAsia" w:ascii="黑体" w:hAnsi="黑体" w:eastAsia="黑体"/>
          <w:b/>
          <w:sz w:val="24"/>
          <w:szCs w:val="24"/>
        </w:rPr>
        <w:t>. 主要参考书</w:t>
      </w:r>
    </w:p>
    <w:p>
      <w:pPr>
        <w:pStyle w:val="16"/>
        <w:spacing w:line="360" w:lineRule="auto"/>
        <w:ind w:firstLine="720" w:firstLineChars="300"/>
        <w:rPr>
          <w:rFonts w:ascii="仿宋_GB2312" w:eastAsia="仿宋_GB2312"/>
          <w:color w:val="auto"/>
          <w:kern w:val="2"/>
        </w:rPr>
      </w:pPr>
      <w:r>
        <w:rPr>
          <w:rFonts w:hint="eastAsia" w:ascii="仿宋_GB2312" w:eastAsia="仿宋_GB2312"/>
          <w:color w:val="auto"/>
          <w:kern w:val="2"/>
        </w:rPr>
        <w:t>1.王伯敏.《中国美术通史》(全8卷).山东教育出版社,2000年版.</w:t>
      </w:r>
    </w:p>
    <w:p>
      <w:pPr>
        <w:pStyle w:val="16"/>
        <w:spacing w:line="360" w:lineRule="auto"/>
        <w:ind w:firstLine="720" w:firstLineChars="300"/>
        <w:rPr>
          <w:rFonts w:ascii="仿宋_GB2312" w:eastAsia="仿宋_GB2312"/>
          <w:color w:val="auto"/>
          <w:kern w:val="2"/>
        </w:rPr>
      </w:pPr>
      <w:r>
        <w:rPr>
          <w:rFonts w:hint="eastAsia" w:ascii="仿宋_GB2312" w:eastAsia="仿宋_GB2312"/>
          <w:color w:val="auto"/>
          <w:kern w:val="2"/>
        </w:rPr>
        <w:t xml:space="preserve">2.中央美术学院美术史系、中国美术史教研室编.《中国美术简史》，中国青年出版社,2010年版.                                       </w:t>
      </w:r>
    </w:p>
    <w:p>
      <w:pPr>
        <w:pStyle w:val="16"/>
        <w:spacing w:line="360" w:lineRule="auto"/>
        <w:ind w:firstLine="720" w:firstLineChars="300"/>
        <w:rPr>
          <w:rFonts w:ascii="仿宋_GB2312" w:eastAsia="仿宋_GB2312"/>
          <w:color w:val="auto"/>
          <w:kern w:val="2"/>
        </w:rPr>
      </w:pPr>
      <w:r>
        <w:rPr>
          <w:rFonts w:hint="eastAsia" w:ascii="仿宋_GB2312" w:eastAsia="仿宋_GB2312"/>
          <w:color w:val="auto"/>
          <w:kern w:val="2"/>
        </w:rPr>
        <w:t>3.房龙.《人类的艺术》，中国和平出版社, 1996年版.</w:t>
      </w:r>
    </w:p>
    <w:p>
      <w:pPr>
        <w:pStyle w:val="16"/>
        <w:spacing w:line="360" w:lineRule="auto"/>
        <w:ind w:firstLine="720" w:firstLineChars="300"/>
        <w:rPr>
          <w:rFonts w:ascii="仿宋_GB2312" w:eastAsia="仿宋_GB2312"/>
          <w:color w:val="auto"/>
          <w:kern w:val="2"/>
        </w:rPr>
      </w:pPr>
      <w:r>
        <w:rPr>
          <w:rFonts w:hint="eastAsia" w:ascii="仿宋_GB2312" w:eastAsia="仿宋_GB2312"/>
          <w:color w:val="auto"/>
          <w:kern w:val="2"/>
        </w:rPr>
        <w:t>4.贺西林.《中国美术史简编》，高等教育出版社出版,2009年版.</w:t>
      </w:r>
    </w:p>
    <w:p>
      <w:pPr>
        <w:pStyle w:val="16"/>
        <w:spacing w:line="360" w:lineRule="auto"/>
        <w:ind w:firstLine="720" w:firstLineChars="300"/>
        <w:rPr>
          <w:rFonts w:ascii="仿宋_GB2312" w:eastAsia="仿宋_GB2312"/>
          <w:color w:val="auto"/>
          <w:kern w:val="2"/>
        </w:rPr>
      </w:pPr>
      <w:r>
        <w:rPr>
          <w:rFonts w:hint="eastAsia" w:ascii="仿宋_GB2312" w:eastAsia="仿宋_GB2312"/>
          <w:color w:val="auto"/>
          <w:kern w:val="2"/>
        </w:rPr>
        <w:t>5.蒲松年.《中国美术史教程》，陕西人民美术出版社，2000年版.</w:t>
      </w:r>
    </w:p>
    <w:p>
      <w:pPr>
        <w:pStyle w:val="16"/>
        <w:spacing w:line="360" w:lineRule="auto"/>
        <w:ind w:firstLine="720" w:firstLineChars="300"/>
        <w:rPr>
          <w:rFonts w:ascii="仿宋_GB2312" w:eastAsia="仿宋_GB2312"/>
          <w:color w:val="auto"/>
          <w:kern w:val="2"/>
        </w:rPr>
      </w:pPr>
      <w:r>
        <w:rPr>
          <w:rFonts w:hint="eastAsia" w:ascii="仿宋_GB2312" w:eastAsia="仿宋_GB2312"/>
          <w:color w:val="auto"/>
          <w:kern w:val="2"/>
        </w:rPr>
        <w:t>6.赵力,贺西林.《中国美术史》，浙江人民美术出版社,2011年版.</w:t>
      </w:r>
    </w:p>
    <w:p>
      <w:pPr>
        <w:pStyle w:val="16"/>
        <w:spacing w:line="360" w:lineRule="auto"/>
        <w:ind w:firstLine="720" w:firstLineChars="300"/>
        <w:rPr>
          <w:rFonts w:ascii="仿宋_GB2312" w:eastAsia="仿宋_GB2312"/>
          <w:color w:val="auto"/>
          <w:kern w:val="2"/>
        </w:rPr>
      </w:pPr>
    </w:p>
    <w:p>
      <w:pPr>
        <w:pStyle w:val="5"/>
        <w:spacing w:line="320" w:lineRule="exact"/>
        <w:rPr>
          <w:b/>
        </w:rPr>
      </w:pPr>
    </w:p>
    <w:p>
      <w:pPr>
        <w:pStyle w:val="5"/>
        <w:spacing w:line="460" w:lineRule="exact"/>
        <w:rPr>
          <w:b/>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制订人：金建荣</w:t>
      </w:r>
    </w:p>
    <w:p>
      <w:pPr>
        <w:ind w:firstLine="5600" w:firstLineChars="2000"/>
        <w:jc w:val="left"/>
        <w:rPr>
          <w:rFonts w:ascii="黑体" w:hAnsi="黑体" w:eastAsia="黑体"/>
          <w:sz w:val="28"/>
          <w:szCs w:val="28"/>
        </w:rPr>
      </w:pPr>
      <w:r>
        <w:rPr>
          <w:rFonts w:hint="eastAsia" w:ascii="黑体" w:hAnsi="黑体" w:eastAsia="黑体"/>
          <w:sz w:val="28"/>
          <w:szCs w:val="28"/>
        </w:rPr>
        <w:t>审核人：苏  梅</w:t>
      </w:r>
    </w:p>
    <w:p>
      <w:pPr>
        <w:ind w:left="5601" w:leftChars="2667"/>
        <w:jc w:val="left"/>
        <w:rPr>
          <w:rFonts w:ascii="黑体" w:hAnsi="黑体" w:eastAsia="黑体"/>
          <w:sz w:val="28"/>
          <w:szCs w:val="28"/>
        </w:rPr>
      </w:pPr>
      <w:r>
        <w:rPr>
          <w:rFonts w:hint="eastAsia" w:ascii="黑体" w:hAnsi="黑体" w:eastAsia="黑体"/>
          <w:sz w:val="28"/>
          <w:szCs w:val="28"/>
        </w:rPr>
        <w:t>2016年12月</w:t>
      </w:r>
    </w:p>
    <w:p>
      <w:pPr>
        <w:jc w:val="left"/>
        <w:rPr>
          <w:rFonts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《外国美术鉴赏》课程教学大纲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外国美术鉴赏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专业拓展选修课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 w:hAnsi="仿宋" w:eastAsia="仿宋"/>
                <w:sz w:val="24"/>
                <w:szCs w:val="24"/>
              </w:rPr>
            </w:pPr>
            <w:r>
              <w:rPr>
                <w:rFonts w:ascii="仿宋" w:hAnsi="仿宋" w:eastAsia="仿宋" w:cs="TimesNewRomanPSMT"/>
                <w:kern w:val="0"/>
                <w:sz w:val="24"/>
                <w:szCs w:val="24"/>
              </w:rPr>
              <w:t>308B</w:t>
            </w:r>
            <w:r>
              <w:rPr>
                <w:rFonts w:hint="eastAsia" w:ascii="仿宋" w:hAnsi="仿宋" w:eastAsia="仿宋" w:cs="TimesNewRomanPSMT"/>
                <w:kern w:val="0"/>
                <w:sz w:val="24"/>
                <w:szCs w:val="24"/>
              </w:rPr>
              <w:t>0012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一年级专业基础课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陈云飞</w:t>
            </w:r>
          </w:p>
        </w:tc>
      </w:tr>
    </w:tbl>
    <w:p>
      <w:pPr>
        <w:spacing w:beforeLines="50" w:afterLines="50" w:line="360" w:lineRule="auto"/>
        <w:ind w:firstLine="560"/>
        <w:jc w:val="left"/>
        <w:rPr>
          <w:rFonts w:ascii="黑体" w:hAnsi="黑体" w:eastAsia="黑体"/>
          <w:b/>
          <w:sz w:val="28"/>
          <w:szCs w:val="28"/>
        </w:rPr>
      </w:pPr>
      <w:r>
        <w:rPr>
          <w:rFonts w:hint="eastAsia" w:ascii="黑体" w:hAnsi="黑体" w:eastAsia="黑体"/>
          <w:b/>
          <w:sz w:val="28"/>
          <w:szCs w:val="28"/>
        </w:rPr>
        <w:t>二、课程目标</w:t>
      </w:r>
    </w:p>
    <w:p>
      <w:pPr>
        <w:spacing w:beforeLines="50" w:afterLines="50"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外了解外国美术发生的种类、基本概念及基本理论。</w:t>
      </w:r>
    </w:p>
    <w:p>
      <w:pPr>
        <w:numPr>
          <w:ilvl w:val="0"/>
          <w:numId w:val="51"/>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了解外国美术史的发展进程，掌握美术史的发展趋势。</w:t>
      </w:r>
    </w:p>
    <w:p>
      <w:pPr>
        <w:numPr>
          <w:ilvl w:val="0"/>
          <w:numId w:val="51"/>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了解外国各个历史时期的画家及画家及作品、美术现象与重要流派，培养、提高分析和鉴赏能力。</w:t>
      </w:r>
    </w:p>
    <w:p>
      <w:pPr>
        <w:numPr>
          <w:ilvl w:val="0"/>
          <w:numId w:val="51"/>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能运用所学的外国美术史知识，总结美术创作的基本规律，启发学生的创作思维，使学生具有设计创作研究能力。</w:t>
      </w:r>
    </w:p>
    <w:p>
      <w:pPr>
        <w:numPr>
          <w:ilvl w:val="0"/>
          <w:numId w:val="51"/>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 xml:space="preserve"> 能运用所学的中国美术史基本理论与知识，胜任社会美术与设计领域工作。</w:t>
      </w:r>
    </w:p>
    <w:p>
      <w:pPr>
        <w:numPr>
          <w:ilvl w:val="0"/>
          <w:numId w:val="51"/>
        </w:num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 xml:space="preserve"> 了解中国优秀的艺术文化思想；具备较好的人文素养。</w:t>
      </w:r>
    </w:p>
    <w:p>
      <w:pPr>
        <w:spacing w:line="360" w:lineRule="auto"/>
        <w:ind w:firstLine="600" w:firstLineChars="250"/>
        <w:jc w:val="left"/>
        <w:rPr>
          <w:rFonts w:ascii="仿宋_GB2312" w:hAnsi="微软雅黑" w:eastAsia="仿宋_GB2312"/>
          <w:sz w:val="24"/>
          <w:szCs w:val="24"/>
        </w:rPr>
      </w:pPr>
      <w:r>
        <w:rPr>
          <w:rFonts w:ascii="仿宋_GB2312" w:hAnsi="微软雅黑" w:eastAsia="仿宋_GB2312"/>
          <w:sz w:val="24"/>
          <w:szCs w:val="24"/>
        </w:rPr>
        <w:t xml:space="preserve"> </w:t>
      </w:r>
    </w:p>
    <w:p>
      <w:pPr>
        <w:spacing w:line="360" w:lineRule="auto"/>
        <w:ind w:firstLine="600" w:firstLineChars="250"/>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2273"/>
        <w:gridCol w:w="4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273"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4153" w:type="dxa"/>
            <w:tcBorders>
              <w:top w:val="single" w:color="auto" w:sz="4" w:space="0"/>
              <w:left w:val="single" w:color="auto" w:sz="4" w:space="0"/>
              <w:bottom w:val="single" w:color="auto" w:sz="4" w:space="0"/>
              <w:right w:val="single" w:color="auto" w:sz="4" w:space="0"/>
            </w:tcBorders>
            <w:vAlign w:val="center"/>
          </w:tcPr>
          <w:p>
            <w:pPr>
              <w:pStyle w:val="15"/>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8" w:hRule="atLeast"/>
          <w:jc w:val="center"/>
        </w:trPr>
        <w:tc>
          <w:tcPr>
            <w:tcW w:w="2081"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szCs w:val="21"/>
              </w:rPr>
            </w:pPr>
            <w:r>
              <w:rPr>
                <w:rFonts w:hint="eastAsia" w:ascii="仿宋_GB2312" w:eastAsia="仿宋_GB2312" w:cs="仿宋_GB2312"/>
                <w:szCs w:val="21"/>
              </w:rPr>
              <w:t>9. 具备良好的表达能力、人际交往沟通能力、跨文化交流能力，具备团队协作能力，能够在多学科背景下的团队中承担个体、团队成员以及负责人的角色。</w:t>
            </w:r>
          </w:p>
          <w:p>
            <w:pPr>
              <w:spacing w:line="320" w:lineRule="exact"/>
              <w:jc w:val="left"/>
              <w:rPr>
                <w:rFonts w:ascii="仿宋_GB2312" w:eastAsia="仿宋_GB2312"/>
                <w:szCs w:val="21"/>
              </w:rPr>
            </w:pPr>
          </w:p>
        </w:tc>
        <w:tc>
          <w:tcPr>
            <w:tcW w:w="2273"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szCs w:val="21"/>
              </w:rPr>
            </w:pPr>
            <w:r>
              <w:rPr>
                <w:rFonts w:hint="eastAsia" w:ascii="仿宋_GB2312" w:eastAsia="仿宋_GB2312" w:cs="仿宋_GB2312"/>
                <w:szCs w:val="21"/>
              </w:rPr>
              <w:t>9.1拥有良好中文和外语语言表达能力</w:t>
            </w:r>
          </w:p>
          <w:p>
            <w:pPr>
              <w:spacing w:line="320" w:lineRule="exact"/>
              <w:jc w:val="left"/>
              <w:rPr>
                <w:rFonts w:ascii="仿宋_GB2312" w:eastAsia="仿宋_GB2312" w:cs="仿宋_GB2312"/>
                <w:szCs w:val="21"/>
              </w:rPr>
            </w:pPr>
            <w:r>
              <w:rPr>
                <w:rFonts w:hint="eastAsia" w:ascii="仿宋_GB2312" w:eastAsia="仿宋_GB2312" w:cs="仿宋_GB2312"/>
                <w:szCs w:val="21"/>
              </w:rPr>
              <w:t>9.2熟悉社会交往的各项规范性礼仪</w:t>
            </w:r>
          </w:p>
          <w:p>
            <w:pPr>
              <w:rPr>
                <w:rFonts w:ascii="仿宋_GB2312" w:eastAsia="仿宋_GB2312"/>
                <w:szCs w:val="21"/>
              </w:rPr>
            </w:pPr>
            <w:r>
              <w:rPr>
                <w:rFonts w:hint="eastAsia" w:ascii="仿宋_GB2312" w:eastAsia="仿宋_GB2312" w:cs="仿宋_GB2312"/>
                <w:szCs w:val="21"/>
              </w:rPr>
              <w:t>9.3具备良好的沟通能力和团队协同能力</w:t>
            </w:r>
          </w:p>
        </w:tc>
        <w:tc>
          <w:tcPr>
            <w:tcW w:w="4153"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cs="仿宋_GB2312"/>
                <w:szCs w:val="21"/>
              </w:rPr>
            </w:pPr>
            <w:r>
              <w:rPr>
                <w:rFonts w:hint="eastAsia" w:ascii="仿宋_GB2312" w:eastAsia="仿宋_GB2312" w:cs="仿宋_GB2312"/>
                <w:szCs w:val="21"/>
              </w:rPr>
              <w:t>课程目标5、6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5" w:hRule="atLeast"/>
          <w:jc w:val="center"/>
        </w:trPr>
        <w:tc>
          <w:tcPr>
            <w:tcW w:w="2081" w:type="dxa"/>
            <w:tcBorders>
              <w:top w:val="single" w:color="auto" w:sz="4" w:space="0"/>
              <w:left w:val="single" w:color="auto" w:sz="4" w:space="0"/>
              <w:right w:val="single" w:color="auto" w:sz="4" w:space="0"/>
            </w:tcBorders>
            <w:vAlign w:val="center"/>
          </w:tcPr>
          <w:p>
            <w:pPr>
              <w:pStyle w:val="15"/>
              <w:ind w:left="105" w:leftChars="50" w:right="105" w:rightChars="50" w:firstLine="0" w:firstLineChars="0"/>
              <w:rPr>
                <w:rFonts w:ascii="仿宋_GB2312" w:eastAsia="仿宋_GB2312" w:cs="仿宋_GB2312"/>
                <w:kern w:val="0"/>
              </w:rPr>
            </w:pPr>
            <w:r>
              <w:rPr>
                <w:rFonts w:hint="eastAsia" w:ascii="仿宋_GB2312" w:eastAsia="仿宋_GB2312" w:cs="仿宋_GB2312"/>
              </w:rPr>
              <w:t>10.具有健康的身体和健全的人格，拥有良好的人文艺术修养和审美情趣，具有良好的自我管理和不断学习、适应发展的自我提升能力。</w:t>
            </w:r>
          </w:p>
        </w:tc>
        <w:tc>
          <w:tcPr>
            <w:tcW w:w="2273"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cs="仿宋_GB2312"/>
                <w:szCs w:val="21"/>
              </w:rPr>
            </w:pPr>
            <w:r>
              <w:rPr>
                <w:rFonts w:hint="eastAsia" w:ascii="仿宋_GB2312" w:eastAsia="仿宋_GB2312" w:cs="仿宋_GB2312"/>
                <w:szCs w:val="21"/>
              </w:rPr>
              <w:t>10.1具备较高的人文艺术修养和审美情趣的能力</w:t>
            </w:r>
          </w:p>
          <w:p>
            <w:pPr>
              <w:spacing w:line="320" w:lineRule="exact"/>
              <w:jc w:val="left"/>
              <w:rPr>
                <w:rFonts w:ascii="仿宋_GB2312" w:eastAsia="仿宋_GB2312" w:cs="仿宋_GB2312"/>
                <w:szCs w:val="21"/>
              </w:rPr>
            </w:pPr>
            <w:r>
              <w:rPr>
                <w:rFonts w:hint="eastAsia" w:ascii="仿宋_GB2312" w:eastAsia="仿宋_GB2312" w:cs="仿宋_GB2312"/>
                <w:szCs w:val="21"/>
              </w:rPr>
              <w:t>10.2拥有健康的身体和健全的人格，能快速适应社会变迁的能力</w:t>
            </w:r>
          </w:p>
          <w:p>
            <w:pPr>
              <w:ind w:left="105" w:leftChars="50" w:right="105" w:rightChars="50"/>
              <w:rPr>
                <w:rFonts w:ascii="仿宋_GB2312" w:eastAsia="仿宋_GB2312" w:cs="仿宋_GB2312"/>
                <w:szCs w:val="21"/>
              </w:rPr>
            </w:pPr>
            <w:r>
              <w:rPr>
                <w:rFonts w:hint="eastAsia" w:ascii="仿宋_GB2312" w:eastAsia="仿宋_GB2312" w:cs="仿宋_GB2312"/>
                <w:szCs w:val="21"/>
              </w:rPr>
              <w:t>10.3拥有良好的自我管理规划与自我学习提升能力</w:t>
            </w:r>
          </w:p>
        </w:tc>
        <w:tc>
          <w:tcPr>
            <w:tcW w:w="4153" w:type="dxa"/>
            <w:tcBorders>
              <w:top w:val="single" w:color="auto" w:sz="4" w:space="0"/>
              <w:left w:val="single" w:color="auto" w:sz="4" w:space="0"/>
              <w:right w:val="single" w:color="auto" w:sz="4" w:space="0"/>
            </w:tcBorders>
            <w:vAlign w:val="center"/>
          </w:tcPr>
          <w:p>
            <w:pPr>
              <w:spacing w:line="320" w:lineRule="exact"/>
              <w:jc w:val="left"/>
              <w:rPr>
                <w:rFonts w:ascii="仿宋_GB2312" w:eastAsia="仿宋_GB2312" w:cs="仿宋_GB2312"/>
                <w:szCs w:val="21"/>
              </w:rPr>
            </w:pPr>
            <w:r>
              <w:rPr>
                <w:rFonts w:hint="eastAsia" w:ascii="仿宋_GB2312" w:eastAsia="仿宋_GB2312" w:cs="仿宋_GB2312"/>
                <w:szCs w:val="21"/>
              </w:rPr>
              <w:t>课程目标1、2、3、4、5、6</w:t>
            </w:r>
          </w:p>
        </w:tc>
      </w:tr>
    </w:tbl>
    <w:p>
      <w:pPr>
        <w:spacing w:beforeLines="50" w:afterLines="50"/>
        <w:jc w:val="left"/>
        <w:rPr>
          <w:rFonts w:ascii="微软雅黑" w:hAnsi="微软雅黑" w:eastAsia="微软雅黑"/>
          <w:b/>
          <w:sz w:val="28"/>
          <w:szCs w:val="28"/>
        </w:rPr>
        <w:sectPr>
          <w:headerReference r:id="rId109"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3"/>
        <w:gridCol w:w="992"/>
        <w:gridCol w:w="2410"/>
        <w:gridCol w:w="6520"/>
        <w:gridCol w:w="1453"/>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33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99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41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65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45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33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人类童年时代的艺术——原始及古代艺术</w:t>
            </w:r>
          </w:p>
        </w:tc>
        <w:tc>
          <w:tcPr>
            <w:tcW w:w="99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课程目标1、2、3、4、5</w:t>
            </w:r>
          </w:p>
          <w:p>
            <w:pPr>
              <w:adjustRightInd w:val="0"/>
              <w:snapToGrid w:val="0"/>
              <w:rPr>
                <w:rFonts w:ascii="仿宋_GB2312" w:hAnsi="微软雅黑" w:eastAsia="仿宋_GB2312"/>
                <w:szCs w:val="21"/>
              </w:rPr>
            </w:pPr>
          </w:p>
        </w:tc>
        <w:tc>
          <w:tcPr>
            <w:tcW w:w="2410" w:type="dxa"/>
            <w:vAlign w:val="center"/>
          </w:tcPr>
          <w:p>
            <w:pPr>
              <w:rPr>
                <w:rFonts w:ascii="仿宋_GB2312" w:hAnsi="微软雅黑" w:eastAsia="仿宋_GB2312"/>
                <w:szCs w:val="21"/>
              </w:rPr>
            </w:pPr>
            <w:r>
              <w:rPr>
                <w:rFonts w:hint="eastAsia" w:ascii="仿宋_GB2312" w:hAnsi="微软雅黑" w:eastAsia="仿宋_GB2312"/>
                <w:szCs w:val="21"/>
              </w:rPr>
              <w:t>1.原始艺术</w:t>
            </w:r>
          </w:p>
          <w:p>
            <w:pPr>
              <w:rPr>
                <w:rFonts w:ascii="仿宋_GB2312" w:hAnsi="微软雅黑" w:eastAsia="仿宋_GB2312"/>
                <w:szCs w:val="21"/>
              </w:rPr>
            </w:pPr>
            <w:r>
              <w:rPr>
                <w:rFonts w:hint="eastAsia" w:ascii="仿宋_GB2312" w:hAnsi="微软雅黑" w:eastAsia="仿宋_GB2312"/>
                <w:szCs w:val="21"/>
              </w:rPr>
              <w:t>2.古代埃及艺术</w:t>
            </w:r>
          </w:p>
          <w:p>
            <w:pPr>
              <w:rPr>
                <w:rFonts w:ascii="仿宋_GB2312" w:hAnsi="微软雅黑" w:eastAsia="仿宋_GB2312"/>
                <w:szCs w:val="21"/>
              </w:rPr>
            </w:pPr>
            <w:r>
              <w:rPr>
                <w:rFonts w:hint="eastAsia" w:ascii="仿宋_GB2312" w:hAnsi="微软雅黑" w:eastAsia="仿宋_GB2312"/>
                <w:szCs w:val="21"/>
              </w:rPr>
              <w:t>3.爱琴文明及古代希腊艺术</w:t>
            </w:r>
          </w:p>
          <w:p>
            <w:pPr>
              <w:rPr>
                <w:rFonts w:ascii="仿宋_GB2312" w:hAnsi="微软雅黑" w:eastAsia="仿宋_GB2312"/>
                <w:szCs w:val="21"/>
              </w:rPr>
            </w:pPr>
            <w:r>
              <w:rPr>
                <w:rFonts w:hint="eastAsia" w:ascii="仿宋_GB2312" w:hAnsi="微软雅黑" w:eastAsia="仿宋_GB2312"/>
                <w:szCs w:val="21"/>
              </w:rPr>
              <w:t>4.古代罗马艺术</w:t>
            </w:r>
          </w:p>
        </w:tc>
        <w:tc>
          <w:tcPr>
            <w:tcW w:w="6520" w:type="dxa"/>
            <w:vAlign w:val="center"/>
          </w:tcPr>
          <w:p>
            <w:pPr>
              <w:rPr>
                <w:rFonts w:ascii="仿宋_GB2312" w:hAnsi="微软雅黑" w:eastAsia="仿宋_GB2312"/>
                <w:szCs w:val="21"/>
              </w:rPr>
            </w:pPr>
            <w:r>
              <w:rPr>
                <w:rFonts w:hint="eastAsia" w:ascii="仿宋_GB2312" w:hAnsi="微软雅黑" w:eastAsia="仿宋_GB2312"/>
                <w:szCs w:val="21"/>
              </w:rPr>
              <w:t>1.了解人类最初的艺术活动产生的时间、旧石器时2.代美术类别。</w:t>
            </w:r>
          </w:p>
          <w:p>
            <w:pPr>
              <w:rPr>
                <w:rFonts w:ascii="仿宋_GB2312" w:hAnsi="微软雅黑" w:eastAsia="仿宋_GB2312"/>
                <w:szCs w:val="21"/>
              </w:rPr>
            </w:pPr>
            <w:r>
              <w:rPr>
                <w:rFonts w:hint="eastAsia" w:ascii="仿宋_GB2312" w:hAnsi="微软雅黑" w:eastAsia="仿宋_GB2312"/>
                <w:szCs w:val="21"/>
              </w:rPr>
              <w:t>3.掌握洞穴壁画的涵义、功能和内在意义。</w:t>
            </w:r>
          </w:p>
          <w:p>
            <w:pPr>
              <w:rPr>
                <w:rFonts w:ascii="仿宋_GB2312" w:hAnsi="微软雅黑" w:eastAsia="仿宋_GB2312"/>
                <w:szCs w:val="21"/>
              </w:rPr>
            </w:pPr>
            <w:r>
              <w:rPr>
                <w:rFonts w:hint="eastAsia" w:ascii="仿宋_GB2312" w:hAnsi="微软雅黑" w:eastAsia="仿宋_GB2312"/>
                <w:szCs w:val="21"/>
              </w:rPr>
              <w:t>4.了解新石器时代的巨石建筑和陶器成就。</w:t>
            </w:r>
          </w:p>
          <w:p>
            <w:pPr>
              <w:rPr>
                <w:rFonts w:ascii="仿宋_GB2312" w:hAnsi="微软雅黑" w:eastAsia="仿宋_GB2312"/>
                <w:szCs w:val="21"/>
              </w:rPr>
            </w:pPr>
            <w:r>
              <w:rPr>
                <w:rFonts w:hint="eastAsia" w:ascii="仿宋_GB2312" w:hAnsi="微软雅黑" w:eastAsia="仿宋_GB2312"/>
                <w:szCs w:val="21"/>
              </w:rPr>
              <w:t>5.掌握埃及古王国时期的美术类别及特点。</w:t>
            </w:r>
          </w:p>
          <w:p>
            <w:pPr>
              <w:rPr>
                <w:rFonts w:ascii="仿宋_GB2312" w:hAnsi="微软雅黑" w:eastAsia="仿宋_GB2312"/>
                <w:szCs w:val="21"/>
              </w:rPr>
            </w:pPr>
            <w:r>
              <w:rPr>
                <w:rFonts w:hint="eastAsia" w:ascii="仿宋_GB2312" w:hAnsi="微软雅黑" w:eastAsia="仿宋_GB2312"/>
                <w:szCs w:val="21"/>
              </w:rPr>
              <w:t>6.掌握埃及新王国时期美术的新格调。</w:t>
            </w:r>
          </w:p>
          <w:p>
            <w:pPr>
              <w:rPr>
                <w:rFonts w:ascii="仿宋_GB2312" w:hAnsi="微软雅黑" w:eastAsia="仿宋_GB2312"/>
                <w:szCs w:val="21"/>
              </w:rPr>
            </w:pPr>
            <w:r>
              <w:rPr>
                <w:rFonts w:hint="eastAsia" w:ascii="仿宋_GB2312" w:hAnsi="微软雅黑" w:eastAsia="仿宋_GB2312"/>
                <w:szCs w:val="21"/>
              </w:rPr>
              <w:t>7.了解埃及艺术的著名艺术遗迹。</w:t>
            </w:r>
          </w:p>
          <w:p>
            <w:pPr>
              <w:rPr>
                <w:rFonts w:ascii="仿宋_GB2312" w:hAnsi="微软雅黑" w:eastAsia="仿宋_GB2312"/>
                <w:szCs w:val="21"/>
              </w:rPr>
            </w:pPr>
            <w:r>
              <w:rPr>
                <w:rFonts w:hint="eastAsia" w:ascii="仿宋_GB2312" w:hAnsi="微软雅黑" w:eastAsia="仿宋_GB2312"/>
                <w:szCs w:val="21"/>
              </w:rPr>
              <w:t>8.着重掌握古代希腊艺术的美学特征。</w:t>
            </w:r>
          </w:p>
          <w:p>
            <w:pPr>
              <w:rPr>
                <w:rFonts w:ascii="仿宋_GB2312" w:hAnsi="微软雅黑" w:eastAsia="仿宋_GB2312"/>
                <w:szCs w:val="21"/>
              </w:rPr>
            </w:pPr>
            <w:r>
              <w:rPr>
                <w:rFonts w:hint="eastAsia" w:ascii="仿宋_GB2312" w:hAnsi="微软雅黑" w:eastAsia="仿宋_GB2312"/>
                <w:szCs w:val="21"/>
              </w:rPr>
              <w:t>9.古代希腊艺术的分期及各期的代表作品。</w:t>
            </w:r>
          </w:p>
          <w:p>
            <w:pPr>
              <w:rPr>
                <w:rFonts w:ascii="仿宋_GB2312" w:hAnsi="微软雅黑" w:eastAsia="仿宋_GB2312"/>
                <w:szCs w:val="21"/>
              </w:rPr>
            </w:pPr>
            <w:r>
              <w:rPr>
                <w:rFonts w:hint="eastAsia" w:ascii="仿宋_GB2312" w:hAnsi="微软雅黑" w:eastAsia="仿宋_GB2312"/>
                <w:szCs w:val="21"/>
              </w:rPr>
              <w:t>10.了解埃特鲁里亚美术的特点。</w:t>
            </w:r>
          </w:p>
          <w:p>
            <w:pPr>
              <w:rPr>
                <w:rFonts w:ascii="仿宋_GB2312" w:hAnsi="微软雅黑" w:eastAsia="仿宋_GB2312"/>
                <w:szCs w:val="21"/>
              </w:rPr>
            </w:pPr>
            <w:r>
              <w:rPr>
                <w:rFonts w:hint="eastAsia" w:ascii="仿宋_GB2312" w:hAnsi="微软雅黑" w:eastAsia="仿宋_GB2312"/>
                <w:szCs w:val="21"/>
              </w:rPr>
              <w:t>11.掌握罗马帝国时期在建筑上的辉煌成就。</w:t>
            </w:r>
          </w:p>
          <w:p>
            <w:pPr>
              <w:rPr>
                <w:rFonts w:ascii="仿宋_GB2312" w:hAnsi="微软雅黑" w:eastAsia="仿宋_GB2312"/>
                <w:szCs w:val="21"/>
              </w:rPr>
            </w:pPr>
            <w:r>
              <w:rPr>
                <w:rFonts w:hint="eastAsia" w:ascii="仿宋_GB2312" w:hAnsi="微软雅黑" w:eastAsia="仿宋_GB2312"/>
                <w:szCs w:val="21"/>
              </w:rPr>
              <w:t>12.了解古罗马的主要美术遗迹。</w:t>
            </w:r>
          </w:p>
        </w:tc>
        <w:tc>
          <w:tcPr>
            <w:tcW w:w="145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33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神权下的艺术世界——中世纪艺术</w:t>
            </w:r>
          </w:p>
        </w:tc>
        <w:tc>
          <w:tcPr>
            <w:tcW w:w="99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课程目标1、2、3、4、5</w:t>
            </w:r>
          </w:p>
        </w:tc>
        <w:tc>
          <w:tcPr>
            <w:tcW w:w="2410" w:type="dxa"/>
            <w:vAlign w:val="center"/>
          </w:tcPr>
          <w:p>
            <w:pPr>
              <w:rPr>
                <w:rFonts w:ascii="仿宋_GB2312" w:hAnsi="微软雅黑" w:eastAsia="仿宋_GB2312"/>
                <w:szCs w:val="21"/>
              </w:rPr>
            </w:pPr>
            <w:r>
              <w:rPr>
                <w:rFonts w:hint="eastAsia" w:ascii="仿宋_GB2312" w:hAnsi="微软雅黑" w:eastAsia="仿宋_GB2312"/>
                <w:szCs w:val="21"/>
              </w:rPr>
              <w:t>1.早期基督教美术</w:t>
            </w:r>
          </w:p>
          <w:p>
            <w:pPr>
              <w:rPr>
                <w:rFonts w:ascii="仿宋_GB2312" w:hAnsi="微软雅黑" w:eastAsia="仿宋_GB2312"/>
                <w:szCs w:val="21"/>
              </w:rPr>
            </w:pPr>
            <w:r>
              <w:rPr>
                <w:rFonts w:hint="eastAsia" w:ascii="仿宋_GB2312" w:hAnsi="微软雅黑" w:eastAsia="仿宋_GB2312"/>
                <w:szCs w:val="21"/>
              </w:rPr>
              <w:t>2.拜占庭美术</w:t>
            </w:r>
          </w:p>
          <w:p>
            <w:pPr>
              <w:rPr>
                <w:rFonts w:ascii="仿宋_GB2312" w:hAnsi="微软雅黑" w:eastAsia="仿宋_GB2312"/>
                <w:szCs w:val="21"/>
              </w:rPr>
            </w:pPr>
            <w:r>
              <w:rPr>
                <w:rFonts w:hint="eastAsia" w:ascii="仿宋_GB2312" w:hAnsi="微软雅黑" w:eastAsia="仿宋_GB2312"/>
                <w:szCs w:val="21"/>
              </w:rPr>
              <w:t>3.蛮族美术</w:t>
            </w:r>
          </w:p>
          <w:p>
            <w:pPr>
              <w:rPr>
                <w:rFonts w:ascii="仿宋_GB2312" w:hAnsi="微软雅黑" w:eastAsia="仿宋_GB2312"/>
                <w:szCs w:val="21"/>
              </w:rPr>
            </w:pPr>
            <w:r>
              <w:rPr>
                <w:rFonts w:hint="eastAsia" w:ascii="仿宋_GB2312" w:hAnsi="微软雅黑" w:eastAsia="仿宋_GB2312"/>
                <w:szCs w:val="21"/>
              </w:rPr>
              <w:t>4.罗马式美术</w:t>
            </w:r>
          </w:p>
          <w:p>
            <w:pPr>
              <w:rPr>
                <w:rFonts w:ascii="仿宋_GB2312" w:hAnsi="微软雅黑" w:eastAsia="仿宋_GB2312"/>
                <w:szCs w:val="21"/>
              </w:rPr>
            </w:pPr>
            <w:r>
              <w:rPr>
                <w:rFonts w:hint="eastAsia" w:ascii="仿宋_GB2312" w:hAnsi="微软雅黑" w:eastAsia="仿宋_GB2312"/>
                <w:szCs w:val="21"/>
              </w:rPr>
              <w:t>5.哥特式美术</w:t>
            </w:r>
          </w:p>
        </w:tc>
        <w:tc>
          <w:tcPr>
            <w:tcW w:w="6520" w:type="dxa"/>
            <w:vAlign w:val="center"/>
          </w:tcPr>
          <w:p>
            <w:pPr>
              <w:rPr>
                <w:rFonts w:ascii="仿宋_GB2312" w:hAnsi="微软雅黑" w:eastAsia="仿宋_GB2312"/>
                <w:szCs w:val="21"/>
              </w:rPr>
            </w:pPr>
            <w:r>
              <w:rPr>
                <w:rFonts w:hint="eastAsia" w:ascii="仿宋_GB2312" w:hAnsi="微软雅黑" w:eastAsia="仿宋_GB2312"/>
                <w:szCs w:val="21"/>
              </w:rPr>
              <w:t>1.重点掌握哥特式美术的特点。</w:t>
            </w:r>
          </w:p>
          <w:p>
            <w:pPr>
              <w:rPr>
                <w:rFonts w:ascii="仿宋_GB2312" w:hAnsi="微软雅黑" w:eastAsia="仿宋_GB2312"/>
                <w:szCs w:val="21"/>
              </w:rPr>
            </w:pPr>
            <w:r>
              <w:rPr>
                <w:rFonts w:hint="eastAsia" w:ascii="仿宋_GB2312" w:hAnsi="微软雅黑" w:eastAsia="仿宋_GB2312"/>
                <w:szCs w:val="21"/>
              </w:rPr>
              <w:t>2.了解早期基督教美术的主要内容；</w:t>
            </w:r>
          </w:p>
          <w:p>
            <w:pPr>
              <w:rPr>
                <w:rFonts w:ascii="仿宋_GB2312" w:hAnsi="微软雅黑" w:eastAsia="仿宋_GB2312"/>
                <w:szCs w:val="21"/>
              </w:rPr>
            </w:pPr>
            <w:r>
              <w:rPr>
                <w:rFonts w:hint="eastAsia" w:ascii="仿宋_GB2312" w:hAnsi="微软雅黑" w:eastAsia="仿宋_GB2312"/>
                <w:szCs w:val="21"/>
              </w:rPr>
              <w:t>3.掌握巴西利卡教堂的基本特点。</w:t>
            </w:r>
          </w:p>
          <w:p>
            <w:pPr>
              <w:rPr>
                <w:rFonts w:ascii="仿宋_GB2312" w:hAnsi="微软雅黑" w:eastAsia="仿宋_GB2312"/>
                <w:szCs w:val="21"/>
              </w:rPr>
            </w:pPr>
            <w:r>
              <w:rPr>
                <w:rFonts w:hint="eastAsia" w:ascii="仿宋_GB2312" w:hAnsi="微软雅黑" w:eastAsia="仿宋_GB2312"/>
                <w:szCs w:val="21"/>
              </w:rPr>
              <w:t>4.掌握拜占庭美术的主要成就。</w:t>
            </w:r>
          </w:p>
          <w:p>
            <w:pPr>
              <w:rPr>
                <w:rFonts w:ascii="仿宋_GB2312" w:hAnsi="微软雅黑" w:eastAsia="仿宋_GB2312"/>
                <w:szCs w:val="21"/>
              </w:rPr>
            </w:pPr>
            <w:r>
              <w:rPr>
                <w:rFonts w:hint="eastAsia" w:ascii="仿宋_GB2312" w:hAnsi="微软雅黑" w:eastAsia="仿宋_GB2312"/>
                <w:szCs w:val="21"/>
              </w:rPr>
              <w:t>5.了解“蛮族”美术的代表性作品。</w:t>
            </w:r>
          </w:p>
          <w:p>
            <w:pPr>
              <w:rPr>
                <w:rFonts w:ascii="仿宋_GB2312" w:hAnsi="微软雅黑" w:eastAsia="仿宋_GB2312"/>
                <w:szCs w:val="21"/>
              </w:rPr>
            </w:pPr>
            <w:r>
              <w:rPr>
                <w:rFonts w:hint="eastAsia" w:ascii="仿宋_GB2312" w:hAnsi="微软雅黑" w:eastAsia="仿宋_GB2312"/>
                <w:szCs w:val="21"/>
              </w:rPr>
              <w:t>6.了解加洛林文艺复兴的美术成就。了解奥托美术的代表性作品。</w:t>
            </w:r>
          </w:p>
          <w:p>
            <w:pPr>
              <w:rPr>
                <w:rFonts w:ascii="仿宋_GB2312" w:hAnsi="微软雅黑" w:eastAsia="仿宋_GB2312"/>
                <w:szCs w:val="21"/>
              </w:rPr>
            </w:pPr>
            <w:r>
              <w:rPr>
                <w:rFonts w:hint="eastAsia" w:ascii="仿宋_GB2312" w:hAnsi="微软雅黑" w:eastAsia="仿宋_GB2312"/>
                <w:szCs w:val="21"/>
              </w:rPr>
              <w:t>7.掌握罗马式雕刻的艺术特色。</w:t>
            </w:r>
          </w:p>
          <w:p>
            <w:pPr>
              <w:rPr>
                <w:rFonts w:ascii="仿宋_GB2312" w:hAnsi="微软雅黑" w:eastAsia="仿宋_GB2312"/>
                <w:szCs w:val="21"/>
              </w:rPr>
            </w:pPr>
            <w:r>
              <w:rPr>
                <w:rFonts w:hint="eastAsia" w:ascii="仿宋_GB2312" w:hAnsi="微软雅黑" w:eastAsia="仿宋_GB2312"/>
                <w:szCs w:val="21"/>
              </w:rPr>
              <w:t>8.了解国际哥特式的特点及代表人物。</w:t>
            </w:r>
          </w:p>
        </w:tc>
        <w:tc>
          <w:tcPr>
            <w:tcW w:w="145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3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理性与科学的时代——欧洲文艺复兴时期艺术</w:t>
            </w:r>
          </w:p>
        </w:tc>
        <w:tc>
          <w:tcPr>
            <w:tcW w:w="99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课程目标1、2、3、4、5</w:t>
            </w:r>
          </w:p>
        </w:tc>
        <w:tc>
          <w:tcPr>
            <w:tcW w:w="2410" w:type="dxa"/>
            <w:vAlign w:val="center"/>
          </w:tcPr>
          <w:p>
            <w:pPr>
              <w:rPr>
                <w:rFonts w:ascii="仿宋_GB2312" w:hAnsi="微软雅黑" w:eastAsia="仿宋_GB2312"/>
                <w:szCs w:val="21"/>
              </w:rPr>
            </w:pPr>
            <w:r>
              <w:rPr>
                <w:rFonts w:hint="eastAsia" w:ascii="仿宋_GB2312" w:hAnsi="微软雅黑" w:eastAsia="仿宋_GB2312"/>
                <w:szCs w:val="21"/>
              </w:rPr>
              <w:t>1.意大利文艺复兴时期艺术</w:t>
            </w:r>
          </w:p>
          <w:p>
            <w:pPr>
              <w:rPr>
                <w:rFonts w:ascii="仿宋_GB2312" w:hAnsi="微软雅黑" w:eastAsia="仿宋_GB2312"/>
                <w:szCs w:val="21"/>
              </w:rPr>
            </w:pPr>
            <w:r>
              <w:rPr>
                <w:rFonts w:hint="eastAsia" w:ascii="仿宋_GB2312" w:hAnsi="微软雅黑" w:eastAsia="仿宋_GB2312"/>
                <w:szCs w:val="21"/>
              </w:rPr>
              <w:t>2.北欧及法国文艺复兴时期艺术</w:t>
            </w:r>
          </w:p>
        </w:tc>
        <w:tc>
          <w:tcPr>
            <w:tcW w:w="6520" w:type="dxa"/>
            <w:vAlign w:val="center"/>
          </w:tcPr>
          <w:p>
            <w:pPr>
              <w:rPr>
                <w:rFonts w:ascii="仿宋_GB2312" w:hAnsi="微软雅黑" w:eastAsia="仿宋_GB2312"/>
                <w:szCs w:val="21"/>
              </w:rPr>
            </w:pPr>
            <w:r>
              <w:rPr>
                <w:rFonts w:hint="eastAsia" w:ascii="仿宋_GB2312" w:hAnsi="微软雅黑" w:eastAsia="仿宋_GB2312"/>
                <w:szCs w:val="21"/>
              </w:rPr>
              <w:t>1.从总体上把握意大利文艺复兴艺术的分期以及各阶段的艺术特色。</w:t>
            </w:r>
          </w:p>
          <w:p>
            <w:pPr>
              <w:rPr>
                <w:rFonts w:ascii="仿宋_GB2312" w:hAnsi="微软雅黑" w:eastAsia="仿宋_GB2312"/>
                <w:szCs w:val="21"/>
              </w:rPr>
            </w:pPr>
            <w:r>
              <w:rPr>
                <w:rFonts w:hint="eastAsia" w:ascii="仿宋_GB2312" w:hAnsi="微软雅黑" w:eastAsia="仿宋_GB2312"/>
                <w:szCs w:val="21"/>
              </w:rPr>
              <w:t>2.掌握达·芬奇、米开朗琪罗、拉斐尔、布拉曼特、提香、格列柯等伟大艺术家的主要艺术特色和艺术成就。</w:t>
            </w:r>
          </w:p>
          <w:p>
            <w:pPr>
              <w:rPr>
                <w:rFonts w:ascii="仿宋_GB2312" w:hAnsi="微软雅黑" w:eastAsia="仿宋_GB2312"/>
                <w:szCs w:val="21"/>
              </w:rPr>
            </w:pPr>
            <w:r>
              <w:rPr>
                <w:rFonts w:hint="eastAsia" w:ascii="仿宋_GB2312" w:hAnsi="微软雅黑" w:eastAsia="仿宋_GB2312"/>
                <w:szCs w:val="21"/>
              </w:rPr>
              <w:t>3.明确意大利文艺复兴在美术史上的地位和作用。</w:t>
            </w:r>
          </w:p>
          <w:p>
            <w:pPr>
              <w:rPr>
                <w:rFonts w:ascii="仿宋_GB2312" w:hAnsi="微软雅黑" w:eastAsia="仿宋_GB2312"/>
                <w:szCs w:val="21"/>
              </w:rPr>
            </w:pPr>
            <w:r>
              <w:rPr>
                <w:rFonts w:hint="eastAsia" w:ascii="仿宋_GB2312" w:hAnsi="微软雅黑" w:eastAsia="仿宋_GB2312"/>
                <w:szCs w:val="21"/>
              </w:rPr>
              <w:t>掌握威尼斯画派的代表性艺术家的代表作品。</w:t>
            </w:r>
          </w:p>
          <w:p>
            <w:pPr>
              <w:rPr>
                <w:rFonts w:ascii="仿宋_GB2312" w:hAnsi="微软雅黑" w:eastAsia="仿宋_GB2312"/>
                <w:szCs w:val="21"/>
              </w:rPr>
            </w:pPr>
            <w:r>
              <w:rPr>
                <w:rFonts w:hint="eastAsia" w:ascii="仿宋_GB2312" w:hAnsi="微软雅黑" w:eastAsia="仿宋_GB2312"/>
                <w:szCs w:val="21"/>
              </w:rPr>
              <w:t>4.明确样式主义艺术、枫丹白露派。</w:t>
            </w:r>
          </w:p>
          <w:p>
            <w:pPr>
              <w:rPr>
                <w:rFonts w:ascii="仿宋_GB2312" w:hAnsi="微软雅黑" w:eastAsia="仿宋_GB2312"/>
                <w:szCs w:val="21"/>
              </w:rPr>
            </w:pPr>
            <w:r>
              <w:rPr>
                <w:rFonts w:hint="eastAsia" w:ascii="仿宋_GB2312" w:hAnsi="微软雅黑" w:eastAsia="仿宋_GB2312"/>
                <w:szCs w:val="21"/>
              </w:rPr>
              <w:t>5.掌握尼德兰文艺复兴美术的特征。</w:t>
            </w:r>
          </w:p>
          <w:p>
            <w:pPr>
              <w:rPr>
                <w:rFonts w:ascii="仿宋_GB2312" w:hAnsi="微软雅黑" w:eastAsia="仿宋_GB2312"/>
                <w:szCs w:val="21"/>
              </w:rPr>
            </w:pPr>
            <w:r>
              <w:rPr>
                <w:rFonts w:hint="eastAsia" w:ascii="仿宋_GB2312" w:hAnsi="微软雅黑" w:eastAsia="仿宋_GB2312"/>
                <w:szCs w:val="21"/>
              </w:rPr>
              <w:t>6.了解尼德兰、德国、英国文艺复兴时期重要艺术家的艺术成就。</w:t>
            </w:r>
          </w:p>
          <w:p>
            <w:pPr>
              <w:rPr>
                <w:rFonts w:ascii="仿宋_GB2312" w:hAnsi="微软雅黑" w:eastAsia="仿宋_GB2312"/>
                <w:szCs w:val="21"/>
              </w:rPr>
            </w:pPr>
            <w:r>
              <w:rPr>
                <w:rFonts w:hint="eastAsia" w:ascii="仿宋_GB2312" w:hAnsi="微软雅黑" w:eastAsia="仿宋_GB2312"/>
                <w:szCs w:val="21"/>
              </w:rPr>
              <w:t>7.了解法国文艺复兴美术在建筑、雕塑方面的成就。</w:t>
            </w:r>
          </w:p>
        </w:tc>
        <w:tc>
          <w:tcPr>
            <w:tcW w:w="145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3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17、18世纪欧洲艺术</w:t>
            </w:r>
          </w:p>
        </w:tc>
        <w:tc>
          <w:tcPr>
            <w:tcW w:w="99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课程目标1、2、3、4、5</w:t>
            </w:r>
          </w:p>
        </w:tc>
        <w:tc>
          <w:tcPr>
            <w:tcW w:w="2410" w:type="dxa"/>
            <w:vAlign w:val="center"/>
          </w:tcPr>
          <w:p>
            <w:pPr>
              <w:rPr>
                <w:rFonts w:ascii="仿宋_GB2312" w:hAnsi="微软雅黑" w:eastAsia="仿宋_GB2312"/>
                <w:szCs w:val="21"/>
              </w:rPr>
            </w:pPr>
            <w:r>
              <w:rPr>
                <w:rFonts w:hint="eastAsia" w:ascii="仿宋_GB2312" w:hAnsi="微软雅黑" w:eastAsia="仿宋_GB2312"/>
                <w:szCs w:val="21"/>
              </w:rPr>
              <w:t>1.17、18世纪意大利艺术</w:t>
            </w:r>
          </w:p>
          <w:p>
            <w:pPr>
              <w:rPr>
                <w:rFonts w:ascii="仿宋_GB2312" w:hAnsi="微软雅黑" w:eastAsia="仿宋_GB2312"/>
                <w:szCs w:val="21"/>
              </w:rPr>
            </w:pPr>
            <w:r>
              <w:rPr>
                <w:rFonts w:hint="eastAsia" w:ascii="仿宋_GB2312" w:hAnsi="微软雅黑" w:eastAsia="仿宋_GB2312"/>
                <w:szCs w:val="21"/>
              </w:rPr>
              <w:t>2.17世纪法兰德斯艺术</w:t>
            </w:r>
          </w:p>
          <w:p>
            <w:pPr>
              <w:rPr>
                <w:rFonts w:ascii="仿宋_GB2312" w:hAnsi="微软雅黑" w:eastAsia="仿宋_GB2312"/>
                <w:szCs w:val="21"/>
              </w:rPr>
            </w:pPr>
            <w:r>
              <w:rPr>
                <w:rFonts w:hint="eastAsia" w:ascii="仿宋_GB2312" w:hAnsi="微软雅黑" w:eastAsia="仿宋_GB2312"/>
                <w:szCs w:val="21"/>
              </w:rPr>
              <w:t>3.17世纪荷兰艺术</w:t>
            </w:r>
          </w:p>
          <w:p>
            <w:pPr>
              <w:rPr>
                <w:rFonts w:ascii="仿宋_GB2312" w:hAnsi="微软雅黑" w:eastAsia="仿宋_GB2312"/>
                <w:szCs w:val="21"/>
              </w:rPr>
            </w:pPr>
            <w:r>
              <w:rPr>
                <w:rFonts w:hint="eastAsia" w:ascii="仿宋_GB2312" w:hAnsi="微软雅黑" w:eastAsia="仿宋_GB2312"/>
                <w:szCs w:val="21"/>
              </w:rPr>
              <w:t>4.17、18世纪法国艺术</w:t>
            </w:r>
          </w:p>
        </w:tc>
        <w:tc>
          <w:tcPr>
            <w:tcW w:w="6520" w:type="dxa"/>
            <w:vAlign w:val="center"/>
          </w:tcPr>
          <w:p>
            <w:pPr>
              <w:rPr>
                <w:rFonts w:ascii="仿宋_GB2312" w:hAnsi="微软雅黑" w:eastAsia="仿宋_GB2312"/>
                <w:szCs w:val="21"/>
              </w:rPr>
            </w:pPr>
            <w:r>
              <w:rPr>
                <w:rFonts w:hint="eastAsia" w:ascii="仿宋_GB2312" w:hAnsi="微软雅黑" w:eastAsia="仿宋_GB2312"/>
                <w:szCs w:val="21"/>
              </w:rPr>
              <w:t>1.总体把握本期欧洲艺术呈多元化的局面: 巴洛克、罗可可、古典主义等各种风格倾向相互交织，并行发展。</w:t>
            </w:r>
          </w:p>
          <w:p>
            <w:pPr>
              <w:rPr>
                <w:rFonts w:ascii="仿宋_GB2312" w:hAnsi="微软雅黑" w:eastAsia="仿宋_GB2312"/>
                <w:szCs w:val="21"/>
              </w:rPr>
            </w:pPr>
            <w:r>
              <w:rPr>
                <w:rFonts w:hint="eastAsia" w:ascii="仿宋_GB2312" w:hAnsi="微软雅黑" w:eastAsia="仿宋_GB2312"/>
                <w:szCs w:val="21"/>
              </w:rPr>
              <w:t>2.掌握卡拉奇、卡拉瓦乔、贝尼尼、普桑、委拉斯开兹、鲁本斯、凡·代克、哈尔斯、伦勃朗、维米尔、华多、布歇、夏尔丹、格瑞兹、荷加斯、雷诺兹、庾斯波罗等本期主要艺术家的艺术特点和艺术成就。</w:t>
            </w:r>
          </w:p>
        </w:tc>
        <w:tc>
          <w:tcPr>
            <w:tcW w:w="145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33" w:type="dxa"/>
            <w:vAlign w:val="center"/>
          </w:tcPr>
          <w:p>
            <w:pPr>
              <w:adjustRightInd w:val="0"/>
              <w:snapToGrid w:val="0"/>
              <w:jc w:val="left"/>
              <w:rPr>
                <w:rFonts w:ascii="宋体" w:hAnsi="宋体" w:eastAsia="宋体" w:cs="宋体"/>
                <w:kern w:val="0"/>
                <w:sz w:val="24"/>
                <w:szCs w:val="24"/>
              </w:rPr>
            </w:pPr>
            <w:r>
              <w:rPr>
                <w:rFonts w:ascii="仿宋_GB2312" w:hAnsi="微软雅黑" w:eastAsia="仿宋_GB2312"/>
                <w:szCs w:val="21"/>
              </w:rPr>
              <w:t xml:space="preserve">19世纪欧洲艺术 </w:t>
            </w:r>
          </w:p>
        </w:tc>
        <w:tc>
          <w:tcPr>
            <w:tcW w:w="992"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课程目标1、2、3、4、5</w:t>
            </w:r>
          </w:p>
        </w:tc>
        <w:tc>
          <w:tcPr>
            <w:tcW w:w="2410" w:type="dxa"/>
            <w:vAlign w:val="center"/>
          </w:tcPr>
          <w:p>
            <w:pPr>
              <w:rPr>
                <w:rFonts w:ascii="仿宋_GB2312" w:hAnsi="微软雅黑" w:eastAsia="仿宋_GB2312"/>
                <w:szCs w:val="21"/>
              </w:rPr>
            </w:pPr>
            <w:r>
              <w:rPr>
                <w:rFonts w:hint="eastAsia" w:ascii="仿宋_GB2312" w:hAnsi="微软雅黑" w:eastAsia="仿宋_GB2312"/>
                <w:szCs w:val="21"/>
              </w:rPr>
              <w:t>1.新古典主义</w:t>
            </w:r>
          </w:p>
          <w:p>
            <w:pPr>
              <w:rPr>
                <w:rFonts w:ascii="仿宋_GB2312" w:hAnsi="微软雅黑" w:eastAsia="仿宋_GB2312"/>
                <w:szCs w:val="21"/>
              </w:rPr>
            </w:pPr>
            <w:r>
              <w:rPr>
                <w:rFonts w:hint="eastAsia" w:ascii="仿宋_GB2312" w:hAnsi="微软雅黑" w:eastAsia="仿宋_GB2312"/>
                <w:szCs w:val="21"/>
              </w:rPr>
              <w:t>2.浪漫主义</w:t>
            </w:r>
          </w:p>
          <w:p>
            <w:pPr>
              <w:rPr>
                <w:rFonts w:ascii="仿宋_GB2312" w:hAnsi="微软雅黑" w:eastAsia="仿宋_GB2312"/>
                <w:szCs w:val="21"/>
              </w:rPr>
            </w:pPr>
            <w:r>
              <w:rPr>
                <w:rFonts w:hint="eastAsia" w:ascii="仿宋_GB2312" w:hAnsi="微软雅黑" w:eastAsia="仿宋_GB2312"/>
                <w:szCs w:val="21"/>
              </w:rPr>
              <w:t>3.现实主义</w:t>
            </w:r>
          </w:p>
          <w:p>
            <w:pPr>
              <w:rPr>
                <w:rFonts w:ascii="仿宋_GB2312" w:hAnsi="微软雅黑" w:eastAsia="仿宋_GB2312"/>
                <w:szCs w:val="21"/>
              </w:rPr>
            </w:pPr>
            <w:r>
              <w:rPr>
                <w:rFonts w:hint="eastAsia" w:ascii="仿宋_GB2312" w:hAnsi="微软雅黑" w:eastAsia="仿宋_GB2312"/>
                <w:szCs w:val="21"/>
              </w:rPr>
              <w:t>4.印象派</w:t>
            </w:r>
          </w:p>
          <w:p>
            <w:pPr>
              <w:rPr>
                <w:rFonts w:ascii="仿宋_GB2312" w:hAnsi="微软雅黑" w:eastAsia="仿宋_GB2312"/>
                <w:szCs w:val="21"/>
              </w:rPr>
            </w:pPr>
            <w:r>
              <w:rPr>
                <w:rFonts w:hint="eastAsia" w:ascii="仿宋_GB2312" w:hAnsi="微软雅黑" w:eastAsia="仿宋_GB2312"/>
                <w:szCs w:val="21"/>
              </w:rPr>
              <w:t>5.19世纪法国雕塑</w:t>
            </w:r>
          </w:p>
          <w:p>
            <w:pPr>
              <w:rPr>
                <w:rFonts w:ascii="仿宋_GB2312" w:hAnsi="微软雅黑" w:eastAsia="仿宋_GB2312"/>
                <w:szCs w:val="21"/>
              </w:rPr>
            </w:pPr>
            <w:r>
              <w:rPr>
                <w:rFonts w:hint="eastAsia" w:ascii="仿宋_GB2312" w:hAnsi="微软雅黑" w:eastAsia="仿宋_GB2312"/>
                <w:szCs w:val="21"/>
              </w:rPr>
              <w:t>6.19世纪英国美术</w:t>
            </w:r>
          </w:p>
          <w:p>
            <w:pPr>
              <w:rPr>
                <w:rFonts w:ascii="仿宋_GB2312" w:hAnsi="微软雅黑" w:eastAsia="仿宋_GB2312"/>
                <w:szCs w:val="21"/>
              </w:rPr>
            </w:pPr>
            <w:r>
              <w:rPr>
                <w:rFonts w:hint="eastAsia" w:ascii="仿宋_GB2312" w:hAnsi="微软雅黑" w:eastAsia="仿宋_GB2312"/>
                <w:szCs w:val="21"/>
              </w:rPr>
              <w:t>7.19世纪俄罗斯美术</w:t>
            </w:r>
          </w:p>
        </w:tc>
        <w:tc>
          <w:tcPr>
            <w:tcW w:w="6520" w:type="dxa"/>
            <w:vAlign w:val="center"/>
          </w:tcPr>
          <w:p>
            <w:pPr>
              <w:rPr>
                <w:rFonts w:ascii="仿宋_GB2312" w:hAnsi="微软雅黑" w:eastAsia="仿宋_GB2312"/>
                <w:szCs w:val="21"/>
              </w:rPr>
            </w:pPr>
            <w:r>
              <w:rPr>
                <w:rFonts w:hint="eastAsia" w:ascii="仿宋_GB2312" w:hAnsi="微软雅黑" w:eastAsia="仿宋_GB2312"/>
                <w:szCs w:val="21"/>
              </w:rPr>
              <w:t>1.掌握新古典主义、浪漫主义、写实主义、印象主义等各种艺术运和思潮的美学特征</w:t>
            </w:r>
          </w:p>
          <w:p>
            <w:pPr>
              <w:rPr>
                <w:rFonts w:ascii="仿宋_GB2312" w:hAnsi="微软雅黑" w:eastAsia="仿宋_GB2312"/>
                <w:szCs w:val="21"/>
              </w:rPr>
            </w:pPr>
            <w:r>
              <w:rPr>
                <w:rFonts w:hint="eastAsia" w:ascii="仿宋_GB2312" w:hAnsi="微软雅黑" w:eastAsia="仿宋_GB2312"/>
                <w:szCs w:val="21"/>
              </w:rPr>
              <w:t>2.把握达维特、安格尔、乌东、戈雅、康斯泰勃尔、透纳、席里柯、德拉克罗瓦、吕德、柯罗、米勒、库尔贝、杜米埃、柯罗、米叶、列宾、马奈、莫奈、雷诺阿、德加、罗丹、塞尚、高更、凡高、修拉等本期主要艺术家的艺术特色和艺术成就</w:t>
            </w:r>
          </w:p>
          <w:p>
            <w:pPr>
              <w:rPr>
                <w:rFonts w:ascii="仿宋_GB2312" w:hAnsi="微软雅黑" w:eastAsia="仿宋_GB2312"/>
                <w:szCs w:val="21"/>
              </w:rPr>
            </w:pPr>
            <w:r>
              <w:rPr>
                <w:rFonts w:hint="eastAsia" w:ascii="仿宋_GB2312" w:hAnsi="微软雅黑" w:eastAsia="仿宋_GB2312"/>
                <w:szCs w:val="21"/>
              </w:rPr>
              <w:t>3.掌握不同地区浪漫主义风景画家的特点。</w:t>
            </w:r>
          </w:p>
          <w:p>
            <w:pPr>
              <w:rPr>
                <w:rFonts w:ascii="仿宋_GB2312" w:hAnsi="微软雅黑" w:eastAsia="仿宋_GB2312"/>
                <w:szCs w:val="21"/>
              </w:rPr>
            </w:pPr>
            <w:r>
              <w:rPr>
                <w:rFonts w:hint="eastAsia" w:ascii="仿宋_GB2312" w:hAnsi="微软雅黑" w:eastAsia="仿宋_GB2312"/>
                <w:szCs w:val="21"/>
              </w:rPr>
              <w:t>4.重点掌握后印象主义在美术史中的地位。</w:t>
            </w:r>
          </w:p>
          <w:p>
            <w:pPr>
              <w:rPr>
                <w:rFonts w:ascii="仿宋_GB2312" w:hAnsi="微软雅黑" w:eastAsia="仿宋_GB2312"/>
                <w:szCs w:val="21"/>
              </w:rPr>
            </w:pPr>
            <w:r>
              <w:rPr>
                <w:rFonts w:hint="eastAsia" w:ascii="仿宋_GB2312" w:hAnsi="微软雅黑" w:eastAsia="仿宋_GB2312"/>
                <w:szCs w:val="21"/>
              </w:rPr>
              <w:t>5.了解印象主义、后印象主义、新印象主义、综合主义和纳比派、象征主义、新艺术运动的概念。</w:t>
            </w:r>
          </w:p>
          <w:p>
            <w:pPr>
              <w:rPr>
                <w:rFonts w:ascii="仿宋_GB2312" w:hAnsi="微软雅黑" w:eastAsia="仿宋_GB2312"/>
                <w:szCs w:val="21"/>
              </w:rPr>
            </w:pPr>
            <w:r>
              <w:rPr>
                <w:rFonts w:hint="eastAsia" w:ascii="仿宋_GB2312" w:hAnsi="微软雅黑" w:eastAsia="仿宋_GB2312"/>
                <w:szCs w:val="21"/>
              </w:rPr>
              <w:t>6.把握新艺术运动对设计领域的影响。</w:t>
            </w:r>
          </w:p>
          <w:p>
            <w:pPr>
              <w:rPr>
                <w:rFonts w:ascii="仿宋_GB2312" w:hAnsi="微软雅黑" w:eastAsia="仿宋_GB2312"/>
                <w:szCs w:val="21"/>
              </w:rPr>
            </w:pPr>
            <w:r>
              <w:rPr>
                <w:rFonts w:hint="eastAsia" w:ascii="仿宋_GB2312" w:hAnsi="微软雅黑" w:eastAsia="仿宋_GB2312"/>
                <w:szCs w:val="21"/>
              </w:rPr>
              <w:t>7.掌握荷加斯、雷洛兹、庚斯波罗、透纳、康斯太布尔、拉菲尔前派、惠斯勒、克拉姆斯柯依、列宾、列维坦等艺术家的艺术特点及艺术成就。</w:t>
            </w:r>
          </w:p>
        </w:tc>
        <w:tc>
          <w:tcPr>
            <w:tcW w:w="145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3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19世纪末至20世纪末西方现代艺术</w:t>
            </w:r>
          </w:p>
        </w:tc>
        <w:tc>
          <w:tcPr>
            <w:tcW w:w="99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课程目标1、2、3、4、5</w:t>
            </w:r>
          </w:p>
        </w:tc>
        <w:tc>
          <w:tcPr>
            <w:tcW w:w="2410" w:type="dxa"/>
            <w:vAlign w:val="center"/>
          </w:tcPr>
          <w:p>
            <w:pPr>
              <w:adjustRightInd w:val="0"/>
              <w:snapToGrid w:val="0"/>
              <w:jc w:val="left"/>
              <w:rPr>
                <w:rFonts w:ascii="仿宋_GB2312" w:hAnsi="微软雅黑" w:eastAsia="仿宋_GB2312"/>
                <w:szCs w:val="21"/>
              </w:rPr>
            </w:pPr>
          </w:p>
        </w:tc>
        <w:tc>
          <w:tcPr>
            <w:tcW w:w="65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1.本期西方现代艺术挣脱传统艺术的束缚,走向开放和多元。</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2.了解本期艺术发展概貌</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3.把握西方现代艺术较之传统艺术观念上的重大转变,</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4.了解本期西方艺术有哪些艺术流派,各派的艺术主张、代表人物和作品。</w:t>
            </w:r>
          </w:p>
        </w:tc>
        <w:tc>
          <w:tcPr>
            <w:tcW w:w="145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w:t>
            </w:r>
          </w:p>
        </w:tc>
      </w:tr>
    </w:tbl>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1.教学目标1、2、3、4的达成度通过课堂讨论和提问形式进行综合考评；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2.教学目标3、4、5、6的达成度通过课堂教学学生汇报研究与专题研究学习报告的形式进行考评；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课程成绩包括3个部分，分别为平时出勤、课堂表现、专题研究学习报告。具体要求及成绩评定方法如下：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1．平时出勤。平时出勤采用“只扣分，不加分”的方法计算成绩，无故旷课一次，将在总评成绩中扣除2分。迟到早退5次者，取消本门课程的考试资格。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2．课堂表现。本课程的课堂表现主要分为学习态度、小组讨论以及专题研究学习汇报三个部分。占总成绩的50%。</w:t>
      </w:r>
    </w:p>
    <w:p>
      <w:pPr>
        <w:spacing w:line="360" w:lineRule="auto"/>
        <w:ind w:firstLine="482"/>
        <w:rPr>
          <w:rFonts w:ascii="仿宋_GB2312" w:hAnsi="微软雅黑" w:eastAsia="仿宋_GB2312"/>
          <w:sz w:val="24"/>
          <w:szCs w:val="24"/>
        </w:rPr>
      </w:pPr>
      <w:r>
        <w:rPr>
          <w:rFonts w:hint="eastAsia" w:ascii="仿宋" w:hAnsi="仿宋" w:eastAsia="仿宋"/>
          <w:sz w:val="24"/>
          <w:szCs w:val="24"/>
        </w:rPr>
        <w:t>①</w:t>
      </w:r>
      <w:r>
        <w:rPr>
          <w:rFonts w:hint="eastAsia" w:ascii="仿宋_GB2312" w:hAnsi="微软雅黑" w:eastAsia="仿宋_GB2312"/>
          <w:sz w:val="24"/>
          <w:szCs w:val="24"/>
        </w:rPr>
        <w:t>学习态度，要求每位学生能积极有效的学习专业理论，认真听讲，勤于思考。占课堂表现的10%。</w:t>
      </w:r>
    </w:p>
    <w:p>
      <w:pPr>
        <w:spacing w:line="360" w:lineRule="auto"/>
        <w:ind w:firstLine="482"/>
        <w:rPr>
          <w:rFonts w:ascii="仿宋_GB2312" w:hAnsi="微软雅黑" w:eastAsia="仿宋_GB2312"/>
          <w:sz w:val="24"/>
          <w:szCs w:val="24"/>
        </w:rPr>
      </w:pPr>
      <w:r>
        <w:rPr>
          <w:rFonts w:hint="eastAsia" w:ascii="仿宋" w:hAnsi="仿宋" w:eastAsia="仿宋"/>
          <w:sz w:val="24"/>
          <w:szCs w:val="24"/>
        </w:rPr>
        <w:t>②</w:t>
      </w:r>
      <w:r>
        <w:rPr>
          <w:rFonts w:hint="eastAsia" w:ascii="仿宋_GB2312" w:hAnsi="微软雅黑" w:eastAsia="仿宋_GB2312"/>
          <w:sz w:val="24"/>
          <w:szCs w:val="24"/>
        </w:rPr>
        <w:t>小组讨论要求学生积极参与，主动思考，占课堂表现的40%。</w:t>
      </w:r>
    </w:p>
    <w:p>
      <w:pPr>
        <w:spacing w:line="360" w:lineRule="auto"/>
        <w:ind w:firstLine="482"/>
        <w:rPr>
          <w:rFonts w:ascii="仿宋_GB2312" w:hAnsi="微软雅黑" w:eastAsia="仿宋_GB2312"/>
          <w:sz w:val="24"/>
          <w:szCs w:val="24"/>
        </w:rPr>
      </w:pPr>
      <w:r>
        <w:rPr>
          <w:rFonts w:hint="eastAsia" w:ascii="仿宋" w:hAnsi="仿宋" w:eastAsia="仿宋"/>
          <w:sz w:val="24"/>
          <w:szCs w:val="24"/>
        </w:rPr>
        <w:t>③</w:t>
      </w:r>
      <w:r>
        <w:rPr>
          <w:rFonts w:hint="eastAsia" w:ascii="仿宋_GB2312" w:hAnsi="微软雅黑" w:eastAsia="仿宋_GB2312"/>
          <w:sz w:val="24"/>
          <w:szCs w:val="24"/>
        </w:rPr>
        <w:t>汇报研究要求学生根据课程内容，口述汇报心得和认识。占课堂表现的50%。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3．专题研究学习报告。要求学生根据课程内容，撰写研究报告，进行深入地专项研究。占总成绩的50%。</w:t>
      </w:r>
    </w:p>
    <w:p>
      <w:pPr>
        <w:spacing w:beforeLines="50" w:afterLines="50" w:line="460" w:lineRule="exact"/>
        <w:rPr>
          <w:rFonts w:ascii="黑体" w:hAnsi="黑体" w:eastAsia="黑体"/>
          <w:b/>
          <w:sz w:val="28"/>
          <w:szCs w:val="28"/>
        </w:rPr>
      </w:pPr>
      <w:r>
        <w:rPr>
          <w:rFonts w:hint="eastAsia" w:ascii="黑体" w:hAnsi="黑体" w:eastAsia="黑体"/>
          <w:b/>
          <w:sz w:val="28"/>
          <w:szCs w:val="28"/>
        </w:rPr>
        <w:t xml:space="preserve">   六、课程教材及主要参考书</w:t>
      </w:r>
    </w:p>
    <w:p>
      <w:pPr>
        <w:spacing w:beforeLines="50" w:afterLines="50" w:line="460" w:lineRule="exact"/>
        <w:ind w:firstLine="422" w:firstLineChars="200"/>
        <w:rPr>
          <w:rFonts w:ascii="黑体" w:hAnsi="黑体" w:eastAsia="黑体"/>
          <w:b/>
          <w:sz w:val="24"/>
          <w:szCs w:val="24"/>
        </w:rPr>
      </w:pPr>
      <w:r>
        <w:rPr>
          <w:b/>
          <w:kern w:val="0"/>
          <w:szCs w:val="21"/>
        </w:rPr>
        <w:t xml:space="preserve"> </w:t>
      </w:r>
      <w:r>
        <w:rPr>
          <w:rFonts w:ascii="黑体" w:hAnsi="黑体" w:eastAsia="黑体"/>
          <w:b/>
          <w:sz w:val="24"/>
          <w:szCs w:val="24"/>
        </w:rPr>
        <w:t>1</w:t>
      </w:r>
      <w:r>
        <w:rPr>
          <w:rFonts w:hint="eastAsia" w:ascii="黑体" w:hAnsi="黑体" w:eastAsia="黑体"/>
          <w:b/>
          <w:sz w:val="24"/>
          <w:szCs w:val="24"/>
        </w:rPr>
        <w:t>. 建议教材</w:t>
      </w:r>
    </w:p>
    <w:p>
      <w:pPr>
        <w:pStyle w:val="10"/>
        <w:shd w:val="clear" w:color="auto" w:fill="FFFFFF"/>
        <w:spacing w:before="120" w:after="120" w:line="348" w:lineRule="atLeast"/>
        <w:ind w:firstLine="480" w:firstLineChars="200"/>
        <w:jc w:val="both"/>
        <w:rPr>
          <w:rFonts w:ascii="仿宋_GB2312" w:hAnsi="Calibri" w:eastAsia="仿宋_GB2312" w:cs="Times New Roman"/>
          <w:kern w:val="2"/>
        </w:rPr>
      </w:pPr>
      <w:r>
        <w:rPr>
          <w:rFonts w:hint="eastAsia" w:ascii="仿宋_GB2312" w:hAnsi="Calibri" w:eastAsia="仿宋_GB2312" w:cs="Times New Roman"/>
          <w:kern w:val="2"/>
        </w:rPr>
        <w:t>《外国美术简史》(修订版)中央美术学院美术史系外国美术史教研室编著 高等教育出版社.</w:t>
      </w:r>
    </w:p>
    <w:p>
      <w:pPr>
        <w:spacing w:beforeLines="50" w:afterLines="50" w:line="460" w:lineRule="exact"/>
        <w:ind w:firstLine="482" w:firstLineChars="200"/>
        <w:rPr>
          <w:rFonts w:ascii="黑体" w:hAnsi="黑体" w:eastAsia="黑体"/>
          <w:b/>
          <w:sz w:val="24"/>
          <w:szCs w:val="24"/>
        </w:rPr>
      </w:pPr>
      <w:r>
        <w:rPr>
          <w:rFonts w:ascii="黑体" w:hAnsi="黑体" w:eastAsia="黑体"/>
          <w:b/>
          <w:sz w:val="24"/>
          <w:szCs w:val="24"/>
        </w:rPr>
        <w:t>2</w:t>
      </w:r>
      <w:r>
        <w:rPr>
          <w:rFonts w:hint="eastAsia" w:ascii="黑体" w:hAnsi="黑体" w:eastAsia="黑体"/>
          <w:b/>
          <w:sz w:val="24"/>
          <w:szCs w:val="24"/>
        </w:rPr>
        <w:t>. 主要参考书</w:t>
      </w:r>
    </w:p>
    <w:p>
      <w:pPr>
        <w:pStyle w:val="16"/>
        <w:spacing w:line="360" w:lineRule="auto"/>
        <w:ind w:firstLine="480" w:firstLineChars="200"/>
        <w:jc w:val="both"/>
        <w:rPr>
          <w:rFonts w:ascii="仿宋_GB2312" w:eastAsia="仿宋_GB2312"/>
        </w:rPr>
      </w:pPr>
      <w:r>
        <w:rPr>
          <w:rFonts w:hint="eastAsia" w:ascii="仿宋_GB2312" w:eastAsia="仿宋_GB2312"/>
          <w:color w:val="auto"/>
          <w:kern w:val="2"/>
        </w:rPr>
        <w:t>1.</w:t>
      </w:r>
      <w:r>
        <w:rPr>
          <w:rFonts w:hint="eastAsia" w:ascii="仿宋_GB2312" w:eastAsia="仿宋_GB2312"/>
        </w:rPr>
        <w:t>欧阳英 潘世昌主编 .《外国美术史》</w:t>
      </w:r>
      <w:r>
        <w:rPr>
          <w:rFonts w:hint="eastAsia" w:ascii="仿宋_GB2312" w:eastAsia="仿宋_GB2312"/>
          <w:color w:val="auto"/>
        </w:rPr>
        <w:t>.</w:t>
      </w:r>
      <w:r>
        <w:rPr>
          <w:rFonts w:hint="eastAsia" w:ascii="仿宋_GB2312" w:eastAsia="仿宋_GB2312"/>
        </w:rPr>
        <w:t xml:space="preserve"> 中国美术学院出版社</w:t>
      </w:r>
      <w:r>
        <w:rPr>
          <w:rFonts w:hint="eastAsia" w:ascii="仿宋_GB2312" w:eastAsia="仿宋_GB2312"/>
          <w:color w:val="auto"/>
        </w:rPr>
        <w:t>，</w:t>
      </w:r>
      <w:r>
        <w:rPr>
          <w:rFonts w:hint="eastAsia" w:ascii="仿宋_GB2312" w:eastAsia="仿宋_GB2312"/>
        </w:rPr>
        <w:t>1997年版.</w:t>
      </w:r>
    </w:p>
    <w:p>
      <w:pPr>
        <w:pStyle w:val="16"/>
        <w:spacing w:line="360" w:lineRule="auto"/>
        <w:ind w:firstLine="480" w:firstLineChars="200"/>
        <w:jc w:val="both"/>
        <w:rPr>
          <w:rFonts w:ascii="仿宋_GB2312" w:eastAsia="仿宋_GB2312"/>
        </w:rPr>
      </w:pPr>
      <w:r>
        <w:rPr>
          <w:rFonts w:hint="eastAsia" w:ascii="仿宋" w:hAnsi="仿宋" w:eastAsia="仿宋"/>
        </w:rPr>
        <w:t>2.</w:t>
      </w:r>
      <w:r>
        <w:rPr>
          <w:rFonts w:hint="eastAsia" w:ascii="仿宋_GB2312" w:eastAsia="仿宋_GB2312"/>
        </w:rPr>
        <w:t>中央美院外美史教研室编 .《外国美术简史》</w:t>
      </w:r>
      <w:r>
        <w:rPr>
          <w:rFonts w:hint="eastAsia" w:ascii="仿宋_GB2312" w:eastAsia="仿宋_GB2312"/>
          <w:color w:val="auto"/>
        </w:rPr>
        <w:t>.</w:t>
      </w:r>
      <w:r>
        <w:rPr>
          <w:rFonts w:hint="eastAsia" w:ascii="仿宋_GB2312" w:eastAsia="仿宋_GB2312"/>
        </w:rPr>
        <w:t xml:space="preserve"> 高等教育出版社</w:t>
      </w:r>
      <w:r>
        <w:rPr>
          <w:rFonts w:hint="eastAsia" w:ascii="仿宋_GB2312" w:eastAsia="仿宋_GB2312"/>
          <w:color w:val="auto"/>
        </w:rPr>
        <w:t xml:space="preserve">, </w:t>
      </w:r>
      <w:r>
        <w:rPr>
          <w:rFonts w:hint="eastAsia" w:ascii="仿宋_GB2312" w:eastAsia="仿宋_GB2312"/>
        </w:rPr>
        <w:t>1998年版.</w:t>
      </w:r>
    </w:p>
    <w:p>
      <w:pPr>
        <w:pStyle w:val="16"/>
        <w:spacing w:line="360" w:lineRule="auto"/>
        <w:ind w:firstLine="480" w:firstLineChars="200"/>
        <w:jc w:val="both"/>
        <w:rPr>
          <w:rFonts w:ascii="仿宋_GB2312" w:eastAsia="仿宋_GB2312"/>
        </w:rPr>
      </w:pPr>
      <w:r>
        <w:rPr>
          <w:rFonts w:hint="eastAsia" w:ascii="仿宋" w:hAnsi="仿宋" w:eastAsia="仿宋"/>
        </w:rPr>
        <w:t>3.</w:t>
      </w:r>
      <w:r>
        <w:rPr>
          <w:rFonts w:hint="eastAsia" w:ascii="仿宋_GB2312" w:eastAsia="仿宋_GB2312"/>
        </w:rPr>
        <w:t>[英]贡布里希著.《艺术发展史》</w:t>
      </w:r>
      <w:r>
        <w:rPr>
          <w:rFonts w:hint="eastAsia" w:ascii="仿宋_GB2312" w:eastAsia="仿宋_GB2312"/>
          <w:color w:val="auto"/>
        </w:rPr>
        <w:t>.</w:t>
      </w:r>
      <w:r>
        <w:rPr>
          <w:rFonts w:hint="eastAsia" w:ascii="仿宋_GB2312" w:eastAsia="仿宋_GB2312"/>
        </w:rPr>
        <w:t xml:space="preserve"> 天津人民美术出版社</w:t>
      </w:r>
      <w:r>
        <w:rPr>
          <w:rFonts w:hint="eastAsia" w:ascii="仿宋_GB2312" w:eastAsia="仿宋_GB2312"/>
          <w:color w:val="auto"/>
        </w:rPr>
        <w:t>,</w:t>
      </w:r>
      <w:r>
        <w:rPr>
          <w:rFonts w:hint="eastAsia" w:ascii="仿宋_GB2312" w:eastAsia="仿宋_GB2312"/>
        </w:rPr>
        <w:t xml:space="preserve"> 1997年版.</w:t>
      </w:r>
    </w:p>
    <w:p>
      <w:pPr>
        <w:pStyle w:val="16"/>
        <w:spacing w:line="360" w:lineRule="auto"/>
        <w:ind w:firstLine="480" w:firstLineChars="200"/>
        <w:jc w:val="both"/>
        <w:rPr>
          <w:rFonts w:ascii="仿宋_GB2312" w:eastAsia="仿宋_GB2312"/>
        </w:rPr>
      </w:pPr>
      <w:r>
        <w:rPr>
          <w:rFonts w:hint="eastAsia" w:ascii="仿宋" w:hAnsi="仿宋" w:eastAsia="仿宋"/>
        </w:rPr>
        <w:t>4.</w:t>
      </w:r>
      <w:r>
        <w:rPr>
          <w:rFonts w:hint="eastAsia" w:ascii="仿宋_GB2312" w:eastAsia="仿宋_GB2312"/>
        </w:rPr>
        <w:t>[英]贡布里希著 .《艺术与错觉》</w:t>
      </w:r>
      <w:r>
        <w:rPr>
          <w:rFonts w:hint="eastAsia" w:ascii="仿宋_GB2312" w:eastAsia="仿宋_GB2312"/>
          <w:color w:val="auto"/>
        </w:rPr>
        <w:t>.</w:t>
      </w:r>
      <w:r>
        <w:rPr>
          <w:rFonts w:hint="eastAsia" w:ascii="仿宋_GB2312" w:eastAsia="仿宋_GB2312"/>
        </w:rPr>
        <w:t xml:space="preserve"> 中国美术学院出版社</w:t>
      </w:r>
      <w:r>
        <w:rPr>
          <w:rFonts w:hint="eastAsia" w:ascii="仿宋_GB2312" w:eastAsia="仿宋_GB2312"/>
          <w:color w:val="auto"/>
        </w:rPr>
        <w:t xml:space="preserve">, </w:t>
      </w:r>
      <w:r>
        <w:rPr>
          <w:rFonts w:hint="eastAsia" w:ascii="仿宋_GB2312" w:eastAsia="仿宋_GB2312"/>
        </w:rPr>
        <w:t>1997年版.</w:t>
      </w:r>
    </w:p>
    <w:p>
      <w:pPr>
        <w:pStyle w:val="16"/>
        <w:spacing w:line="360" w:lineRule="auto"/>
        <w:ind w:firstLine="480" w:firstLineChars="200"/>
        <w:jc w:val="both"/>
        <w:rPr>
          <w:rFonts w:ascii="仿宋_GB2312" w:eastAsia="仿宋_GB2312"/>
        </w:rPr>
      </w:pPr>
      <w:r>
        <w:rPr>
          <w:rFonts w:hint="eastAsia" w:ascii="仿宋" w:hAnsi="仿宋" w:eastAsia="仿宋"/>
        </w:rPr>
        <w:t>5.</w:t>
      </w:r>
      <w:r>
        <w:rPr>
          <w:rFonts w:hint="eastAsia" w:ascii="仿宋_GB2312" w:eastAsia="仿宋_GB2312"/>
        </w:rPr>
        <w:t>苏珊·伍德福特编著 .《剑桥艺术史》</w:t>
      </w:r>
      <w:r>
        <w:rPr>
          <w:rFonts w:hint="eastAsia" w:ascii="仿宋_GB2312" w:eastAsia="仿宋_GB2312"/>
          <w:color w:val="auto"/>
        </w:rPr>
        <w:t>.</w:t>
      </w:r>
      <w:r>
        <w:rPr>
          <w:rFonts w:hint="eastAsia" w:ascii="仿宋_GB2312" w:eastAsia="仿宋_GB2312"/>
        </w:rPr>
        <w:t xml:space="preserve"> 中国青年出版社</w:t>
      </w:r>
      <w:r>
        <w:rPr>
          <w:rFonts w:hint="eastAsia" w:ascii="仿宋_GB2312" w:eastAsia="仿宋_GB2312"/>
          <w:color w:val="auto"/>
        </w:rPr>
        <w:t xml:space="preserve">, </w:t>
      </w:r>
      <w:r>
        <w:rPr>
          <w:rFonts w:hint="eastAsia" w:ascii="仿宋_GB2312" w:eastAsia="仿宋_GB2312"/>
        </w:rPr>
        <w:t>1994年版.</w:t>
      </w:r>
    </w:p>
    <w:p>
      <w:pPr>
        <w:pStyle w:val="16"/>
        <w:spacing w:line="360" w:lineRule="auto"/>
        <w:ind w:firstLine="480" w:firstLineChars="200"/>
        <w:jc w:val="both"/>
        <w:rPr>
          <w:rFonts w:ascii="仿宋_GB2312" w:eastAsia="仿宋_GB2312"/>
        </w:rPr>
      </w:pPr>
      <w:r>
        <w:rPr>
          <w:rFonts w:hint="eastAsia" w:ascii="仿宋" w:hAnsi="仿宋" w:eastAsia="仿宋"/>
        </w:rPr>
        <w:t>6.</w:t>
      </w:r>
      <w:r>
        <w:rPr>
          <w:rFonts w:hint="eastAsia" w:ascii="仿宋_GB2312" w:eastAsia="仿宋_GB2312"/>
        </w:rPr>
        <w:t>王琦等编著 .《欧洲美术史》</w:t>
      </w:r>
      <w:r>
        <w:rPr>
          <w:rFonts w:hint="eastAsia" w:ascii="仿宋_GB2312" w:eastAsia="仿宋_GB2312"/>
          <w:color w:val="auto"/>
        </w:rPr>
        <w:t>.</w:t>
      </w:r>
      <w:r>
        <w:rPr>
          <w:rFonts w:hint="eastAsia" w:ascii="仿宋_GB2312" w:eastAsia="仿宋_GB2312"/>
        </w:rPr>
        <w:t xml:space="preserve"> 上海人民美术出版社</w:t>
      </w:r>
      <w:r>
        <w:rPr>
          <w:rFonts w:hint="eastAsia" w:ascii="仿宋_GB2312" w:eastAsia="仿宋_GB2312"/>
          <w:color w:val="auto"/>
        </w:rPr>
        <w:t>,</w:t>
      </w:r>
      <w:r>
        <w:rPr>
          <w:rFonts w:hint="eastAsia" w:ascii="仿宋_GB2312" w:eastAsia="仿宋_GB2312"/>
        </w:rPr>
        <w:t xml:space="preserve"> 1985年版.</w:t>
      </w:r>
    </w:p>
    <w:p>
      <w:pPr>
        <w:pStyle w:val="16"/>
        <w:spacing w:line="360" w:lineRule="auto"/>
        <w:ind w:firstLine="480" w:firstLineChars="200"/>
        <w:jc w:val="both"/>
        <w:rPr>
          <w:rFonts w:ascii="仿宋_GB2312" w:eastAsia="仿宋_GB2312"/>
        </w:rPr>
      </w:pPr>
      <w:r>
        <w:rPr>
          <w:rFonts w:hint="eastAsia" w:ascii="仿宋" w:hAnsi="仿宋" w:eastAsia="仿宋"/>
        </w:rPr>
        <w:t>7.</w:t>
      </w:r>
      <w:r>
        <w:rPr>
          <w:rFonts w:hint="eastAsia" w:ascii="仿宋_GB2312" w:eastAsia="仿宋_GB2312"/>
        </w:rPr>
        <w:t>萨拉·柯耐尔.《西方美术风格演变史》</w:t>
      </w:r>
      <w:r>
        <w:rPr>
          <w:rFonts w:hint="eastAsia" w:ascii="仿宋_GB2312" w:eastAsia="仿宋_GB2312"/>
          <w:color w:val="auto"/>
        </w:rPr>
        <w:t>.</w:t>
      </w:r>
      <w:r>
        <w:rPr>
          <w:rFonts w:hint="eastAsia" w:ascii="仿宋_GB2312" w:eastAsia="仿宋_GB2312"/>
        </w:rPr>
        <w:t xml:space="preserve"> 中国美术学院出版社</w:t>
      </w:r>
      <w:r>
        <w:rPr>
          <w:rFonts w:hint="eastAsia" w:ascii="仿宋_GB2312" w:eastAsia="仿宋_GB2312"/>
          <w:color w:val="auto"/>
        </w:rPr>
        <w:t xml:space="preserve">, </w:t>
      </w:r>
      <w:r>
        <w:rPr>
          <w:rFonts w:hint="eastAsia" w:ascii="仿宋_GB2312" w:eastAsia="仿宋_GB2312"/>
        </w:rPr>
        <w:t>1992年版.</w:t>
      </w:r>
    </w:p>
    <w:p>
      <w:pPr>
        <w:pStyle w:val="16"/>
        <w:spacing w:line="360" w:lineRule="auto"/>
        <w:ind w:firstLine="480" w:firstLineChars="200"/>
        <w:jc w:val="both"/>
        <w:rPr>
          <w:rFonts w:ascii="仿宋_GB2312" w:eastAsia="仿宋_GB2312"/>
        </w:rPr>
      </w:pPr>
      <w:r>
        <w:rPr>
          <w:rFonts w:hint="eastAsia" w:ascii="仿宋" w:hAnsi="仿宋" w:eastAsia="仿宋"/>
        </w:rPr>
        <w:t>8.</w:t>
      </w:r>
      <w:r>
        <w:rPr>
          <w:rFonts w:hint="eastAsia" w:ascii="仿宋_GB2312" w:eastAsia="仿宋_GB2312"/>
        </w:rPr>
        <w:t>朱伯雄编著. 《外国美术名作欣赏》</w:t>
      </w:r>
      <w:r>
        <w:rPr>
          <w:rFonts w:hint="eastAsia" w:ascii="仿宋_GB2312" w:eastAsia="仿宋_GB2312"/>
          <w:color w:val="auto"/>
        </w:rPr>
        <w:t xml:space="preserve">. </w:t>
      </w:r>
      <w:r>
        <w:rPr>
          <w:rFonts w:hint="eastAsia" w:ascii="仿宋_GB2312" w:eastAsia="仿宋_GB2312"/>
        </w:rPr>
        <w:t>上海人民出版社</w:t>
      </w:r>
      <w:r>
        <w:rPr>
          <w:rFonts w:hint="eastAsia" w:ascii="仿宋_GB2312" w:eastAsia="仿宋_GB2312"/>
          <w:color w:val="auto"/>
        </w:rPr>
        <w:t xml:space="preserve">, </w:t>
      </w:r>
      <w:r>
        <w:rPr>
          <w:rFonts w:hint="eastAsia" w:ascii="仿宋_GB2312" w:eastAsia="仿宋_GB2312"/>
        </w:rPr>
        <w:t>1984年版.</w:t>
      </w:r>
    </w:p>
    <w:p>
      <w:pPr>
        <w:pStyle w:val="16"/>
        <w:spacing w:line="360" w:lineRule="auto"/>
        <w:ind w:firstLine="480" w:firstLineChars="200"/>
        <w:jc w:val="both"/>
        <w:rPr>
          <w:rFonts w:ascii="仿宋_GB2312" w:eastAsia="仿宋_GB2312"/>
        </w:rPr>
      </w:pPr>
      <w:r>
        <w:rPr>
          <w:rFonts w:hint="eastAsia" w:ascii="仿宋" w:hAnsi="仿宋" w:eastAsia="仿宋"/>
        </w:rPr>
        <w:t>9.</w:t>
      </w:r>
      <w:r>
        <w:rPr>
          <w:rFonts w:hint="eastAsia" w:ascii="仿宋_GB2312" w:eastAsia="仿宋_GB2312"/>
        </w:rPr>
        <w:t xml:space="preserve">阿纳森著 .《西方现代美术史》 </w:t>
      </w:r>
      <w:r>
        <w:rPr>
          <w:rFonts w:hint="eastAsia" w:ascii="仿宋_GB2312" w:eastAsia="仿宋_GB2312"/>
          <w:color w:val="auto"/>
        </w:rPr>
        <w:t>.</w:t>
      </w:r>
      <w:r>
        <w:rPr>
          <w:rFonts w:hint="eastAsia" w:ascii="仿宋_GB2312" w:eastAsia="仿宋_GB2312"/>
        </w:rPr>
        <w:t>天津人民美术出版社</w:t>
      </w:r>
      <w:r>
        <w:rPr>
          <w:rFonts w:hint="eastAsia" w:ascii="仿宋_GB2312" w:eastAsia="仿宋_GB2312"/>
          <w:color w:val="auto"/>
        </w:rPr>
        <w:t>,</w:t>
      </w:r>
      <w:r>
        <w:rPr>
          <w:rFonts w:hint="eastAsia" w:ascii="仿宋_GB2312" w:eastAsia="仿宋_GB2312"/>
        </w:rPr>
        <w:t>1986年版.</w:t>
      </w:r>
    </w:p>
    <w:p>
      <w:pPr>
        <w:pStyle w:val="16"/>
        <w:spacing w:line="360" w:lineRule="auto"/>
        <w:ind w:firstLine="480" w:firstLineChars="200"/>
        <w:jc w:val="both"/>
        <w:rPr>
          <w:rFonts w:ascii="仿宋_GB2312" w:eastAsia="仿宋_GB2312"/>
        </w:rPr>
      </w:pPr>
      <w:r>
        <w:rPr>
          <w:rFonts w:hint="eastAsia" w:ascii="仿宋" w:hAnsi="仿宋" w:eastAsia="仿宋"/>
        </w:rPr>
        <w:t>10.</w:t>
      </w:r>
      <w:r>
        <w:rPr>
          <w:rFonts w:hint="eastAsia" w:ascii="仿宋_GB2312" w:eastAsia="仿宋_GB2312"/>
        </w:rPr>
        <w:t>丹纳著 .《艺术哲学》</w:t>
      </w:r>
      <w:r>
        <w:rPr>
          <w:rFonts w:hint="eastAsia" w:ascii="仿宋_GB2312" w:eastAsia="仿宋_GB2312"/>
          <w:color w:val="auto"/>
        </w:rPr>
        <w:t xml:space="preserve">. </w:t>
      </w:r>
      <w:r>
        <w:rPr>
          <w:rFonts w:hint="eastAsia" w:ascii="仿宋_GB2312" w:eastAsia="仿宋_GB2312"/>
        </w:rPr>
        <w:t>人民文学出版社</w:t>
      </w:r>
      <w:r>
        <w:rPr>
          <w:rFonts w:hint="eastAsia" w:ascii="仿宋_GB2312" w:eastAsia="仿宋_GB2312"/>
          <w:color w:val="auto"/>
        </w:rPr>
        <w:t>,</w:t>
      </w:r>
      <w:r>
        <w:rPr>
          <w:rFonts w:hint="eastAsia" w:ascii="仿宋_GB2312" w:eastAsia="仿宋_GB2312"/>
        </w:rPr>
        <w:t xml:space="preserve"> 1981年版.</w:t>
      </w:r>
    </w:p>
    <w:p>
      <w:pPr>
        <w:pStyle w:val="16"/>
        <w:spacing w:line="360" w:lineRule="auto"/>
        <w:ind w:firstLine="480" w:firstLineChars="200"/>
        <w:jc w:val="both"/>
        <w:rPr>
          <w:rFonts w:ascii="仿宋_GB2312" w:eastAsia="仿宋_GB2312"/>
        </w:rPr>
      </w:pPr>
      <w:r>
        <w:rPr>
          <w:rFonts w:hint="eastAsia" w:ascii="仿宋" w:hAnsi="仿宋" w:eastAsia="仿宋"/>
        </w:rPr>
        <w:t>11.</w:t>
      </w:r>
      <w:r>
        <w:rPr>
          <w:rFonts w:hint="eastAsia" w:ascii="仿宋_GB2312" w:eastAsia="仿宋_GB2312"/>
        </w:rPr>
        <w:t>赫伯特里德著. 《新艺术的震撼》</w:t>
      </w:r>
      <w:r>
        <w:rPr>
          <w:rFonts w:hint="eastAsia" w:ascii="仿宋_GB2312" w:eastAsia="仿宋_GB2312"/>
          <w:color w:val="auto"/>
        </w:rPr>
        <w:t>.</w:t>
      </w:r>
      <w:r>
        <w:rPr>
          <w:rFonts w:hint="eastAsia" w:ascii="仿宋_GB2312" w:eastAsia="仿宋_GB2312"/>
        </w:rPr>
        <w:t xml:space="preserve"> 上海人民美术出版社</w:t>
      </w:r>
      <w:r>
        <w:rPr>
          <w:rFonts w:hint="eastAsia" w:ascii="仿宋_GB2312" w:eastAsia="仿宋_GB2312"/>
          <w:color w:val="auto"/>
        </w:rPr>
        <w:t xml:space="preserve">, </w:t>
      </w:r>
      <w:r>
        <w:rPr>
          <w:rFonts w:hint="eastAsia" w:ascii="仿宋_GB2312" w:eastAsia="仿宋_GB2312"/>
        </w:rPr>
        <w:t>1979年版.</w:t>
      </w:r>
    </w:p>
    <w:p>
      <w:pPr>
        <w:pStyle w:val="16"/>
        <w:spacing w:line="360" w:lineRule="auto"/>
        <w:ind w:firstLine="720" w:firstLineChars="300"/>
        <w:rPr>
          <w:rFonts w:ascii="仿宋_GB2312" w:eastAsia="仿宋_GB2312"/>
          <w:color w:val="auto"/>
          <w:kern w:val="2"/>
        </w:rPr>
      </w:pPr>
    </w:p>
    <w:p>
      <w:pPr>
        <w:pStyle w:val="5"/>
        <w:spacing w:line="320" w:lineRule="exact"/>
        <w:rPr>
          <w:b/>
        </w:rPr>
      </w:pPr>
    </w:p>
    <w:p>
      <w:pPr>
        <w:pStyle w:val="5"/>
        <w:spacing w:line="460" w:lineRule="exact"/>
        <w:rPr>
          <w:b/>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制订人：陈云飞</w:t>
      </w:r>
    </w:p>
    <w:p>
      <w:pPr>
        <w:ind w:firstLine="5600" w:firstLineChars="2000"/>
        <w:jc w:val="left"/>
        <w:rPr>
          <w:rFonts w:ascii="黑体" w:hAnsi="黑体" w:eastAsia="黑体"/>
          <w:sz w:val="28"/>
          <w:szCs w:val="28"/>
        </w:rPr>
      </w:pPr>
      <w:r>
        <w:rPr>
          <w:rFonts w:hint="eastAsia" w:ascii="黑体" w:hAnsi="黑体" w:eastAsia="黑体"/>
          <w:sz w:val="28"/>
          <w:szCs w:val="28"/>
        </w:rPr>
        <w:t>审核人：苏梅</w:t>
      </w:r>
    </w:p>
    <w:p>
      <w:pPr>
        <w:ind w:left="5601" w:leftChars="2667"/>
        <w:jc w:val="left"/>
        <w:rPr>
          <w:rFonts w:ascii="黑体" w:hAnsi="黑体" w:eastAsia="黑体"/>
          <w:sz w:val="28"/>
          <w:szCs w:val="28"/>
        </w:rPr>
      </w:pPr>
      <w:r>
        <w:rPr>
          <w:rFonts w:hint="eastAsia" w:ascii="黑体" w:hAnsi="黑体" w:eastAsia="黑体"/>
          <w:sz w:val="28"/>
          <w:szCs w:val="28"/>
        </w:rPr>
        <w:t>2016年12  月</w:t>
      </w:r>
    </w:p>
    <w:p>
      <w:pPr>
        <w:jc w:val="left"/>
        <w:rPr>
          <w:rFonts w:ascii="仿宋_GB2312" w:hAnsi="黑体" w:eastAsia="仿宋_GB2312"/>
          <w:sz w:val="28"/>
          <w:szCs w:val="28"/>
        </w:rPr>
      </w:pPr>
    </w:p>
    <w:p>
      <w:pPr>
        <w:spacing w:line="480" w:lineRule="exact"/>
        <w:jc w:val="center"/>
        <w:rPr>
          <w:rFonts w:ascii="黑体" w:hAnsi="宋体" w:eastAsia="黑体"/>
          <w:sz w:val="36"/>
          <w:szCs w:val="36"/>
        </w:rPr>
      </w:pPr>
    </w:p>
    <w:p>
      <w:pPr>
        <w:spacing w:line="480" w:lineRule="exact"/>
        <w:jc w:val="center"/>
        <w:rPr>
          <w:rFonts w:ascii="黑体" w:hAnsi="宋体" w:eastAsia="黑体"/>
          <w:sz w:val="36"/>
          <w:szCs w:val="36"/>
        </w:rPr>
      </w:pPr>
    </w:p>
    <w:p>
      <w:pPr>
        <w:spacing w:line="480" w:lineRule="exact"/>
        <w:jc w:val="center"/>
        <w:rPr>
          <w:rFonts w:ascii="黑体" w:hAnsi="宋体" w:eastAsia="黑体"/>
          <w:sz w:val="36"/>
          <w:szCs w:val="36"/>
        </w:rPr>
      </w:pPr>
    </w:p>
    <w:p>
      <w:pPr>
        <w:spacing w:line="480" w:lineRule="exact"/>
        <w:jc w:val="center"/>
        <w:rPr>
          <w:rFonts w:ascii="黑体" w:hAnsi="宋体" w:eastAsia="黑体"/>
          <w:sz w:val="36"/>
          <w:szCs w:val="36"/>
        </w:rPr>
      </w:pPr>
    </w:p>
    <w:p>
      <w:pPr>
        <w:spacing w:line="480" w:lineRule="exact"/>
        <w:jc w:val="center"/>
        <w:rPr>
          <w:rFonts w:ascii="黑体" w:hAnsi="宋体" w:eastAsia="黑体"/>
          <w:sz w:val="36"/>
          <w:szCs w:val="36"/>
        </w:rPr>
      </w:pPr>
    </w:p>
    <w:p>
      <w:pPr>
        <w:spacing w:line="480" w:lineRule="exact"/>
        <w:jc w:val="center"/>
        <w:rPr>
          <w:rFonts w:ascii="黑体" w:hAnsi="宋体" w:eastAsia="黑体"/>
          <w:sz w:val="36"/>
          <w:szCs w:val="36"/>
        </w:rPr>
      </w:pPr>
    </w:p>
    <w:p>
      <w:pPr>
        <w:spacing w:line="480" w:lineRule="exact"/>
        <w:jc w:val="center"/>
        <w:rPr>
          <w:rFonts w:ascii="黑体" w:hAnsi="宋体" w:eastAsia="黑体"/>
          <w:sz w:val="36"/>
          <w:szCs w:val="36"/>
        </w:rPr>
      </w:pPr>
    </w:p>
    <w:p>
      <w:pPr>
        <w:spacing w:line="480" w:lineRule="exact"/>
        <w:jc w:val="center"/>
        <w:rPr>
          <w:rFonts w:ascii="黑体" w:hAnsi="宋体" w:eastAsia="黑体"/>
          <w:sz w:val="36"/>
          <w:szCs w:val="36"/>
        </w:rPr>
      </w:pPr>
    </w:p>
    <w:p>
      <w:pPr>
        <w:spacing w:line="480" w:lineRule="exact"/>
        <w:jc w:val="center"/>
        <w:rPr>
          <w:rFonts w:ascii="黑体" w:hAnsi="宋体" w:eastAsia="黑体"/>
          <w:sz w:val="36"/>
          <w:szCs w:val="36"/>
        </w:rPr>
      </w:pPr>
    </w:p>
    <w:p>
      <w:pPr>
        <w:spacing w:line="480" w:lineRule="exact"/>
        <w:jc w:val="center"/>
        <w:rPr>
          <w:rFonts w:ascii="黑体" w:hAnsi="宋体" w:eastAsia="黑体"/>
          <w:sz w:val="36"/>
          <w:szCs w:val="36"/>
        </w:rPr>
      </w:pPr>
    </w:p>
    <w:p>
      <w:pPr>
        <w:spacing w:line="480" w:lineRule="exact"/>
        <w:jc w:val="center"/>
        <w:rPr>
          <w:rFonts w:ascii="黑体" w:hAnsi="宋体" w:eastAsia="黑体"/>
          <w:sz w:val="36"/>
          <w:szCs w:val="36"/>
        </w:rPr>
      </w:pPr>
    </w:p>
    <w:p>
      <w:pPr>
        <w:spacing w:line="480" w:lineRule="exact"/>
        <w:jc w:val="center"/>
        <w:rPr>
          <w:rFonts w:ascii="黑体" w:hAnsi="宋体" w:eastAsia="黑体"/>
          <w:sz w:val="36"/>
          <w:szCs w:val="36"/>
        </w:rPr>
      </w:pPr>
    </w:p>
    <w:p>
      <w:pPr>
        <w:spacing w:line="480" w:lineRule="exact"/>
        <w:jc w:val="center"/>
        <w:rPr>
          <w:rFonts w:ascii="黑体" w:hAnsi="宋体" w:eastAsia="黑体"/>
          <w:sz w:val="36"/>
          <w:szCs w:val="36"/>
        </w:rPr>
      </w:pPr>
      <w:r>
        <w:rPr>
          <w:rFonts w:hint="eastAsia" w:ascii="黑体" w:hAnsi="宋体" w:eastAsia="黑体"/>
          <w:sz w:val="36"/>
          <w:szCs w:val="36"/>
        </w:rPr>
        <w:t>美术学院视觉传达设计专业</w:t>
      </w:r>
    </w:p>
    <w:p>
      <w:pPr>
        <w:spacing w:line="480" w:lineRule="exact"/>
        <w:jc w:val="center"/>
        <w:rPr>
          <w:rFonts w:ascii="黑体" w:hAnsi="宋体" w:eastAsia="黑体"/>
          <w:sz w:val="36"/>
          <w:szCs w:val="36"/>
        </w:rPr>
      </w:pPr>
      <w:r>
        <w:rPr>
          <w:rFonts w:hint="eastAsia" w:ascii="黑体" w:hAnsi="宋体" w:eastAsia="黑体"/>
          <w:sz w:val="36"/>
          <w:szCs w:val="36"/>
        </w:rPr>
        <w:t>《水彩画》课程教学大纲</w:t>
      </w:r>
    </w:p>
    <w:p>
      <w:pPr>
        <w:spacing w:line="360" w:lineRule="auto"/>
        <w:rPr>
          <w:rFonts w:ascii="仿宋_GB2312" w:hAnsi="仿宋" w:eastAsia="仿宋_GB2312"/>
          <w:sz w:val="24"/>
        </w:rPr>
      </w:pPr>
    </w:p>
    <w:p>
      <w:pPr>
        <w:spacing w:line="360" w:lineRule="auto"/>
        <w:rPr>
          <w:rFonts w:ascii="黑体" w:hAnsi="仿宋" w:eastAsia="黑体"/>
          <w:sz w:val="28"/>
          <w:szCs w:val="28"/>
        </w:rPr>
      </w:pPr>
      <w:r>
        <w:rPr>
          <w:rFonts w:hint="eastAsia" w:ascii="黑体" w:hAnsi="仿宋" w:eastAsia="黑体"/>
          <w:sz w:val="28"/>
          <w:szCs w:val="28"/>
        </w:rPr>
        <w:t>一、课程信息</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课程名称（COURSE TITLE）</w:t>
            </w:r>
          </w:p>
        </w:tc>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水彩画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课程性质（COURSE CHARACTER）</w:t>
            </w:r>
          </w:p>
        </w:tc>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专业基础课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课程代码（COURSE CODE）</w:t>
            </w:r>
          </w:p>
        </w:tc>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308B0013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学分（CREDIT）</w:t>
            </w:r>
          </w:p>
        </w:tc>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学时（CONTACT HOURS）</w:t>
            </w:r>
          </w:p>
        </w:tc>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先修课程（PRE COURSE）</w:t>
            </w:r>
          </w:p>
        </w:tc>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设计素描、设计色彩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课程负责人（COURSE COORDINATOR）</w:t>
            </w:r>
          </w:p>
        </w:tc>
        <w:tc>
          <w:tcPr>
            <w:tcW w:w="4261" w:type="dxa"/>
          </w:tcPr>
          <w:p>
            <w:pPr>
              <w:spacing w:line="360" w:lineRule="auto"/>
              <w:jc w:val="center"/>
              <w:rPr>
                <w:rFonts w:ascii="仿宋_GB2312" w:hAnsi="Times New Roman" w:eastAsia="仿宋_GB2312"/>
                <w:spacing w:val="-3"/>
                <w:kern w:val="0"/>
                <w:sz w:val="24"/>
                <w:szCs w:val="24"/>
                <w:lang w:val="en-GB"/>
              </w:rPr>
            </w:pPr>
            <w:r>
              <w:rPr>
                <w:rFonts w:hint="eastAsia" w:ascii="仿宋_GB2312" w:hAnsi="Times New Roman" w:eastAsia="仿宋_GB2312"/>
                <w:spacing w:val="-3"/>
                <w:kern w:val="0"/>
                <w:sz w:val="24"/>
                <w:szCs w:val="24"/>
                <w:lang w:val="en-GB"/>
              </w:rPr>
              <w:t>吴勇</w:t>
            </w:r>
          </w:p>
        </w:tc>
      </w:tr>
    </w:tbl>
    <w:p>
      <w:pPr>
        <w:spacing w:line="360" w:lineRule="auto"/>
        <w:rPr>
          <w:rFonts w:ascii="黑体" w:hAnsi="仿宋" w:eastAsia="黑体"/>
          <w:sz w:val="24"/>
        </w:rPr>
      </w:pPr>
      <w:r>
        <w:rPr>
          <w:rFonts w:hint="eastAsia" w:ascii="黑体" w:hAnsi="仿宋" w:eastAsia="黑体"/>
          <w:sz w:val="24"/>
        </w:rPr>
        <w:t>二、课程目标</w:t>
      </w:r>
    </w:p>
    <w:p>
      <w:pPr>
        <w:spacing w:line="360" w:lineRule="auto"/>
        <w:ind w:firstLine="480"/>
        <w:rPr>
          <w:rFonts w:ascii="仿宋_GB2312" w:hAnsi="仿宋" w:eastAsia="仿宋_GB2312"/>
          <w:sz w:val="24"/>
        </w:rPr>
      </w:pPr>
      <w:r>
        <w:rPr>
          <w:rFonts w:hint="eastAsia" w:ascii="仿宋_GB2312" w:hAnsi="仿宋" w:eastAsia="仿宋_GB2312"/>
          <w:sz w:val="24"/>
        </w:rPr>
        <w:t>通过本课程的学习，学生应具备以下几方面的目标：</w:t>
      </w:r>
    </w:p>
    <w:p>
      <w:pPr>
        <w:spacing w:line="360" w:lineRule="auto"/>
        <w:ind w:firstLine="480"/>
        <w:rPr>
          <w:rFonts w:ascii="仿宋_GB2312" w:hAnsi="仿宋" w:eastAsia="仿宋_GB2312"/>
          <w:sz w:val="24"/>
        </w:rPr>
      </w:pPr>
      <w:r>
        <w:rPr>
          <w:rFonts w:hint="eastAsia" w:ascii="仿宋_GB2312" w:hAnsi="仿宋" w:eastAsia="仿宋_GB2312"/>
          <w:sz w:val="24"/>
        </w:rPr>
        <w:t>1.掌握水彩画的基本概念，基本分类方法和发展历史，了解其特点和意义。</w:t>
      </w:r>
    </w:p>
    <w:p>
      <w:pPr>
        <w:spacing w:line="360" w:lineRule="auto"/>
        <w:ind w:firstLine="480"/>
        <w:rPr>
          <w:rFonts w:ascii="仿宋_GB2312" w:hAnsi="仿宋" w:eastAsia="仿宋_GB2312"/>
          <w:sz w:val="24"/>
        </w:rPr>
      </w:pPr>
      <w:r>
        <w:rPr>
          <w:rFonts w:hint="eastAsia" w:ascii="仿宋_GB2312" w:hAnsi="仿宋" w:eastAsia="仿宋_GB2312"/>
          <w:sz w:val="24"/>
        </w:rPr>
        <w:t>2.掌握水彩画的基本知识，包括工具材料，方法步骤，选景构图，形式构成，意境意趣等，能较为深入的评价和鉴赏水彩画作品。</w:t>
      </w:r>
    </w:p>
    <w:p>
      <w:pPr>
        <w:spacing w:line="360" w:lineRule="auto"/>
        <w:ind w:firstLine="480"/>
        <w:rPr>
          <w:rFonts w:ascii="仿宋_GB2312" w:hAnsi="仿宋" w:eastAsia="仿宋_GB2312"/>
          <w:sz w:val="24"/>
        </w:rPr>
      </w:pPr>
      <w:r>
        <w:rPr>
          <w:rFonts w:hint="eastAsia" w:ascii="仿宋_GB2312" w:hAnsi="仿宋" w:eastAsia="仿宋_GB2312"/>
          <w:sz w:val="24"/>
        </w:rPr>
        <w:t>3.掌握运用水彩画语言表现色彩风景的基本技能、基本技法。</w:t>
      </w:r>
    </w:p>
    <w:p>
      <w:pPr>
        <w:spacing w:line="360" w:lineRule="auto"/>
        <w:ind w:firstLine="480"/>
        <w:rPr>
          <w:rFonts w:ascii="仿宋_GB2312" w:hAnsi="仿宋" w:eastAsia="仿宋_GB2312"/>
          <w:sz w:val="24"/>
        </w:rPr>
      </w:pPr>
      <w:r>
        <w:rPr>
          <w:rFonts w:hint="eastAsia" w:ascii="仿宋_GB2312" w:hAnsi="仿宋" w:eastAsia="仿宋_GB2312"/>
          <w:sz w:val="24"/>
        </w:rPr>
        <w:t>4.理解并掌握水彩画的造型规律和色彩基本变化规律，具备正确的分析理解、组织和运用色彩的基本方法和能力，能创造出具有一定美感的水彩画作品。</w:t>
      </w:r>
    </w:p>
    <w:p>
      <w:pPr>
        <w:spacing w:line="360" w:lineRule="auto"/>
        <w:ind w:firstLine="480"/>
        <w:rPr>
          <w:rFonts w:ascii="仿宋_GB2312" w:hAnsi="仿宋" w:eastAsia="仿宋_GB2312"/>
          <w:sz w:val="24"/>
        </w:rPr>
      </w:pPr>
      <w:r>
        <w:rPr>
          <w:rFonts w:hint="eastAsia" w:ascii="仿宋_GB2312" w:hAnsi="仿宋" w:eastAsia="仿宋_GB2312"/>
          <w:sz w:val="24"/>
        </w:rPr>
        <w:t>5.具备一定的艺术观念和创造意识，并能运用于自身的创作实践之中。</w:t>
      </w:r>
    </w:p>
    <w:p>
      <w:pPr>
        <w:spacing w:line="360" w:lineRule="auto"/>
        <w:ind w:firstLine="480"/>
        <w:rPr>
          <w:rFonts w:ascii="仿宋_GB2312" w:hAnsi="仿宋" w:eastAsia="仿宋_GB2312"/>
          <w:sz w:val="24"/>
        </w:rPr>
      </w:pPr>
    </w:p>
    <w:p>
      <w:pPr>
        <w:spacing w:line="360" w:lineRule="auto"/>
        <w:ind w:firstLine="480"/>
        <w:rPr>
          <w:rFonts w:ascii="仿宋_GB2312" w:hAnsi="仿宋" w:eastAsia="仿宋_GB2312"/>
          <w:sz w:val="24"/>
        </w:rPr>
      </w:pPr>
    </w:p>
    <w:p>
      <w:pPr>
        <w:spacing w:line="360" w:lineRule="auto"/>
        <w:ind w:firstLine="480"/>
        <w:rPr>
          <w:rFonts w:ascii="仿宋_GB2312" w:hAnsi="仿宋" w:eastAsia="仿宋_GB2312"/>
          <w:sz w:val="24"/>
        </w:rPr>
      </w:pPr>
    </w:p>
    <w:p>
      <w:pPr>
        <w:spacing w:line="360" w:lineRule="auto"/>
        <w:rPr>
          <w:rFonts w:ascii="仿宋_GB2312" w:hAnsi="仿宋" w:eastAsia="仿宋_GB2312"/>
          <w:sz w:val="24"/>
        </w:rPr>
      </w:pPr>
    </w:p>
    <w:p>
      <w:pPr>
        <w:spacing w:line="360" w:lineRule="auto"/>
        <w:rPr>
          <w:rFonts w:ascii="仿宋_GB2312" w:hAnsi="仿宋" w:eastAsia="仿宋_GB2312"/>
          <w:sz w:val="24"/>
        </w:rPr>
      </w:pPr>
    </w:p>
    <w:p>
      <w:pPr>
        <w:spacing w:line="360" w:lineRule="auto"/>
        <w:rPr>
          <w:rFonts w:ascii="仿宋_GB2312" w:hAnsi="仿宋" w:eastAsia="仿宋_GB2312"/>
          <w:sz w:val="24"/>
        </w:rPr>
      </w:pPr>
    </w:p>
    <w:p>
      <w:pPr>
        <w:spacing w:line="360" w:lineRule="auto"/>
        <w:rPr>
          <w:rFonts w:ascii="仿宋_GB2312" w:hAnsi="仿宋" w:eastAsia="仿宋_GB2312"/>
          <w:sz w:val="24"/>
        </w:rPr>
      </w:pPr>
    </w:p>
    <w:p>
      <w:pPr>
        <w:spacing w:line="360" w:lineRule="auto"/>
        <w:rPr>
          <w:rFonts w:ascii="仿宋_GB2312" w:hAnsi="仿宋" w:eastAsia="仿宋_GB2312"/>
          <w:sz w:val="24"/>
        </w:rPr>
      </w:pPr>
    </w:p>
    <w:p>
      <w:pPr>
        <w:spacing w:line="360" w:lineRule="auto"/>
        <w:jc w:val="center"/>
        <w:rPr>
          <w:rFonts w:ascii="黑体" w:hAnsi="仿宋" w:eastAsia="黑体"/>
          <w:sz w:val="24"/>
        </w:rPr>
      </w:pPr>
    </w:p>
    <w:p>
      <w:pPr>
        <w:spacing w:line="360" w:lineRule="auto"/>
        <w:jc w:val="center"/>
        <w:rPr>
          <w:rFonts w:ascii="黑体" w:hAnsi="仿宋" w:eastAsia="黑体"/>
          <w:sz w:val="24"/>
        </w:rPr>
      </w:pPr>
      <w:r>
        <w:rPr>
          <w:rFonts w:hint="eastAsia" w:ascii="黑体" w:hAnsi="仿宋" w:eastAsia="黑体"/>
          <w:sz w:val="24"/>
        </w:rPr>
        <w:t>课程目标对毕业要求的支撑关系表</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1"/>
        <w:gridCol w:w="2444"/>
        <w:gridCol w:w="4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041" w:type="dxa"/>
            <w:vAlign w:val="center"/>
          </w:tcPr>
          <w:p>
            <w:pPr>
              <w:spacing w:line="360" w:lineRule="auto"/>
              <w:jc w:val="center"/>
              <w:rPr>
                <w:rFonts w:ascii="黑体" w:hAnsi="黑体" w:eastAsia="黑体" w:cs="宋体"/>
                <w:b/>
                <w:color w:val="000000"/>
                <w:sz w:val="24"/>
              </w:rPr>
            </w:pPr>
            <w:r>
              <w:rPr>
                <w:rFonts w:hint="eastAsia" w:ascii="黑体" w:hAnsi="黑体" w:eastAsia="黑体" w:cs="宋体"/>
                <w:b/>
                <w:color w:val="000000"/>
                <w:sz w:val="24"/>
              </w:rPr>
              <w:t>毕业要求</w:t>
            </w:r>
          </w:p>
        </w:tc>
        <w:tc>
          <w:tcPr>
            <w:tcW w:w="2444" w:type="dxa"/>
            <w:vAlign w:val="center"/>
          </w:tcPr>
          <w:p>
            <w:pPr>
              <w:spacing w:line="360" w:lineRule="auto"/>
              <w:jc w:val="center"/>
              <w:rPr>
                <w:rFonts w:ascii="黑体" w:hAnsi="黑体" w:eastAsia="黑体" w:cs="宋体"/>
                <w:b/>
                <w:color w:val="000000"/>
                <w:sz w:val="24"/>
              </w:rPr>
            </w:pPr>
            <w:r>
              <w:rPr>
                <w:rFonts w:hint="eastAsia" w:ascii="黑体" w:hAnsi="黑体" w:eastAsia="黑体" w:cs="宋体"/>
                <w:b/>
                <w:color w:val="000000"/>
                <w:sz w:val="24"/>
              </w:rPr>
              <w:t>毕业要求指标点</w:t>
            </w:r>
          </w:p>
        </w:tc>
        <w:tc>
          <w:tcPr>
            <w:tcW w:w="4037" w:type="dxa"/>
            <w:vAlign w:val="center"/>
          </w:tcPr>
          <w:p>
            <w:pPr>
              <w:spacing w:line="360" w:lineRule="auto"/>
              <w:jc w:val="center"/>
              <w:rPr>
                <w:rFonts w:ascii="黑体" w:hAnsi="黑体" w:eastAsia="黑体" w:cs="宋体"/>
                <w:b/>
                <w:color w:val="000000"/>
                <w:sz w:val="24"/>
              </w:rPr>
            </w:pPr>
            <w:r>
              <w:rPr>
                <w:rFonts w:hint="eastAsia" w:ascii="黑体" w:hAnsi="黑体" w:eastAsia="黑体" w:cs="宋体"/>
                <w:b/>
                <w:color w:val="000000"/>
                <w:sz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1" w:hRule="atLeast"/>
        </w:trPr>
        <w:tc>
          <w:tcPr>
            <w:tcW w:w="2041" w:type="dxa"/>
            <w:vAlign w:val="center"/>
          </w:tcPr>
          <w:p>
            <w:pPr>
              <w:rPr>
                <w:rFonts w:ascii="仿宋_GB2312" w:eastAsia="仿宋_GB2312" w:cs="仿宋_GB2312"/>
                <w:kern w:val="0"/>
                <w:szCs w:val="21"/>
              </w:rPr>
            </w:pPr>
            <w:r>
              <w:rPr>
                <w:rFonts w:hint="eastAsia" w:ascii="仿宋_GB2312" w:eastAsia="仿宋_GB2312" w:cs="仿宋_GB2312"/>
                <w:kern w:val="0"/>
                <w:szCs w:val="21"/>
              </w:rPr>
              <w:t>2．掌握美术学基本理论和知识，熟悉中、外美术史以及相关美术作品和美术现象，具有评价与鉴赏美术作品和美术现象的相关知识；了解美术创作的基本规律</w:t>
            </w:r>
          </w:p>
        </w:tc>
        <w:tc>
          <w:tcPr>
            <w:tcW w:w="2444" w:type="dxa"/>
            <w:vAlign w:val="center"/>
          </w:tcPr>
          <w:p>
            <w:pPr>
              <w:rPr>
                <w:rFonts w:ascii="仿宋_GB2312" w:eastAsia="仿宋_GB2312" w:cs="仿宋_GB2312"/>
                <w:kern w:val="0"/>
                <w:szCs w:val="21"/>
              </w:rPr>
            </w:pPr>
            <w:r>
              <w:rPr>
                <w:rFonts w:hint="eastAsia" w:ascii="仿宋_GB2312" w:eastAsia="仿宋_GB2312" w:cs="仿宋_GB2312"/>
                <w:kern w:val="0"/>
                <w:szCs w:val="21"/>
              </w:rPr>
              <w:t>2.1对于美术学的基本概论与基本理论有较深入的理解</w:t>
            </w:r>
          </w:p>
          <w:p>
            <w:pPr>
              <w:rPr>
                <w:rFonts w:ascii="仿宋_GB2312" w:eastAsia="仿宋_GB2312" w:cs="仿宋_GB2312"/>
                <w:kern w:val="0"/>
                <w:szCs w:val="21"/>
              </w:rPr>
            </w:pPr>
            <w:r>
              <w:rPr>
                <w:rFonts w:hint="eastAsia" w:ascii="仿宋_GB2312" w:eastAsia="仿宋_GB2312" w:cs="仿宋_GB2312"/>
                <w:kern w:val="0"/>
                <w:szCs w:val="21"/>
              </w:rPr>
              <w:t>2.2对于中外美术的发展脉络有清晰的了解，熟知不同时期代表性的中外美术作品。</w:t>
            </w:r>
          </w:p>
          <w:p>
            <w:pPr>
              <w:rPr>
                <w:rFonts w:ascii="仿宋_GB2312" w:eastAsia="仿宋_GB2312" w:cs="仿宋_GB2312"/>
                <w:kern w:val="0"/>
                <w:szCs w:val="21"/>
              </w:rPr>
            </w:pPr>
            <w:r>
              <w:rPr>
                <w:rFonts w:hint="eastAsia" w:ascii="仿宋_GB2312" w:eastAsia="仿宋_GB2312" w:cs="仿宋_GB2312"/>
                <w:kern w:val="0"/>
                <w:szCs w:val="21"/>
              </w:rPr>
              <w:t>2.3运用美术学的相关知识，深入评价与鉴赏现当代美术作品。</w:t>
            </w:r>
          </w:p>
          <w:p>
            <w:pPr>
              <w:rPr>
                <w:rFonts w:ascii="仿宋_GB2312" w:eastAsia="仿宋_GB2312" w:cs="仿宋_GB2312"/>
                <w:kern w:val="0"/>
                <w:szCs w:val="21"/>
              </w:rPr>
            </w:pPr>
            <w:r>
              <w:rPr>
                <w:rFonts w:hint="eastAsia" w:ascii="仿宋_GB2312" w:eastAsia="仿宋_GB2312" w:cs="仿宋_GB2312"/>
                <w:kern w:val="0"/>
                <w:szCs w:val="21"/>
              </w:rPr>
              <w:t>2.6掌握美术创作相关的技法理论知识</w:t>
            </w:r>
          </w:p>
        </w:tc>
        <w:tc>
          <w:tcPr>
            <w:tcW w:w="4037" w:type="dxa"/>
            <w:vAlign w:val="center"/>
          </w:tcPr>
          <w:p>
            <w:pPr>
              <w:rPr>
                <w:rFonts w:ascii="仿宋_GB2312" w:eastAsia="仿宋_GB2312" w:cs="仿宋_GB2312"/>
                <w:kern w:val="0"/>
                <w:szCs w:val="21"/>
              </w:rPr>
            </w:pPr>
            <w:r>
              <w:rPr>
                <w:rFonts w:hint="eastAsia" w:ascii="仿宋_GB2312" w:eastAsia="仿宋_GB2312" w:cs="仿宋_GB2312"/>
                <w:kern w:val="0"/>
                <w:szCs w:val="21"/>
              </w:rPr>
              <w:t>课程目标1、2、3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4" w:hRule="atLeast"/>
        </w:trPr>
        <w:tc>
          <w:tcPr>
            <w:tcW w:w="2041" w:type="dxa"/>
            <w:vAlign w:val="center"/>
          </w:tcPr>
          <w:p>
            <w:pPr>
              <w:rPr>
                <w:rFonts w:ascii="仿宋_GB2312" w:eastAsia="仿宋_GB2312" w:cs="仿宋_GB2312"/>
                <w:kern w:val="0"/>
                <w:szCs w:val="21"/>
              </w:rPr>
            </w:pPr>
            <w:r>
              <w:rPr>
                <w:rFonts w:hint="eastAsia" w:ascii="仿宋_GB2312" w:eastAsia="仿宋_GB2312" w:cs="仿宋_GB2312"/>
                <w:kern w:val="0"/>
                <w:szCs w:val="21"/>
              </w:rPr>
              <w:t>4．具备较强的造型基本功，具有一定的美术创作与表现能力。</w:t>
            </w:r>
          </w:p>
        </w:tc>
        <w:tc>
          <w:tcPr>
            <w:tcW w:w="2444" w:type="dxa"/>
            <w:vAlign w:val="center"/>
          </w:tcPr>
          <w:p>
            <w:pPr>
              <w:rPr>
                <w:rFonts w:ascii="仿宋_GB2312" w:eastAsia="仿宋_GB2312" w:cs="仿宋_GB2312"/>
                <w:kern w:val="0"/>
                <w:szCs w:val="21"/>
              </w:rPr>
            </w:pPr>
            <w:r>
              <w:rPr>
                <w:rFonts w:hint="eastAsia" w:ascii="仿宋_GB2312" w:eastAsia="仿宋_GB2312" w:cs="仿宋_GB2312"/>
                <w:kern w:val="0"/>
                <w:szCs w:val="21"/>
              </w:rPr>
              <w:t>4.1有较强的美术造型和表现能力。</w:t>
            </w:r>
          </w:p>
          <w:p>
            <w:pPr>
              <w:rPr>
                <w:rFonts w:ascii="仿宋_GB2312" w:eastAsia="仿宋_GB2312" w:cs="仿宋_GB2312"/>
                <w:kern w:val="0"/>
                <w:szCs w:val="21"/>
              </w:rPr>
            </w:pPr>
            <w:r>
              <w:rPr>
                <w:rFonts w:hint="eastAsia" w:ascii="仿宋_GB2312" w:eastAsia="仿宋_GB2312" w:cs="仿宋_GB2312"/>
                <w:kern w:val="0"/>
                <w:szCs w:val="21"/>
              </w:rPr>
              <w:t>4.2具有一定的美术创作与表现能力。</w:t>
            </w:r>
          </w:p>
          <w:p>
            <w:pPr>
              <w:rPr>
                <w:rFonts w:ascii="仿宋_GB2312" w:eastAsia="仿宋_GB2312" w:cs="仿宋_GB2312"/>
                <w:kern w:val="0"/>
                <w:szCs w:val="21"/>
              </w:rPr>
            </w:pPr>
            <w:r>
              <w:rPr>
                <w:rFonts w:hint="eastAsia" w:ascii="仿宋_GB2312" w:eastAsia="仿宋_GB2312" w:cs="仿宋_GB2312"/>
                <w:kern w:val="0"/>
                <w:szCs w:val="21"/>
              </w:rPr>
              <w:t>4.3具备分析，汲取传统美术流派与现当代美术创作技法的能力。</w:t>
            </w:r>
          </w:p>
        </w:tc>
        <w:tc>
          <w:tcPr>
            <w:tcW w:w="4037" w:type="dxa"/>
            <w:vAlign w:val="center"/>
          </w:tcPr>
          <w:p>
            <w:pPr>
              <w:rPr>
                <w:rFonts w:ascii="仿宋_GB2312" w:eastAsia="仿宋_GB2312" w:cs="仿宋_GB2312"/>
                <w:kern w:val="0"/>
                <w:szCs w:val="21"/>
              </w:rPr>
            </w:pPr>
            <w:r>
              <w:rPr>
                <w:rFonts w:hint="eastAsia" w:ascii="仿宋_GB2312" w:eastAsia="仿宋_GB2312" w:cs="仿宋_GB2312"/>
                <w:kern w:val="0"/>
                <w:szCs w:val="21"/>
              </w:rPr>
              <w:t>课程目标3、4、5</w:t>
            </w:r>
          </w:p>
        </w:tc>
      </w:tr>
    </w:tbl>
    <w:p>
      <w:pPr>
        <w:rPr>
          <w:rFonts w:ascii="仿宋_GB2312" w:eastAsia="仿宋_GB2312" w:cs="仿宋_GB2312"/>
          <w:kern w:val="0"/>
          <w:szCs w:val="21"/>
        </w:rPr>
      </w:pPr>
    </w:p>
    <w:p>
      <w:pPr>
        <w:spacing w:line="480" w:lineRule="exact"/>
        <w:rPr>
          <w:rFonts w:ascii="宋体" w:hAnsi="宋体"/>
          <w:sz w:val="28"/>
          <w:szCs w:val="28"/>
        </w:rPr>
      </w:pPr>
    </w:p>
    <w:p>
      <w:pPr>
        <w:spacing w:line="480" w:lineRule="exact"/>
        <w:rPr>
          <w:rFonts w:ascii="宋体" w:hAnsi="宋体"/>
          <w:sz w:val="28"/>
          <w:szCs w:val="28"/>
        </w:rPr>
        <w:sectPr>
          <w:headerReference r:id="rId112" w:type="first"/>
          <w:footerReference r:id="rId115" w:type="first"/>
          <w:headerReference r:id="rId110" w:type="default"/>
          <w:footerReference r:id="rId113" w:type="default"/>
          <w:headerReference r:id="rId111" w:type="even"/>
          <w:footerReference r:id="rId114" w:type="even"/>
          <w:pgSz w:w="11906" w:h="16838"/>
          <w:pgMar w:top="1440" w:right="1800" w:bottom="1440" w:left="1800" w:header="851" w:footer="992" w:gutter="0"/>
          <w:pgNumType w:fmt="decimal"/>
          <w:cols w:space="720" w:num="1"/>
          <w:docGrid w:type="lines" w:linePitch="312" w:charSpace="0"/>
        </w:sectPr>
      </w:pPr>
    </w:p>
    <w:p>
      <w:pPr>
        <w:spacing w:line="480" w:lineRule="exact"/>
        <w:rPr>
          <w:rFonts w:ascii="黑体" w:hAnsi="宋体" w:eastAsia="黑体"/>
          <w:b/>
          <w:bCs/>
          <w:sz w:val="28"/>
          <w:szCs w:val="28"/>
        </w:rPr>
      </w:pPr>
      <w:r>
        <w:rPr>
          <w:rFonts w:hint="eastAsia" w:ascii="黑体" w:hAnsi="宋体" w:eastAsia="黑体"/>
          <w:b/>
          <w:bCs/>
          <w:sz w:val="28"/>
          <w:szCs w:val="28"/>
        </w:rPr>
        <w:t>三、教学内容与预期学习成效</w:t>
      </w:r>
    </w:p>
    <w:tbl>
      <w:tblPr>
        <w:tblStyle w:val="13"/>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620"/>
        <w:gridCol w:w="3780"/>
        <w:gridCol w:w="4320"/>
        <w:gridCol w:w="2340"/>
        <w:gridCol w:w="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tcPr>
          <w:p>
            <w:pPr>
              <w:spacing w:line="360" w:lineRule="auto"/>
              <w:jc w:val="center"/>
              <w:rPr>
                <w:rFonts w:ascii="黑体" w:hAnsi="黑体" w:eastAsia="黑体" w:cs="宋体"/>
                <w:b/>
                <w:color w:val="000000"/>
                <w:sz w:val="24"/>
              </w:rPr>
            </w:pPr>
            <w:r>
              <w:rPr>
                <w:rFonts w:hint="eastAsia" w:ascii="黑体" w:hAnsi="黑体" w:eastAsia="黑体" w:cs="宋体"/>
                <w:b/>
                <w:color w:val="000000"/>
                <w:sz w:val="24"/>
              </w:rPr>
              <w:t>知识单元</w:t>
            </w:r>
          </w:p>
        </w:tc>
        <w:tc>
          <w:tcPr>
            <w:tcW w:w="1620" w:type="dxa"/>
          </w:tcPr>
          <w:p>
            <w:pPr>
              <w:spacing w:line="360" w:lineRule="auto"/>
              <w:jc w:val="center"/>
              <w:rPr>
                <w:rFonts w:ascii="黑体" w:hAnsi="黑体" w:eastAsia="黑体" w:cs="宋体"/>
                <w:b/>
                <w:color w:val="000000"/>
                <w:sz w:val="24"/>
              </w:rPr>
            </w:pPr>
            <w:r>
              <w:rPr>
                <w:rFonts w:hint="eastAsia" w:ascii="黑体" w:hAnsi="黑体" w:eastAsia="黑体" w:cs="宋体"/>
                <w:b/>
                <w:color w:val="000000"/>
                <w:sz w:val="24"/>
              </w:rPr>
              <w:t>对应课程目标</w:t>
            </w:r>
          </w:p>
        </w:tc>
        <w:tc>
          <w:tcPr>
            <w:tcW w:w="3780" w:type="dxa"/>
          </w:tcPr>
          <w:p>
            <w:pPr>
              <w:spacing w:line="360" w:lineRule="auto"/>
              <w:jc w:val="center"/>
              <w:rPr>
                <w:rFonts w:ascii="黑体" w:hAnsi="黑体" w:eastAsia="黑体" w:cs="宋体"/>
                <w:b/>
                <w:color w:val="000000"/>
                <w:sz w:val="24"/>
              </w:rPr>
            </w:pPr>
            <w:r>
              <w:rPr>
                <w:rFonts w:hint="eastAsia" w:ascii="黑体" w:hAnsi="黑体" w:eastAsia="黑体" w:cs="宋体"/>
                <w:b/>
                <w:color w:val="000000"/>
                <w:sz w:val="24"/>
              </w:rPr>
              <w:t>知识点</w:t>
            </w:r>
          </w:p>
        </w:tc>
        <w:tc>
          <w:tcPr>
            <w:tcW w:w="4320" w:type="dxa"/>
          </w:tcPr>
          <w:p>
            <w:pPr>
              <w:spacing w:line="360" w:lineRule="auto"/>
              <w:jc w:val="center"/>
              <w:rPr>
                <w:rFonts w:ascii="黑体" w:hAnsi="黑体" w:eastAsia="黑体" w:cs="宋体"/>
                <w:b/>
                <w:color w:val="000000"/>
                <w:sz w:val="24"/>
              </w:rPr>
            </w:pPr>
            <w:r>
              <w:rPr>
                <w:rFonts w:hint="eastAsia" w:ascii="黑体" w:hAnsi="黑体" w:eastAsia="黑体" w:cs="宋体"/>
                <w:b/>
                <w:color w:val="000000"/>
                <w:sz w:val="24"/>
              </w:rPr>
              <w:t>预期学习成效</w:t>
            </w:r>
          </w:p>
        </w:tc>
        <w:tc>
          <w:tcPr>
            <w:tcW w:w="2340" w:type="dxa"/>
          </w:tcPr>
          <w:p>
            <w:pPr>
              <w:spacing w:line="360" w:lineRule="auto"/>
              <w:jc w:val="center"/>
              <w:rPr>
                <w:rFonts w:ascii="黑体" w:hAnsi="黑体" w:eastAsia="黑体" w:cs="宋体"/>
                <w:b/>
                <w:color w:val="000000"/>
                <w:sz w:val="24"/>
              </w:rPr>
            </w:pPr>
            <w:r>
              <w:rPr>
                <w:rFonts w:hint="eastAsia" w:ascii="黑体" w:hAnsi="黑体" w:eastAsia="黑体" w:cs="宋体"/>
                <w:b/>
                <w:color w:val="000000"/>
                <w:sz w:val="24"/>
              </w:rPr>
              <w:t>实现环节</w:t>
            </w:r>
          </w:p>
        </w:tc>
        <w:tc>
          <w:tcPr>
            <w:tcW w:w="746" w:type="dxa"/>
          </w:tcPr>
          <w:p>
            <w:pPr>
              <w:spacing w:line="360" w:lineRule="auto"/>
              <w:jc w:val="center"/>
              <w:rPr>
                <w:rFonts w:ascii="黑体" w:hAnsi="黑体" w:eastAsia="黑体" w:cs="宋体"/>
                <w:b/>
                <w:color w:val="000000"/>
                <w:sz w:val="24"/>
              </w:rPr>
            </w:pPr>
            <w:r>
              <w:rPr>
                <w:rFonts w:hint="eastAsia" w:ascii="黑体" w:hAnsi="黑体" w:eastAsia="黑体" w:cs="宋体"/>
                <w:b/>
                <w:color w:val="000000"/>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7" w:hRule="atLeast"/>
        </w:trPr>
        <w:tc>
          <w:tcPr>
            <w:tcW w:w="13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1.水彩画的概念发展历史、分类及其艺术特点</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课程目标1、2、4</w:t>
            </w:r>
          </w:p>
        </w:tc>
        <w:tc>
          <w:tcPr>
            <w:tcW w:w="378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1.水彩画的概念及其艺术语言特点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2.水彩画的发展历史及其观念变化</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3.中外水彩画的异同</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4.中外水彩画作品赏析</w:t>
            </w:r>
          </w:p>
        </w:tc>
        <w:tc>
          <w:tcPr>
            <w:tcW w:w="43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1.了解水彩画的概念及其艺术语言特点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2.了解和明晰水彩画的发展历史和审美价值取向</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3.了解中外水彩画的异同</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4.能够对中外水彩画作品进行赏析</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1.运用多媒体进行作品赏析教学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2.讲授分析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3.讨论互动</w:t>
            </w:r>
          </w:p>
        </w:tc>
        <w:tc>
          <w:tcPr>
            <w:tcW w:w="74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13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2.水彩画的基本知识，基本方法、步骤</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w:t>
            </w:r>
          </w:p>
        </w:tc>
        <w:tc>
          <w:tcPr>
            <w:tcW w:w="378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1.水彩画的基础知识</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2.水彩画表现的基本方法和步骤</w:t>
            </w:r>
          </w:p>
        </w:tc>
        <w:tc>
          <w:tcPr>
            <w:tcW w:w="43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1.了解和掌握水彩画的基础知识</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2.了解和掌握水彩画表现的基本方法和步骤</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3.能够运用所学知识对水彩画作品进行方法和过程分析</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1.运用实物和图片进行讲授、解析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2.示范教学与讲授结合</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3.讨论互动</w:t>
            </w:r>
          </w:p>
        </w:tc>
        <w:tc>
          <w:tcPr>
            <w:tcW w:w="74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6" w:hRule="atLeast"/>
        </w:trPr>
        <w:tc>
          <w:tcPr>
            <w:tcW w:w="13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3.水彩画技法与表现研究：写实风景表现</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课程目标2、3、4、5</w:t>
            </w:r>
          </w:p>
        </w:tc>
        <w:tc>
          <w:tcPr>
            <w:tcW w:w="378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1.写实水彩画艺术特征、审美价值取向</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2.写实水彩画色彩观察方法和色彩变化规律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3.写实水彩画的取景构图与空间表现</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4.写实水彩画的色调与色彩关系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5.写实水彩画的景物塑造与表现</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6.写实水彩画的形式语言与表现技法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7.写实水彩画的意境和意趣表现</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8.写实水彩画优秀作品赏析</w:t>
            </w:r>
          </w:p>
        </w:tc>
        <w:tc>
          <w:tcPr>
            <w:tcW w:w="43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1.了解写实水彩画艺术特征、审美价值取向</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2.了解和掌握写实水彩画色彩观察方法、色彩变化规律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3.掌握写实水彩画取景构图、空间表现方法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4.掌握色调和色彩关系处理方法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5.具有写实塑造和表现景物的能力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6.对写实形式语言和表现技法能有效运用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7.能对写实水彩画进行较全面赏析</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1.讲解示范教学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2.临摹学习与写生结合</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3.讲评与讨论 </w:t>
            </w:r>
          </w:p>
        </w:tc>
        <w:tc>
          <w:tcPr>
            <w:tcW w:w="74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4.水彩画技法与表现语言研究：写意风景表现</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课程目标2、3、4、5</w:t>
            </w:r>
          </w:p>
        </w:tc>
        <w:tc>
          <w:tcPr>
            <w:tcW w:w="378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1.写意水彩画艺术特征、审美价值取向</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2.写意水彩画色彩观察方法和色彩处理方法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3.写意水彩画的取景构图与空间表现</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4.写意水彩画的色彩与画面结构表现</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5.写意水彩画形式语言与笔韵表现</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6.写意水彩画主观性与艺术创造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7.写意水彩画优秀作品赏析</w:t>
            </w:r>
          </w:p>
        </w:tc>
        <w:tc>
          <w:tcPr>
            <w:tcW w:w="43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1.了解写意水彩画艺术特征、审美价值取向</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2.了解和掌握写意水彩画色彩观察方法、处理方法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3.掌握写意水彩画取景构图与空间表现方法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4.掌握写意水彩画色彩与画面结构表现方法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5.基本掌握写意水彩画形式语言、用笔的表现方法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6.能运用掌握的知识进行写意水彩画赏析</w:t>
            </w:r>
          </w:p>
        </w:tc>
        <w:tc>
          <w:tcPr>
            <w:tcW w:w="234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1.讲解示范教学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2.写生实践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3.讲评与讨论</w:t>
            </w:r>
          </w:p>
          <w:p>
            <w:pPr>
              <w:adjustRightInd w:val="0"/>
              <w:snapToGrid w:val="0"/>
              <w:jc w:val="left"/>
              <w:rPr>
                <w:rFonts w:ascii="仿宋_GB2312" w:hAnsi="微软雅黑" w:eastAsia="仿宋_GB2312"/>
                <w:szCs w:val="21"/>
              </w:rPr>
            </w:pPr>
          </w:p>
        </w:tc>
        <w:tc>
          <w:tcPr>
            <w:tcW w:w="74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16</w:t>
            </w:r>
          </w:p>
        </w:tc>
      </w:tr>
    </w:tbl>
    <w:p>
      <w:pPr>
        <w:spacing w:line="480" w:lineRule="exact"/>
        <w:rPr>
          <w:rFonts w:ascii="宋体" w:hAnsi="宋体"/>
          <w:sz w:val="28"/>
          <w:szCs w:val="28"/>
        </w:rPr>
        <w:sectPr>
          <w:pgSz w:w="16838" w:h="11906" w:orient="landscape"/>
          <w:pgMar w:top="1361" w:right="1440" w:bottom="1247" w:left="1440" w:header="851" w:footer="992" w:gutter="0"/>
          <w:pgNumType w:fmt="decimal"/>
          <w:cols w:space="720" w:num="1"/>
          <w:docGrid w:type="lines" w:linePitch="312" w:charSpace="0"/>
        </w:sectPr>
      </w:pPr>
    </w:p>
    <w:p>
      <w:pPr>
        <w:spacing w:line="360" w:lineRule="auto"/>
        <w:rPr>
          <w:rFonts w:ascii="黑体" w:hAnsi="宋体" w:eastAsia="黑体"/>
          <w:sz w:val="28"/>
          <w:szCs w:val="28"/>
        </w:rPr>
      </w:pPr>
      <w:r>
        <w:rPr>
          <w:rFonts w:hint="eastAsia" w:ascii="黑体" w:hAnsi="宋体" w:eastAsia="黑体"/>
          <w:sz w:val="28"/>
          <w:szCs w:val="28"/>
        </w:rPr>
        <w:t>四、教学目标达成度评价</w:t>
      </w:r>
    </w:p>
    <w:p>
      <w:pPr>
        <w:spacing w:line="360" w:lineRule="auto"/>
        <w:rPr>
          <w:rFonts w:ascii="仿宋_GB2312" w:hAnsi="宋体" w:eastAsia="仿宋_GB2312"/>
          <w:sz w:val="24"/>
        </w:rPr>
      </w:pPr>
      <w:r>
        <w:rPr>
          <w:rFonts w:hint="eastAsia" w:ascii="仿宋_GB2312" w:hAnsi="宋体" w:eastAsia="仿宋_GB2312"/>
          <w:sz w:val="24"/>
        </w:rPr>
        <w:t>（1）教学目标1、2、4的达成度通过课堂讨论和提问形式进行综合考评；</w:t>
      </w:r>
    </w:p>
    <w:p>
      <w:pPr>
        <w:spacing w:line="360" w:lineRule="auto"/>
        <w:rPr>
          <w:rFonts w:ascii="仿宋_GB2312" w:hAnsi="宋体" w:eastAsia="仿宋_GB2312"/>
          <w:sz w:val="24"/>
        </w:rPr>
      </w:pPr>
      <w:r>
        <w:rPr>
          <w:rFonts w:hint="eastAsia" w:ascii="仿宋_GB2312" w:hAnsi="宋体" w:eastAsia="仿宋_GB2312"/>
          <w:sz w:val="24"/>
        </w:rPr>
        <w:t>（2）教学目标3、5的达成度通过课堂练习和作业的形式进行考评；</w:t>
      </w:r>
    </w:p>
    <w:p>
      <w:pPr>
        <w:spacing w:line="360" w:lineRule="auto"/>
        <w:rPr>
          <w:rFonts w:ascii="宋体" w:hAnsi="宋体"/>
          <w:sz w:val="28"/>
          <w:szCs w:val="28"/>
        </w:rPr>
      </w:pPr>
    </w:p>
    <w:p>
      <w:pPr>
        <w:spacing w:line="360" w:lineRule="auto"/>
        <w:rPr>
          <w:rFonts w:ascii="黑体" w:hAnsi="宋体" w:eastAsia="黑体"/>
          <w:sz w:val="28"/>
          <w:szCs w:val="28"/>
        </w:rPr>
      </w:pPr>
      <w:r>
        <w:rPr>
          <w:rFonts w:hint="eastAsia" w:ascii="黑体" w:hAnsi="宋体" w:eastAsia="黑体"/>
          <w:sz w:val="28"/>
          <w:szCs w:val="28"/>
        </w:rPr>
        <w:t>五、成绩评定</w:t>
      </w:r>
    </w:p>
    <w:p>
      <w:pPr>
        <w:spacing w:line="360" w:lineRule="auto"/>
        <w:ind w:firstLine="482"/>
        <w:rPr>
          <w:rFonts w:ascii="仿宋_GB2312" w:hAnsi="微软雅黑" w:eastAsia="仿宋_GB2312"/>
          <w:sz w:val="24"/>
        </w:rPr>
      </w:pPr>
      <w:r>
        <w:rPr>
          <w:rFonts w:hint="eastAsia" w:ascii="仿宋_GB2312" w:hAnsi="微软雅黑" w:eastAsia="仿宋_GB2312"/>
          <w:sz w:val="24"/>
        </w:rPr>
        <w:t>课程成绩包括三个部分，分别为平时出勤、课堂表现、作业质量。具体要求及成绩评定方法如下：</w:t>
      </w:r>
    </w:p>
    <w:p>
      <w:pPr>
        <w:spacing w:line="360" w:lineRule="auto"/>
        <w:ind w:firstLine="482"/>
        <w:rPr>
          <w:rFonts w:ascii="仿宋_GB2312" w:hAnsi="微软雅黑" w:eastAsia="仿宋_GB2312"/>
          <w:sz w:val="24"/>
        </w:rPr>
      </w:pPr>
      <w:r>
        <w:rPr>
          <w:rFonts w:hint="eastAsia" w:ascii="仿宋_GB2312" w:hAnsi="微软雅黑" w:eastAsia="仿宋_GB2312"/>
          <w:sz w:val="24"/>
        </w:rPr>
        <w:t>1．平时出勤。平时出勤采用“只扣分，不加分”的方法计算成绩，无故旷课一次，将在总评成绩中扣除2分。旷课5次以上（含5次）者，取消本门课程的考核资格。</w:t>
      </w:r>
    </w:p>
    <w:p>
      <w:pPr>
        <w:spacing w:line="360" w:lineRule="auto"/>
        <w:ind w:firstLine="482"/>
        <w:rPr>
          <w:rFonts w:ascii="仿宋_GB2312" w:hAnsi="微软雅黑" w:eastAsia="仿宋_GB2312"/>
          <w:sz w:val="24"/>
        </w:rPr>
      </w:pPr>
      <w:r>
        <w:rPr>
          <w:rFonts w:hint="eastAsia" w:ascii="仿宋_GB2312" w:hAnsi="微软雅黑" w:eastAsia="仿宋_GB2312"/>
          <w:sz w:val="24"/>
        </w:rPr>
        <w:t>2．课堂表现。本课程的课堂表现主要分为学习态度、动手能力和讨论三个部分。课堂表现占总成绩的40%。</w:t>
      </w:r>
    </w:p>
    <w:p>
      <w:pPr>
        <w:spacing w:line="360" w:lineRule="auto"/>
        <w:ind w:firstLine="482"/>
        <w:rPr>
          <w:rFonts w:ascii="仿宋_GB2312" w:hAnsi="微软雅黑" w:eastAsia="仿宋_GB2312"/>
          <w:sz w:val="24"/>
        </w:rPr>
      </w:pPr>
      <w:r>
        <w:rPr>
          <w:rFonts w:hint="eastAsia" w:ascii="仿宋_GB2312" w:hAnsi="微软雅黑" w:eastAsia="仿宋_GB2312"/>
          <w:sz w:val="24"/>
        </w:rPr>
        <w:t>（1）学习态度，要求每位学生能积极有效的学习专业理论和技能，认真听讲，积极参与，勤于思考。占课堂表现的30%。</w:t>
      </w:r>
    </w:p>
    <w:p>
      <w:pPr>
        <w:spacing w:line="360" w:lineRule="auto"/>
        <w:ind w:firstLine="482"/>
        <w:rPr>
          <w:rFonts w:ascii="仿宋_GB2312" w:hAnsi="微软雅黑" w:eastAsia="仿宋_GB2312"/>
          <w:sz w:val="24"/>
        </w:rPr>
      </w:pPr>
      <w:r>
        <w:rPr>
          <w:rFonts w:hint="eastAsia" w:ascii="仿宋_GB2312" w:hAnsi="微软雅黑" w:eastAsia="仿宋_GB2312"/>
          <w:sz w:val="24"/>
        </w:rPr>
        <w:t>（2）动手能力，要求每位学生在理论指导下努力训练，掌握各项技能，并将之体现在练习和作品中。占课堂表现的40%。</w:t>
      </w:r>
    </w:p>
    <w:p>
      <w:pPr>
        <w:spacing w:line="360" w:lineRule="auto"/>
        <w:ind w:firstLine="482"/>
        <w:rPr>
          <w:rFonts w:ascii="仿宋_GB2312" w:hAnsi="微软雅黑" w:eastAsia="仿宋_GB2312"/>
          <w:sz w:val="24"/>
        </w:rPr>
      </w:pPr>
      <w:r>
        <w:rPr>
          <w:rFonts w:hint="eastAsia" w:ascii="仿宋_GB2312" w:hAnsi="微软雅黑" w:eastAsia="仿宋_GB2312"/>
          <w:sz w:val="24"/>
        </w:rPr>
        <w:t>（3）讨论部分要求学生根据课程内容，分组讨论学习内容，并阐述心得和认识。占课堂表现的30%。</w:t>
      </w:r>
    </w:p>
    <w:p>
      <w:pPr>
        <w:spacing w:line="360" w:lineRule="auto"/>
        <w:ind w:firstLine="482"/>
        <w:rPr>
          <w:rFonts w:ascii="仿宋_GB2312" w:hAnsi="微软雅黑" w:eastAsia="仿宋_GB2312"/>
          <w:sz w:val="24"/>
        </w:rPr>
      </w:pPr>
      <w:r>
        <w:rPr>
          <w:rFonts w:hint="eastAsia" w:ascii="仿宋_GB2312" w:hAnsi="微软雅黑" w:eastAsia="仿宋_GB2312"/>
          <w:sz w:val="24"/>
        </w:rPr>
        <w:t>3．课程作业质量，要求能够体现课程目标要求，并能够体现一定的艺术性，充分体现水彩画艺术的特点。</w:t>
      </w:r>
      <w:r>
        <w:rPr>
          <w:rFonts w:hint="eastAsia" w:ascii="仿宋_GB2312" w:hAnsi="宋体" w:eastAsia="仿宋_GB2312"/>
          <w:sz w:val="24"/>
        </w:rPr>
        <w:t>能较为全面地展现个人的艺术素养和面貌。</w:t>
      </w:r>
      <w:r>
        <w:rPr>
          <w:rFonts w:hint="eastAsia" w:ascii="仿宋_GB2312" w:hAnsi="微软雅黑" w:eastAsia="仿宋_GB2312"/>
          <w:sz w:val="24"/>
        </w:rPr>
        <w:t>占总成绩的60%。</w:t>
      </w:r>
    </w:p>
    <w:p>
      <w:pPr>
        <w:spacing w:line="360" w:lineRule="auto"/>
        <w:ind w:firstLine="570"/>
        <w:rPr>
          <w:rFonts w:ascii="黑体" w:hAnsi="宋体" w:eastAsia="黑体"/>
          <w:sz w:val="28"/>
          <w:szCs w:val="28"/>
        </w:rPr>
      </w:pPr>
      <w:r>
        <w:rPr>
          <w:rFonts w:hint="eastAsia" w:ascii="黑体" w:hAnsi="宋体" w:eastAsia="黑体"/>
          <w:sz w:val="28"/>
          <w:szCs w:val="28"/>
        </w:rPr>
        <w:t>六、课程教材及主要参考书</w:t>
      </w:r>
    </w:p>
    <w:p>
      <w:pPr>
        <w:spacing w:line="360" w:lineRule="auto"/>
        <w:ind w:firstLine="570"/>
        <w:rPr>
          <w:rFonts w:ascii="仿宋_GB2312" w:hAnsi="仿宋" w:eastAsia="仿宋_GB2312"/>
          <w:b/>
          <w:bCs/>
          <w:sz w:val="24"/>
        </w:rPr>
      </w:pPr>
      <w:r>
        <w:rPr>
          <w:rFonts w:hint="eastAsia" w:ascii="黑体" w:hAnsi="黑体" w:eastAsia="黑体" w:cs="黑体"/>
          <w:b/>
          <w:bCs/>
          <w:sz w:val="24"/>
        </w:rPr>
        <w:t>教材教参：</w:t>
      </w:r>
    </w:p>
    <w:p>
      <w:pPr>
        <w:spacing w:line="360" w:lineRule="auto"/>
        <w:ind w:firstLine="570"/>
        <w:rPr>
          <w:rFonts w:ascii="黑体" w:hAnsi="黑体" w:eastAsia="黑体" w:cs="黑体"/>
          <w:b/>
          <w:bCs/>
          <w:sz w:val="24"/>
        </w:rPr>
      </w:pPr>
      <w:r>
        <w:rPr>
          <w:rFonts w:hint="eastAsia" w:ascii="黑体" w:hAnsi="黑体" w:eastAsia="黑体" w:cs="黑体"/>
          <w:b/>
          <w:bCs/>
          <w:sz w:val="24"/>
        </w:rPr>
        <w:t>1.建议教材：</w:t>
      </w:r>
    </w:p>
    <w:p>
      <w:pPr>
        <w:spacing w:line="360" w:lineRule="auto"/>
        <w:ind w:firstLine="570"/>
        <w:rPr>
          <w:rFonts w:ascii="仿宋_GB2312" w:hAnsi="仿宋" w:eastAsia="仿宋_GB2312"/>
          <w:sz w:val="24"/>
        </w:rPr>
      </w:pPr>
      <w:r>
        <w:rPr>
          <w:rFonts w:hint="eastAsia" w:ascii="仿宋_GB2312" w:hAnsi="仿宋" w:eastAsia="仿宋_GB2312"/>
          <w:sz w:val="24"/>
        </w:rPr>
        <w:t>吕智凯</w:t>
      </w:r>
      <w:r>
        <w:rPr>
          <w:rFonts w:hint="eastAsia" w:ascii="仿宋_GB2312" w:hAnsi="微软雅黑" w:eastAsia="仿宋_GB2312"/>
          <w:sz w:val="24"/>
        </w:rPr>
        <w:t>主编.</w:t>
      </w:r>
      <w:r>
        <w:rPr>
          <w:rFonts w:hint="eastAsia" w:ascii="仿宋_GB2312" w:hAnsi="仿宋" w:eastAsia="仿宋_GB2312"/>
          <w:sz w:val="24"/>
        </w:rPr>
        <w:t>《水彩.水粉画教学》，天津人民美术出版社，2005年版.</w:t>
      </w:r>
    </w:p>
    <w:p>
      <w:pPr>
        <w:spacing w:beforeLines="50" w:afterLines="50" w:line="360" w:lineRule="auto"/>
        <w:rPr>
          <w:rFonts w:ascii="黑体" w:hAnsi="黑体" w:eastAsia="黑体"/>
          <w:b/>
          <w:sz w:val="24"/>
        </w:rPr>
      </w:pPr>
      <w:r>
        <w:rPr>
          <w:rFonts w:hint="eastAsia" w:ascii="黑体" w:hAnsi="黑体" w:eastAsia="黑体"/>
          <w:b/>
          <w:sz w:val="24"/>
        </w:rPr>
        <w:t xml:space="preserve">     2.主要参考书：</w:t>
      </w:r>
    </w:p>
    <w:p>
      <w:pPr>
        <w:spacing w:line="360" w:lineRule="auto"/>
        <w:ind w:firstLine="570"/>
        <w:rPr>
          <w:rFonts w:ascii="仿宋_GB2312" w:hAnsi="仿宋" w:eastAsia="仿宋_GB2312"/>
          <w:sz w:val="24"/>
        </w:rPr>
      </w:pPr>
      <w:r>
        <w:rPr>
          <w:rFonts w:hint="eastAsia" w:ascii="仿宋_GB2312" w:hAnsi="仿宋" w:eastAsia="仿宋_GB2312"/>
          <w:sz w:val="24"/>
        </w:rPr>
        <w:t>1.刘南一</w:t>
      </w:r>
      <w:r>
        <w:rPr>
          <w:rFonts w:hint="eastAsia" w:ascii="仿宋_GB2312" w:hAnsi="微软雅黑" w:eastAsia="仿宋_GB2312"/>
          <w:sz w:val="24"/>
        </w:rPr>
        <w:t>主编.</w:t>
      </w:r>
      <w:r>
        <w:rPr>
          <w:rFonts w:hint="eastAsia" w:ascii="仿宋_GB2312" w:hAnsi="仿宋" w:eastAsia="仿宋_GB2312"/>
          <w:sz w:val="24"/>
        </w:rPr>
        <w:t>《绘画色彩教程》，广西美术出版社，2010年版.</w:t>
      </w:r>
    </w:p>
    <w:p>
      <w:pPr>
        <w:spacing w:line="360" w:lineRule="auto"/>
        <w:ind w:firstLine="570"/>
        <w:rPr>
          <w:rFonts w:ascii="仿宋_GB2312" w:hAnsi="仿宋" w:eastAsia="仿宋_GB2312"/>
          <w:sz w:val="24"/>
        </w:rPr>
      </w:pPr>
      <w:r>
        <w:rPr>
          <w:rFonts w:hint="eastAsia" w:ascii="仿宋_GB2312" w:hAnsi="仿宋" w:eastAsia="仿宋_GB2312"/>
          <w:sz w:val="24"/>
        </w:rPr>
        <w:t>2.高冬</w:t>
      </w:r>
      <w:r>
        <w:rPr>
          <w:rFonts w:hint="eastAsia" w:ascii="仿宋_GB2312" w:hAnsi="微软雅黑" w:eastAsia="仿宋_GB2312"/>
          <w:sz w:val="24"/>
        </w:rPr>
        <w:t>主编.</w:t>
      </w:r>
      <w:r>
        <w:rPr>
          <w:rFonts w:hint="eastAsia" w:ascii="仿宋_GB2312" w:hAnsi="仿宋" w:eastAsia="仿宋_GB2312"/>
          <w:sz w:val="24"/>
        </w:rPr>
        <w:t>《色彩风景》，湖北美术出版社，2002年版.</w:t>
      </w:r>
    </w:p>
    <w:p>
      <w:pPr>
        <w:spacing w:line="360" w:lineRule="auto"/>
        <w:ind w:firstLine="570"/>
        <w:rPr>
          <w:rFonts w:ascii="仿宋_GB2312" w:hAnsi="仿宋" w:eastAsia="仿宋_GB2312"/>
          <w:sz w:val="24"/>
        </w:rPr>
      </w:pPr>
      <w:r>
        <w:rPr>
          <w:rFonts w:hint="eastAsia" w:ascii="仿宋_GB2312" w:hAnsi="仿宋" w:eastAsia="仿宋_GB2312"/>
          <w:sz w:val="24"/>
        </w:rPr>
        <w:t>3.平龙</w:t>
      </w:r>
      <w:r>
        <w:rPr>
          <w:rFonts w:hint="eastAsia" w:ascii="仿宋_GB2312" w:hAnsi="微软雅黑" w:eastAsia="仿宋_GB2312"/>
          <w:sz w:val="24"/>
        </w:rPr>
        <w:t>主编.</w:t>
      </w:r>
      <w:r>
        <w:rPr>
          <w:rFonts w:hint="eastAsia" w:ascii="仿宋_GB2312" w:hAnsi="仿宋" w:eastAsia="仿宋_GB2312"/>
          <w:sz w:val="24"/>
        </w:rPr>
        <w:t>《建筑水彩表现技法》，辽宁美术出版社，2012年版.</w:t>
      </w:r>
    </w:p>
    <w:p>
      <w:pPr>
        <w:spacing w:line="360" w:lineRule="auto"/>
        <w:ind w:firstLine="570"/>
        <w:rPr>
          <w:rFonts w:ascii="仿宋_GB2312" w:hAnsi="仿宋" w:eastAsia="仿宋_GB2312"/>
          <w:sz w:val="24"/>
        </w:rPr>
      </w:pPr>
      <w:r>
        <w:rPr>
          <w:rFonts w:hint="eastAsia" w:ascii="仿宋_GB2312" w:hAnsi="仿宋" w:eastAsia="仿宋_GB2312"/>
          <w:sz w:val="24"/>
        </w:rPr>
        <w:t>4.余金硅</w:t>
      </w:r>
      <w:r>
        <w:rPr>
          <w:rFonts w:hint="eastAsia" w:ascii="仿宋_GB2312" w:hAnsi="微软雅黑" w:eastAsia="仿宋_GB2312"/>
          <w:sz w:val="24"/>
        </w:rPr>
        <w:t>主编.</w:t>
      </w:r>
      <w:r>
        <w:rPr>
          <w:rFonts w:hint="eastAsia" w:ascii="仿宋_GB2312" w:hAnsi="仿宋" w:eastAsia="仿宋_GB2312"/>
          <w:sz w:val="24"/>
        </w:rPr>
        <w:t>《色彩风景》，湖南美术出版社，2012年版.</w:t>
      </w:r>
    </w:p>
    <w:p>
      <w:pPr>
        <w:spacing w:line="360" w:lineRule="auto"/>
        <w:ind w:firstLine="570"/>
        <w:rPr>
          <w:rFonts w:ascii="宋体" w:hAnsi="宋体"/>
          <w:sz w:val="28"/>
          <w:szCs w:val="28"/>
        </w:rPr>
      </w:pPr>
    </w:p>
    <w:p>
      <w:pPr>
        <w:spacing w:line="360" w:lineRule="auto"/>
        <w:ind w:firstLine="570"/>
        <w:rPr>
          <w:rFonts w:ascii="宋体" w:hAnsi="宋体"/>
          <w:sz w:val="28"/>
          <w:szCs w:val="28"/>
        </w:rPr>
      </w:pPr>
    </w:p>
    <w:p>
      <w:pPr>
        <w:spacing w:line="360" w:lineRule="auto"/>
        <w:rPr>
          <w:rFonts w:ascii="宋体" w:hAnsi="宋体"/>
          <w:sz w:val="28"/>
          <w:szCs w:val="28"/>
        </w:rPr>
      </w:pPr>
    </w:p>
    <w:p>
      <w:pPr>
        <w:spacing w:line="360" w:lineRule="auto"/>
        <w:rPr>
          <w:rFonts w:ascii="宋体" w:hAnsi="宋体"/>
          <w:sz w:val="28"/>
          <w:szCs w:val="28"/>
        </w:rPr>
      </w:pPr>
    </w:p>
    <w:p>
      <w:pPr>
        <w:spacing w:line="360" w:lineRule="auto"/>
        <w:ind w:firstLine="5040" w:firstLineChars="1800"/>
        <w:rPr>
          <w:rFonts w:ascii="黑体" w:hAnsi="黑体" w:eastAsia="黑体" w:cs="黑体"/>
          <w:sz w:val="28"/>
          <w:szCs w:val="28"/>
        </w:rPr>
      </w:pP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制定人：吴 勇</w:t>
      </w:r>
    </w:p>
    <w:p>
      <w:pPr>
        <w:spacing w:line="360" w:lineRule="auto"/>
        <w:ind w:firstLine="5040" w:firstLineChars="1800"/>
        <w:rPr>
          <w:rFonts w:ascii="黑体" w:hAnsi="黑体" w:eastAsia="黑体" w:cs="黑体"/>
          <w:sz w:val="28"/>
          <w:szCs w:val="28"/>
        </w:rPr>
      </w:pP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审核人：孙 琳</w:t>
      </w:r>
    </w:p>
    <w:p>
      <w:pPr>
        <w:spacing w:line="360" w:lineRule="auto"/>
        <w:ind w:firstLine="5040" w:firstLineChars="1800"/>
        <w:rPr>
          <w:rFonts w:ascii="黑体" w:hAnsi="黑体" w:eastAsia="黑体" w:cs="黑体"/>
          <w:sz w:val="28"/>
          <w:szCs w:val="28"/>
        </w:rPr>
      </w:pP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2016年12月</w:t>
      </w: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《陶艺》课程教学大纲</w:t>
      </w:r>
    </w:p>
    <w:p>
      <w:pPr>
        <w:spacing w:beforeLines="50" w:afterLines="50" w:line="360" w:lineRule="auto"/>
        <w:rPr>
          <w:rFonts w:ascii="黑体" w:hAnsi="黑体" w:eastAsia="黑体"/>
          <w:b/>
          <w:sz w:val="28"/>
          <w:szCs w:val="28"/>
        </w:rPr>
      </w:pPr>
      <w:r>
        <w:rPr>
          <w:rFonts w:hint="eastAsia" w:ascii="微软雅黑" w:hAnsi="微软雅黑" w:eastAsia="微软雅黑"/>
          <w:b/>
          <w:sz w:val="28"/>
          <w:szCs w:val="28"/>
        </w:rPr>
        <w:t xml:space="preserve">  </w:t>
      </w:r>
      <w:r>
        <w:rPr>
          <w:rFonts w:hint="eastAsia" w:ascii="黑体" w:hAnsi="黑体" w:eastAsia="黑体"/>
          <w:b/>
          <w:sz w:val="28"/>
          <w:szCs w:val="28"/>
        </w:rPr>
        <w:t xml:space="preserve">  一、课程信息</w:t>
      </w:r>
    </w:p>
    <w:tbl>
      <w:tblPr>
        <w:tblStyle w:val="13"/>
        <w:tblW w:w="826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0"/>
        <w:gridCol w:w="3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（COURSE TITLE）</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陶艺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（COURSE</w:t>
            </w:r>
            <w:r>
              <w:rPr>
                <w:rFonts w:hint="eastAsia" w:ascii="仿宋_GB2312" w:hAnsi="Arial" w:eastAsia="仿宋_GB2312" w:cs="Arial"/>
                <w:color w:val="333333"/>
                <w:sz w:val="20"/>
                <w:szCs w:val="20"/>
                <w:lang w:val="en-GB"/>
              </w:rPr>
              <w:t xml:space="preserve"> </w:t>
            </w:r>
            <w:r>
              <w:rPr>
                <w:rFonts w:hint="eastAsia" w:ascii="仿宋_GB2312" w:hAnsi="Times New Roman" w:eastAsia="仿宋_GB2312"/>
                <w:spacing w:val="-3"/>
                <w:kern w:val="0"/>
                <w:sz w:val="24"/>
                <w:szCs w:val="24"/>
                <w:lang w:val="en-GB"/>
              </w:rPr>
              <w:t>CHARACTER）</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专业拓展选修课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（COURSE CODE）</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（CREDIT）</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（CONTACT HOURS）</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（PRE-COURSE）</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一、二年级专业基础课和通修课程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（COURSE COORDINATOR）</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郭其勤</w:t>
            </w:r>
          </w:p>
        </w:tc>
      </w:tr>
    </w:tbl>
    <w:p>
      <w:pPr>
        <w:spacing w:beforeLines="50" w:afterLines="50" w:line="360" w:lineRule="auto"/>
        <w:jc w:val="left"/>
        <w:rPr>
          <w:rFonts w:ascii="黑体" w:hAnsi="黑体" w:eastAsia="黑体"/>
          <w:b/>
          <w:sz w:val="28"/>
          <w:szCs w:val="28"/>
        </w:rPr>
      </w:pPr>
      <w:r>
        <w:rPr>
          <w:rFonts w:hint="eastAsia" w:ascii="微软雅黑" w:hAnsi="微软雅黑" w:eastAsia="微软雅黑"/>
          <w:b/>
          <w:sz w:val="28"/>
          <w:szCs w:val="28"/>
        </w:rPr>
        <w:t xml:space="preserve">   </w:t>
      </w:r>
      <w:r>
        <w:rPr>
          <w:rFonts w:hint="eastAsia" w:ascii="黑体" w:hAnsi="黑体" w:eastAsia="黑体"/>
          <w:b/>
          <w:sz w:val="28"/>
          <w:szCs w:val="28"/>
        </w:rPr>
        <w:t xml:space="preserve"> 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1.了解陶艺的概念和发展历史，掌握其特点。</w:t>
      </w:r>
    </w:p>
    <w:p>
      <w:pPr>
        <w:spacing w:line="360" w:lineRule="auto"/>
        <w:ind w:left="750" w:leftChars="300" w:hanging="120" w:hangingChars="50"/>
        <w:jc w:val="left"/>
        <w:rPr>
          <w:rFonts w:ascii="仿宋_GB2312" w:hAnsi="微软雅黑" w:eastAsia="仿宋_GB2312"/>
          <w:sz w:val="24"/>
          <w:szCs w:val="24"/>
        </w:rPr>
      </w:pPr>
      <w:r>
        <w:rPr>
          <w:rFonts w:hint="eastAsia" w:ascii="仿宋_GB2312" w:hAnsi="微软雅黑" w:eastAsia="仿宋_GB2312"/>
          <w:sz w:val="24"/>
          <w:szCs w:val="24"/>
        </w:rPr>
        <w:t>2.了解和掌握陶艺在设计中应用的历史和方法。</w:t>
      </w:r>
    </w:p>
    <w:p>
      <w:pPr>
        <w:spacing w:line="360" w:lineRule="auto"/>
        <w:ind w:left="750" w:leftChars="300" w:hanging="120" w:hangingChars="50"/>
        <w:jc w:val="left"/>
        <w:rPr>
          <w:rFonts w:ascii="仿宋_GB2312" w:hAnsi="微软雅黑" w:eastAsia="仿宋_GB2312"/>
          <w:sz w:val="24"/>
          <w:szCs w:val="24"/>
        </w:rPr>
      </w:pPr>
      <w:r>
        <w:rPr>
          <w:rFonts w:hint="eastAsia" w:ascii="仿宋_GB2312" w:hAnsi="微软雅黑" w:eastAsia="仿宋_GB2312"/>
          <w:sz w:val="24"/>
          <w:szCs w:val="24"/>
        </w:rPr>
        <w:t>3.掌握陶艺的基本知识，包括材料、成型、烧成等工艺特性，以及对创造力和想象力培养的重要性。</w:t>
      </w:r>
    </w:p>
    <w:p>
      <w:pPr>
        <w:spacing w:line="360" w:lineRule="auto"/>
        <w:ind w:left="750" w:leftChars="300" w:hanging="120" w:hangingChars="50"/>
        <w:jc w:val="left"/>
        <w:rPr>
          <w:rFonts w:ascii="仿宋_GB2312" w:hAnsi="微软雅黑" w:eastAsia="仿宋_GB2312"/>
          <w:sz w:val="24"/>
          <w:szCs w:val="24"/>
        </w:rPr>
      </w:pPr>
      <w:r>
        <w:rPr>
          <w:rFonts w:hint="eastAsia" w:ascii="仿宋_GB2312" w:hAnsi="微软雅黑" w:eastAsia="仿宋_GB2312"/>
          <w:sz w:val="24"/>
          <w:szCs w:val="24"/>
        </w:rPr>
        <w:t>4.掌握陶艺的制作技术，巩固和提高立体设计和造型能力，掌握陶艺的施釉和烧成技术，能将陶艺的独特之美表现出来。</w:t>
      </w:r>
    </w:p>
    <w:p>
      <w:pPr>
        <w:spacing w:line="360" w:lineRule="auto"/>
        <w:ind w:left="750" w:leftChars="300" w:hanging="120" w:hangingChars="50"/>
        <w:jc w:val="left"/>
        <w:rPr>
          <w:rFonts w:ascii="仿宋_GB2312" w:hAnsi="微软雅黑" w:eastAsia="仿宋_GB2312"/>
          <w:sz w:val="24"/>
          <w:szCs w:val="24"/>
        </w:rPr>
      </w:pPr>
      <w:r>
        <w:rPr>
          <w:rFonts w:hint="eastAsia" w:ascii="仿宋_GB2312" w:hAnsi="微软雅黑" w:eastAsia="仿宋_GB2312"/>
          <w:sz w:val="24"/>
          <w:szCs w:val="24"/>
        </w:rPr>
        <w:t>5.能够结合专业特点熟练运用陶艺的各项技术技巧和理论知识进行设计和应用。</w:t>
      </w:r>
    </w:p>
    <w:p>
      <w:pPr>
        <w:spacing w:line="360" w:lineRule="auto"/>
        <w:ind w:left="750" w:leftChars="300" w:hanging="120" w:hangingChars="50"/>
        <w:jc w:val="left"/>
        <w:rPr>
          <w:rFonts w:ascii="仿宋_GB2312" w:hAnsi="微软雅黑" w:eastAsia="仿宋_GB2312"/>
          <w:sz w:val="24"/>
          <w:szCs w:val="24"/>
        </w:rPr>
      </w:pPr>
      <w:r>
        <w:rPr>
          <w:rFonts w:hint="eastAsia" w:ascii="仿宋_GB2312" w:hAnsi="微软雅黑" w:eastAsia="仿宋_GB2312"/>
          <w:sz w:val="24"/>
          <w:szCs w:val="24"/>
        </w:rPr>
        <w:t>6.能够将陶艺和专业特点相结合，紧密联系社会实际，开拓应用新渠道。</w:t>
      </w:r>
    </w:p>
    <w:p>
      <w:pPr>
        <w:spacing w:line="360" w:lineRule="auto"/>
        <w:ind w:left="750" w:leftChars="300" w:hanging="120" w:hangingChars="50"/>
        <w:jc w:val="left"/>
        <w:rPr>
          <w:rFonts w:ascii="仿宋_GB2312" w:hAnsi="微软雅黑" w:eastAsia="仿宋_GB2312"/>
          <w:sz w:val="24"/>
          <w:szCs w:val="24"/>
        </w:rPr>
      </w:pPr>
    </w:p>
    <w:p>
      <w:pPr>
        <w:spacing w:beforeLines="50" w:afterLines="50" w:line="360" w:lineRule="auto"/>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8"/>
        <w:gridCol w:w="3686"/>
        <w:gridCol w:w="2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368"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68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45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7" w:hRule="atLeast"/>
          <w:jc w:val="center"/>
        </w:trPr>
        <w:tc>
          <w:tcPr>
            <w:tcW w:w="2368"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rPr>
                <w:rFonts w:ascii="仿宋_GB2312" w:eastAsia="仿宋_GB2312" w:cs="仿宋_GB2312"/>
                <w:szCs w:val="21"/>
              </w:rPr>
            </w:pPr>
            <w:r>
              <w:rPr>
                <w:rFonts w:hint="eastAsia" w:ascii="仿宋_GB2312" w:eastAsia="仿宋_GB2312" w:cs="仿宋_GB2312"/>
                <w:kern w:val="0"/>
                <w:szCs w:val="21"/>
              </w:rPr>
              <w:t>2.形成对设计专业的基本认知，熟练掌握艺术设计基础理论、中外设计发展历史、专业设计的基础理论知识。</w:t>
            </w:r>
          </w:p>
        </w:tc>
        <w:tc>
          <w:tcPr>
            <w:tcW w:w="3686" w:type="dxa"/>
            <w:tcBorders>
              <w:top w:val="single" w:color="auto" w:sz="4" w:space="0"/>
              <w:left w:val="single" w:color="auto" w:sz="4" w:space="0"/>
              <w:right w:val="single" w:color="auto" w:sz="4" w:space="0"/>
            </w:tcBorders>
            <w:vAlign w:val="center"/>
          </w:tcPr>
          <w:p>
            <w:pPr>
              <w:adjustRightInd w:val="0"/>
              <w:snapToGrid w:val="0"/>
              <w:ind w:left="105" w:leftChars="50" w:right="105" w:rightChars="50"/>
              <w:rPr>
                <w:rFonts w:ascii="宋体" w:hAnsi="宋体" w:cs="宋体"/>
                <w:color w:val="000000"/>
                <w:sz w:val="18"/>
                <w:szCs w:val="18"/>
              </w:rPr>
            </w:pPr>
            <w:r>
              <w:rPr>
                <w:rFonts w:hint="eastAsia" w:ascii="仿宋_GB2312" w:eastAsia="仿宋_GB2312" w:cs="仿宋_GB2312"/>
                <w:kern w:val="0"/>
                <w:szCs w:val="21"/>
              </w:rPr>
              <w:t>2.2掌握专业设计基本原理，熟悉设计发展历史</w:t>
            </w:r>
          </w:p>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2.4 掌握素描、色彩、构图、透视等基本的艺术基础知识和技能</w:t>
            </w:r>
          </w:p>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2.5 掌握的专业设计创意、创新思维能力</w:t>
            </w:r>
          </w:p>
          <w:p>
            <w:pPr>
              <w:adjustRightInd w:val="0"/>
              <w:snapToGrid w:val="0"/>
              <w:ind w:left="105" w:leftChars="50" w:right="105" w:rightChars="50"/>
              <w:rPr>
                <w:rFonts w:ascii="宋体" w:hAnsi="宋体" w:cs="宋体"/>
                <w:color w:val="000000"/>
                <w:sz w:val="18"/>
                <w:szCs w:val="18"/>
              </w:rPr>
            </w:pPr>
            <w:r>
              <w:rPr>
                <w:rFonts w:hint="eastAsia" w:ascii="仿宋_GB2312" w:eastAsia="仿宋_GB2312" w:cs="仿宋_GB2312"/>
                <w:kern w:val="0"/>
                <w:szCs w:val="21"/>
              </w:rPr>
              <w:t>2.8熟悉中外设计发展现状</w:t>
            </w:r>
          </w:p>
        </w:tc>
        <w:tc>
          <w:tcPr>
            <w:tcW w:w="2451" w:type="dxa"/>
            <w:tcBorders>
              <w:top w:val="single" w:color="auto" w:sz="4" w:space="0"/>
              <w:left w:val="single" w:color="auto" w:sz="4" w:space="0"/>
              <w:bottom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p>
          <w:p>
            <w:pPr>
              <w:spacing w:line="360" w:lineRule="auto"/>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课程目标1、2、3</w:t>
            </w:r>
          </w:p>
          <w:p>
            <w:pPr>
              <w:spacing w:line="360" w:lineRule="auto"/>
              <w:ind w:left="105" w:leftChars="50" w:right="105" w:rightChars="50"/>
              <w:rPr>
                <w:rFonts w:asci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9" w:hRule="atLeast"/>
          <w:jc w:val="center"/>
        </w:trPr>
        <w:tc>
          <w:tcPr>
            <w:tcW w:w="2368"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6.具有较高的艺术修养和审美能力，掌握专业设计方案文本写作、创意、设计与制作的综合能力。</w:t>
            </w:r>
          </w:p>
        </w:tc>
        <w:tc>
          <w:tcPr>
            <w:tcW w:w="3686" w:type="dxa"/>
            <w:tcBorders>
              <w:top w:val="single" w:color="auto" w:sz="4" w:space="0"/>
              <w:left w:val="single" w:color="auto" w:sz="4" w:space="0"/>
              <w:right w:val="single" w:color="auto" w:sz="4" w:space="0"/>
            </w:tcBorders>
            <w:vAlign w:val="center"/>
          </w:tcPr>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6.3具备较高的审美能力和审美情趣，了解各地民俗文化、流行文化与市场需求动态</w:t>
            </w:r>
          </w:p>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6.5拥有良好的专业设计创意、创新思维能力</w:t>
            </w:r>
          </w:p>
        </w:tc>
        <w:tc>
          <w:tcPr>
            <w:tcW w:w="2451" w:type="dxa"/>
            <w:tcBorders>
              <w:top w:val="single" w:color="auto" w:sz="4" w:space="0"/>
              <w:left w:val="single" w:color="auto" w:sz="4" w:space="0"/>
              <w:bottom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课程目标3、4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0" w:hRule="atLeast"/>
          <w:jc w:val="center"/>
        </w:trPr>
        <w:tc>
          <w:tcPr>
            <w:tcW w:w="2368"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rPr>
                <w:rFonts w:ascii="仿宋_GB2312" w:eastAsia="仿宋_GB2312" w:cs="仿宋_GB2312"/>
                <w:kern w:val="0"/>
              </w:rPr>
            </w:pPr>
            <w:r>
              <w:rPr>
                <w:rFonts w:hint="eastAsia" w:ascii="仿宋_GB2312" w:eastAsia="仿宋_GB2312" w:cs="仿宋_GB2312"/>
                <w:kern w:val="0"/>
                <w:szCs w:val="21"/>
              </w:rPr>
              <w:t>7.具有较宽的设计视野，了解专业设计领域的方针、政策、行业标准及学科的理论前沿和发展动态以及文化创意产业的发展状况，具有创新意识和对新产品、新工艺、新技术和新媒介进行研究、开发和设计的能力。</w:t>
            </w:r>
          </w:p>
        </w:tc>
        <w:tc>
          <w:tcPr>
            <w:tcW w:w="3686" w:type="dxa"/>
            <w:tcBorders>
              <w:top w:val="single" w:color="auto" w:sz="4" w:space="0"/>
              <w:left w:val="single" w:color="auto" w:sz="4" w:space="0"/>
              <w:right w:val="single" w:color="auto" w:sz="4" w:space="0"/>
            </w:tcBorders>
            <w:vAlign w:val="center"/>
          </w:tcPr>
          <w:p>
            <w:pPr>
              <w:adjustRightInd w:val="0"/>
              <w:snapToGrid w:val="0"/>
              <w:ind w:left="105" w:leftChars="50" w:right="105" w:rightChars="50"/>
              <w:rPr>
                <w:rFonts w:ascii="宋体" w:hAnsi="宋体" w:cs="宋体"/>
                <w:color w:val="000000"/>
                <w:sz w:val="18"/>
                <w:szCs w:val="18"/>
              </w:rPr>
            </w:pPr>
            <w:r>
              <w:rPr>
                <w:rFonts w:hint="eastAsia" w:ascii="仿宋_GB2312" w:eastAsia="仿宋_GB2312" w:cs="仿宋_GB2312"/>
                <w:kern w:val="0"/>
                <w:szCs w:val="21"/>
              </w:rPr>
              <w:t>7.1掌握设计行业的方针、政策、行业标准知识</w:t>
            </w:r>
          </w:p>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7.2了解设计专业在国际设计领域流行趋势</w:t>
            </w:r>
          </w:p>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7.3 具有创新意识</w:t>
            </w:r>
          </w:p>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和对新产品、新工</w:t>
            </w:r>
          </w:p>
          <w:p>
            <w:pPr>
              <w:adjustRightInd w:val="0"/>
              <w:snapToGrid w:val="0"/>
              <w:ind w:left="105" w:leftChars="50" w:right="105" w:rightChars="50"/>
              <w:rPr>
                <w:rFonts w:ascii="宋体" w:hAnsi="宋体" w:cs="宋体"/>
                <w:color w:val="000000"/>
                <w:sz w:val="18"/>
                <w:szCs w:val="18"/>
              </w:rPr>
            </w:pPr>
            <w:r>
              <w:rPr>
                <w:rFonts w:hint="eastAsia" w:ascii="仿宋_GB2312" w:eastAsia="仿宋_GB2312" w:cs="仿宋_GB2312"/>
                <w:kern w:val="0"/>
                <w:szCs w:val="21"/>
              </w:rPr>
              <w:t>艺、新技术和新媒介进行研究、开发和设计的能力</w:t>
            </w:r>
          </w:p>
        </w:tc>
        <w:tc>
          <w:tcPr>
            <w:tcW w:w="2451" w:type="dxa"/>
            <w:tcBorders>
              <w:top w:val="single" w:color="auto" w:sz="4" w:space="0"/>
              <w:left w:val="single" w:color="auto" w:sz="4" w:space="0"/>
              <w:bottom w:val="single" w:color="auto" w:sz="4" w:space="0"/>
              <w:right w:val="single" w:color="auto" w:sz="4" w:space="0"/>
            </w:tcBorders>
            <w:vAlign w:val="center"/>
          </w:tcPr>
          <w:p>
            <w:pPr>
              <w:spacing w:line="360" w:lineRule="auto"/>
              <w:ind w:left="105" w:leftChars="50" w:right="105" w:rightChars="50"/>
              <w:rPr>
                <w:rFonts w:ascii="宋体" w:hAnsi="宋体" w:cs="宋体"/>
                <w:color w:val="000000"/>
                <w:sz w:val="18"/>
                <w:szCs w:val="18"/>
              </w:rPr>
            </w:pPr>
            <w:r>
              <w:rPr>
                <w:rFonts w:hint="eastAsia" w:ascii="仿宋_GB2312" w:eastAsia="仿宋_GB2312" w:cs="仿宋_GB2312"/>
                <w:kern w:val="0"/>
                <w:szCs w:val="21"/>
              </w:rPr>
              <w:t>课程目标4、5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2" w:hRule="atLeast"/>
          <w:jc w:val="center"/>
        </w:trPr>
        <w:tc>
          <w:tcPr>
            <w:tcW w:w="2368"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9.了解就创业的基本知识，具备本专业的就创业技能，具有能够从事本专业业务工作和适应其它领域工作的能力。</w:t>
            </w:r>
          </w:p>
          <w:p>
            <w:pPr>
              <w:pStyle w:val="18"/>
              <w:ind w:left="105" w:leftChars="50" w:right="105" w:rightChars="50" w:firstLine="0" w:firstLineChars="0"/>
              <w:rPr>
                <w:rFonts w:ascii="仿宋_GB2312" w:eastAsia="仿宋_GB2312" w:cs="仿宋_GB2312"/>
                <w:kern w:val="0"/>
              </w:rPr>
            </w:pPr>
          </w:p>
        </w:tc>
        <w:tc>
          <w:tcPr>
            <w:tcW w:w="3686" w:type="dxa"/>
            <w:tcBorders>
              <w:top w:val="single" w:color="auto" w:sz="4" w:space="0"/>
              <w:left w:val="single" w:color="auto" w:sz="4" w:space="0"/>
              <w:right w:val="single" w:color="auto" w:sz="4" w:space="0"/>
            </w:tcBorders>
            <w:vAlign w:val="center"/>
          </w:tcPr>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9.1拥有较强的专业综合实践能力和创新能力</w:t>
            </w:r>
          </w:p>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9.2熟悉大学生创业的基本流程和各项政策法规</w:t>
            </w:r>
          </w:p>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9.3熟悉电子商务运营与管理，具备基于“互联网＋”时代背景下创业能力</w:t>
            </w:r>
          </w:p>
        </w:tc>
        <w:tc>
          <w:tcPr>
            <w:tcW w:w="2451" w:type="dxa"/>
            <w:tcBorders>
              <w:top w:val="single" w:color="auto" w:sz="4" w:space="0"/>
              <w:left w:val="single" w:color="auto" w:sz="4" w:space="0"/>
              <w:bottom w:val="single" w:color="auto" w:sz="4" w:space="0"/>
              <w:right w:val="single" w:color="auto" w:sz="4" w:space="0"/>
            </w:tcBorders>
            <w:vAlign w:val="center"/>
          </w:tcPr>
          <w:p>
            <w:pPr>
              <w:spacing w:line="360" w:lineRule="auto"/>
              <w:ind w:left="105" w:leftChars="50" w:right="105" w:rightChars="50"/>
              <w:rPr>
                <w:rFonts w:ascii="宋体" w:hAnsi="宋体" w:cs="宋体"/>
                <w:color w:val="000000"/>
                <w:sz w:val="18"/>
                <w:szCs w:val="18"/>
              </w:rPr>
            </w:pPr>
            <w:r>
              <w:rPr>
                <w:rFonts w:hint="eastAsia" w:ascii="仿宋_GB2312" w:eastAsia="仿宋_GB2312" w:cs="仿宋_GB2312"/>
                <w:kern w:val="0"/>
                <w:szCs w:val="21"/>
              </w:rPr>
              <w:t>课程目标6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6" w:hRule="atLeast"/>
          <w:jc w:val="center"/>
        </w:trPr>
        <w:tc>
          <w:tcPr>
            <w:tcW w:w="2368"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10.拥有良好的人文和科学素质，具有健康的身心和健全的人格，拥有良好的自我管理和自我提升能力。</w:t>
            </w:r>
          </w:p>
          <w:p>
            <w:pPr>
              <w:ind w:left="105" w:leftChars="50" w:right="105" w:rightChars="50" w:firstLine="420" w:firstLineChars="200"/>
              <w:jc w:val="left"/>
              <w:rPr>
                <w:rFonts w:ascii="仿宋_GB2312" w:eastAsia="仿宋_GB2312" w:cs="仿宋_GB2312"/>
                <w:kern w:val="0"/>
                <w:szCs w:val="21"/>
              </w:rPr>
            </w:pPr>
          </w:p>
        </w:tc>
        <w:tc>
          <w:tcPr>
            <w:tcW w:w="3686"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10.4具备较高的人文艺术修养和审美情趣的能力</w:t>
            </w:r>
          </w:p>
        </w:tc>
        <w:tc>
          <w:tcPr>
            <w:tcW w:w="2451" w:type="dxa"/>
            <w:tcBorders>
              <w:top w:val="single" w:color="auto" w:sz="4" w:space="0"/>
              <w:left w:val="single" w:color="auto" w:sz="4" w:space="0"/>
              <w:bottom w:val="single" w:color="auto" w:sz="4" w:space="0"/>
              <w:right w:val="single" w:color="auto" w:sz="4" w:space="0"/>
            </w:tcBorders>
            <w:vAlign w:val="center"/>
          </w:tcPr>
          <w:p>
            <w:pPr>
              <w:spacing w:line="360" w:lineRule="auto"/>
              <w:ind w:left="105" w:leftChars="50" w:right="105" w:rightChars="50"/>
              <w:rPr>
                <w:rFonts w:ascii="仿宋_GB2312" w:eastAsia="仿宋_GB2312" w:cs="仿宋_GB2312"/>
                <w:kern w:val="0"/>
                <w:szCs w:val="21"/>
              </w:rPr>
            </w:pPr>
            <w:r>
              <w:rPr>
                <w:rFonts w:hint="eastAsia" w:ascii="仿宋_GB2312" w:eastAsia="仿宋_GB2312" w:cs="仿宋_GB2312"/>
                <w:kern w:val="0"/>
                <w:szCs w:val="21"/>
              </w:rPr>
              <w:t>课程目标6</w:t>
            </w:r>
          </w:p>
        </w:tc>
      </w:tr>
    </w:tbl>
    <w:p>
      <w:pPr>
        <w:widowControl/>
        <w:jc w:val="left"/>
        <w:rPr>
          <w:rFonts w:ascii="微软雅黑" w:hAnsi="微软雅黑" w:eastAsia="微软雅黑"/>
          <w:b/>
          <w:sz w:val="28"/>
          <w:szCs w:val="28"/>
        </w:rPr>
        <w:sectPr>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873"/>
        <w:gridCol w:w="2339"/>
        <w:gridCol w:w="3866"/>
        <w:gridCol w:w="3152"/>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3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38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31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1.陶艺的概念及其分类</w:t>
            </w:r>
          </w:p>
        </w:tc>
        <w:tc>
          <w:tcPr>
            <w:tcW w:w="18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w:t>
            </w:r>
          </w:p>
        </w:tc>
        <w:tc>
          <w:tcPr>
            <w:tcW w:w="2339" w:type="dxa"/>
            <w:tcBorders>
              <w:top w:val="single" w:color="auto" w:sz="4" w:space="0"/>
              <w:left w:val="single" w:color="auto" w:sz="4" w:space="0"/>
              <w:bottom w:val="single" w:color="auto" w:sz="4" w:space="0"/>
              <w:right w:val="single" w:color="auto" w:sz="4" w:space="0"/>
            </w:tcBorders>
            <w:vAlign w:val="center"/>
          </w:tcPr>
          <w:p>
            <w:pPr>
              <w:numPr>
                <w:ilvl w:val="0"/>
                <w:numId w:val="52"/>
              </w:numPr>
              <w:adjustRightInd w:val="0"/>
              <w:snapToGrid w:val="0"/>
              <w:rPr>
                <w:rFonts w:ascii="仿宋_GB2312" w:hAnsi="微软雅黑" w:eastAsia="仿宋_GB2312"/>
                <w:szCs w:val="21"/>
              </w:rPr>
            </w:pPr>
            <w:r>
              <w:rPr>
                <w:rFonts w:hint="eastAsia" w:ascii="仿宋_GB2312" w:hAnsi="微软雅黑" w:eastAsia="仿宋_GB2312"/>
                <w:szCs w:val="21"/>
              </w:rPr>
              <w:t>陶艺的概念</w:t>
            </w:r>
          </w:p>
          <w:p>
            <w:pPr>
              <w:numPr>
                <w:ilvl w:val="0"/>
                <w:numId w:val="52"/>
              </w:numPr>
              <w:adjustRightInd w:val="0"/>
              <w:snapToGrid w:val="0"/>
              <w:rPr>
                <w:rFonts w:ascii="仿宋_GB2312" w:hAnsi="微软雅黑" w:eastAsia="仿宋_GB2312"/>
                <w:szCs w:val="21"/>
              </w:rPr>
            </w:pPr>
            <w:r>
              <w:rPr>
                <w:rFonts w:hint="eastAsia" w:ascii="仿宋_GB2312" w:hAnsi="微软雅黑" w:eastAsia="仿宋_GB2312"/>
                <w:szCs w:val="21"/>
              </w:rPr>
              <w:t>陶艺的分类方法</w:t>
            </w:r>
          </w:p>
          <w:p>
            <w:pPr>
              <w:numPr>
                <w:ilvl w:val="0"/>
                <w:numId w:val="52"/>
              </w:numPr>
              <w:adjustRightInd w:val="0"/>
              <w:snapToGrid w:val="0"/>
              <w:rPr>
                <w:rFonts w:ascii="仿宋_GB2312" w:hAnsi="微软雅黑" w:eastAsia="仿宋_GB2312"/>
                <w:szCs w:val="21"/>
              </w:rPr>
            </w:pPr>
            <w:r>
              <w:rPr>
                <w:rFonts w:hint="eastAsia" w:ascii="仿宋_GB2312" w:hAnsi="微软雅黑" w:eastAsia="仿宋_GB2312"/>
                <w:szCs w:val="21"/>
              </w:rPr>
              <w:t>分类作品赏析</w:t>
            </w:r>
          </w:p>
        </w:tc>
        <w:tc>
          <w:tcPr>
            <w:tcW w:w="38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1.了解和掌握陶艺的概念；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2.掌握陶艺的各种分类方法；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3.能够运用分类法对作品进行赏析；</w:t>
            </w:r>
          </w:p>
          <w:p>
            <w:pPr>
              <w:adjustRightInd w:val="0"/>
              <w:snapToGrid w:val="0"/>
              <w:rPr>
                <w:rFonts w:ascii="仿宋_GB2312" w:hAnsi="微软雅黑" w:eastAsia="仿宋_GB2312"/>
                <w:szCs w:val="21"/>
              </w:rPr>
            </w:pPr>
          </w:p>
        </w:tc>
        <w:tc>
          <w:tcPr>
            <w:tcW w:w="31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运用多媒体进行图片和视频赏析；讲解分析；分小组讨论互动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2.课后实践：</w:t>
            </w:r>
          </w:p>
          <w:p>
            <w:pPr>
              <w:adjustRightInd w:val="0"/>
              <w:snapToGrid w:val="0"/>
              <w:rPr>
                <w:rFonts w:ascii="仿宋_GB2312" w:hAnsi="微软雅黑" w:eastAsia="仿宋_GB2312"/>
                <w:szCs w:val="21"/>
              </w:rPr>
            </w:pPr>
            <w:r>
              <w:rPr>
                <w:rFonts w:hint="eastAsia" w:ascii="仿宋_GB2312" w:hAnsi="微软雅黑" w:eastAsia="仿宋_GB2312"/>
                <w:szCs w:val="21"/>
              </w:rPr>
              <w:t>查阅相关书籍资料和实物，感知陶艺之美</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2.陶艺的发展及在设计中的应用</w:t>
            </w:r>
          </w:p>
        </w:tc>
        <w:tc>
          <w:tcPr>
            <w:tcW w:w="18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23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1.陶艺的发展历史</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2.陶艺的艺术观念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3.陶艺在设计中的应用</w:t>
            </w:r>
          </w:p>
        </w:tc>
        <w:tc>
          <w:tcPr>
            <w:tcW w:w="38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1.了解陶瓷艺术的起源和发展历程；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2.理解和掌握现代陶艺的艺术观念；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3.能够应用所学知识对陶艺作品进行赏析；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4.了解陶艺在设计中的应用</w:t>
            </w:r>
          </w:p>
        </w:tc>
        <w:tc>
          <w:tcPr>
            <w:tcW w:w="31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运用多媒体进行图片和视频赏析；实物讲解分析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2.课后实践：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通过网络了解国内外陶艺的发展现状；阅读和欣赏优秀作品，了解艺术观念在其中的应用；深入分析其中的设计原理和创意</w:t>
            </w:r>
          </w:p>
          <w:p>
            <w:pPr>
              <w:adjustRightInd w:val="0"/>
              <w:snapToGrid w:val="0"/>
              <w:jc w:val="left"/>
              <w:rPr>
                <w:rFonts w:ascii="仿宋_GB2312" w:hAnsi="微软雅黑" w:eastAsia="仿宋_GB2312"/>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3.陶艺的材料和成型</w:t>
            </w:r>
          </w:p>
        </w:tc>
        <w:tc>
          <w:tcPr>
            <w:tcW w:w="18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w:t>
            </w:r>
          </w:p>
        </w:tc>
        <w:tc>
          <w:tcPr>
            <w:tcW w:w="2339"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1.成型的基本要求</w:t>
            </w:r>
          </w:p>
          <w:p>
            <w:pPr>
              <w:adjustRightInd w:val="0"/>
              <w:snapToGrid w:val="0"/>
              <w:rPr>
                <w:rFonts w:ascii="仿宋_GB2312" w:hAnsi="微软雅黑" w:eastAsia="仿宋_GB2312"/>
                <w:szCs w:val="21"/>
              </w:rPr>
            </w:pPr>
            <w:r>
              <w:rPr>
                <w:rFonts w:hint="eastAsia" w:ascii="仿宋_GB2312" w:hAnsi="微软雅黑" w:eastAsia="仿宋_GB2312"/>
                <w:szCs w:val="21"/>
              </w:rPr>
              <w:t>2.成型的基本技法和要点</w:t>
            </w:r>
          </w:p>
          <w:p>
            <w:pPr>
              <w:adjustRightInd w:val="0"/>
              <w:snapToGrid w:val="0"/>
              <w:rPr>
                <w:rFonts w:ascii="仿宋_GB2312" w:hAnsi="微软雅黑" w:eastAsia="仿宋_GB2312"/>
                <w:szCs w:val="21"/>
              </w:rPr>
            </w:pPr>
            <w:r>
              <w:rPr>
                <w:rFonts w:hint="eastAsia" w:ascii="仿宋_GB2312" w:hAnsi="微软雅黑" w:eastAsia="仿宋_GB2312"/>
                <w:szCs w:val="21"/>
              </w:rPr>
              <w:t>3.对艺术观念的体现</w:t>
            </w:r>
          </w:p>
          <w:p>
            <w:pPr>
              <w:adjustRightInd w:val="0"/>
              <w:snapToGrid w:val="0"/>
              <w:ind w:left="360"/>
              <w:rPr>
                <w:rFonts w:ascii="仿宋_GB2312" w:hAnsi="微软雅黑" w:eastAsia="仿宋_GB2312"/>
                <w:szCs w:val="21"/>
              </w:rPr>
            </w:pPr>
          </w:p>
        </w:tc>
        <w:tc>
          <w:tcPr>
            <w:tcW w:w="38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1.了解陶艺成型的基本要求和重要性；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2.理解和掌握成型的方法和要领；</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3.能够体现一定的艺术性和设计感</w:t>
            </w:r>
          </w:p>
        </w:tc>
        <w:tc>
          <w:tcPr>
            <w:tcW w:w="31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运用多媒体进行图片和视频赏析；实物讲解分析；示范和辅导</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2.课后实践：</w:t>
            </w:r>
          </w:p>
          <w:p>
            <w:pPr>
              <w:adjustRightInd w:val="0"/>
              <w:snapToGrid w:val="0"/>
              <w:rPr>
                <w:rFonts w:ascii="仿宋_GB2312" w:hAnsi="微软雅黑" w:eastAsia="仿宋_GB2312"/>
                <w:szCs w:val="21"/>
              </w:rPr>
            </w:pPr>
            <w:r>
              <w:rPr>
                <w:rFonts w:hint="eastAsia" w:ascii="仿宋_GB2312" w:hAnsi="微软雅黑" w:eastAsia="仿宋_GB2312"/>
                <w:szCs w:val="21"/>
              </w:rPr>
              <w:t>查阅相关资料，了解陶艺成型的各种方法，并做相应练习</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3学时</w:t>
            </w:r>
          </w:p>
          <w:p>
            <w:pPr>
              <w:adjustRightInd w:val="0"/>
              <w:snapToGrid w:val="0"/>
              <w:jc w:val="center"/>
              <w:rPr>
                <w:rFonts w:ascii="仿宋_GB2312" w:hAnsi="微软雅黑" w:eastAsia="仿宋_GB2312"/>
                <w:szCs w:val="21"/>
              </w:rPr>
            </w:pPr>
            <w:r>
              <w:rPr>
                <w:rFonts w:hint="eastAsia" w:ascii="微软雅黑" w:hAnsi="微软雅黑" w:eastAsia="微软雅黑"/>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7学时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5" w:hRule="atLeast"/>
          <w:jc w:val="center"/>
        </w:trPr>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4.陶艺的装饰技法——坯体装饰和釉饰</w:t>
            </w:r>
          </w:p>
        </w:tc>
        <w:tc>
          <w:tcPr>
            <w:tcW w:w="18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w:t>
            </w:r>
          </w:p>
        </w:tc>
        <w:tc>
          <w:tcPr>
            <w:tcW w:w="2339"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1.陶艺装饰的特点</w:t>
            </w:r>
          </w:p>
          <w:p>
            <w:pPr>
              <w:adjustRightInd w:val="0"/>
              <w:snapToGrid w:val="0"/>
              <w:rPr>
                <w:rFonts w:ascii="仿宋_GB2312" w:hAnsi="微软雅黑" w:eastAsia="仿宋_GB2312"/>
                <w:szCs w:val="21"/>
              </w:rPr>
            </w:pPr>
            <w:r>
              <w:rPr>
                <w:rFonts w:hint="eastAsia" w:ascii="仿宋_GB2312" w:hAnsi="微软雅黑" w:eastAsia="仿宋_GB2312"/>
                <w:szCs w:val="21"/>
              </w:rPr>
              <w:t>2.陶艺装饰的基本技法和要点</w:t>
            </w:r>
          </w:p>
          <w:p>
            <w:pPr>
              <w:adjustRightInd w:val="0"/>
              <w:snapToGrid w:val="0"/>
              <w:rPr>
                <w:rFonts w:ascii="仿宋_GB2312" w:hAnsi="微软雅黑" w:eastAsia="仿宋_GB2312"/>
                <w:szCs w:val="21"/>
              </w:rPr>
            </w:pPr>
            <w:r>
              <w:rPr>
                <w:rFonts w:hint="eastAsia" w:ascii="仿宋_GB2312" w:hAnsi="微软雅黑" w:eastAsia="仿宋_GB2312"/>
                <w:szCs w:val="21"/>
              </w:rPr>
              <w:t>3.对艺术观念的体现</w:t>
            </w:r>
          </w:p>
          <w:p>
            <w:pPr>
              <w:adjustRightInd w:val="0"/>
              <w:snapToGrid w:val="0"/>
              <w:jc w:val="center"/>
              <w:rPr>
                <w:rFonts w:ascii="仿宋_GB2312" w:hAnsi="微软雅黑" w:eastAsia="仿宋_GB2312"/>
                <w:szCs w:val="21"/>
              </w:rPr>
            </w:pPr>
          </w:p>
        </w:tc>
        <w:tc>
          <w:tcPr>
            <w:tcW w:w="38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1.了解陶艺装饰的基本要求和重要性；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2.理解和掌握坯体装饰和釉饰两种基本技法的要领；</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3.能够体现一定的艺术性和设计感</w:t>
            </w:r>
          </w:p>
          <w:p>
            <w:pPr>
              <w:adjustRightInd w:val="0"/>
              <w:snapToGrid w:val="0"/>
              <w:rPr>
                <w:rFonts w:ascii="仿宋_GB2312" w:hAnsi="微软雅黑" w:eastAsia="仿宋_GB2312"/>
                <w:szCs w:val="21"/>
              </w:rPr>
            </w:pPr>
          </w:p>
        </w:tc>
        <w:tc>
          <w:tcPr>
            <w:tcW w:w="31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运用多媒体进行图片和视频赏析；实物讲解分析；示范和互动；辅导</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2.课后实践：</w:t>
            </w:r>
          </w:p>
          <w:p>
            <w:pPr>
              <w:adjustRightInd w:val="0"/>
              <w:snapToGrid w:val="0"/>
              <w:rPr>
                <w:rFonts w:ascii="仿宋_GB2312" w:hAnsi="微软雅黑" w:eastAsia="仿宋_GB2312"/>
                <w:szCs w:val="21"/>
              </w:rPr>
            </w:pPr>
            <w:r>
              <w:rPr>
                <w:rFonts w:hint="eastAsia" w:ascii="仿宋_GB2312" w:hAnsi="微软雅黑" w:eastAsia="仿宋_GB2312"/>
                <w:szCs w:val="21"/>
              </w:rPr>
              <w:t>查阅相关资料，了解陶艺的各种装饰方法，并根据专业特点和学习需要，选择部分进行练习</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1学时</w:t>
            </w:r>
          </w:p>
          <w:p>
            <w:pPr>
              <w:adjustRightInd w:val="0"/>
              <w:snapToGrid w:val="0"/>
              <w:jc w:val="center"/>
              <w:rPr>
                <w:rFonts w:ascii="仿宋_GB2312" w:hAnsi="微软雅黑" w:eastAsia="仿宋_GB2312"/>
                <w:szCs w:val="21"/>
              </w:rPr>
            </w:pPr>
            <w:r>
              <w:rPr>
                <w:rFonts w:hint="eastAsia" w:ascii="微软雅黑" w:hAnsi="微软雅黑" w:eastAsia="微软雅黑"/>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7" w:hRule="atLeast"/>
          <w:jc w:val="center"/>
        </w:trPr>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5.陶艺的设计与创作</w:t>
            </w:r>
          </w:p>
        </w:tc>
        <w:tc>
          <w:tcPr>
            <w:tcW w:w="18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课程目标5</w:t>
            </w:r>
          </w:p>
        </w:tc>
        <w:tc>
          <w:tcPr>
            <w:tcW w:w="2339"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1.陶艺设计与创作的特点</w:t>
            </w:r>
          </w:p>
          <w:p>
            <w:pPr>
              <w:adjustRightInd w:val="0"/>
              <w:snapToGrid w:val="0"/>
              <w:rPr>
                <w:rFonts w:ascii="仿宋_GB2312" w:hAnsi="微软雅黑" w:eastAsia="仿宋_GB2312"/>
                <w:szCs w:val="21"/>
              </w:rPr>
            </w:pPr>
            <w:r>
              <w:rPr>
                <w:rFonts w:hint="eastAsia" w:ascii="仿宋_GB2312" w:hAnsi="微软雅黑" w:eastAsia="仿宋_GB2312"/>
                <w:szCs w:val="21"/>
              </w:rPr>
              <w:t>2.陶艺设计与创作的常用形式</w:t>
            </w:r>
          </w:p>
          <w:p>
            <w:pPr>
              <w:adjustRightInd w:val="0"/>
              <w:snapToGrid w:val="0"/>
              <w:rPr>
                <w:rFonts w:ascii="仿宋_GB2312" w:hAnsi="微软雅黑" w:eastAsia="仿宋_GB2312"/>
                <w:szCs w:val="21"/>
              </w:rPr>
            </w:pPr>
            <w:r>
              <w:rPr>
                <w:rFonts w:hint="eastAsia" w:ascii="仿宋_GB2312" w:hAnsi="微软雅黑" w:eastAsia="仿宋_GB2312"/>
                <w:szCs w:val="21"/>
              </w:rPr>
              <w:t>3.陶艺设计与创作的方法</w:t>
            </w:r>
          </w:p>
        </w:tc>
        <w:tc>
          <w:tcPr>
            <w:tcW w:w="38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1.了解陶艺设计与创作的基本要求和重要性；</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2.理解和掌握陶艺设计创作的主要形式；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3.掌握常用的几种设计创作方法；</w:t>
            </w:r>
          </w:p>
        </w:tc>
        <w:tc>
          <w:tcPr>
            <w:tcW w:w="31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优秀作品讲解分析；主要设计创作方法的图解；分组讨论，确定设计的主题和内容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2.课后实践：</w:t>
            </w:r>
          </w:p>
          <w:p>
            <w:pPr>
              <w:adjustRightInd w:val="0"/>
              <w:snapToGrid w:val="0"/>
              <w:rPr>
                <w:rFonts w:ascii="仿宋_GB2312" w:hAnsi="微软雅黑" w:eastAsia="仿宋_GB2312"/>
                <w:szCs w:val="21"/>
              </w:rPr>
            </w:pPr>
            <w:r>
              <w:rPr>
                <w:rFonts w:hint="eastAsia" w:ascii="仿宋_GB2312" w:hAnsi="微软雅黑" w:eastAsia="仿宋_GB2312"/>
                <w:szCs w:val="21"/>
              </w:rPr>
              <w:t>查阅相关资料，了解陶艺创作设计的现状和不同类型代表作，分析掌握创作方法；创作并对自己的作品进行分析</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微软雅黑" w:hAnsi="微软雅黑" w:eastAsia="微软雅黑"/>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jc w:val="center"/>
        </w:trPr>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6.陶艺的设计与应用</w:t>
            </w:r>
          </w:p>
        </w:tc>
        <w:tc>
          <w:tcPr>
            <w:tcW w:w="18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课程目标6</w:t>
            </w:r>
          </w:p>
        </w:tc>
        <w:tc>
          <w:tcPr>
            <w:tcW w:w="2339"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1.陶艺的应用现状</w:t>
            </w:r>
          </w:p>
          <w:p>
            <w:pPr>
              <w:adjustRightInd w:val="0"/>
              <w:snapToGrid w:val="0"/>
              <w:rPr>
                <w:rFonts w:ascii="仿宋_GB2312" w:hAnsi="微软雅黑" w:eastAsia="仿宋_GB2312"/>
                <w:szCs w:val="21"/>
              </w:rPr>
            </w:pPr>
            <w:r>
              <w:rPr>
                <w:rFonts w:hint="eastAsia" w:ascii="仿宋_GB2312" w:hAnsi="微软雅黑" w:eastAsia="仿宋_GB2312"/>
                <w:szCs w:val="21"/>
              </w:rPr>
              <w:t>2.陶艺的设计与生活应用</w:t>
            </w:r>
          </w:p>
          <w:p>
            <w:pPr>
              <w:adjustRightInd w:val="0"/>
              <w:snapToGrid w:val="0"/>
              <w:rPr>
                <w:rFonts w:ascii="仿宋_GB2312" w:hAnsi="微软雅黑" w:eastAsia="仿宋_GB2312"/>
                <w:szCs w:val="21"/>
              </w:rPr>
            </w:pPr>
            <w:r>
              <w:rPr>
                <w:rFonts w:hint="eastAsia" w:ascii="仿宋_GB2312" w:hAnsi="微软雅黑" w:eastAsia="仿宋_GB2312"/>
                <w:szCs w:val="21"/>
              </w:rPr>
              <w:t>3.陶艺的拓展</w:t>
            </w:r>
          </w:p>
          <w:p>
            <w:pPr>
              <w:adjustRightInd w:val="0"/>
              <w:snapToGrid w:val="0"/>
              <w:jc w:val="center"/>
              <w:rPr>
                <w:rFonts w:ascii="仿宋_GB2312" w:hAnsi="微软雅黑" w:eastAsia="仿宋_GB2312"/>
                <w:szCs w:val="21"/>
              </w:rPr>
            </w:pPr>
          </w:p>
        </w:tc>
        <w:tc>
          <w:tcPr>
            <w:tcW w:w="38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1.了解陶艺在现实中的应用情况；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2.了解陶艺的设计对应用的影响；</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3.掌握陶艺在各领域的应用方法；</w:t>
            </w:r>
          </w:p>
          <w:p>
            <w:pPr>
              <w:adjustRightInd w:val="0"/>
              <w:snapToGrid w:val="0"/>
              <w:rPr>
                <w:rFonts w:ascii="仿宋_GB2312" w:hAnsi="微软雅黑" w:eastAsia="仿宋_GB2312"/>
                <w:szCs w:val="21"/>
              </w:rPr>
            </w:pPr>
            <w:r>
              <w:rPr>
                <w:rFonts w:hint="eastAsia" w:ascii="仿宋_GB2312" w:hAnsi="微软雅黑" w:eastAsia="仿宋_GB2312"/>
                <w:szCs w:val="21"/>
              </w:rPr>
              <w:t>4.能够对所学知识有所拓展</w:t>
            </w:r>
          </w:p>
        </w:tc>
        <w:tc>
          <w:tcPr>
            <w:tcW w:w="31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以图示的方式讲解分析陶艺的应用；以实际案例深入分析设计与应用；分组讨论</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2.课后实践：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以实际案例为练习主题，全面有序的进行设计练习；将设计作品应用到实际案例中，并做深入分析总结；调研陶艺的应用领域和创业方法</w:t>
            </w:r>
          </w:p>
          <w:p>
            <w:pPr>
              <w:adjustRightInd w:val="0"/>
              <w:snapToGrid w:val="0"/>
              <w:rPr>
                <w:rFonts w:ascii="仿宋_GB2312" w:hAnsi="微软雅黑" w:eastAsia="仿宋_GB2312"/>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4学时</w:t>
            </w:r>
          </w:p>
          <w:p>
            <w:pPr>
              <w:adjustRightInd w:val="0"/>
              <w:snapToGrid w:val="0"/>
              <w:jc w:val="center"/>
              <w:rPr>
                <w:rFonts w:ascii="仿宋_GB2312" w:hAnsi="微软雅黑" w:eastAsia="仿宋_GB2312"/>
                <w:szCs w:val="21"/>
              </w:rPr>
            </w:pPr>
            <w:r>
              <w:rPr>
                <w:rFonts w:hint="eastAsia" w:ascii="微软雅黑" w:hAnsi="微软雅黑" w:eastAsia="微软雅黑"/>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6学时</w:t>
            </w:r>
          </w:p>
        </w:tc>
      </w:tr>
    </w:tbl>
    <w:p>
      <w:pPr>
        <w:widowControl/>
        <w:spacing w:line="360" w:lineRule="auto"/>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（1）教学目标1，2，3的达成度通过课堂讨论和提问形式进行综合考评；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（2）教学目标4的达成度通过作品的形式考评；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（3）教学目标5的达成通过案例设计的形式进行综合考评；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（4）教学目标6的达成度通过讨论和书面小结的形式进行考评；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课程成绩包括4个部分，分别为平时出勤、课堂表现、设计和艺术感觉、课程作业质量。具体要求及成绩评定方法如下：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1．平时出勤。平时出勤采用“只扣分，不加分”的方法计算成绩，无故旷课一次，将在总评成绩中扣除2分。迟到早退5次者，取消本门课程的考核资格。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2．课堂表现。本课程的课堂表现主要分为学习态度、动手能力和讨论三个部分。占总成绩的30%。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（1）学习态度，要求每位学生能积极有效的学习专业理论和技能，认真听讲，积极参与，勤于思考。占课堂表现的30%。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（2）动手能力，要求每位学生在理论指导下努力训练，掌握各项技能，并将之体现在练习和作品中。占课堂表现的40%。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（3）讨论部分要求学生根据课程内容，分组讨论学习内容，并阐述心得和认识。占课堂表现的30%。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3．设计和艺术感觉。根据课程过程表现和作业体现评定。占总成绩的20%。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每个同学的设计和艺术感觉成绩将由以下二个部分构成：</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（1）课程过程中的表现。占艺术感觉成绩的50%。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（2）作业体现。占艺术感觉成绩的50%。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4．课程作业质量。课程作业包括课堂作业、设计创作作品两个部分组成。占总成绩的50%。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（1）课堂作业，要求能够根据课程目标要求，按时保质的完成作业练习。占课程作业质量的50%。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（2）设计创作作品，要求能够体现课程目标要求，并能够体现一定的艺术性和设计感，充分体现陶艺和专业的特点。占课程作业质量的50%。</w:t>
      </w:r>
    </w:p>
    <w:p>
      <w:pPr>
        <w:spacing w:beforeLines="50" w:afterLines="50" w:line="460" w:lineRule="exact"/>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rPr>
          <w:rFonts w:ascii="黑体" w:hAnsi="黑体" w:eastAsia="黑体"/>
          <w:b/>
          <w:sz w:val="24"/>
          <w:szCs w:val="24"/>
        </w:rPr>
      </w:pPr>
      <w:r>
        <w:rPr>
          <w:rFonts w:hint="eastAsia" w:ascii="黑体" w:hAnsi="黑体" w:eastAsia="黑体"/>
          <w:b/>
          <w:sz w:val="24"/>
          <w:szCs w:val="24"/>
        </w:rPr>
        <w:t>1.建议教材</w:t>
      </w:r>
    </w:p>
    <w:p>
      <w:pPr>
        <w:adjustRightInd w:val="0"/>
        <w:snapToGrid w:val="0"/>
        <w:jc w:val="left"/>
        <w:rPr>
          <w:rFonts w:ascii="仿宋_GB2312" w:hAnsi="微软雅黑" w:eastAsia="仿宋_GB2312"/>
          <w:sz w:val="24"/>
          <w:szCs w:val="24"/>
        </w:rPr>
      </w:pPr>
      <w:r>
        <w:rPr>
          <w:rFonts w:hint="eastAsia" w:ascii="仿宋_GB2312" w:hAnsi="微软雅黑" w:eastAsia="仿宋_GB2312"/>
          <w:sz w:val="24"/>
          <w:szCs w:val="24"/>
        </w:rPr>
        <w:t>刘木森、谢如红著.《陶艺基础》,中国轻工业出版社 ,2009年版.</w:t>
      </w:r>
    </w:p>
    <w:p>
      <w:pPr>
        <w:spacing w:line="360" w:lineRule="auto"/>
        <w:rPr>
          <w:rFonts w:ascii="黑体" w:hAnsi="黑体" w:eastAsia="黑体"/>
          <w:b/>
          <w:sz w:val="24"/>
          <w:szCs w:val="24"/>
        </w:rPr>
      </w:pPr>
      <w:r>
        <w:rPr>
          <w:rFonts w:hint="eastAsia" w:ascii="黑体" w:hAnsi="黑体" w:eastAsia="黑体"/>
          <w:b/>
          <w:sz w:val="24"/>
          <w:szCs w:val="24"/>
        </w:rPr>
        <w:t>2.主要参考书</w:t>
      </w:r>
    </w:p>
    <w:p>
      <w:pPr>
        <w:spacing w:line="360" w:lineRule="auto"/>
        <w:rPr>
          <w:rFonts w:ascii="仿宋_GB2312" w:hAnsi="微软雅黑" w:eastAsia="仿宋_GB2312"/>
          <w:sz w:val="24"/>
          <w:szCs w:val="24"/>
        </w:rPr>
      </w:pPr>
      <w:r>
        <w:rPr>
          <w:rFonts w:hint="eastAsia" w:ascii="仿宋_GB2312" w:hAnsi="微软雅黑" w:eastAsia="仿宋_GB2312"/>
          <w:sz w:val="24"/>
          <w:szCs w:val="24"/>
        </w:rPr>
        <w:t>(1)</w:t>
      </w:r>
      <w:r>
        <w:rPr>
          <w:rFonts w:hint="eastAsia" w:ascii="仿宋_GB2312" w:hAnsi="微软雅黑" w:eastAsia="仿宋_GB2312"/>
          <w:sz w:val="24"/>
          <w:szCs w:val="24"/>
          <w:lang w:eastAsia="zh-CN"/>
        </w:rPr>
        <w:t>雅基</w:t>
      </w:r>
      <w:r>
        <w:rPr>
          <w:rFonts w:hint="eastAsia" w:ascii="仿宋_GB2312" w:hAnsi="微软雅黑" w:eastAsia="仿宋_GB2312"/>
          <w:sz w:val="24"/>
          <w:szCs w:val="24"/>
          <w:lang w:val="en-US" w:eastAsia="zh-CN"/>
        </w:rPr>
        <w:t>.</w:t>
      </w:r>
      <w:r>
        <w:rPr>
          <w:rFonts w:hint="eastAsia" w:ascii="仿宋_GB2312" w:hAnsi="微软雅黑" w:eastAsia="仿宋_GB2312"/>
          <w:sz w:val="24"/>
          <w:szCs w:val="24"/>
          <w:lang w:eastAsia="zh-CN"/>
        </w:rPr>
        <w:t>阿特金</w:t>
      </w:r>
      <w:r>
        <w:rPr>
          <w:rFonts w:hint="eastAsia" w:ascii="仿宋_GB2312" w:hAnsi="微软雅黑" w:eastAsia="仿宋_GB2312"/>
          <w:sz w:val="24"/>
          <w:szCs w:val="24"/>
        </w:rPr>
        <w:t xml:space="preserve"> </w:t>
      </w:r>
      <w:r>
        <w:rPr>
          <w:rFonts w:ascii="仿宋_GB2312" w:hAnsi="微软雅黑" w:eastAsia="仿宋_GB2312"/>
          <w:sz w:val="24"/>
          <w:szCs w:val="24"/>
        </w:rPr>
        <w:t>编著</w:t>
      </w:r>
      <w:r>
        <w:rPr>
          <w:rFonts w:hint="eastAsia" w:ascii="仿宋_GB2312" w:hAnsi="微软雅黑" w:eastAsia="仿宋_GB2312"/>
          <w:sz w:val="24"/>
          <w:szCs w:val="24"/>
        </w:rPr>
        <w:t>. 《</w:t>
      </w:r>
      <w:r>
        <w:rPr>
          <w:rFonts w:hint="eastAsia" w:ascii="仿宋_GB2312" w:hAnsi="微软雅黑" w:eastAsia="仿宋_GB2312"/>
          <w:sz w:val="24"/>
          <w:szCs w:val="24"/>
          <w:lang w:eastAsia="zh-CN"/>
        </w:rPr>
        <w:t>陶艺师的魔法手册：陶艺师创意工作指南</w:t>
      </w:r>
      <w:r>
        <w:rPr>
          <w:rFonts w:hint="eastAsia" w:ascii="仿宋_GB2312" w:hAnsi="微软雅黑" w:eastAsia="仿宋_GB2312"/>
          <w:sz w:val="24"/>
          <w:szCs w:val="24"/>
        </w:rPr>
        <w:t>》,</w:t>
      </w:r>
      <w:r>
        <w:rPr>
          <w:rFonts w:hint="eastAsia" w:ascii="仿宋_GB2312" w:hAnsi="微软雅黑" w:eastAsia="仿宋_GB2312"/>
          <w:sz w:val="24"/>
          <w:szCs w:val="24"/>
          <w:lang w:val="en-US" w:eastAsia="zh-CN"/>
        </w:rPr>
        <w:t xml:space="preserve">           </w:t>
      </w:r>
      <w:r>
        <w:rPr>
          <w:rFonts w:hint="eastAsia" w:ascii="仿宋_GB2312" w:hAnsi="微软雅黑" w:eastAsia="仿宋_GB2312"/>
          <w:sz w:val="24"/>
          <w:szCs w:val="24"/>
          <w:lang w:eastAsia="zh-CN"/>
        </w:rPr>
        <w:t>上海科学技术</w:t>
      </w:r>
      <w:r>
        <w:rPr>
          <w:rFonts w:hint="eastAsia" w:ascii="仿宋_GB2312" w:hAnsi="微软雅黑" w:eastAsia="仿宋_GB2312"/>
          <w:sz w:val="24"/>
          <w:szCs w:val="24"/>
        </w:rPr>
        <w:t>出版社，20</w:t>
      </w:r>
      <w:r>
        <w:rPr>
          <w:rFonts w:hint="eastAsia" w:ascii="仿宋_GB2312" w:hAnsi="微软雅黑" w:eastAsia="仿宋_GB2312"/>
          <w:sz w:val="24"/>
          <w:szCs w:val="24"/>
          <w:lang w:val="en-US" w:eastAsia="zh-CN"/>
        </w:rPr>
        <w:t>16年8月</w:t>
      </w:r>
    </w:p>
    <w:p>
      <w:pPr>
        <w:spacing w:line="360" w:lineRule="auto"/>
        <w:rPr>
          <w:rFonts w:ascii="仿宋_GB2312" w:hAnsi="微软雅黑" w:eastAsia="仿宋_GB2312"/>
          <w:sz w:val="24"/>
          <w:szCs w:val="24"/>
        </w:rPr>
      </w:pPr>
      <w:r>
        <w:rPr>
          <w:rFonts w:hint="eastAsia" w:ascii="仿宋_GB2312" w:hAnsi="微软雅黑" w:eastAsia="仿宋_GB2312"/>
          <w:sz w:val="24"/>
          <w:szCs w:val="24"/>
        </w:rPr>
        <w:t>(2)</w:t>
      </w:r>
      <w:r>
        <w:rPr>
          <w:rFonts w:hint="eastAsia" w:ascii="仿宋_GB2312" w:hAnsi="微软雅黑" w:eastAsia="仿宋_GB2312"/>
          <w:sz w:val="24"/>
          <w:szCs w:val="24"/>
          <w:lang w:eastAsia="zh-CN"/>
        </w:rPr>
        <w:t>贾克奎</w:t>
      </w:r>
      <w:r>
        <w:rPr>
          <w:rFonts w:hint="eastAsia" w:ascii="仿宋_GB2312" w:hAnsi="微软雅黑" w:eastAsia="仿宋_GB2312"/>
          <w:sz w:val="24"/>
          <w:szCs w:val="24"/>
          <w:lang w:val="en-US" w:eastAsia="zh-CN"/>
        </w:rPr>
        <w:t xml:space="preserve">.阿特金 </w:t>
      </w:r>
      <w:r>
        <w:rPr>
          <w:rFonts w:ascii="仿宋_GB2312" w:hAnsi="微软雅黑" w:eastAsia="仿宋_GB2312"/>
          <w:sz w:val="24"/>
          <w:szCs w:val="24"/>
        </w:rPr>
        <w:t>编</w:t>
      </w:r>
      <w:r>
        <w:rPr>
          <w:rFonts w:hint="eastAsia" w:ascii="仿宋_GB2312" w:hAnsi="微软雅黑" w:eastAsia="仿宋_GB2312"/>
          <w:sz w:val="24"/>
          <w:szCs w:val="24"/>
        </w:rPr>
        <w:t>. 《</w:t>
      </w:r>
      <w:r>
        <w:rPr>
          <w:rFonts w:hint="eastAsia" w:ascii="仿宋_GB2312" w:hAnsi="微软雅黑" w:eastAsia="仿宋_GB2312"/>
          <w:sz w:val="24"/>
          <w:szCs w:val="24"/>
          <w:lang w:val="en-US" w:eastAsia="zh-CN"/>
        </w:rPr>
        <w:t>250陶瓷创意设计秘籍</w:t>
      </w:r>
      <w:r>
        <w:rPr>
          <w:rFonts w:hint="eastAsia" w:ascii="仿宋_GB2312" w:hAnsi="微软雅黑" w:eastAsia="仿宋_GB2312"/>
          <w:sz w:val="24"/>
          <w:szCs w:val="24"/>
        </w:rPr>
        <w:t>》,</w:t>
      </w:r>
      <w:r>
        <w:rPr>
          <w:rFonts w:hint="eastAsia" w:ascii="仿宋_GB2312" w:hAnsi="微软雅黑" w:eastAsia="仿宋_GB2312"/>
          <w:sz w:val="24"/>
          <w:szCs w:val="24"/>
          <w:lang w:eastAsia="zh-CN"/>
        </w:rPr>
        <w:t>人民</w:t>
      </w:r>
      <w:r>
        <w:rPr>
          <w:rFonts w:hint="eastAsia" w:ascii="仿宋_GB2312" w:hAnsi="微软雅黑" w:eastAsia="仿宋_GB2312"/>
          <w:sz w:val="24"/>
          <w:szCs w:val="24"/>
        </w:rPr>
        <w:t>美术出版社，</w:t>
      </w:r>
      <w:r>
        <w:rPr>
          <w:rFonts w:hint="eastAsia" w:ascii="仿宋_GB2312" w:hAnsi="微软雅黑" w:eastAsia="仿宋_GB2312"/>
          <w:sz w:val="24"/>
          <w:szCs w:val="24"/>
          <w:lang w:val="en-US" w:eastAsia="zh-CN"/>
        </w:rPr>
        <w:t>2011</w:t>
      </w:r>
    </w:p>
    <w:p>
      <w:pPr>
        <w:spacing w:line="360" w:lineRule="auto"/>
        <w:rPr>
          <w:rFonts w:ascii="仿宋_GB2312" w:hAnsi="微软雅黑" w:eastAsia="仿宋_GB2312"/>
          <w:sz w:val="24"/>
          <w:szCs w:val="24"/>
        </w:rPr>
      </w:pPr>
      <w:r>
        <w:rPr>
          <w:rFonts w:hint="eastAsia" w:ascii="仿宋_GB2312" w:hAnsi="微软雅黑" w:eastAsia="仿宋_GB2312"/>
          <w:sz w:val="24"/>
          <w:szCs w:val="24"/>
        </w:rPr>
        <w:t>(3)</w:t>
      </w:r>
      <w:r>
        <w:rPr>
          <w:rFonts w:hint="eastAsia" w:ascii="仿宋_GB2312" w:hAnsi="微软雅黑" w:eastAsia="仿宋_GB2312"/>
          <w:sz w:val="24"/>
          <w:szCs w:val="24"/>
          <w:lang w:eastAsia="zh-CN"/>
        </w:rPr>
        <w:t>呂品昌</w:t>
      </w:r>
      <w:r>
        <w:rPr>
          <w:rFonts w:hint="eastAsia" w:ascii="仿宋_GB2312" w:hAnsi="微软雅黑" w:eastAsia="仿宋_GB2312"/>
          <w:sz w:val="24"/>
          <w:szCs w:val="24"/>
        </w:rPr>
        <w:t xml:space="preserve"> </w:t>
      </w:r>
      <w:r>
        <w:rPr>
          <w:rFonts w:ascii="仿宋_GB2312" w:hAnsi="微软雅黑" w:eastAsia="仿宋_GB2312"/>
          <w:sz w:val="24"/>
          <w:szCs w:val="24"/>
        </w:rPr>
        <w:t>编</w:t>
      </w:r>
      <w:r>
        <w:rPr>
          <w:rFonts w:hint="eastAsia" w:ascii="仿宋_GB2312" w:hAnsi="微软雅黑" w:eastAsia="仿宋_GB2312"/>
          <w:sz w:val="24"/>
          <w:szCs w:val="24"/>
        </w:rPr>
        <w:t>. 《</w:t>
      </w:r>
      <w:r>
        <w:rPr>
          <w:rFonts w:hint="eastAsia" w:ascii="仿宋_GB2312" w:hAnsi="微软雅黑" w:eastAsia="仿宋_GB2312"/>
          <w:sz w:val="24"/>
          <w:szCs w:val="24"/>
          <w:lang w:eastAsia="zh-CN"/>
        </w:rPr>
        <w:t>陶艺</w:t>
      </w:r>
      <w:r>
        <w:rPr>
          <w:rFonts w:hint="eastAsia" w:ascii="仿宋_GB2312" w:hAnsi="微软雅黑" w:eastAsia="仿宋_GB2312"/>
          <w:sz w:val="24"/>
          <w:szCs w:val="24"/>
        </w:rPr>
        <w:t>》,</w:t>
      </w:r>
      <w:r>
        <w:rPr>
          <w:rFonts w:hint="eastAsia" w:ascii="仿宋_GB2312" w:hAnsi="微软雅黑" w:eastAsia="仿宋_GB2312"/>
          <w:sz w:val="24"/>
          <w:szCs w:val="24"/>
          <w:lang w:eastAsia="zh-CN"/>
        </w:rPr>
        <w:t>河北教育</w:t>
      </w:r>
      <w:r>
        <w:rPr>
          <w:rFonts w:ascii="仿宋_GB2312" w:hAnsi="微软雅黑" w:eastAsia="仿宋_GB2312"/>
          <w:sz w:val="24"/>
          <w:szCs w:val="24"/>
        </w:rPr>
        <w:t>出版社</w:t>
      </w:r>
      <w:r>
        <w:rPr>
          <w:rFonts w:hint="eastAsia" w:ascii="仿宋_GB2312" w:hAnsi="微软雅黑" w:eastAsia="仿宋_GB2312"/>
          <w:sz w:val="24"/>
          <w:szCs w:val="24"/>
        </w:rPr>
        <w:t>，</w:t>
      </w:r>
      <w:r>
        <w:rPr>
          <w:rFonts w:hint="eastAsia" w:ascii="仿宋_GB2312" w:hAnsi="微软雅黑" w:eastAsia="仿宋_GB2312"/>
          <w:sz w:val="24"/>
          <w:szCs w:val="24"/>
          <w:lang w:val="en-US" w:eastAsia="zh-CN"/>
        </w:rPr>
        <w:t>2007</w:t>
      </w:r>
      <w:r>
        <w:rPr>
          <w:rFonts w:hint="eastAsia" w:ascii="仿宋_GB2312" w:hAnsi="微软雅黑" w:eastAsia="仿宋_GB2312"/>
          <w:sz w:val="24"/>
          <w:szCs w:val="24"/>
        </w:rPr>
        <w:t>年</w:t>
      </w:r>
      <w:r>
        <w:rPr>
          <w:rFonts w:hint="eastAsia" w:ascii="仿宋_GB2312" w:hAnsi="微软雅黑" w:eastAsia="仿宋_GB2312"/>
          <w:sz w:val="24"/>
          <w:szCs w:val="24"/>
          <w:lang w:val="en-US" w:eastAsia="zh-CN"/>
        </w:rPr>
        <w:t>10</w:t>
      </w:r>
      <w:r>
        <w:rPr>
          <w:rFonts w:hint="eastAsia" w:ascii="仿宋_GB2312" w:hAnsi="微软雅黑" w:eastAsia="仿宋_GB2312"/>
          <w:sz w:val="24"/>
          <w:szCs w:val="24"/>
        </w:rPr>
        <w:t>月</w:t>
      </w:r>
    </w:p>
    <w:p>
      <w:pPr>
        <w:spacing w:line="360" w:lineRule="auto"/>
        <w:rPr>
          <w:rFonts w:hint="eastAsia" w:ascii="仿宋_GB2312" w:hAnsi="微软雅黑" w:eastAsia="仿宋_GB2312"/>
          <w:sz w:val="24"/>
          <w:szCs w:val="24"/>
          <w:lang w:val="en-US" w:eastAsia="zh-CN"/>
        </w:rPr>
      </w:pPr>
      <w:r>
        <w:rPr>
          <w:rFonts w:hint="eastAsia" w:ascii="仿宋_GB2312" w:hAnsi="微软雅黑" w:eastAsia="仿宋_GB2312"/>
          <w:sz w:val="24"/>
          <w:szCs w:val="24"/>
        </w:rPr>
        <w:t>(4)</w:t>
      </w:r>
      <w:r>
        <w:rPr>
          <w:rFonts w:hint="eastAsia" w:ascii="仿宋_GB2312" w:hAnsi="微软雅黑" w:eastAsia="仿宋_GB2312"/>
          <w:sz w:val="24"/>
          <w:szCs w:val="24"/>
          <w:lang w:eastAsia="zh-CN"/>
        </w:rPr>
        <w:t>哈里</w:t>
      </w:r>
      <w:r>
        <w:rPr>
          <w:rFonts w:hint="eastAsia" w:ascii="仿宋_GB2312" w:hAnsi="微软雅黑" w:eastAsia="仿宋_GB2312"/>
          <w:sz w:val="24"/>
          <w:szCs w:val="24"/>
          <w:lang w:val="en-US" w:eastAsia="zh-CN"/>
        </w:rPr>
        <w:t>.费瑟儿</w:t>
      </w:r>
      <w:r>
        <w:rPr>
          <w:rFonts w:hint="eastAsia" w:ascii="仿宋_GB2312" w:hAnsi="微软雅黑" w:eastAsia="仿宋_GB2312"/>
          <w:sz w:val="24"/>
          <w:szCs w:val="24"/>
        </w:rPr>
        <w:t xml:space="preserve"> </w:t>
      </w:r>
      <w:r>
        <w:rPr>
          <w:rFonts w:ascii="仿宋_GB2312" w:hAnsi="微软雅黑" w:eastAsia="仿宋_GB2312"/>
          <w:sz w:val="24"/>
          <w:szCs w:val="24"/>
        </w:rPr>
        <w:t>编</w:t>
      </w:r>
      <w:r>
        <w:rPr>
          <w:rFonts w:hint="eastAsia" w:ascii="仿宋_GB2312" w:hAnsi="微软雅黑" w:eastAsia="仿宋_GB2312"/>
          <w:sz w:val="24"/>
          <w:szCs w:val="24"/>
        </w:rPr>
        <w:t>. 《</w:t>
      </w:r>
      <w:r>
        <w:rPr>
          <w:rFonts w:hint="eastAsia" w:ascii="仿宋_GB2312" w:hAnsi="微软雅黑" w:eastAsia="仿宋_GB2312"/>
          <w:sz w:val="24"/>
          <w:szCs w:val="24"/>
          <w:lang w:eastAsia="zh-CN"/>
        </w:rPr>
        <w:t>陶瓷制作常见问题和解救方法</w:t>
      </w:r>
      <w:r>
        <w:rPr>
          <w:rFonts w:hint="eastAsia" w:ascii="仿宋_GB2312" w:hAnsi="微软雅黑" w:eastAsia="仿宋_GB2312"/>
          <w:sz w:val="24"/>
          <w:szCs w:val="24"/>
        </w:rPr>
        <w:t>》,</w:t>
      </w:r>
      <w:r>
        <w:rPr>
          <w:rFonts w:hint="eastAsia" w:ascii="仿宋_GB2312" w:hAnsi="微软雅黑" w:eastAsia="仿宋_GB2312"/>
          <w:sz w:val="24"/>
          <w:szCs w:val="24"/>
          <w:lang w:eastAsia="zh-CN"/>
        </w:rPr>
        <w:t>上海科学技术</w:t>
      </w:r>
      <w:r>
        <w:rPr>
          <w:rFonts w:hint="eastAsia" w:ascii="仿宋_GB2312" w:hAnsi="微软雅黑" w:eastAsia="仿宋_GB2312"/>
          <w:sz w:val="24"/>
          <w:szCs w:val="24"/>
        </w:rPr>
        <w:t>出版社，</w:t>
      </w:r>
      <w:r>
        <w:rPr>
          <w:rFonts w:hint="eastAsia" w:ascii="仿宋_GB2312" w:hAnsi="微软雅黑" w:eastAsia="仿宋_GB2312"/>
          <w:sz w:val="24"/>
          <w:szCs w:val="24"/>
          <w:lang w:val="en-US" w:eastAsia="zh-CN"/>
        </w:rPr>
        <w:t>2014</w:t>
      </w:r>
    </w:p>
    <w:p>
      <w:pPr>
        <w:spacing w:line="360" w:lineRule="auto"/>
        <w:rPr>
          <w:rFonts w:hint="eastAsia" w:ascii="仿宋_GB2312" w:hAnsi="微软雅黑" w:eastAsia="仿宋_GB2312"/>
          <w:sz w:val="24"/>
          <w:szCs w:val="24"/>
          <w:lang w:val="en-US" w:eastAsia="zh-CN"/>
        </w:rPr>
      </w:pPr>
      <w:r>
        <w:rPr>
          <w:rFonts w:hint="eastAsia" w:ascii="仿宋_GB2312" w:hAnsi="微软雅黑" w:eastAsia="仿宋_GB2312"/>
          <w:sz w:val="24"/>
          <w:szCs w:val="24"/>
        </w:rPr>
        <w:t>(5)</w:t>
      </w:r>
      <w:r>
        <w:rPr>
          <w:rFonts w:hint="eastAsia" w:ascii="仿宋_GB2312" w:hAnsi="微软雅黑" w:eastAsia="仿宋_GB2312"/>
          <w:sz w:val="24"/>
          <w:szCs w:val="24"/>
          <w:lang w:eastAsia="zh-CN"/>
        </w:rPr>
        <w:t>安藤雅信</w:t>
      </w:r>
      <w:r>
        <w:rPr>
          <w:rFonts w:hint="eastAsia" w:ascii="仿宋_GB2312" w:hAnsi="微软雅黑" w:eastAsia="仿宋_GB2312"/>
          <w:sz w:val="24"/>
          <w:szCs w:val="24"/>
        </w:rPr>
        <w:t xml:space="preserve"> </w:t>
      </w:r>
      <w:r>
        <w:rPr>
          <w:rFonts w:ascii="仿宋_GB2312" w:hAnsi="微软雅黑" w:eastAsia="仿宋_GB2312"/>
          <w:sz w:val="24"/>
          <w:szCs w:val="24"/>
        </w:rPr>
        <w:t>编著</w:t>
      </w:r>
      <w:r>
        <w:rPr>
          <w:rFonts w:hint="eastAsia" w:ascii="仿宋_GB2312" w:hAnsi="微软雅黑" w:eastAsia="仿宋_GB2312"/>
          <w:sz w:val="24"/>
          <w:szCs w:val="24"/>
        </w:rPr>
        <w:t>. 《</w:t>
      </w:r>
      <w:r>
        <w:rPr>
          <w:rFonts w:hint="eastAsia" w:ascii="仿宋_GB2312" w:hAnsi="微软雅黑" w:eastAsia="仿宋_GB2312"/>
          <w:sz w:val="24"/>
          <w:szCs w:val="24"/>
          <w:lang w:eastAsia="zh-CN"/>
        </w:rPr>
        <w:t>美与生活</w:t>
      </w:r>
      <w:r>
        <w:rPr>
          <w:rFonts w:hint="eastAsia" w:ascii="仿宋_GB2312" w:hAnsi="微软雅黑" w:eastAsia="仿宋_GB2312"/>
          <w:sz w:val="24"/>
          <w:szCs w:val="24"/>
        </w:rPr>
        <w:t>》,</w:t>
      </w:r>
      <w:r>
        <w:rPr>
          <w:rFonts w:hint="eastAsia" w:ascii="仿宋_GB2312" w:hAnsi="微软雅黑" w:eastAsia="仿宋_GB2312"/>
          <w:sz w:val="24"/>
          <w:szCs w:val="24"/>
          <w:lang w:eastAsia="zh-CN"/>
        </w:rPr>
        <w:t>广西师范大学</w:t>
      </w:r>
      <w:r>
        <w:rPr>
          <w:rFonts w:hint="eastAsia" w:ascii="仿宋_GB2312" w:hAnsi="微软雅黑" w:eastAsia="仿宋_GB2312"/>
          <w:sz w:val="24"/>
          <w:szCs w:val="24"/>
        </w:rPr>
        <w:t>出版社，</w:t>
      </w:r>
      <w:r>
        <w:rPr>
          <w:rFonts w:hint="eastAsia" w:ascii="仿宋_GB2312" w:hAnsi="微软雅黑" w:eastAsia="仿宋_GB2312"/>
          <w:sz w:val="24"/>
          <w:szCs w:val="24"/>
          <w:lang w:val="en-US" w:eastAsia="zh-CN"/>
        </w:rPr>
        <w:t>2016年4月</w:t>
      </w:r>
    </w:p>
    <w:p>
      <w:pPr>
        <w:spacing w:line="360" w:lineRule="auto"/>
        <w:rPr>
          <w:rFonts w:ascii="仿宋_GB2312" w:hAnsi="微软雅黑" w:eastAsia="仿宋_GB2312"/>
          <w:sz w:val="24"/>
          <w:szCs w:val="24"/>
        </w:rPr>
      </w:pPr>
      <w:r>
        <w:rPr>
          <w:rFonts w:hint="eastAsia" w:ascii="仿宋_GB2312" w:hAnsi="微软雅黑" w:eastAsia="仿宋_GB2312"/>
          <w:sz w:val="24"/>
          <w:szCs w:val="24"/>
        </w:rPr>
        <w:t>(6)</w:t>
      </w:r>
      <w:r>
        <w:rPr>
          <w:rFonts w:hint="eastAsia" w:ascii="仿宋_GB2312" w:hAnsi="微软雅黑" w:eastAsia="仿宋_GB2312"/>
          <w:sz w:val="24"/>
          <w:szCs w:val="24"/>
          <w:lang w:eastAsia="zh-CN"/>
        </w:rPr>
        <w:t>苏燕</w:t>
      </w:r>
      <w:r>
        <w:rPr>
          <w:rFonts w:hint="eastAsia" w:ascii="仿宋_GB2312" w:hAnsi="微软雅黑" w:eastAsia="仿宋_GB2312"/>
          <w:sz w:val="24"/>
          <w:szCs w:val="24"/>
        </w:rPr>
        <w:t xml:space="preserve"> 编. 《</w:t>
      </w:r>
      <w:r>
        <w:rPr>
          <w:rFonts w:hint="eastAsia" w:ascii="仿宋_GB2312" w:hAnsi="微软雅黑" w:eastAsia="仿宋_GB2312"/>
          <w:sz w:val="24"/>
          <w:szCs w:val="24"/>
          <w:lang w:eastAsia="zh-CN"/>
        </w:rPr>
        <w:t>我与器物的美好交会</w:t>
      </w:r>
      <w:r>
        <w:rPr>
          <w:rFonts w:hint="eastAsia" w:ascii="仿宋_GB2312" w:hAnsi="微软雅黑" w:eastAsia="仿宋_GB2312"/>
          <w:sz w:val="24"/>
          <w:szCs w:val="24"/>
        </w:rPr>
        <w:t>》,</w:t>
      </w:r>
      <w:r>
        <w:rPr>
          <w:rFonts w:hint="eastAsia" w:ascii="仿宋_GB2312" w:hAnsi="微软雅黑" w:eastAsia="仿宋_GB2312"/>
          <w:sz w:val="24"/>
          <w:szCs w:val="24"/>
          <w:lang w:eastAsia="zh-CN"/>
        </w:rPr>
        <w:t>电子工业</w:t>
      </w:r>
      <w:r>
        <w:rPr>
          <w:rFonts w:hint="eastAsia" w:ascii="仿宋_GB2312" w:hAnsi="微软雅黑" w:eastAsia="仿宋_GB2312"/>
          <w:sz w:val="24"/>
          <w:szCs w:val="24"/>
        </w:rPr>
        <w:t>出版社，</w:t>
      </w:r>
      <w:r>
        <w:rPr>
          <w:rFonts w:hint="eastAsia" w:ascii="仿宋_GB2312" w:hAnsi="微软雅黑" w:eastAsia="仿宋_GB2312"/>
          <w:sz w:val="24"/>
          <w:szCs w:val="24"/>
          <w:lang w:val="en-US" w:eastAsia="zh-CN"/>
        </w:rPr>
        <w:t>2017年3月</w:t>
      </w:r>
    </w:p>
    <w:p>
      <w:pPr>
        <w:spacing w:line="360" w:lineRule="auto"/>
        <w:rPr>
          <w:rFonts w:ascii="仿宋_GB2312" w:hAnsi="微软雅黑" w:eastAsia="仿宋_GB2312"/>
          <w:sz w:val="24"/>
          <w:szCs w:val="24"/>
        </w:rPr>
      </w:pPr>
      <w:bookmarkStart w:id="11" w:name="_GoBack"/>
      <w:bookmarkEnd w:id="11"/>
      <w:r>
        <w:rPr>
          <w:rFonts w:hint="eastAsia" w:ascii="仿宋_GB2312" w:hAnsi="微软雅黑" w:eastAsia="仿宋_GB2312"/>
          <w:sz w:val="24"/>
          <w:szCs w:val="24"/>
        </w:rPr>
        <w:t>(7)何兆聦 著. 《现代陶艺创作》,天地陶艺社，2003年8月</w:t>
      </w:r>
    </w:p>
    <w:p>
      <w:pPr>
        <w:pStyle w:val="5"/>
        <w:spacing w:line="320" w:lineRule="exact"/>
        <w:ind w:firstLine="0"/>
        <w:rPr>
          <w:b/>
        </w:rPr>
      </w:pPr>
    </w:p>
    <w:p>
      <w:pPr>
        <w:pStyle w:val="5"/>
        <w:spacing w:line="460" w:lineRule="exact"/>
        <w:rPr>
          <w:b/>
        </w:rPr>
      </w:pPr>
    </w:p>
    <w:p>
      <w:pPr>
        <w:ind w:firstLine="4200" w:firstLineChars="2000"/>
        <w:jc w:val="left"/>
        <w:rPr>
          <w:rFonts w:ascii="黑体" w:hAnsi="黑体" w:eastAsia="黑体"/>
          <w:sz w:val="28"/>
          <w:szCs w:val="28"/>
        </w:rPr>
      </w:pPr>
      <w:r>
        <w:rPr>
          <w:rFonts w:hint="eastAsia" w:ascii="仿宋_GB2312" w:hAnsi="微软雅黑" w:eastAsia="仿宋_GB2312"/>
        </w:rPr>
        <w:t xml:space="preserve">             </w:t>
      </w:r>
      <w:r>
        <w:rPr>
          <w:rFonts w:hint="eastAsia" w:ascii="黑体" w:hAnsi="黑体" w:eastAsia="黑体"/>
          <w:sz w:val="28"/>
          <w:szCs w:val="28"/>
        </w:rPr>
        <w:t>制订人：郭其勤</w:t>
      </w:r>
    </w:p>
    <w:p>
      <w:pPr>
        <w:ind w:firstLine="5600" w:firstLineChars="2000"/>
        <w:jc w:val="left"/>
        <w:rPr>
          <w:rFonts w:ascii="黑体" w:hAnsi="黑体" w:eastAsia="黑体"/>
          <w:sz w:val="28"/>
          <w:szCs w:val="28"/>
        </w:rPr>
      </w:pPr>
      <w:r>
        <w:rPr>
          <w:rFonts w:hint="eastAsia" w:ascii="黑体" w:hAnsi="黑体" w:eastAsia="黑体"/>
          <w:sz w:val="28"/>
          <w:szCs w:val="28"/>
        </w:rPr>
        <w:t>审核人：杨  明</w:t>
      </w:r>
    </w:p>
    <w:p>
      <w:pPr>
        <w:ind w:left="5601" w:leftChars="2667"/>
        <w:jc w:val="left"/>
        <w:rPr>
          <w:rFonts w:ascii="黑体" w:hAnsi="黑体" w:eastAsia="黑体"/>
          <w:sz w:val="28"/>
          <w:szCs w:val="28"/>
        </w:rPr>
      </w:pPr>
      <w:r>
        <w:rPr>
          <w:rFonts w:hint="eastAsia" w:ascii="黑体" w:hAnsi="黑体" w:eastAsia="黑体"/>
          <w:sz w:val="28"/>
          <w:szCs w:val="28"/>
        </w:rPr>
        <w:t>2016年12  月</w:t>
      </w: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《装饰雕塑》课程教学大纲</w:t>
      </w:r>
    </w:p>
    <w:p>
      <w:pPr>
        <w:spacing w:beforeLines="50" w:afterLines="50" w:line="360" w:lineRule="auto"/>
        <w:rPr>
          <w:rFonts w:ascii="黑体" w:hAnsi="黑体" w:eastAsia="黑体"/>
          <w:b/>
          <w:sz w:val="28"/>
          <w:szCs w:val="28"/>
        </w:rPr>
      </w:pPr>
      <w:r>
        <w:rPr>
          <w:rFonts w:hint="eastAsia" w:ascii="微软雅黑" w:hAnsi="微软雅黑" w:eastAsia="微软雅黑"/>
          <w:b/>
          <w:sz w:val="28"/>
          <w:szCs w:val="28"/>
        </w:rPr>
        <w:t xml:space="preserve">  </w:t>
      </w:r>
      <w:r>
        <w:rPr>
          <w:rFonts w:hint="eastAsia" w:ascii="黑体" w:hAnsi="黑体" w:eastAsia="黑体"/>
          <w:b/>
          <w:sz w:val="28"/>
          <w:szCs w:val="28"/>
        </w:rPr>
        <w:t xml:space="preserve">  一、课程信息</w:t>
      </w:r>
    </w:p>
    <w:tbl>
      <w:tblPr>
        <w:tblStyle w:val="13"/>
        <w:tblW w:w="826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0"/>
        <w:gridCol w:w="3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（COURSE TITLE）</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装饰雕塑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（COURSE</w:t>
            </w:r>
            <w:r>
              <w:rPr>
                <w:rFonts w:hint="eastAsia" w:ascii="仿宋_GB2312" w:hAnsi="Arial" w:eastAsia="仿宋_GB2312" w:cs="Arial"/>
                <w:color w:val="333333"/>
                <w:sz w:val="20"/>
                <w:szCs w:val="20"/>
                <w:lang w:val="en-GB"/>
              </w:rPr>
              <w:t xml:space="preserve"> </w:t>
            </w:r>
            <w:r>
              <w:rPr>
                <w:rFonts w:hint="eastAsia" w:ascii="仿宋_GB2312" w:hAnsi="Times New Roman" w:eastAsia="仿宋_GB2312"/>
                <w:spacing w:val="-3"/>
                <w:kern w:val="0"/>
                <w:sz w:val="24"/>
                <w:szCs w:val="24"/>
                <w:lang w:val="en-GB"/>
              </w:rPr>
              <w:t>CHARACTER）</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（COURSE CODE）</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308B0015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（CREDIT）</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（CONTACT HOURS）</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（PRE-COURSE）</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一、二年级专业基础课和通修课程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3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（COURSE COORDINATOR）</w:t>
            </w:r>
          </w:p>
        </w:tc>
        <w:tc>
          <w:tcPr>
            <w:tcW w:w="38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孙琳</w:t>
            </w:r>
          </w:p>
        </w:tc>
      </w:tr>
    </w:tbl>
    <w:p>
      <w:pPr>
        <w:spacing w:beforeLines="50" w:afterLines="50" w:line="360" w:lineRule="auto"/>
        <w:jc w:val="left"/>
        <w:rPr>
          <w:rFonts w:ascii="黑体" w:hAnsi="黑体" w:eastAsia="黑体"/>
          <w:b/>
          <w:sz w:val="28"/>
          <w:szCs w:val="28"/>
        </w:rPr>
      </w:pPr>
      <w:r>
        <w:rPr>
          <w:rFonts w:hint="eastAsia" w:ascii="微软雅黑" w:hAnsi="微软雅黑" w:eastAsia="微软雅黑"/>
          <w:b/>
          <w:sz w:val="28"/>
          <w:szCs w:val="28"/>
        </w:rPr>
        <w:t xml:space="preserve">   </w:t>
      </w:r>
      <w:r>
        <w:rPr>
          <w:rFonts w:hint="eastAsia" w:ascii="黑体" w:hAnsi="黑体" w:eastAsia="黑体"/>
          <w:b/>
          <w:sz w:val="28"/>
          <w:szCs w:val="28"/>
        </w:rPr>
        <w:t xml:space="preserve"> 二、课程目标</w:t>
      </w:r>
    </w:p>
    <w:p>
      <w:pPr>
        <w:spacing w:line="360" w:lineRule="auto"/>
        <w:ind w:firstLine="600" w:firstLineChars="25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通过本课程的学习，学生应达成以下几个方面的目标：</w:t>
      </w:r>
    </w:p>
    <w:p>
      <w:pPr>
        <w:numPr>
          <w:ilvl w:val="0"/>
          <w:numId w:val="53"/>
        </w:num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了解装饰雕塑的基本概念、艺术特点和发展过程；</w:t>
      </w:r>
    </w:p>
    <w:p>
      <w:pPr>
        <w:numPr>
          <w:ilvl w:val="0"/>
          <w:numId w:val="53"/>
        </w:num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了解装饰雕塑材料、工具的使用以及装饰雕塑成型的几种特点与方法；</w:t>
      </w:r>
    </w:p>
    <w:p>
      <w:pPr>
        <w:numPr>
          <w:ilvl w:val="0"/>
          <w:numId w:val="53"/>
        </w:num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具备一定的分析、汲取传统装饰雕塑艺术流派与现当代雕塑艺术基本言语的能力，据有一定的评价和鉴赏装饰雕塑艺术作品的能力；</w:t>
      </w:r>
    </w:p>
    <w:p>
      <w:pPr>
        <w:numPr>
          <w:ilvl w:val="0"/>
          <w:numId w:val="53"/>
        </w:num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 xml:space="preserve">了解装饰雕塑创造与设计的主要过程和方法，具有一定的装饰雕塑设计与制作能力； </w:t>
      </w: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2272"/>
        <w:gridCol w:w="4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27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415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0"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仿宋_GB2312" w:eastAsia="仿宋_GB2312"/>
                <w:szCs w:val="21"/>
              </w:rPr>
            </w:pPr>
            <w:r>
              <w:rPr>
                <w:rFonts w:hint="eastAsia" w:ascii="仿宋_GB2312" w:eastAsia="仿宋_GB2312" w:cs="仿宋_GB2312"/>
                <w:szCs w:val="21"/>
              </w:rPr>
              <w:t>10</w:t>
            </w:r>
            <w:r>
              <w:rPr>
                <w:rFonts w:hint="eastAsia" w:ascii="仿宋_GB2312" w:eastAsia="仿宋_GB2312"/>
                <w:szCs w:val="21"/>
              </w:rPr>
              <w:t>. 拥有良好的人文和科学素质，具有健康的身心和健全的人格，拥有良好的自我管理和自我提升能力。</w:t>
            </w:r>
          </w:p>
        </w:tc>
        <w:tc>
          <w:tcPr>
            <w:tcW w:w="2272" w:type="dxa"/>
            <w:tcBorders>
              <w:top w:val="single" w:color="auto" w:sz="4" w:space="0"/>
              <w:left w:val="single" w:color="auto" w:sz="4" w:space="0"/>
              <w:right w:val="single" w:color="auto" w:sz="4" w:space="0"/>
            </w:tcBorders>
            <w:vAlign w:val="center"/>
          </w:tcPr>
          <w:p>
            <w:pPr>
              <w:ind w:left="105" w:leftChars="50" w:right="105" w:rightChars="50"/>
              <w:rPr>
                <w:rFonts w:ascii="宋体" w:hAnsi="宋体" w:cs="宋体"/>
                <w:color w:val="000000"/>
                <w:sz w:val="18"/>
                <w:szCs w:val="18"/>
              </w:rPr>
            </w:pPr>
            <w:r>
              <w:rPr>
                <w:rFonts w:hint="eastAsia" w:ascii="仿宋_GB2312" w:eastAsia="仿宋_GB2312"/>
                <w:szCs w:val="21"/>
              </w:rPr>
              <w:t>10.1有较强的美术造型与表现能力</w:t>
            </w:r>
          </w:p>
          <w:p>
            <w:pPr>
              <w:ind w:left="105" w:leftChars="50" w:right="105" w:rightChars="50"/>
              <w:rPr>
                <w:rFonts w:ascii="仿宋_GB2312" w:eastAsia="仿宋_GB2312"/>
                <w:szCs w:val="21"/>
              </w:rPr>
            </w:pPr>
            <w:r>
              <w:rPr>
                <w:rFonts w:hint="eastAsia" w:ascii="仿宋_GB2312" w:eastAsia="仿宋_GB2312"/>
                <w:szCs w:val="21"/>
              </w:rPr>
              <w:t>10.2具有一定的美术创作与表现能力</w:t>
            </w:r>
          </w:p>
          <w:p>
            <w:pPr>
              <w:ind w:left="105" w:leftChars="50" w:right="105" w:rightChars="50"/>
              <w:rPr>
                <w:rFonts w:ascii="宋体" w:hAnsi="宋体" w:cs="宋体"/>
                <w:color w:val="000000"/>
                <w:sz w:val="18"/>
                <w:szCs w:val="18"/>
              </w:rPr>
            </w:pPr>
            <w:r>
              <w:rPr>
                <w:rFonts w:hint="eastAsia" w:ascii="仿宋_GB2312" w:eastAsia="仿宋_GB2312"/>
                <w:szCs w:val="21"/>
              </w:rPr>
              <w:t>10.3具备分析、汲取传统美术流派与现当代美术创作技法的能力</w:t>
            </w:r>
          </w:p>
        </w:tc>
        <w:tc>
          <w:tcPr>
            <w:tcW w:w="4152" w:type="dxa"/>
            <w:tcBorders>
              <w:top w:val="single" w:color="auto" w:sz="4" w:space="0"/>
              <w:left w:val="single" w:color="auto" w:sz="4" w:space="0"/>
              <w:bottom w:val="single" w:color="auto" w:sz="4" w:space="0"/>
              <w:right w:val="single" w:color="auto" w:sz="4" w:space="0"/>
            </w:tcBorders>
            <w:vAlign w:val="center"/>
          </w:tcPr>
          <w:p>
            <w:pPr>
              <w:spacing w:line="360" w:lineRule="auto"/>
              <w:ind w:left="105" w:leftChars="50" w:right="105" w:rightChars="50"/>
              <w:rPr>
                <w:rFonts w:ascii="宋体" w:hAnsi="宋体" w:cs="宋体"/>
                <w:color w:val="000000"/>
                <w:sz w:val="18"/>
                <w:szCs w:val="18"/>
              </w:rPr>
            </w:pPr>
            <w:r>
              <w:rPr>
                <w:rFonts w:hint="eastAsia" w:ascii="仿宋_GB2312" w:eastAsia="仿宋_GB2312" w:cs="仿宋_GB2312"/>
                <w:kern w:val="0"/>
                <w:szCs w:val="21"/>
              </w:rPr>
              <w:t>课程目标1、2、3、4</w:t>
            </w:r>
          </w:p>
        </w:tc>
      </w:tr>
    </w:tbl>
    <w:p>
      <w:pPr>
        <w:widowControl/>
        <w:jc w:val="left"/>
        <w:rPr>
          <w:rFonts w:ascii="微软雅黑" w:hAnsi="微软雅黑" w:eastAsia="微软雅黑"/>
          <w:b/>
          <w:sz w:val="28"/>
          <w:szCs w:val="28"/>
        </w:rPr>
        <w:sectPr>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873"/>
        <w:gridCol w:w="2339"/>
        <w:gridCol w:w="4716"/>
        <w:gridCol w:w="2302"/>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3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7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3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1. 装饰雕塑艺术概论</w:t>
            </w:r>
          </w:p>
        </w:tc>
        <w:tc>
          <w:tcPr>
            <w:tcW w:w="1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课程目标</w:t>
            </w:r>
          </w:p>
        </w:tc>
        <w:tc>
          <w:tcPr>
            <w:tcW w:w="2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1.装饰雕塑的基本概念</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2.装饰雕塑发展简史</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3.装饰雕塑艺术的发展现状</w:t>
            </w:r>
          </w:p>
        </w:tc>
        <w:tc>
          <w:tcPr>
            <w:tcW w:w="4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1.了解装饰雕塑的基本概念；</w:t>
            </w:r>
          </w:p>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2.了解装饰雕塑艺术的发展过程和文化背景；</w:t>
            </w:r>
          </w:p>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3.了解现当代装饰雕塑艺术的进程和现状。</w:t>
            </w:r>
          </w:p>
          <w:p>
            <w:pPr>
              <w:adjustRightInd w:val="0"/>
              <w:snapToGrid w:val="0"/>
              <w:spacing w:line="320" w:lineRule="exact"/>
              <w:rPr>
                <w:rFonts w:ascii="仿宋_GB2312" w:hAnsi="微软雅黑" w:eastAsia="仿宋_GB2312"/>
                <w:szCs w:val="21"/>
              </w:rPr>
            </w:pPr>
          </w:p>
        </w:tc>
        <w:tc>
          <w:tcPr>
            <w:tcW w:w="23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3.分小组讨论互动</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2. 装饰雕塑的材料与工艺</w:t>
            </w:r>
          </w:p>
        </w:tc>
        <w:tc>
          <w:tcPr>
            <w:tcW w:w="1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课程目标</w:t>
            </w:r>
          </w:p>
        </w:tc>
        <w:tc>
          <w:tcPr>
            <w:tcW w:w="2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1. 装饰雕塑的材料类别与特性</w:t>
            </w:r>
          </w:p>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2. 装饰雕塑的成型方法与工艺特点</w:t>
            </w:r>
          </w:p>
        </w:tc>
        <w:tc>
          <w:tcPr>
            <w:tcW w:w="4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1.了解装饰雕塑材料类别与特性；</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2.了解装饰雕塑成型的几种特点与方法；</w:t>
            </w:r>
          </w:p>
          <w:p>
            <w:pPr>
              <w:adjustRightInd w:val="0"/>
              <w:snapToGrid w:val="0"/>
              <w:spacing w:line="320" w:lineRule="exact"/>
              <w:rPr>
                <w:rFonts w:ascii="仿宋_GB2312" w:hAnsi="微软雅黑" w:eastAsia="仿宋_GB2312"/>
                <w:szCs w:val="21"/>
              </w:rPr>
            </w:pPr>
          </w:p>
        </w:tc>
        <w:tc>
          <w:tcPr>
            <w:tcW w:w="23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2.实物讲解分析</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3.辅导</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3. 装饰雕塑的语言媒介与形式</w:t>
            </w:r>
          </w:p>
        </w:tc>
        <w:tc>
          <w:tcPr>
            <w:tcW w:w="1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课程目标</w:t>
            </w:r>
          </w:p>
        </w:tc>
        <w:tc>
          <w:tcPr>
            <w:tcW w:w="2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1.装饰雕塑的语言特征</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2.装饰雕塑的形体与空间</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3.装饰雕塑艺术的色彩</w:t>
            </w:r>
          </w:p>
        </w:tc>
        <w:tc>
          <w:tcPr>
            <w:tcW w:w="4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1.具备一定的分析、汲取传统装饰雕塑艺术与现当代装饰雕塑艺术基本语言媒介及形式的能力；</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2.具备一定的评价和鉴赏装饰雕塑作品的能力。</w:t>
            </w:r>
          </w:p>
        </w:tc>
        <w:tc>
          <w:tcPr>
            <w:tcW w:w="23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2.实物讲解分析</w:t>
            </w:r>
          </w:p>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3.分小组讨论互动</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4. 装饰浮雕</w:t>
            </w:r>
          </w:p>
        </w:tc>
        <w:tc>
          <w:tcPr>
            <w:tcW w:w="1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课程目标</w:t>
            </w:r>
          </w:p>
        </w:tc>
        <w:tc>
          <w:tcPr>
            <w:tcW w:w="2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1. 装饰浮雕的主要特点和基本要求</w:t>
            </w:r>
          </w:p>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2. 装饰浮雕的主要技法与具体过程</w:t>
            </w:r>
          </w:p>
        </w:tc>
        <w:tc>
          <w:tcPr>
            <w:tcW w:w="4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 xml:space="preserve">1.了解装饰浮雕的艺术特点； </w:t>
            </w:r>
          </w:p>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 xml:space="preserve">2.了解装饰浮雕的制作过程和制作方法； </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3.具有一定的装饰浮雕的设计与制作能力。</w:t>
            </w:r>
          </w:p>
        </w:tc>
        <w:tc>
          <w:tcPr>
            <w:tcW w:w="23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1.实物讲解分析</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2.示范和互动</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3.辅导</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4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5. 装饰圆雕</w:t>
            </w:r>
          </w:p>
        </w:tc>
        <w:tc>
          <w:tcPr>
            <w:tcW w:w="18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课程目标</w:t>
            </w:r>
          </w:p>
        </w:tc>
        <w:tc>
          <w:tcPr>
            <w:tcW w:w="2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1. 装饰圆雕的主要特点和基本要求</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2. 装饰圆雕的具体制作过程与制作方法</w:t>
            </w:r>
          </w:p>
        </w:tc>
        <w:tc>
          <w:tcPr>
            <w:tcW w:w="4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 xml:space="preserve">1.了解装饰圆雕的艺术特点； </w:t>
            </w:r>
          </w:p>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 xml:space="preserve">2.了解装饰圆雕的制作过程和制作方法； </w:t>
            </w:r>
          </w:p>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3.具有一定的装饰圆雕的设计与制作能力。</w:t>
            </w:r>
          </w:p>
        </w:tc>
        <w:tc>
          <w:tcPr>
            <w:tcW w:w="23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left"/>
              <w:rPr>
                <w:rFonts w:ascii="仿宋_GB2312" w:hAnsi="微软雅黑" w:eastAsia="仿宋_GB2312"/>
                <w:szCs w:val="21"/>
              </w:rPr>
            </w:pPr>
            <w:r>
              <w:rPr>
                <w:rFonts w:hint="eastAsia" w:ascii="仿宋_GB2312" w:hAnsi="微软雅黑" w:eastAsia="仿宋_GB2312"/>
                <w:szCs w:val="21"/>
              </w:rPr>
              <w:t>1.实物讲解分析</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2.示范和互动</w:t>
            </w:r>
          </w:p>
          <w:p>
            <w:pPr>
              <w:adjustRightInd w:val="0"/>
              <w:snapToGrid w:val="0"/>
              <w:spacing w:line="320" w:lineRule="exact"/>
              <w:rPr>
                <w:rFonts w:ascii="仿宋_GB2312" w:hAnsi="微软雅黑" w:eastAsia="仿宋_GB2312"/>
                <w:szCs w:val="21"/>
              </w:rPr>
            </w:pPr>
            <w:r>
              <w:rPr>
                <w:rFonts w:hint="eastAsia" w:ascii="仿宋_GB2312" w:hAnsi="微软雅黑" w:eastAsia="仿宋_GB2312"/>
                <w:szCs w:val="21"/>
              </w:rPr>
              <w:t>3.辅导</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仿宋_GB2312" w:hAnsi="微软雅黑" w:eastAsia="仿宋_GB2312"/>
                <w:szCs w:val="21"/>
              </w:rPr>
            </w:pPr>
            <w:r>
              <w:rPr>
                <w:rFonts w:hint="eastAsia" w:ascii="仿宋_GB2312" w:hAnsi="微软雅黑" w:eastAsia="仿宋_GB2312"/>
                <w:szCs w:val="21"/>
              </w:rPr>
              <w:t>8</w:t>
            </w:r>
          </w:p>
        </w:tc>
      </w:tr>
    </w:tbl>
    <w:p>
      <w:pPr>
        <w:widowControl/>
        <w:spacing w:line="360" w:lineRule="auto"/>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1.教学目标1，4的达成度通过课堂讨论与提问形式进行综合考评；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2.教学目标2、3的达成度通过课堂练习与作业的形式进行考评；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3.教学目标5的达成度通过作品与课堂讨论的形式进行综合考评；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4.教学目标6的达成度通过操作实际案例的展示设计进行考评。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课程成绩包括3个部分，分别为平时出勤、课堂表现、课程作业质量。具体要求及成绩评定方法如下：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1．平时出勤。平时出勤采用“只扣分，不加分”的方法计算成绩，无故旷课一次，将在总评成绩中扣除2分。旷课5次以上（含5次）者，取消本门课程的考核资格。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2．课堂表现，占总成绩的40%。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（1）学习态度，要求每位学生能积极有效的学习专业理论和技能，认真听讲，积极参与，勤于思考。</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（2）动手能力，要求每位学生在理论指导下努力训练，掌握各项技能，并将之体现在练习和作品中。</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（3）讨论部分要求学生根据课程内容，分组讨论学习内容，并阐述心得和认识。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3．课程作业质量，要求能够体现课程目标要求，并能够体现一定的制作性和艺术性，充分体现装饰雕塑的特点。占总成绩的60%。</w:t>
      </w:r>
    </w:p>
    <w:p>
      <w:pPr>
        <w:spacing w:beforeLines="50" w:afterLines="50" w:line="460" w:lineRule="exact"/>
        <w:rPr>
          <w:rFonts w:ascii="仿宋_GB2312" w:hAnsi="微软雅黑" w:eastAsia="仿宋_GB2312"/>
          <w:sz w:val="24"/>
          <w:szCs w:val="24"/>
        </w:rPr>
      </w:pPr>
    </w:p>
    <w:p>
      <w:pPr>
        <w:spacing w:beforeLines="50" w:afterLines="50" w:line="460" w:lineRule="exact"/>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rPr>
          <w:rFonts w:ascii="黑体" w:hAnsi="黑体" w:eastAsia="黑体"/>
          <w:b/>
          <w:sz w:val="24"/>
          <w:szCs w:val="24"/>
        </w:rPr>
      </w:pPr>
      <w:r>
        <w:rPr>
          <w:rFonts w:hint="eastAsia" w:ascii="黑体" w:hAnsi="黑体" w:eastAsia="黑体"/>
          <w:b/>
          <w:sz w:val="24"/>
          <w:szCs w:val="24"/>
        </w:rPr>
        <w:t xml:space="preserve"> 1. 建议教材</w:t>
      </w:r>
    </w:p>
    <w:p>
      <w:pPr>
        <w:spacing w:line="460" w:lineRule="exact"/>
        <w:rPr>
          <w:rFonts w:ascii="仿宋_GB2312" w:eastAsia="仿宋_GB2312"/>
        </w:rPr>
      </w:pPr>
      <w:r>
        <w:rPr>
          <w:rFonts w:hint="eastAsia" w:ascii="仿宋_GB2312" w:eastAsia="仿宋_GB2312"/>
          <w:sz w:val="24"/>
          <w:szCs w:val="24"/>
        </w:rPr>
        <w:t>华龙宝编著.《雕塑》.江苏美术出版社，2006年版</w:t>
      </w:r>
      <w:r>
        <w:rPr>
          <w:rFonts w:hint="eastAsia"/>
          <w:sz w:val="24"/>
        </w:rPr>
        <w:t>.</w:t>
      </w:r>
    </w:p>
    <w:p>
      <w:pPr>
        <w:spacing w:beforeLines="50" w:afterLines="50" w:line="460" w:lineRule="exact"/>
        <w:rPr>
          <w:rFonts w:ascii="黑体" w:hAnsi="黑体" w:eastAsia="黑体"/>
          <w:b/>
          <w:sz w:val="24"/>
          <w:szCs w:val="24"/>
        </w:rPr>
      </w:pPr>
      <w:r>
        <w:rPr>
          <w:rFonts w:hint="eastAsia" w:ascii="黑体" w:hAnsi="黑体" w:eastAsia="黑体"/>
          <w:b/>
          <w:sz w:val="24"/>
          <w:szCs w:val="24"/>
        </w:rPr>
        <w:t xml:space="preserve"> 2. 主要参考书</w:t>
      </w:r>
    </w:p>
    <w:p>
      <w:pPr>
        <w:spacing w:line="460" w:lineRule="exact"/>
        <w:rPr>
          <w:rFonts w:ascii="仿宋_GB2312" w:eastAsia="仿宋_GB2312"/>
          <w:sz w:val="24"/>
          <w:szCs w:val="24"/>
        </w:rPr>
      </w:pPr>
      <w:r>
        <w:rPr>
          <w:rFonts w:hint="eastAsia" w:ascii="仿宋_GB2312" w:eastAsia="仿宋_GB2312"/>
          <w:sz w:val="24"/>
          <w:szCs w:val="24"/>
        </w:rPr>
        <w:t xml:space="preserve"> 1.[英]赫伯特·里德著.《现代雕塑简史》. 广西美术出版社，2015年版.</w:t>
      </w:r>
    </w:p>
    <w:p>
      <w:pPr>
        <w:spacing w:line="460" w:lineRule="exact"/>
        <w:rPr>
          <w:rFonts w:ascii="仿宋_GB2312" w:eastAsia="仿宋_GB2312"/>
          <w:sz w:val="24"/>
          <w:szCs w:val="24"/>
        </w:rPr>
      </w:pPr>
      <w:r>
        <w:rPr>
          <w:rFonts w:hint="eastAsia" w:ascii="仿宋_GB2312" w:eastAsia="仿宋_GB2312"/>
          <w:sz w:val="24"/>
          <w:szCs w:val="24"/>
        </w:rPr>
        <w:t>2.梁思成著.《中国雕塑史》. 百花文艺出版社，1997年版.</w:t>
      </w:r>
    </w:p>
    <w:p>
      <w:pPr>
        <w:spacing w:line="460" w:lineRule="exact"/>
        <w:rPr>
          <w:rFonts w:ascii="仿宋_GB2312" w:eastAsia="仿宋_GB2312"/>
          <w:sz w:val="24"/>
          <w:szCs w:val="24"/>
        </w:rPr>
      </w:pPr>
      <w:r>
        <w:rPr>
          <w:rFonts w:hint="eastAsia" w:ascii="仿宋_GB2312" w:eastAsia="仿宋_GB2312"/>
          <w:sz w:val="24"/>
          <w:szCs w:val="24"/>
        </w:rPr>
        <w:t>3. 许正龙著.《装饰雕塑艺术》.江西美术出版社，1997年版.</w:t>
      </w:r>
    </w:p>
    <w:p>
      <w:pPr>
        <w:spacing w:line="460" w:lineRule="exact"/>
        <w:rPr>
          <w:rFonts w:ascii="仿宋_GB2312" w:eastAsia="仿宋_GB2312"/>
          <w:sz w:val="24"/>
          <w:szCs w:val="24"/>
        </w:rPr>
      </w:pPr>
      <w:r>
        <w:rPr>
          <w:rFonts w:hint="eastAsia" w:ascii="仿宋_GB2312" w:eastAsia="仿宋_GB2312"/>
          <w:sz w:val="24"/>
          <w:szCs w:val="24"/>
        </w:rPr>
        <w:t>4.郭少宗编著.《认识环境雕塑》.吉林科学技术出版社，2002年版.</w:t>
      </w:r>
    </w:p>
    <w:p>
      <w:pPr>
        <w:spacing w:line="460" w:lineRule="exact"/>
        <w:rPr>
          <w:rFonts w:ascii="仿宋_GB2312" w:eastAsia="仿宋_GB2312"/>
          <w:sz w:val="24"/>
          <w:szCs w:val="24"/>
        </w:rPr>
      </w:pPr>
      <w:r>
        <w:rPr>
          <w:rFonts w:hint="eastAsia" w:ascii="仿宋_GB2312" w:eastAsia="仿宋_GB2312"/>
          <w:sz w:val="24"/>
          <w:szCs w:val="24"/>
        </w:rPr>
        <w:t>5. 吴晓丁编.《欧美室内小型艺雕①②③》.天津人民美术出版社，2002年版.</w:t>
      </w:r>
    </w:p>
    <w:p>
      <w:pPr>
        <w:spacing w:line="460" w:lineRule="exact"/>
        <w:rPr>
          <w:rFonts w:ascii="仿宋_GB2312" w:eastAsia="仿宋_GB2312"/>
          <w:sz w:val="24"/>
          <w:szCs w:val="24"/>
        </w:rPr>
      </w:pPr>
      <w:r>
        <w:rPr>
          <w:rFonts w:hint="eastAsia" w:ascii="仿宋_GB2312" w:eastAsia="仿宋_GB2312"/>
          <w:sz w:val="24"/>
          <w:szCs w:val="24"/>
        </w:rPr>
        <w:t>6. 王黎明著.《西方现代雕塑》.山东美术出版社，2001年版.</w:t>
      </w:r>
    </w:p>
    <w:p>
      <w:pPr>
        <w:spacing w:line="460" w:lineRule="exact"/>
        <w:rPr>
          <w:rFonts w:ascii="仿宋_GB2312" w:eastAsia="仿宋_GB2312"/>
          <w:sz w:val="24"/>
          <w:szCs w:val="24"/>
        </w:rPr>
      </w:pPr>
      <w:r>
        <w:rPr>
          <w:rFonts w:hint="eastAsia" w:ascii="仿宋_GB2312" w:eastAsia="仿宋_GB2312"/>
          <w:sz w:val="24"/>
          <w:szCs w:val="24"/>
        </w:rPr>
        <w:t>7. 王晓强、李亚静主编.《中国当代雕塑》.黑龙江科学技术出版社，2005年版.</w:t>
      </w:r>
    </w:p>
    <w:p>
      <w:pPr>
        <w:pStyle w:val="5"/>
        <w:spacing w:line="460" w:lineRule="exact"/>
        <w:rPr>
          <w:b/>
        </w:rPr>
      </w:pPr>
    </w:p>
    <w:p>
      <w:pPr>
        <w:ind w:firstLine="4200" w:firstLineChars="2000"/>
        <w:jc w:val="left"/>
        <w:rPr>
          <w:rFonts w:ascii="仿宋_GB2312" w:hAnsi="微软雅黑" w:eastAsia="仿宋_GB2312"/>
        </w:rPr>
      </w:pPr>
      <w:r>
        <w:rPr>
          <w:rFonts w:hint="eastAsia" w:ascii="仿宋_GB2312" w:hAnsi="微软雅黑" w:eastAsia="仿宋_GB2312"/>
        </w:rPr>
        <w:t xml:space="preserve">          </w:t>
      </w:r>
    </w:p>
    <w:p>
      <w:pPr>
        <w:ind w:firstLine="4200" w:firstLineChars="2000"/>
        <w:jc w:val="left"/>
        <w:rPr>
          <w:rFonts w:ascii="仿宋_GB2312" w:hAnsi="微软雅黑" w:eastAsia="仿宋_GB2312"/>
        </w:rPr>
      </w:pPr>
    </w:p>
    <w:p>
      <w:pPr>
        <w:ind w:firstLine="5250" w:firstLineChars="2500"/>
        <w:jc w:val="left"/>
        <w:rPr>
          <w:rFonts w:ascii="黑体" w:hAnsi="黑体" w:eastAsia="黑体"/>
          <w:sz w:val="28"/>
          <w:szCs w:val="28"/>
        </w:rPr>
      </w:pPr>
      <w:r>
        <w:rPr>
          <w:rFonts w:hint="eastAsia" w:ascii="仿宋_GB2312" w:hAnsi="微软雅黑" w:eastAsia="仿宋_GB2312"/>
        </w:rPr>
        <w:t xml:space="preserve">   </w:t>
      </w:r>
      <w:r>
        <w:rPr>
          <w:rFonts w:hint="eastAsia" w:ascii="黑体" w:hAnsi="黑体" w:eastAsia="黑体"/>
          <w:sz w:val="28"/>
          <w:szCs w:val="28"/>
        </w:rPr>
        <w:t>制订人：孙  琳</w:t>
      </w:r>
    </w:p>
    <w:p>
      <w:pPr>
        <w:ind w:firstLine="5600" w:firstLineChars="2000"/>
        <w:jc w:val="left"/>
        <w:rPr>
          <w:rFonts w:ascii="黑体" w:hAnsi="黑体" w:eastAsia="黑体"/>
          <w:sz w:val="28"/>
          <w:szCs w:val="28"/>
        </w:rPr>
      </w:pPr>
      <w:r>
        <w:rPr>
          <w:rFonts w:hint="eastAsia" w:ascii="黑体" w:hAnsi="黑体" w:eastAsia="黑体"/>
          <w:sz w:val="28"/>
          <w:szCs w:val="28"/>
        </w:rPr>
        <w:t>审核人：杨  明</w:t>
      </w:r>
    </w:p>
    <w:p>
      <w:pPr>
        <w:ind w:left="5601" w:leftChars="2667"/>
        <w:jc w:val="left"/>
        <w:rPr>
          <w:rFonts w:ascii="黑体" w:hAnsi="黑体" w:eastAsia="黑体"/>
          <w:sz w:val="28"/>
          <w:szCs w:val="28"/>
        </w:rPr>
      </w:pPr>
      <w:r>
        <w:rPr>
          <w:rFonts w:hint="eastAsia" w:ascii="黑体" w:hAnsi="黑体" w:eastAsia="黑体"/>
          <w:sz w:val="28"/>
          <w:szCs w:val="28"/>
        </w:rPr>
        <w:t>2016年12月</w:t>
      </w:r>
    </w:p>
    <w:p>
      <w:pPr>
        <w:jc w:val="left"/>
        <w:rPr>
          <w:rFonts w:ascii="仿宋_GB2312" w:hAnsi="黑体" w:eastAsia="仿宋_GB2312"/>
          <w:sz w:val="28"/>
          <w:szCs w:val="28"/>
        </w:rPr>
      </w:pPr>
    </w:p>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w:t>
      </w:r>
      <w:r>
        <w:rPr>
          <w:rFonts w:hint="eastAsia" w:ascii="黑体" w:hAnsi="黑体" w:eastAsia="黑体" w:cs="黑体"/>
          <w:bCs/>
          <w:spacing w:val="20"/>
          <w:sz w:val="36"/>
          <w:szCs w:val="36"/>
        </w:rPr>
        <w:t>装饰绘画</w:t>
      </w:r>
      <w:r>
        <w:rPr>
          <w:rFonts w:hint="eastAsia" w:ascii="黑体" w:hAnsi="黑体" w:eastAsia="黑体"/>
          <w:sz w:val="36"/>
          <w:szCs w:val="36"/>
        </w:rPr>
        <w:t xml:space="preserve">》课程教学大纲 </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装饰绘画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专业拓展选修课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仿宋_GB2312" w:eastAsia="仿宋_GB2312" w:cs="仿宋_GB2312"/>
                <w:kern w:val="0"/>
                <w:sz w:val="24"/>
                <w:szCs w:val="24"/>
              </w:rPr>
              <w:t>308B0016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394"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878"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李曙</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numPr>
          <w:ilvl w:val="0"/>
          <w:numId w:val="54"/>
        </w:numPr>
        <w:spacing w:line="360" w:lineRule="auto"/>
        <w:ind w:left="10" w:firstLine="619" w:firstLineChars="258"/>
        <w:jc w:val="left"/>
        <w:rPr>
          <w:rFonts w:ascii="仿宋_GB2312" w:hAnsi="微软雅黑" w:eastAsia="仿宋_GB2312"/>
          <w:sz w:val="24"/>
          <w:szCs w:val="24"/>
        </w:rPr>
      </w:pPr>
      <w:r>
        <w:rPr>
          <w:rFonts w:hint="eastAsia" w:ascii="仿宋_GB2312" w:hAnsi="微软雅黑" w:eastAsia="仿宋_GB2312"/>
          <w:sz w:val="24"/>
          <w:szCs w:val="24"/>
        </w:rPr>
        <w:t>掌握装饰绘画的概念、表现形式、功能及意义。</w:t>
      </w:r>
    </w:p>
    <w:p>
      <w:pPr>
        <w:numPr>
          <w:ilvl w:val="0"/>
          <w:numId w:val="54"/>
        </w:numPr>
        <w:spacing w:line="360" w:lineRule="auto"/>
        <w:ind w:left="10" w:firstLine="619" w:firstLineChars="258"/>
        <w:jc w:val="left"/>
        <w:rPr>
          <w:rFonts w:ascii="仿宋_GB2312" w:hAnsi="微软雅黑" w:eastAsia="仿宋_GB2312"/>
          <w:sz w:val="24"/>
          <w:szCs w:val="24"/>
        </w:rPr>
      </w:pPr>
      <w:r>
        <w:rPr>
          <w:rFonts w:hint="eastAsia" w:ascii="仿宋_GB2312" w:hAnsi="微软雅黑" w:eastAsia="仿宋_GB2312"/>
          <w:sz w:val="24"/>
          <w:szCs w:val="24"/>
        </w:rPr>
        <w:t>了解东、西方经典的装饰艺术风格类型，通过收集与整理相关资料，熟悉各类风格所产生的背景、经典造型与特色，并对其应用进行赏析。</w:t>
      </w:r>
    </w:p>
    <w:p>
      <w:pPr>
        <w:spacing w:line="360" w:lineRule="auto"/>
        <w:ind w:left="10" w:firstLine="619" w:firstLineChars="258"/>
        <w:jc w:val="left"/>
        <w:rPr>
          <w:rFonts w:ascii="宋体" w:hAnsi="宋体" w:cs="宋体"/>
          <w:kern w:val="0"/>
          <w:szCs w:val="21"/>
        </w:rPr>
      </w:pPr>
      <w:r>
        <w:rPr>
          <w:rFonts w:ascii="仿宋_GB2312" w:hAnsi="微软雅黑" w:eastAsia="仿宋_GB2312"/>
          <w:sz w:val="24"/>
          <w:szCs w:val="24"/>
        </w:rPr>
        <w:t>3.</w:t>
      </w:r>
      <w:r>
        <w:rPr>
          <w:rFonts w:hint="eastAsia" w:ascii="仿宋_GB2312" w:hAnsi="微软雅黑" w:eastAsia="仿宋_GB2312"/>
          <w:sz w:val="24"/>
          <w:szCs w:val="24"/>
        </w:rPr>
        <w:t>掌握装饰绘画的基本内容，包括装饰造型方法、装饰色彩配置方案、构成形式等知识，了解其制作过程并具有一定的表现能力。</w:t>
      </w:r>
    </w:p>
    <w:p>
      <w:pPr>
        <w:spacing w:line="360" w:lineRule="auto"/>
        <w:ind w:left="10" w:firstLine="619" w:firstLineChars="258"/>
        <w:jc w:val="left"/>
        <w:rPr>
          <w:rFonts w:ascii="仿宋_GB2312" w:hAnsi="微软雅黑" w:eastAsia="仿宋_GB2312"/>
          <w:sz w:val="24"/>
          <w:szCs w:val="24"/>
        </w:rPr>
      </w:pPr>
      <w:r>
        <w:rPr>
          <w:rFonts w:hint="eastAsia" w:ascii="仿宋_GB2312" w:hAnsi="微软雅黑" w:eastAsia="仿宋_GB2312"/>
          <w:sz w:val="24"/>
          <w:szCs w:val="24"/>
        </w:rPr>
        <w:t>4.课程作业的制作中应注意适当借鉴传统纹饰、色彩、构图形式等，体现作品的文化内涵，传承和推广传统装饰艺术之美。</w:t>
      </w:r>
    </w:p>
    <w:p>
      <w:pPr>
        <w:spacing w:line="360" w:lineRule="auto"/>
        <w:ind w:left="10" w:firstLine="619" w:firstLineChars="258"/>
        <w:jc w:val="left"/>
        <w:rPr>
          <w:rFonts w:ascii="仿宋_GB2312" w:hAnsi="微软雅黑" w:eastAsia="仿宋_GB2312"/>
          <w:sz w:val="24"/>
          <w:szCs w:val="24"/>
        </w:rPr>
      </w:pPr>
      <w:r>
        <w:rPr>
          <w:rFonts w:hint="eastAsia" w:ascii="仿宋_GB2312" w:hAnsi="微软雅黑" w:eastAsia="仿宋_GB2312"/>
          <w:sz w:val="24"/>
          <w:szCs w:val="24"/>
        </w:rPr>
        <w:t>5.通过该课程的学习，</w:t>
      </w:r>
      <w:r>
        <w:rPr>
          <w:rFonts w:hint="eastAsia" w:ascii="仿宋_GB2312" w:hAnsi="仿宋_GB2312" w:eastAsia="仿宋_GB2312" w:cs="仿宋_GB2312"/>
          <w:spacing w:val="4"/>
          <w:sz w:val="24"/>
          <w:szCs w:val="24"/>
        </w:rPr>
        <w:t>手绘表达能力有所增强。</w:t>
      </w:r>
    </w:p>
    <w:p>
      <w:pPr>
        <w:spacing w:line="360" w:lineRule="auto"/>
        <w:ind w:left="10" w:firstLine="619" w:firstLineChars="258"/>
        <w:jc w:val="left"/>
        <w:rPr>
          <w:rFonts w:ascii="仿宋_GB2312" w:hAnsi="微软雅黑" w:eastAsia="仿宋_GB2312"/>
          <w:sz w:val="24"/>
          <w:szCs w:val="24"/>
        </w:rPr>
      </w:pPr>
      <w:r>
        <w:rPr>
          <w:rFonts w:hint="eastAsia" w:ascii="仿宋_GB2312" w:hAnsi="微软雅黑" w:eastAsia="仿宋_GB2312"/>
          <w:sz w:val="24"/>
          <w:szCs w:val="24"/>
        </w:rPr>
        <w:t>6.该课程作业应具有明显的装饰效果，体现一定的创新意识，为视觉传达专业相关课程学习拓宽思路。</w:t>
      </w:r>
    </w:p>
    <w:p>
      <w:pPr>
        <w:spacing w:line="360" w:lineRule="auto"/>
        <w:ind w:left="10" w:firstLine="619" w:firstLineChars="258"/>
        <w:jc w:val="left"/>
        <w:rPr>
          <w:rFonts w:ascii="仿宋_GB2312" w:hAnsi="微软雅黑" w:eastAsia="仿宋_GB2312"/>
          <w:sz w:val="24"/>
          <w:szCs w:val="24"/>
        </w:rPr>
      </w:pPr>
      <w:r>
        <w:rPr>
          <w:rFonts w:hint="eastAsia" w:ascii="仿宋_GB2312" w:hAnsi="微软雅黑" w:eastAsia="仿宋_GB2312"/>
          <w:sz w:val="24"/>
          <w:szCs w:val="24"/>
        </w:rPr>
        <w:t>7.通过市场调研或网络查找资料，对目前装饰绘画的应用有一定的认识与了解，课程总结有助于提高语言表达能力和团队协作能力。</w:t>
      </w:r>
    </w:p>
    <w:p>
      <w:pPr>
        <w:spacing w:beforeLines="50" w:afterLines="50"/>
        <w:jc w:val="left"/>
        <w:rPr>
          <w:rFonts w:ascii="微软雅黑" w:hAnsi="微软雅黑" w:eastAsia="微软雅黑"/>
          <w:b/>
          <w:sz w:val="28"/>
          <w:szCs w:val="28"/>
        </w:rPr>
        <w:sectPr>
          <w:headerReference r:id="rId116" w:type="default"/>
          <w:footerReference r:id="rId117" w:type="default"/>
          <w:pgSz w:w="11906" w:h="16838"/>
          <w:pgMar w:top="1440" w:right="1706"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20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873"/>
        <w:gridCol w:w="2804"/>
        <w:gridCol w:w="4253"/>
        <w:gridCol w:w="2303"/>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72" w:hRule="atLeast"/>
          <w:jc w:val="center"/>
        </w:trPr>
        <w:tc>
          <w:tcPr>
            <w:tcW w:w="14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87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80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25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30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4" w:hRule="atLeast"/>
          <w:jc w:val="center"/>
        </w:trPr>
        <w:tc>
          <w:tcPr>
            <w:tcW w:w="1475" w:type="dxa"/>
            <w:vAlign w:val="center"/>
          </w:tcPr>
          <w:p>
            <w:pPr>
              <w:adjustRightInd w:val="0"/>
              <w:snapToGrid w:val="0"/>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1.装饰绘画的概念、特征、分类</w:t>
            </w:r>
          </w:p>
        </w:tc>
        <w:tc>
          <w:tcPr>
            <w:tcW w:w="1873"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课程目标1</w:t>
            </w:r>
          </w:p>
        </w:tc>
        <w:tc>
          <w:tcPr>
            <w:tcW w:w="2804"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1.装饰绘画的概念</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2.意义与特征</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3.装饰绘画形式与应用赏析</w:t>
            </w:r>
          </w:p>
        </w:tc>
        <w:tc>
          <w:tcPr>
            <w:tcW w:w="425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1.了解和掌握装饰绘画的概念；</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2.掌握装饰绘画的基本功能；</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3.能够对装饰绘画作品进行分类赏析；</w:t>
            </w:r>
          </w:p>
          <w:p>
            <w:pPr>
              <w:adjustRightInd w:val="0"/>
              <w:snapToGrid w:val="0"/>
              <w:spacing w:line="360" w:lineRule="auto"/>
              <w:rPr>
                <w:rFonts w:ascii="仿宋_GB2312" w:hAnsi="微软雅黑" w:eastAsia="仿宋_GB2312"/>
                <w:szCs w:val="21"/>
              </w:rPr>
            </w:pPr>
          </w:p>
        </w:tc>
        <w:tc>
          <w:tcPr>
            <w:tcW w:w="230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1.运用多媒体进行图片赏析</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7" w:hRule="atLeast"/>
          <w:jc w:val="center"/>
        </w:trPr>
        <w:tc>
          <w:tcPr>
            <w:tcW w:w="1475" w:type="dxa"/>
            <w:vAlign w:val="center"/>
          </w:tcPr>
          <w:p>
            <w:pPr>
              <w:adjustRightInd w:val="0"/>
              <w:snapToGrid w:val="0"/>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2.典型</w:t>
            </w:r>
            <w:r>
              <w:rPr>
                <w:rFonts w:hint="eastAsia" w:ascii="仿宋_GB2312" w:hAnsi="仿宋_GB2312" w:eastAsia="仿宋_GB2312" w:cs="仿宋_GB2312"/>
                <w:spacing w:val="8"/>
                <w:szCs w:val="21"/>
              </w:rPr>
              <w:t>传统装饰风特色分析</w:t>
            </w:r>
          </w:p>
        </w:tc>
        <w:tc>
          <w:tcPr>
            <w:tcW w:w="1873"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课程目标2、4</w:t>
            </w:r>
          </w:p>
        </w:tc>
        <w:tc>
          <w:tcPr>
            <w:tcW w:w="2804" w:type="dxa"/>
            <w:vAlign w:val="center"/>
          </w:tcPr>
          <w:p>
            <w:pPr>
              <w:tabs>
                <w:tab w:val="right" w:pos="8306"/>
              </w:tabs>
              <w:adjustRightInd w:val="0"/>
              <w:spacing w:line="360" w:lineRule="auto"/>
              <w:rPr>
                <w:rFonts w:ascii="仿宋_GB2312" w:hAnsi="仿宋_GB2312" w:eastAsia="仿宋_GB2312" w:cs="仿宋_GB2312"/>
                <w:spacing w:val="8"/>
                <w:szCs w:val="21"/>
              </w:rPr>
            </w:pPr>
            <w:r>
              <w:rPr>
                <w:rFonts w:hint="eastAsia" w:ascii="仿宋_GB2312" w:hAnsi="仿宋_GB2312" w:eastAsia="仿宋_GB2312" w:cs="仿宋_GB2312"/>
                <w:spacing w:val="8"/>
                <w:szCs w:val="21"/>
              </w:rPr>
              <w:t>1.东方典型装饰风格例举</w:t>
            </w:r>
            <w:r>
              <w:rPr>
                <w:rFonts w:hint="eastAsia" w:ascii="仿宋_GB2312" w:hAnsi="仿宋_GB2312" w:eastAsia="仿宋_GB2312" w:cs="仿宋_GB2312"/>
                <w:spacing w:val="8"/>
                <w:szCs w:val="21"/>
              </w:rPr>
              <w:tab/>
            </w:r>
          </w:p>
          <w:p>
            <w:pPr>
              <w:adjustRightInd w:val="0"/>
              <w:spacing w:line="360" w:lineRule="auto"/>
              <w:rPr>
                <w:rFonts w:ascii="仿宋_GB2312" w:hAnsi="微软雅黑" w:eastAsia="仿宋_GB2312"/>
                <w:szCs w:val="21"/>
              </w:rPr>
            </w:pPr>
            <w:r>
              <w:rPr>
                <w:rFonts w:hint="eastAsia" w:ascii="仿宋_GB2312" w:hAnsi="仿宋_GB2312" w:eastAsia="仿宋_GB2312" w:cs="仿宋_GB2312"/>
                <w:spacing w:val="8"/>
                <w:szCs w:val="21"/>
              </w:rPr>
              <w:t>2.西方典型装饰风格例举</w:t>
            </w:r>
          </w:p>
        </w:tc>
        <w:tc>
          <w:tcPr>
            <w:tcW w:w="425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1.了解东西方经典的装饰艺术的风格种类；</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2.了解并掌握不同装饰风格产生的背景 ；</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3.了解装饰绘画的功能；</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4.能够应用所学知识对部分现代装饰艺术作品进行赏析</w:t>
            </w:r>
          </w:p>
        </w:tc>
        <w:tc>
          <w:tcPr>
            <w:tcW w:w="230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3.分小组讨论互动</w:t>
            </w:r>
          </w:p>
        </w:tc>
        <w:tc>
          <w:tcPr>
            <w:tcW w:w="1080"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5学时</w:t>
            </w:r>
          </w:p>
          <w:p>
            <w:pPr>
              <w:adjustRightInd w:val="0"/>
              <w:snapToGrid w:val="0"/>
              <w:spacing w:line="360" w:lineRule="auto"/>
              <w:jc w:val="center"/>
              <w:rPr>
                <w:rFonts w:ascii="仿宋_GB2312" w:hAnsi="微软雅黑"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7" w:hRule="atLeast"/>
          <w:jc w:val="center"/>
        </w:trPr>
        <w:tc>
          <w:tcPr>
            <w:tcW w:w="1475" w:type="dxa"/>
            <w:vAlign w:val="center"/>
          </w:tcPr>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3.装饰造型训练</w:t>
            </w:r>
          </w:p>
          <w:p>
            <w:pPr>
              <w:adjustRightInd w:val="0"/>
              <w:snapToGrid w:val="0"/>
              <w:spacing w:line="360" w:lineRule="auto"/>
              <w:jc w:val="left"/>
              <w:rPr>
                <w:rFonts w:ascii="仿宋_GB2312" w:hAnsi="仿宋_GB2312" w:eastAsia="仿宋_GB2312" w:cs="仿宋_GB2312"/>
                <w:szCs w:val="21"/>
              </w:rPr>
            </w:pPr>
          </w:p>
        </w:tc>
        <w:tc>
          <w:tcPr>
            <w:tcW w:w="1873"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仿宋_GB2312" w:eastAsia="仿宋_GB2312" w:cs="仿宋_GB2312"/>
                <w:szCs w:val="21"/>
              </w:rPr>
              <w:t>课程目标2、3、5</w:t>
            </w:r>
          </w:p>
        </w:tc>
        <w:tc>
          <w:tcPr>
            <w:tcW w:w="2804" w:type="dxa"/>
            <w:vAlign w:val="center"/>
          </w:tcPr>
          <w:p>
            <w:pPr>
              <w:spacing w:line="360" w:lineRule="auto"/>
              <w:jc w:val="left"/>
              <w:rPr>
                <w:rFonts w:ascii="仿宋_GB2312" w:hAnsi="仿宋_GB2312" w:eastAsia="仿宋_GB2312" w:cs="仿宋_GB2312"/>
                <w:spacing w:val="8"/>
                <w:szCs w:val="21"/>
              </w:rPr>
            </w:pPr>
            <w:r>
              <w:rPr>
                <w:rFonts w:hint="eastAsia" w:ascii="仿宋_GB2312" w:hAnsi="仿宋_GB2312" w:eastAsia="仿宋_GB2312" w:cs="仿宋_GB2312"/>
                <w:spacing w:val="8"/>
                <w:szCs w:val="21"/>
              </w:rPr>
              <w:t>1.经典装饰纹饰临摹2.装饰造型变化方法</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3.装饰造型表现</w:t>
            </w:r>
          </w:p>
        </w:tc>
        <w:tc>
          <w:tcPr>
            <w:tcW w:w="425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1.加深对传统经典装饰风格的理解；</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2.掌握和理解装饰造型方法；</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 xml:space="preserve">3.课程练习能够体现一定的艺术性 </w:t>
            </w:r>
          </w:p>
        </w:tc>
        <w:tc>
          <w:tcPr>
            <w:tcW w:w="230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1.运用多媒体进行图片赏析</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3.示范和互动</w:t>
            </w:r>
          </w:p>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4.辅导</w:t>
            </w:r>
          </w:p>
        </w:tc>
        <w:tc>
          <w:tcPr>
            <w:tcW w:w="1080"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3学时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2" w:hRule="atLeast"/>
          <w:jc w:val="center"/>
        </w:trPr>
        <w:tc>
          <w:tcPr>
            <w:tcW w:w="1475" w:type="dxa"/>
            <w:vAlign w:val="center"/>
          </w:tcPr>
          <w:p>
            <w:pPr>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4.装饰色彩</w:t>
            </w:r>
          </w:p>
          <w:p>
            <w:pPr>
              <w:adjustRightInd w:val="0"/>
              <w:snapToGrid w:val="0"/>
              <w:spacing w:line="360" w:lineRule="auto"/>
              <w:jc w:val="left"/>
              <w:rPr>
                <w:rFonts w:ascii="仿宋_GB2312" w:hAnsi="仿宋_GB2312" w:eastAsia="仿宋_GB2312" w:cs="仿宋_GB2312"/>
                <w:szCs w:val="21"/>
              </w:rPr>
            </w:pPr>
          </w:p>
        </w:tc>
        <w:tc>
          <w:tcPr>
            <w:tcW w:w="1873" w:type="dxa"/>
            <w:vAlign w:val="center"/>
          </w:tcPr>
          <w:p>
            <w:pPr>
              <w:adjustRightInd w:val="0"/>
              <w:snapToGrid w:val="0"/>
              <w:spacing w:line="360" w:lineRule="auto"/>
              <w:jc w:val="center"/>
              <w:rPr>
                <w:rFonts w:ascii="仿宋_GB2312" w:hAnsi="仿宋_GB2312" w:eastAsia="仿宋_GB2312" w:cs="仿宋_GB2312"/>
                <w:szCs w:val="21"/>
              </w:rPr>
            </w:pPr>
            <w:r>
              <w:rPr>
                <w:rFonts w:hint="eastAsia" w:ascii="仿宋_GB2312" w:hAnsi="仿宋_GB2312" w:eastAsia="仿宋_GB2312" w:cs="仿宋_GB2312"/>
                <w:szCs w:val="21"/>
              </w:rPr>
              <w:t>课程目标3</w:t>
            </w:r>
          </w:p>
        </w:tc>
        <w:tc>
          <w:tcPr>
            <w:tcW w:w="2804" w:type="dxa"/>
            <w:vAlign w:val="center"/>
          </w:tcPr>
          <w:p>
            <w:pPr>
              <w:numPr>
                <w:ilvl w:val="0"/>
                <w:numId w:val="55"/>
              </w:numPr>
              <w:adjustRightInd w:val="0"/>
              <w:spacing w:line="360" w:lineRule="auto"/>
              <w:rPr>
                <w:rFonts w:ascii="仿宋_GB2312" w:hAnsi="仿宋_GB2312" w:eastAsia="仿宋_GB2312" w:cs="仿宋_GB2312"/>
                <w:spacing w:val="8"/>
                <w:szCs w:val="21"/>
              </w:rPr>
            </w:pPr>
            <w:r>
              <w:rPr>
                <w:rFonts w:hint="eastAsia" w:ascii="仿宋_GB2312" w:hAnsi="仿宋_GB2312" w:eastAsia="仿宋_GB2312" w:cs="仿宋_GB2312"/>
                <w:spacing w:val="8"/>
                <w:szCs w:val="21"/>
              </w:rPr>
              <w:t>装饰色彩的特色</w:t>
            </w:r>
          </w:p>
          <w:p>
            <w:pPr>
              <w:adjustRightInd w:val="0"/>
              <w:spacing w:line="360" w:lineRule="auto"/>
              <w:rPr>
                <w:rFonts w:ascii="仿宋_GB2312" w:hAnsi="仿宋_GB2312" w:eastAsia="仿宋_GB2312" w:cs="仿宋_GB2312"/>
                <w:spacing w:val="8"/>
                <w:szCs w:val="21"/>
              </w:rPr>
            </w:pPr>
            <w:r>
              <w:rPr>
                <w:rFonts w:hint="eastAsia" w:ascii="仿宋_GB2312" w:hAnsi="仿宋_GB2312" w:eastAsia="仿宋_GB2312" w:cs="仿宋_GB2312"/>
                <w:spacing w:val="8"/>
                <w:szCs w:val="21"/>
              </w:rPr>
              <w:t>2.装饰色彩的作用</w:t>
            </w:r>
          </w:p>
          <w:p>
            <w:pPr>
              <w:adjustRightInd w:val="0"/>
              <w:spacing w:line="360" w:lineRule="auto"/>
              <w:rPr>
                <w:rFonts w:ascii="仿宋_GB2312" w:hAnsi="仿宋_GB2312" w:eastAsia="仿宋_GB2312" w:cs="仿宋_GB2312"/>
                <w:spacing w:val="8"/>
                <w:szCs w:val="21"/>
              </w:rPr>
            </w:pPr>
            <w:r>
              <w:rPr>
                <w:rFonts w:hint="eastAsia" w:ascii="仿宋_GB2312" w:hAnsi="仿宋_GB2312" w:eastAsia="仿宋_GB2312" w:cs="仿宋_GB2312"/>
                <w:spacing w:val="8"/>
                <w:szCs w:val="21"/>
              </w:rPr>
              <w:t>3.装饰色彩表现</w:t>
            </w:r>
          </w:p>
          <w:p>
            <w:pPr>
              <w:adjustRightInd w:val="0"/>
              <w:snapToGrid w:val="0"/>
              <w:spacing w:line="360" w:lineRule="auto"/>
              <w:jc w:val="center"/>
              <w:rPr>
                <w:rFonts w:ascii="仿宋_GB2312" w:hAnsi="仿宋_GB2312" w:eastAsia="仿宋_GB2312" w:cs="仿宋_GB2312"/>
                <w:szCs w:val="21"/>
              </w:rPr>
            </w:pPr>
          </w:p>
        </w:tc>
        <w:tc>
          <w:tcPr>
            <w:tcW w:w="425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1.理解装饰色彩与写生色彩的不同；</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2.掌握装饰色彩对造型产生的影响与意义；</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3.能够较熟练的利用装饰色彩进行表现；</w:t>
            </w:r>
          </w:p>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4.能够应用所学知识对装饰绘画进行赏析</w:t>
            </w:r>
          </w:p>
        </w:tc>
        <w:tc>
          <w:tcPr>
            <w:tcW w:w="230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1.运用多媒体进行图片赏析</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3.示范和互动</w:t>
            </w:r>
          </w:p>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4.辅导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0" w:hRule="atLeast"/>
          <w:jc w:val="center"/>
        </w:trPr>
        <w:tc>
          <w:tcPr>
            <w:tcW w:w="1475" w:type="dxa"/>
            <w:vAlign w:val="center"/>
          </w:tcPr>
          <w:p>
            <w:pPr>
              <w:widowControl/>
              <w:spacing w:line="360" w:lineRule="auto"/>
              <w:jc w:val="left"/>
              <w:rPr>
                <w:rFonts w:ascii="仿宋_GB2312" w:hAnsi="仿宋_GB2312" w:eastAsia="仿宋_GB2312" w:cs="仿宋_GB2312"/>
                <w:spacing w:val="8"/>
                <w:szCs w:val="21"/>
              </w:rPr>
            </w:pPr>
            <w:r>
              <w:rPr>
                <w:rFonts w:hint="eastAsia" w:ascii="仿宋_GB2312" w:hAnsi="仿宋_GB2312" w:eastAsia="仿宋_GB2312" w:cs="仿宋_GB2312"/>
                <w:szCs w:val="21"/>
              </w:rPr>
              <w:t>5.装饰材料与工艺</w:t>
            </w:r>
          </w:p>
          <w:p>
            <w:pPr>
              <w:adjustRightInd w:val="0"/>
              <w:snapToGrid w:val="0"/>
              <w:spacing w:line="360" w:lineRule="auto"/>
              <w:jc w:val="left"/>
              <w:rPr>
                <w:rFonts w:ascii="仿宋_GB2312" w:hAnsi="仿宋_GB2312" w:eastAsia="仿宋_GB2312" w:cs="仿宋_GB2312"/>
                <w:szCs w:val="21"/>
              </w:rPr>
            </w:pPr>
          </w:p>
        </w:tc>
        <w:tc>
          <w:tcPr>
            <w:tcW w:w="1873"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课程目标3、7</w:t>
            </w:r>
          </w:p>
        </w:tc>
        <w:tc>
          <w:tcPr>
            <w:tcW w:w="2804" w:type="dxa"/>
            <w:vAlign w:val="center"/>
          </w:tcPr>
          <w:p>
            <w:pPr>
              <w:numPr>
                <w:ilvl w:val="0"/>
                <w:numId w:val="56"/>
              </w:numPr>
              <w:spacing w:line="360" w:lineRule="auto"/>
              <w:rPr>
                <w:rFonts w:ascii="仿宋_GB2312" w:hAnsi="仿宋_GB2312" w:eastAsia="仿宋_GB2312" w:cs="仿宋_GB2312"/>
                <w:spacing w:val="8"/>
                <w:szCs w:val="21"/>
              </w:rPr>
            </w:pPr>
            <w:r>
              <w:rPr>
                <w:rFonts w:hint="eastAsia" w:ascii="仿宋_GB2312" w:hAnsi="仿宋_GB2312" w:eastAsia="仿宋_GB2312" w:cs="仿宋_GB2312"/>
                <w:spacing w:val="8"/>
                <w:szCs w:val="21"/>
              </w:rPr>
              <w:t>装饰材料种类</w:t>
            </w:r>
          </w:p>
          <w:p>
            <w:pPr>
              <w:spacing w:line="360" w:lineRule="auto"/>
              <w:rPr>
                <w:rFonts w:ascii="仿宋_GB2312" w:hAnsi="微软雅黑" w:eastAsia="仿宋_GB2312"/>
                <w:szCs w:val="21"/>
              </w:rPr>
            </w:pPr>
            <w:r>
              <w:rPr>
                <w:rFonts w:hint="eastAsia" w:ascii="仿宋_GB2312" w:hAnsi="仿宋_GB2312" w:eastAsia="仿宋_GB2312" w:cs="仿宋_GB2312"/>
                <w:spacing w:val="8"/>
                <w:szCs w:val="21"/>
              </w:rPr>
              <w:t>2.选择一例介绍装饰工艺要领</w:t>
            </w:r>
          </w:p>
        </w:tc>
        <w:tc>
          <w:tcPr>
            <w:tcW w:w="425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1.理解材料应用与装饰效果的关系；</w:t>
            </w:r>
          </w:p>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2.了解新材料及新工艺的应用；</w:t>
            </w:r>
          </w:p>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3.了解某一装饰工艺的过程及要领</w:t>
            </w:r>
          </w:p>
        </w:tc>
        <w:tc>
          <w:tcPr>
            <w:tcW w:w="230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1.运用多媒体进行图片赏析</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2.讲解分析</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1" w:hRule="atLeast"/>
          <w:jc w:val="center"/>
        </w:trPr>
        <w:tc>
          <w:tcPr>
            <w:tcW w:w="1475" w:type="dxa"/>
            <w:vAlign w:val="center"/>
          </w:tcPr>
          <w:p>
            <w:pPr>
              <w:adjustRightInd w:val="0"/>
              <w:snapToGrid w:val="0"/>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6.</w:t>
            </w:r>
            <w:r>
              <w:rPr>
                <w:rFonts w:hint="eastAsia" w:ascii="仿宋_GB2312" w:hAnsi="仿宋_GB2312" w:eastAsia="仿宋_GB2312" w:cs="仿宋_GB2312"/>
                <w:spacing w:val="8"/>
                <w:szCs w:val="21"/>
              </w:rPr>
              <w:t>装饰绘画制作</w:t>
            </w:r>
          </w:p>
        </w:tc>
        <w:tc>
          <w:tcPr>
            <w:tcW w:w="1873"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课程目标5、6</w:t>
            </w:r>
          </w:p>
        </w:tc>
        <w:tc>
          <w:tcPr>
            <w:tcW w:w="2804" w:type="dxa"/>
            <w:vAlign w:val="center"/>
          </w:tcPr>
          <w:p>
            <w:pPr>
              <w:adjustRightInd w:val="0"/>
              <w:spacing w:line="360" w:lineRule="auto"/>
              <w:jc w:val="left"/>
              <w:rPr>
                <w:rFonts w:ascii="仿宋_GB2312" w:hAnsi="仿宋_GB2312" w:eastAsia="仿宋_GB2312" w:cs="仿宋_GB2312"/>
                <w:spacing w:val="8"/>
                <w:szCs w:val="21"/>
              </w:rPr>
            </w:pPr>
            <w:r>
              <w:rPr>
                <w:rFonts w:hint="eastAsia" w:ascii="仿宋_GB2312" w:hAnsi="仿宋_GB2312" w:eastAsia="仿宋_GB2312" w:cs="仿宋_GB2312"/>
                <w:spacing w:val="8"/>
                <w:szCs w:val="21"/>
              </w:rPr>
              <w:t>1.装饰绘画制作步骤</w:t>
            </w:r>
          </w:p>
          <w:p>
            <w:pPr>
              <w:adjustRightInd w:val="0"/>
              <w:spacing w:line="360" w:lineRule="auto"/>
              <w:jc w:val="left"/>
              <w:rPr>
                <w:rFonts w:ascii="仿宋_GB2312" w:hAnsi="仿宋_GB2312" w:eastAsia="仿宋_GB2312" w:cs="仿宋_GB2312"/>
                <w:spacing w:val="8"/>
                <w:szCs w:val="21"/>
              </w:rPr>
            </w:pPr>
            <w:r>
              <w:rPr>
                <w:rFonts w:hint="eastAsia" w:ascii="仿宋_GB2312" w:hAnsi="仿宋_GB2312" w:eastAsia="仿宋_GB2312" w:cs="仿宋_GB2312"/>
                <w:spacing w:val="8"/>
                <w:szCs w:val="21"/>
              </w:rPr>
              <w:t>2.装饰艺术造型、色彩、构成表现之要领</w:t>
            </w:r>
          </w:p>
          <w:p>
            <w:pPr>
              <w:adjustRightInd w:val="0"/>
              <w:spacing w:line="360" w:lineRule="auto"/>
              <w:rPr>
                <w:rFonts w:ascii="仿宋_GB2312" w:hAnsi="微软雅黑" w:eastAsia="仿宋_GB2312"/>
                <w:szCs w:val="21"/>
              </w:rPr>
            </w:pPr>
            <w:r>
              <w:rPr>
                <w:rFonts w:hint="eastAsia" w:ascii="仿宋_GB2312" w:hAnsi="仿宋_GB2312" w:eastAsia="仿宋_GB2312" w:cs="仿宋_GB2312"/>
                <w:spacing w:val="8"/>
                <w:szCs w:val="21"/>
              </w:rPr>
              <w:t>3.装饰绘画制作</w:t>
            </w:r>
          </w:p>
        </w:tc>
        <w:tc>
          <w:tcPr>
            <w:tcW w:w="425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1.了解完整的装饰创作过程；</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2.了解主题装饰艺术创作注意事项；</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 xml:space="preserve">3.能够综合所学进行装饰艺术主题创作 </w:t>
            </w:r>
          </w:p>
        </w:tc>
        <w:tc>
          <w:tcPr>
            <w:tcW w:w="230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1.运用多媒体进行图片和视频赏析</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2.讲解分析</w:t>
            </w:r>
          </w:p>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3.示范和互动</w:t>
            </w:r>
          </w:p>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4.辅导</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2学时</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10学时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2" w:hRule="atLeast"/>
          <w:jc w:val="center"/>
        </w:trPr>
        <w:tc>
          <w:tcPr>
            <w:tcW w:w="1475" w:type="dxa"/>
            <w:vAlign w:val="center"/>
          </w:tcPr>
          <w:p>
            <w:pPr>
              <w:adjustRightInd w:val="0"/>
              <w:snapToGrid w:val="0"/>
              <w:spacing w:line="360" w:lineRule="auto"/>
              <w:jc w:val="left"/>
              <w:rPr>
                <w:rFonts w:ascii="仿宋_GB2312" w:hAnsi="仿宋_GB2312" w:eastAsia="仿宋_GB2312" w:cs="仿宋_GB2312"/>
                <w:szCs w:val="21"/>
              </w:rPr>
            </w:pPr>
            <w:r>
              <w:rPr>
                <w:rFonts w:hint="eastAsia" w:ascii="仿宋_GB2312" w:hAnsi="仿宋_GB2312" w:eastAsia="仿宋_GB2312" w:cs="仿宋_GB2312"/>
                <w:szCs w:val="21"/>
              </w:rPr>
              <w:t>7.</w:t>
            </w:r>
            <w:r>
              <w:rPr>
                <w:rFonts w:hint="eastAsia" w:ascii="仿宋_GB2312" w:hAnsi="仿宋_GB2312" w:eastAsia="仿宋_GB2312" w:cs="仿宋_GB2312"/>
                <w:spacing w:val="8"/>
                <w:szCs w:val="21"/>
              </w:rPr>
              <w:t>装饰绘画课程总结</w:t>
            </w:r>
          </w:p>
        </w:tc>
        <w:tc>
          <w:tcPr>
            <w:tcW w:w="1873"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课程目标6、7</w:t>
            </w:r>
          </w:p>
        </w:tc>
        <w:tc>
          <w:tcPr>
            <w:tcW w:w="2804" w:type="dxa"/>
            <w:vAlign w:val="center"/>
          </w:tcPr>
          <w:p>
            <w:pPr>
              <w:numPr>
                <w:ilvl w:val="0"/>
                <w:numId w:val="57"/>
              </w:num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围绕构思与作品表现效果分析作品</w:t>
            </w:r>
          </w:p>
          <w:p>
            <w:pPr>
              <w:numPr>
                <w:ilvl w:val="0"/>
                <w:numId w:val="57"/>
              </w:num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结合流行形式，进一步总结表现方法</w:t>
            </w:r>
          </w:p>
        </w:tc>
        <w:tc>
          <w:tcPr>
            <w:tcW w:w="4253" w:type="dxa"/>
            <w:vAlign w:val="center"/>
          </w:tcPr>
          <w:p>
            <w:pPr>
              <w:numPr>
                <w:ilvl w:val="0"/>
                <w:numId w:val="58"/>
              </w:num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加深理解装饰绘画表现方法；</w:t>
            </w:r>
          </w:p>
          <w:p>
            <w:pPr>
              <w:numPr>
                <w:ilvl w:val="0"/>
                <w:numId w:val="58"/>
              </w:num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为视觉传达专业课程学习拓宽思路</w:t>
            </w:r>
          </w:p>
        </w:tc>
        <w:tc>
          <w:tcPr>
            <w:tcW w:w="2303" w:type="dxa"/>
            <w:vAlign w:val="center"/>
          </w:tcPr>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讲解分析</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1学时</w:t>
            </w:r>
          </w:p>
        </w:tc>
      </w:tr>
    </w:tbl>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1.教学目标1、2、3、7的达成度通过课堂讨论和提问形式进行综合考评；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2.教学目标5的达成度通过课堂作业的形式进行考评；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3.教学目标4、6的达成度通过课堂提问和书面的形式进行综合考评；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课程成绩包括3个部分，分别为平时出勤、课堂表现、课程作业质量。具体要求及成绩评定方法如下：</w:t>
      </w:r>
    </w:p>
    <w:p>
      <w:pPr>
        <w:numPr>
          <w:ilvl w:val="0"/>
          <w:numId w:val="59"/>
        </w:num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平时出勤。</w:t>
      </w:r>
    </w:p>
    <w:p>
      <w:pPr>
        <w:spacing w:line="360" w:lineRule="auto"/>
        <w:rPr>
          <w:rFonts w:ascii="仿宋_GB2312" w:hAnsi="微软雅黑" w:eastAsia="仿宋_GB2312"/>
          <w:sz w:val="24"/>
          <w:szCs w:val="24"/>
        </w:rPr>
      </w:pPr>
      <w:r>
        <w:rPr>
          <w:rFonts w:hint="eastAsia" w:ascii="仿宋_GB2312" w:hAnsi="微软雅黑" w:eastAsia="仿宋_GB2312"/>
          <w:sz w:val="24"/>
          <w:szCs w:val="24"/>
        </w:rPr>
        <w:t xml:space="preserve">    平时出勤采用“只扣分，不加分”的方法计算成绩，无故旷课一次，将在总评成绩中扣除2分。迟到早退5次者，取消本门课程的考核资格。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2．课堂表现。占总成绩的50%。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本课程的课堂表现主要分为学习态度和讨论两个部分。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（1）学习态度，要求每位学生能积极有效的学习专业理论和技能，认真听讲，积极参与，勤于思考。占课堂表现的50%。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（2）讨论部分要求学生根据课程内容，分组讨论学习内容，并阐述心得和认识。占课堂表现的50%。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3．课程作业。占总成绩的50%。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本课程的课程作业主要分为小练习（2例）和综合作业（1例）两个部分。各占课程作业的50%。</w:t>
      </w:r>
    </w:p>
    <w:p>
      <w:pPr>
        <w:spacing w:beforeLines="50" w:afterLines="50" w:line="460" w:lineRule="exact"/>
        <w:rPr>
          <w:rFonts w:ascii="黑体" w:hAnsi="黑体" w:eastAsia="黑体"/>
          <w:b/>
          <w:sz w:val="28"/>
          <w:szCs w:val="28"/>
        </w:rPr>
      </w:pPr>
      <w:r>
        <w:rPr>
          <w:rFonts w:hint="eastAsia" w:ascii="黑体" w:hAnsi="黑体" w:eastAsia="黑体"/>
          <w:b/>
          <w:sz w:val="28"/>
          <w:szCs w:val="28"/>
        </w:rPr>
        <w:t xml:space="preserve">   六、课程教材及主要参考书</w:t>
      </w:r>
    </w:p>
    <w:p>
      <w:pPr>
        <w:spacing w:beforeLines="50" w:afterLines="50" w:line="460" w:lineRule="exact"/>
        <w:ind w:firstLine="310" w:firstLineChars="147"/>
        <w:rPr>
          <w:rFonts w:ascii="黑体" w:hAnsi="黑体" w:eastAsia="黑体"/>
          <w:b/>
          <w:sz w:val="24"/>
          <w:szCs w:val="24"/>
        </w:rPr>
      </w:pPr>
      <w:r>
        <w:rPr>
          <w:b/>
          <w:kern w:val="0"/>
          <w:szCs w:val="21"/>
        </w:rPr>
        <w:t xml:space="preserve">  </w:t>
      </w:r>
      <w:r>
        <w:rPr>
          <w:rFonts w:hint="eastAsia"/>
          <w:b/>
          <w:kern w:val="0"/>
          <w:sz w:val="24"/>
          <w:szCs w:val="24"/>
        </w:rPr>
        <w:t xml:space="preserve"> </w:t>
      </w:r>
      <w:r>
        <w:rPr>
          <w:b/>
          <w:kern w:val="0"/>
          <w:sz w:val="24"/>
          <w:szCs w:val="24"/>
        </w:rPr>
        <w:t xml:space="preserve"> </w:t>
      </w:r>
      <w:r>
        <w:rPr>
          <w:rFonts w:ascii="黑体" w:hAnsi="黑体" w:eastAsia="黑体"/>
          <w:b/>
          <w:sz w:val="24"/>
          <w:szCs w:val="24"/>
        </w:rPr>
        <w:t>1</w:t>
      </w:r>
      <w:r>
        <w:rPr>
          <w:rFonts w:hint="eastAsia" w:ascii="黑体" w:hAnsi="黑体" w:eastAsia="黑体"/>
          <w:b/>
          <w:sz w:val="24"/>
          <w:szCs w:val="24"/>
        </w:rPr>
        <w:t>. 建议教材</w:t>
      </w:r>
    </w:p>
    <w:p>
      <w:pPr>
        <w:spacing w:line="360" w:lineRule="auto"/>
        <w:rPr>
          <w:rFonts w:ascii="仿宋_GB2312" w:hAnsi="仿宋_GB2312" w:eastAsia="仿宋_GB2312" w:cs="仿宋_GB2312"/>
          <w:sz w:val="24"/>
          <w:szCs w:val="24"/>
        </w:rPr>
      </w:pPr>
      <w:r>
        <w:rPr>
          <w:rFonts w:hint="eastAsia" w:ascii="仿宋_GB2312" w:eastAsia="仿宋_GB2312"/>
        </w:rPr>
        <w:t xml:space="preserve">   </w:t>
      </w:r>
      <w:r>
        <w:rPr>
          <w:rFonts w:hint="eastAsia" w:ascii="仿宋_GB2312" w:hAnsi="仿宋_GB2312" w:eastAsia="仿宋_GB2312" w:cs="仿宋_GB2312"/>
          <w:sz w:val="24"/>
          <w:szCs w:val="24"/>
        </w:rPr>
        <w:t xml:space="preserve">    谢恒强著.《高等院校设计学通用教材:装饰绘画》，清华大学出版社，2014年版.</w:t>
      </w:r>
    </w:p>
    <w:p>
      <w:pPr>
        <w:spacing w:line="360" w:lineRule="auto"/>
        <w:rPr>
          <w:rFonts w:ascii="黑体" w:hAnsi="黑体" w:eastAsia="黑体"/>
          <w:b/>
          <w:sz w:val="24"/>
          <w:szCs w:val="24"/>
        </w:rPr>
      </w:pPr>
      <w:r>
        <w:rPr>
          <w:rFonts w:hint="eastAsia" w:ascii="仿宋_GB2312" w:hAnsi="仿宋_GB2312" w:eastAsia="仿宋_GB2312" w:cs="仿宋_GB2312"/>
          <w:sz w:val="24"/>
          <w:szCs w:val="24"/>
        </w:rPr>
        <w:t xml:space="preserve">    </w:t>
      </w:r>
      <w:r>
        <w:rPr>
          <w:rFonts w:hint="eastAsia" w:ascii="黑体" w:hAnsi="黑体" w:eastAsia="黑体"/>
          <w:b/>
          <w:sz w:val="24"/>
          <w:szCs w:val="24"/>
        </w:rPr>
        <w:t xml:space="preserve"> </w:t>
      </w:r>
      <w:r>
        <w:rPr>
          <w:rFonts w:ascii="黑体" w:hAnsi="黑体" w:eastAsia="黑体"/>
          <w:b/>
          <w:sz w:val="24"/>
          <w:szCs w:val="24"/>
        </w:rPr>
        <w:t xml:space="preserve"> 2</w:t>
      </w:r>
      <w:r>
        <w:rPr>
          <w:rFonts w:hint="eastAsia" w:ascii="黑体" w:hAnsi="黑体" w:eastAsia="黑体"/>
          <w:b/>
          <w:sz w:val="24"/>
          <w:szCs w:val="24"/>
        </w:rPr>
        <w:t>. 主要参考书</w:t>
      </w:r>
    </w:p>
    <w:p>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1.雷圭元著.《中外图案装饰风格》，人民美术出版社，1985年版.</w:t>
      </w:r>
    </w:p>
    <w:p>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2.</w:t>
      </w:r>
      <w:r>
        <w:rPr>
          <w:rFonts w:hint="eastAsia" w:ascii="宋体" w:hAnsi="宋体" w:eastAsia="宋体" w:cs="宋体"/>
          <w:sz w:val="24"/>
          <w:szCs w:val="24"/>
        </w:rPr>
        <w:t>[</w:t>
      </w:r>
      <w:r>
        <w:rPr>
          <w:rFonts w:hint="eastAsia" w:ascii="仿宋_GB2312" w:hAnsi="仿宋_GB2312" w:eastAsia="仿宋_GB2312" w:cs="仿宋_GB2312"/>
          <w:sz w:val="24"/>
          <w:szCs w:val="24"/>
        </w:rPr>
        <w:t>英]E.H.贡布里希著.范景中译.《秩序感--装饰艺术心理学研究》，广西美术出版社，2015年版.</w:t>
      </w:r>
    </w:p>
    <w:p>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3.邬烈炎著.《装饰语意设计》，江苏美术出版社，2002年版.</w:t>
      </w:r>
    </w:p>
    <w:p>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4.刘海英著.《装饰色彩》，中国水利水电出版社，2010年版.</w:t>
      </w:r>
    </w:p>
    <w:p>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5.王忠恒,李培远等著.《装饰图案与装饰画表现技法》，清华大学出版社，2016年版.</w:t>
      </w:r>
    </w:p>
    <w:p>
      <w:pPr>
        <w:spacing w:line="360" w:lineRule="auto"/>
        <w:rPr>
          <w:rFonts w:ascii="仿宋_GB2312" w:hAnsi="仿宋_GB2312" w:eastAsia="仿宋_GB2312" w:cs="仿宋_GB2312"/>
          <w:sz w:val="24"/>
          <w:szCs w:val="24"/>
        </w:rPr>
      </w:pPr>
      <w:r>
        <w:rPr>
          <w:rFonts w:hint="eastAsia" w:ascii="仿宋_GB2312" w:hAnsi="微软雅黑" w:eastAsia="仿宋_GB2312"/>
        </w:rPr>
        <w:t xml:space="preserve">    </w:t>
      </w:r>
      <w:r>
        <w:rPr>
          <w:rFonts w:hint="eastAsia" w:ascii="仿宋_GB2312" w:hAnsi="仿宋_GB2312" w:eastAsia="仿宋_GB2312" w:cs="仿宋_GB2312"/>
          <w:sz w:val="24"/>
          <w:szCs w:val="24"/>
        </w:rPr>
        <w:t>6.周嘉勋著.《装饰画创意应用》，辽宁美术出版社，2016年版.</w:t>
      </w:r>
    </w:p>
    <w:p>
      <w:pPr>
        <w:jc w:val="left"/>
        <w:rPr>
          <w:rFonts w:ascii="仿宋_GB2312" w:hAnsi="微软雅黑" w:eastAsia="仿宋_GB2312"/>
        </w:rPr>
      </w:pPr>
    </w:p>
    <w:p>
      <w:pPr>
        <w:ind w:firstLine="4200" w:firstLineChars="2000"/>
        <w:jc w:val="left"/>
        <w:rPr>
          <w:rFonts w:ascii="仿宋_GB2312" w:hAnsi="微软雅黑" w:eastAsia="仿宋_GB2312"/>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p>
    <w:p>
      <w:pPr>
        <w:ind w:firstLine="4200" w:firstLineChars="2000"/>
        <w:jc w:val="left"/>
        <w:rPr>
          <w:rFonts w:ascii="仿宋_GB2312" w:hAnsi="微软雅黑" w:eastAsia="仿宋_GB2312"/>
        </w:rPr>
      </w:pPr>
    </w:p>
    <w:p>
      <w:pPr>
        <w:ind w:firstLine="4200" w:firstLineChars="2000"/>
        <w:jc w:val="left"/>
        <w:rPr>
          <w:rFonts w:ascii="仿宋_GB2312" w:hAnsi="微软雅黑" w:eastAsia="仿宋_GB2312"/>
        </w:rPr>
      </w:pPr>
    </w:p>
    <w:p>
      <w:pPr>
        <w:ind w:firstLine="4200" w:firstLineChars="2000"/>
        <w:jc w:val="left"/>
        <w:rPr>
          <w:rFonts w:ascii="仿宋_GB2312" w:hAnsi="微软雅黑" w:eastAsia="仿宋_GB2312"/>
        </w:rPr>
      </w:pPr>
    </w:p>
    <w:p>
      <w:pPr>
        <w:ind w:firstLine="5600" w:firstLineChars="2000"/>
        <w:jc w:val="left"/>
        <w:rPr>
          <w:rFonts w:ascii="黑体" w:hAnsi="黑体" w:eastAsia="黑体"/>
          <w:sz w:val="28"/>
          <w:szCs w:val="28"/>
        </w:rPr>
      </w:pPr>
      <w:r>
        <w:rPr>
          <w:rFonts w:hint="eastAsia" w:ascii="黑体" w:hAnsi="黑体" w:eastAsia="黑体"/>
          <w:sz w:val="28"/>
          <w:szCs w:val="28"/>
        </w:rPr>
        <w:t>制订人：李  曙</w:t>
      </w:r>
    </w:p>
    <w:p>
      <w:pPr>
        <w:ind w:firstLine="5600" w:firstLineChars="2000"/>
        <w:jc w:val="left"/>
        <w:rPr>
          <w:rFonts w:ascii="黑体" w:hAnsi="黑体" w:eastAsia="黑体"/>
          <w:sz w:val="28"/>
          <w:szCs w:val="28"/>
        </w:rPr>
      </w:pPr>
      <w:r>
        <w:rPr>
          <w:rFonts w:hint="eastAsia" w:ascii="黑体" w:hAnsi="黑体" w:eastAsia="黑体"/>
          <w:sz w:val="28"/>
          <w:szCs w:val="28"/>
        </w:rPr>
        <w:t>审核人：杨  明</w:t>
      </w:r>
    </w:p>
    <w:p>
      <w:pPr>
        <w:ind w:left="5601" w:leftChars="2667"/>
        <w:jc w:val="left"/>
        <w:rPr>
          <w:rFonts w:ascii="黑体" w:hAnsi="黑体" w:eastAsia="黑体"/>
          <w:sz w:val="28"/>
          <w:szCs w:val="28"/>
        </w:rPr>
      </w:pPr>
      <w:r>
        <w:rPr>
          <w:rFonts w:hint="eastAsia" w:ascii="黑体" w:hAnsi="黑体" w:eastAsia="黑体"/>
          <w:sz w:val="28"/>
          <w:szCs w:val="28"/>
        </w:rPr>
        <w:t>2016年12 月</w:t>
      </w:r>
    </w:p>
    <w:p>
      <w:pPr>
        <w:jc w:val="left"/>
        <w:rPr>
          <w:rFonts w:ascii="仿宋_GB2312" w:hAnsi="黑体" w:eastAsia="仿宋_GB2312"/>
          <w:sz w:val="28"/>
          <w:szCs w:val="28"/>
        </w:rPr>
      </w:pPr>
    </w:p>
    <w:p>
      <w:pPr>
        <w:jc w:val="left"/>
        <w:rPr>
          <w:rFonts w:ascii="仿宋_GB2312" w:hAnsi="黑体" w:eastAsia="仿宋_GB2312"/>
          <w:sz w:val="28"/>
          <w:szCs w:val="28"/>
        </w:rPr>
      </w:pPr>
    </w:p>
    <w:p/>
    <w:p/>
    <w:p/>
    <w:p/>
    <w:p/>
    <w:p/>
    <w:p/>
    <w:p/>
    <w:p/>
    <w:p/>
    <w:p/>
    <w:p/>
    <w:p/>
    <w:p/>
    <w:p/>
    <w:p/>
    <w:p/>
    <w:p/>
    <w:p/>
    <w:p/>
    <w:p/>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《版式</w:t>
      </w:r>
      <w:r>
        <w:rPr>
          <w:rFonts w:ascii="黑体" w:hAnsi="黑体" w:eastAsia="黑体"/>
          <w:sz w:val="36"/>
          <w:szCs w:val="36"/>
        </w:rPr>
        <w:t>设计</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0"/>
        <w:gridCol w:w="3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TITLE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版式设计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eastAsia="仿宋_GB2312"/>
                <w:spacing w:val="-3"/>
                <w:kern w:val="0"/>
                <w:sz w:val="24"/>
                <w:szCs w:val="24"/>
                <w:lang w:val="en-GB"/>
              </w:rPr>
              <w:t>CHARACTER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拓展选修课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CODE</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仿宋" w:eastAsia="仿宋_GB2312" w:cs="仿宋"/>
                <w:color w:val="000000"/>
                <w:kern w:val="0"/>
                <w:szCs w:val="21"/>
              </w:rPr>
              <w:t>308B0017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CREDIT</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CONTACT HOURS</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16理论课时＋16实践课时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PRE-</w:t>
            </w:r>
            <w:r>
              <w:rPr>
                <w:rFonts w:hint="eastAsia" w:ascii="仿宋_GB2312" w:eastAsia="仿宋_GB2312"/>
                <w:spacing w:val="-3"/>
                <w:kern w:val="0"/>
                <w:sz w:val="24"/>
                <w:szCs w:val="24"/>
                <w:lang w:val="en-GB"/>
              </w:rPr>
              <w:t>COURSE）</w:t>
            </w:r>
          </w:p>
        </w:tc>
        <w:tc>
          <w:tcPr>
            <w:tcW w:w="370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一、二年级专业基础课和通修课程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57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eastAsia="仿宋_GB2312"/>
                <w:spacing w:val="-3"/>
                <w:kern w:val="0"/>
                <w:sz w:val="24"/>
                <w:szCs w:val="24"/>
                <w:lang w:val="en-GB"/>
              </w:rPr>
              <w:t>（</w:t>
            </w:r>
            <w:r>
              <w:rPr>
                <w:rFonts w:ascii="仿宋_GB2312" w:eastAsia="仿宋_GB2312"/>
                <w:spacing w:val="-3"/>
                <w:kern w:val="0"/>
                <w:sz w:val="24"/>
                <w:szCs w:val="24"/>
                <w:lang w:val="en-GB"/>
              </w:rPr>
              <w:t>COURSE COORDINATOR</w:t>
            </w:r>
            <w:r>
              <w:rPr>
                <w:rFonts w:hint="eastAsia" w:ascii="仿宋_GB2312" w:eastAsia="仿宋_GB2312"/>
                <w:spacing w:val="-3"/>
                <w:kern w:val="0"/>
                <w:sz w:val="24"/>
                <w:szCs w:val="24"/>
                <w:lang w:val="en-GB"/>
              </w:rPr>
              <w:t>）</w:t>
            </w:r>
          </w:p>
        </w:tc>
        <w:tc>
          <w:tcPr>
            <w:tcW w:w="370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张正甜</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通过本课程的学习，学生应达到以下几方面的目标：</w:t>
      </w:r>
      <w:r>
        <w:rPr>
          <w:rFonts w:ascii="仿宋_GB2312" w:hAnsi="微软雅黑" w:eastAsia="仿宋_GB2312"/>
          <w:sz w:val="24"/>
          <w:szCs w:val="24"/>
        </w:rPr>
        <w:t xml:space="preserve"> </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1、掌握</w:t>
      </w:r>
      <w:r>
        <w:rPr>
          <w:rFonts w:ascii="仿宋_GB2312" w:hAnsi="微软雅黑" w:eastAsia="仿宋_GB2312"/>
          <w:sz w:val="24"/>
          <w:szCs w:val="24"/>
        </w:rPr>
        <w:t>编排</w:t>
      </w:r>
      <w:r>
        <w:rPr>
          <w:rFonts w:hint="eastAsia" w:ascii="仿宋_GB2312" w:hAnsi="微软雅黑" w:eastAsia="仿宋_GB2312"/>
          <w:sz w:val="24"/>
          <w:szCs w:val="24"/>
        </w:rPr>
        <w:t>设计</w:t>
      </w:r>
      <w:r>
        <w:rPr>
          <w:rFonts w:ascii="仿宋_GB2312" w:hAnsi="微软雅黑" w:eastAsia="仿宋_GB2312"/>
          <w:sz w:val="24"/>
          <w:szCs w:val="24"/>
        </w:rPr>
        <w:t>的</w:t>
      </w:r>
      <w:r>
        <w:rPr>
          <w:rFonts w:hint="eastAsia" w:ascii="仿宋_GB2312" w:hAnsi="微软雅黑" w:eastAsia="仿宋_GB2312"/>
          <w:sz w:val="24"/>
          <w:szCs w:val="24"/>
        </w:rPr>
        <w:t>理论知识，了解</w:t>
      </w:r>
      <w:r>
        <w:rPr>
          <w:rFonts w:ascii="仿宋_GB2312" w:hAnsi="微软雅黑" w:eastAsia="仿宋_GB2312"/>
          <w:sz w:val="24"/>
          <w:szCs w:val="24"/>
        </w:rPr>
        <w:t>编排设计</w:t>
      </w:r>
      <w:r>
        <w:rPr>
          <w:rFonts w:hint="eastAsia" w:ascii="仿宋_GB2312" w:hAnsi="微软雅黑" w:eastAsia="仿宋_GB2312"/>
          <w:sz w:val="24"/>
          <w:szCs w:val="24"/>
        </w:rPr>
        <w:t>发展的历史脉络以及与</w:t>
      </w:r>
      <w:r>
        <w:rPr>
          <w:rFonts w:ascii="仿宋_GB2312" w:hAnsi="微软雅黑" w:eastAsia="仿宋_GB2312"/>
          <w:sz w:val="24"/>
          <w:szCs w:val="24"/>
        </w:rPr>
        <w:t>视觉传达设计</w:t>
      </w:r>
      <w:r>
        <w:rPr>
          <w:rFonts w:hint="eastAsia" w:ascii="仿宋_GB2312" w:hAnsi="微软雅黑" w:eastAsia="仿宋_GB2312"/>
          <w:sz w:val="24"/>
          <w:szCs w:val="24"/>
        </w:rPr>
        <w:t>的关系。</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2、</w:t>
      </w:r>
      <w:r>
        <w:rPr>
          <w:rFonts w:ascii="仿宋_GB2312" w:hAnsi="微软雅黑" w:eastAsia="仿宋_GB2312"/>
          <w:sz w:val="24"/>
          <w:szCs w:val="24"/>
        </w:rPr>
        <w:t>掌</w:t>
      </w:r>
      <w:r>
        <w:rPr>
          <w:rFonts w:hint="eastAsia" w:ascii="仿宋_GB2312" w:hAnsi="微软雅黑" w:eastAsia="仿宋_GB2312"/>
          <w:sz w:val="24"/>
          <w:szCs w:val="24"/>
        </w:rPr>
        <w:t>握</w:t>
      </w:r>
      <w:r>
        <w:rPr>
          <w:rFonts w:ascii="仿宋_GB2312" w:hAnsi="微软雅黑" w:eastAsia="仿宋_GB2312"/>
          <w:sz w:val="24"/>
          <w:szCs w:val="24"/>
        </w:rPr>
        <w:t>编排</w:t>
      </w:r>
      <w:r>
        <w:rPr>
          <w:rFonts w:hint="eastAsia" w:ascii="仿宋_GB2312" w:hAnsi="微软雅黑" w:eastAsia="仿宋_GB2312"/>
          <w:sz w:val="24"/>
          <w:szCs w:val="24"/>
        </w:rPr>
        <w:t>设计的目的、原则和</w:t>
      </w:r>
      <w:r>
        <w:rPr>
          <w:rFonts w:ascii="仿宋_GB2312" w:hAnsi="微软雅黑" w:eastAsia="仿宋_GB2312"/>
          <w:sz w:val="24"/>
          <w:szCs w:val="24"/>
        </w:rPr>
        <w:t>思维方式</w:t>
      </w:r>
      <w:r>
        <w:rPr>
          <w:rFonts w:hint="eastAsia" w:ascii="仿宋_GB2312" w:hAnsi="微软雅黑" w:eastAsia="仿宋_GB2312"/>
          <w:sz w:val="24"/>
          <w:szCs w:val="24"/>
        </w:rPr>
        <w:t>，以及</w:t>
      </w:r>
      <w:r>
        <w:rPr>
          <w:rFonts w:ascii="仿宋_GB2312" w:hAnsi="微软雅黑" w:eastAsia="仿宋_GB2312"/>
          <w:sz w:val="24"/>
          <w:szCs w:val="24"/>
        </w:rPr>
        <w:t>编排</w:t>
      </w:r>
      <w:r>
        <w:rPr>
          <w:rFonts w:hint="eastAsia" w:ascii="仿宋_GB2312" w:hAnsi="微软雅黑" w:eastAsia="仿宋_GB2312"/>
          <w:sz w:val="24"/>
          <w:szCs w:val="24"/>
        </w:rPr>
        <w:t>设计的基本规律和表现手法。</w:t>
      </w:r>
    </w:p>
    <w:p>
      <w:pPr>
        <w:spacing w:line="360" w:lineRule="auto"/>
        <w:ind w:left="360"/>
        <w:jc w:val="left"/>
        <w:rPr>
          <w:rFonts w:ascii="仿宋_GB2312" w:hAnsi="微软雅黑" w:eastAsia="仿宋_GB2312"/>
          <w:sz w:val="24"/>
          <w:szCs w:val="24"/>
        </w:rPr>
      </w:pPr>
      <w:r>
        <w:rPr>
          <w:rFonts w:hint="eastAsia" w:ascii="仿宋_GB2312" w:hAnsi="微软雅黑" w:eastAsia="仿宋_GB2312"/>
          <w:sz w:val="24"/>
          <w:szCs w:val="24"/>
        </w:rPr>
        <w:t xml:space="preserve"> 3、掌握</w:t>
      </w:r>
      <w:r>
        <w:rPr>
          <w:rFonts w:ascii="仿宋_GB2312" w:hAnsi="微软雅黑" w:eastAsia="仿宋_GB2312"/>
          <w:sz w:val="24"/>
          <w:szCs w:val="24"/>
        </w:rPr>
        <w:t>编排设计中的图形、图像、</w:t>
      </w:r>
      <w:r>
        <w:rPr>
          <w:rFonts w:hint="eastAsia" w:ascii="仿宋_GB2312" w:hAnsi="微软雅黑" w:eastAsia="仿宋_GB2312"/>
          <w:sz w:val="24"/>
          <w:szCs w:val="24"/>
        </w:rPr>
        <w:t>文字</w:t>
      </w:r>
      <w:r>
        <w:rPr>
          <w:rFonts w:ascii="仿宋_GB2312" w:hAnsi="微软雅黑" w:eastAsia="仿宋_GB2312"/>
          <w:sz w:val="24"/>
          <w:szCs w:val="24"/>
        </w:rPr>
        <w:t>、字体</w:t>
      </w:r>
      <w:r>
        <w:rPr>
          <w:rFonts w:hint="eastAsia" w:ascii="仿宋_GB2312" w:hAnsi="微软雅黑" w:eastAsia="仿宋_GB2312"/>
          <w:sz w:val="24"/>
          <w:szCs w:val="24"/>
        </w:rPr>
        <w:t>及色彩</w:t>
      </w:r>
      <w:r>
        <w:rPr>
          <w:rFonts w:ascii="仿宋_GB2312" w:hAnsi="微软雅黑" w:eastAsia="仿宋_GB2312"/>
          <w:sz w:val="24"/>
          <w:szCs w:val="24"/>
        </w:rPr>
        <w:t>各要素的设计</w:t>
      </w:r>
      <w:r>
        <w:rPr>
          <w:rFonts w:hint="eastAsia" w:ascii="仿宋_GB2312" w:hAnsi="微软雅黑" w:eastAsia="仿宋_GB2312"/>
          <w:sz w:val="24"/>
          <w:szCs w:val="24"/>
        </w:rPr>
        <w:t>制作能</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力。能依据设计的不同视觉传达及创意原则要求，进行适合的</w:t>
      </w:r>
      <w:r>
        <w:rPr>
          <w:rFonts w:ascii="仿宋_GB2312" w:hAnsi="微软雅黑" w:eastAsia="仿宋_GB2312"/>
          <w:sz w:val="24"/>
          <w:szCs w:val="24"/>
        </w:rPr>
        <w:t>编排</w:t>
      </w:r>
      <w:r>
        <w:rPr>
          <w:rFonts w:hint="eastAsia" w:ascii="仿宋_GB2312" w:hAnsi="微软雅黑" w:eastAsia="仿宋_GB2312"/>
          <w:sz w:val="24"/>
          <w:szCs w:val="24"/>
        </w:rPr>
        <w:t>设计。具备</w:t>
      </w:r>
      <w:r>
        <w:rPr>
          <w:rFonts w:ascii="仿宋_GB2312" w:hAnsi="微软雅黑" w:eastAsia="仿宋_GB2312"/>
          <w:sz w:val="24"/>
          <w:szCs w:val="24"/>
        </w:rPr>
        <w:t>编排设计在视觉传达设计专业领域中的</w:t>
      </w:r>
      <w:r>
        <w:rPr>
          <w:rFonts w:hint="eastAsia" w:ascii="仿宋_GB2312" w:hAnsi="微软雅黑" w:eastAsia="仿宋_GB2312"/>
          <w:sz w:val="24"/>
          <w:szCs w:val="24"/>
        </w:rPr>
        <w:t>设计应用</w:t>
      </w:r>
      <w:r>
        <w:rPr>
          <w:rFonts w:ascii="仿宋_GB2312" w:hAnsi="微软雅黑" w:eastAsia="仿宋_GB2312"/>
          <w:sz w:val="24"/>
          <w:szCs w:val="24"/>
        </w:rPr>
        <w:t>实践</w:t>
      </w:r>
      <w:r>
        <w:rPr>
          <w:rFonts w:hint="eastAsia" w:ascii="仿宋_GB2312" w:hAnsi="微软雅黑" w:eastAsia="仿宋_GB2312"/>
          <w:sz w:val="24"/>
          <w:szCs w:val="24"/>
        </w:rPr>
        <w:t>能力。</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4、全面提高</w:t>
      </w:r>
      <w:r>
        <w:rPr>
          <w:rFonts w:ascii="仿宋_GB2312" w:hAnsi="微软雅黑" w:eastAsia="仿宋_GB2312"/>
          <w:sz w:val="24"/>
          <w:szCs w:val="24"/>
        </w:rPr>
        <w:t>编排设计的</w:t>
      </w:r>
      <w:r>
        <w:rPr>
          <w:rFonts w:hint="eastAsia" w:ascii="仿宋_GB2312" w:hAnsi="微软雅黑" w:eastAsia="仿宋_GB2312"/>
          <w:sz w:val="24"/>
          <w:szCs w:val="24"/>
        </w:rPr>
        <w:t>审美能力、表现能力及图文</w:t>
      </w:r>
      <w:r>
        <w:rPr>
          <w:rFonts w:ascii="仿宋_GB2312" w:hAnsi="微软雅黑" w:eastAsia="仿宋_GB2312"/>
          <w:sz w:val="24"/>
          <w:szCs w:val="24"/>
        </w:rPr>
        <w:t>设计细节的控制力，</w:t>
      </w:r>
      <w:r>
        <w:rPr>
          <w:rFonts w:hint="eastAsia" w:ascii="仿宋_GB2312" w:hAnsi="微软雅黑" w:eastAsia="仿宋_GB2312"/>
          <w:sz w:val="24"/>
          <w:szCs w:val="24"/>
        </w:rPr>
        <w:t>创意能力。</w:t>
      </w:r>
      <w:r>
        <w:rPr>
          <w:rFonts w:ascii="仿宋_GB2312" w:hAnsi="微软雅黑" w:eastAsia="仿宋_GB2312"/>
          <w:sz w:val="24"/>
          <w:szCs w:val="24"/>
        </w:rPr>
        <w:t>具备关注编排设计的前沿动向，</w:t>
      </w:r>
      <w:r>
        <w:rPr>
          <w:rFonts w:hint="eastAsia" w:ascii="仿宋_GB2312" w:hAnsi="微软雅黑" w:eastAsia="仿宋_GB2312"/>
          <w:sz w:val="24"/>
          <w:szCs w:val="24"/>
        </w:rPr>
        <w:t>进行</w:t>
      </w:r>
      <w:r>
        <w:rPr>
          <w:rFonts w:ascii="仿宋_GB2312" w:hAnsi="微软雅黑" w:eastAsia="仿宋_GB2312"/>
          <w:sz w:val="24"/>
          <w:szCs w:val="24"/>
        </w:rPr>
        <w:t>创新编排设计的视觉表现能力。</w:t>
      </w:r>
    </w:p>
    <w:p>
      <w:pPr>
        <w:spacing w:line="360" w:lineRule="auto"/>
        <w:jc w:val="left"/>
        <w:rPr>
          <w:rFonts w:ascii="仿宋_GB2312" w:hAnsi="微软雅黑" w:eastAsia="仿宋_GB2312"/>
          <w:sz w:val="24"/>
          <w:szCs w:val="24"/>
        </w:rPr>
      </w:pPr>
      <w:r>
        <w:rPr>
          <w:rFonts w:ascii="仿宋_GB2312" w:hAnsi="微软雅黑" w:eastAsia="仿宋_GB2312"/>
          <w:sz w:val="24"/>
          <w:szCs w:val="24"/>
        </w:rPr>
        <w:t xml:space="preserve">   </w:t>
      </w:r>
      <w:r>
        <w:rPr>
          <w:rFonts w:hint="eastAsia" w:ascii="仿宋_GB2312" w:hAnsi="微软雅黑" w:eastAsia="仿宋_GB2312"/>
          <w:sz w:val="24"/>
          <w:szCs w:val="24"/>
        </w:rPr>
        <w:t xml:space="preserve"> </w:t>
      </w:r>
    </w:p>
    <w:p>
      <w:pPr>
        <w:spacing w:line="360" w:lineRule="auto"/>
        <w:jc w:val="left"/>
        <w:rPr>
          <w:rFonts w:ascii="仿宋_GB2312" w:hAnsi="微软雅黑" w:eastAsia="仿宋_GB2312"/>
          <w:sz w:val="24"/>
          <w:szCs w:val="24"/>
        </w:rPr>
      </w:pPr>
    </w:p>
    <w:p>
      <w:pPr>
        <w:spacing w:line="360" w:lineRule="auto"/>
        <w:jc w:val="left"/>
        <w:rPr>
          <w:rFonts w:ascii="宋体" w:hAnsi="宋体"/>
          <w:color w:val="000000"/>
          <w:szCs w:val="21"/>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2"/>
        <w:gridCol w:w="319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309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9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22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sz w:val="24"/>
                <w:szCs w:val="24"/>
              </w:rPr>
            </w:pPr>
            <w:r>
              <w:rPr>
                <w:rFonts w:hint="eastAsia" w:ascii="黑体" w:hAnsi="黑体" w:eastAsia="黑体" w:cs="宋体"/>
                <w:b/>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4" w:hRule="atLeast"/>
          <w:jc w:val="center"/>
        </w:trPr>
        <w:tc>
          <w:tcPr>
            <w:tcW w:w="3092" w:type="dxa"/>
            <w:tcBorders>
              <w:top w:val="single" w:color="auto" w:sz="4" w:space="0"/>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2.形成对视觉传达设计专业的基本认知，熟练掌握艺术设计基础理论、中外设计发展历史、视觉传达设计的基础理论知识。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2.1</w:t>
            </w:r>
            <w:r>
              <w:rPr>
                <w:rFonts w:hint="eastAsia" w:ascii="仿宋_GB2312" w:hAnsi="宋体" w:eastAsia="仿宋_GB2312" w:cs="宋体"/>
                <w:color w:val="000000"/>
              </w:rPr>
              <w:t>形成对视觉传达设计专业的基本认知，熟练掌握艺术设计基础理论、中外设计发展历史。</w:t>
            </w:r>
          </w:p>
          <w:p>
            <w:pPr>
              <w:pStyle w:val="18"/>
              <w:ind w:left="105" w:leftChars="50" w:right="105" w:rightChars="50" w:firstLine="57" w:firstLineChars="27"/>
              <w:rPr>
                <w:rFonts w:ascii="仿宋_GB2312" w:hAnsi="宋体" w:eastAsia="仿宋_GB2312" w:cs="宋体"/>
                <w:color w:val="000000"/>
              </w:rPr>
            </w:pPr>
            <w:r>
              <w:rPr>
                <w:rFonts w:hint="eastAsia" w:ascii="仿宋_GB2312" w:hAnsi="宋体" w:eastAsia="仿宋_GB2312" w:cs="宋体"/>
                <w:color w:val="000000"/>
              </w:rPr>
              <w:t>2.2掌握视觉传达设计的基础理论知识。</w:t>
            </w:r>
          </w:p>
        </w:tc>
        <w:tc>
          <w:tcPr>
            <w:tcW w:w="2220"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5"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3.具有较高的艺术修养和审美能力，掌握视觉符号语言、视觉表达方式、视觉设计原则以及视觉媒介形式与设计形态的基本原理和方法。</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3.1</w:t>
            </w:r>
            <w:r>
              <w:rPr>
                <w:rFonts w:hint="eastAsia" w:ascii="仿宋_GB2312" w:hAnsi="宋体" w:eastAsia="仿宋_GB2312" w:cs="宋体"/>
                <w:color w:val="000000"/>
              </w:rPr>
              <w:t>具有较高的艺术修养和审美能力</w:t>
            </w:r>
            <w:r>
              <w:rPr>
                <w:rFonts w:hint="eastAsia" w:ascii="仿宋_GB2312" w:hAnsi="宋体" w:eastAsia="仿宋_GB2312" w:cs="宋体"/>
                <w:color w:val="000000"/>
                <w:szCs w:val="21"/>
              </w:rPr>
              <w:t>。</w:t>
            </w:r>
          </w:p>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3.2</w:t>
            </w:r>
            <w:r>
              <w:rPr>
                <w:rFonts w:hint="eastAsia" w:ascii="仿宋_GB2312" w:hAnsi="宋体" w:eastAsia="仿宋_GB2312" w:cs="宋体"/>
                <w:color w:val="000000"/>
              </w:rPr>
              <w:t>掌握视觉符号语言、视觉表达方式、视觉设计原则以及视觉媒介形式与设计形态的基本原理和方法。</w:t>
            </w:r>
          </w:p>
        </w:tc>
        <w:tc>
          <w:tcPr>
            <w:tcW w:w="2220" w:type="dxa"/>
            <w:tcBorders>
              <w:left w:val="single" w:color="auto" w:sz="4" w:space="0"/>
              <w:right w:val="single" w:color="auto" w:sz="4" w:space="0"/>
            </w:tcBorders>
            <w:vAlign w:val="center"/>
          </w:tcPr>
          <w:p>
            <w:pPr>
              <w:spacing w:line="360" w:lineRule="auto"/>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9"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4.具备从事视觉传达设计专业学术研究的文件检索和设计论文撰写能力，以及实务操作所必需的外语、计算机、互联网等相关知识。</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ascii="仿宋_GB2312" w:hAnsi="宋体" w:eastAsia="仿宋_GB2312" w:cs="宋体"/>
                <w:color w:val="000000"/>
                <w:szCs w:val="21"/>
              </w:rPr>
              <w:t>4</w:t>
            </w:r>
            <w:r>
              <w:rPr>
                <w:rFonts w:hint="eastAsia" w:ascii="仿宋_GB2312" w:hAnsi="宋体" w:eastAsia="仿宋_GB2312" w:cs="宋体"/>
                <w:color w:val="000000"/>
                <w:szCs w:val="21"/>
              </w:rPr>
              <w:t>.</w:t>
            </w:r>
            <w:r>
              <w:rPr>
                <w:rFonts w:hint="eastAsia" w:ascii="仿宋_GB2312" w:hAnsi="宋体" w:eastAsia="仿宋_GB2312" w:cs="宋体"/>
                <w:color w:val="000000"/>
              </w:rPr>
              <w:t>具备从事视觉传达设计专业学术研究的文件检索和设计论文撰写能力，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w:t>
            </w:r>
            <w:r>
              <w:rPr>
                <w:rFonts w:ascii="仿宋_GB2312" w:hAnsi="宋体" w:eastAsia="仿宋_GB2312" w:cs="宋体"/>
                <w:color w:val="000000"/>
                <w:szCs w:val="21"/>
              </w:rPr>
              <w:t>3</w:t>
            </w:r>
            <w:r>
              <w:rPr>
                <w:rFonts w:hint="eastAsia" w:ascii="仿宋_GB2312" w:hAnsi="宋体" w:eastAsia="仿宋_GB2312" w:cs="宋体"/>
                <w:color w:val="000000"/>
                <w:szCs w:val="21"/>
              </w:rPr>
              <w:t>、</w:t>
            </w:r>
            <w:r>
              <w:rPr>
                <w:rFonts w:ascii="仿宋_GB2312" w:hAnsi="宋体" w:eastAsia="仿宋_GB2312" w:cs="宋体"/>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1"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6.熟悉视觉传达设计具体流程，具有独立完成视觉传达设计的实践与创新能力，具备对视觉传达设计专业项目的设计能力、执行能力以及管理能力。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6.</w:t>
            </w:r>
            <w:r>
              <w:rPr>
                <w:rFonts w:hint="eastAsia" w:ascii="仿宋_GB2312" w:hAnsi="宋体" w:eastAsia="仿宋_GB2312" w:cs="宋体"/>
                <w:color w:val="000000"/>
              </w:rPr>
              <w:t>熟悉视觉传达设计具体流程，具有独立完成视觉传达设计的实践与创新能力。</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w:t>
            </w:r>
            <w:r>
              <w:rPr>
                <w:rFonts w:ascii="仿宋_GB2312" w:hAnsi="宋体" w:eastAsia="仿宋_GB2312" w:cs="宋体"/>
                <w:color w:val="000000"/>
                <w:szCs w:val="21"/>
              </w:rPr>
              <w:t>2、3</w:t>
            </w:r>
            <w:r>
              <w:rPr>
                <w:rFonts w:hint="eastAsia" w:ascii="仿宋_GB2312" w:hAnsi="宋体" w:eastAsia="仿宋_GB2312" w:cs="宋体"/>
                <w:color w:val="000000"/>
                <w:szCs w:val="21"/>
              </w:rPr>
              <w:t>、</w:t>
            </w:r>
            <w:r>
              <w:rPr>
                <w:rFonts w:ascii="仿宋_GB2312" w:hAnsi="宋体" w:eastAsia="仿宋_GB2312" w:cs="宋体"/>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7"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8.具备一定的就业技能，了解就创业的基本知识，具有能够从事本专业业务工作和适应其它领域专业工作的就业能力和创业能力。</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8.</w:t>
            </w:r>
            <w:r>
              <w:rPr>
                <w:rFonts w:hint="eastAsia" w:ascii="仿宋_GB2312" w:hAnsi="宋体" w:eastAsia="仿宋_GB2312" w:cs="宋体"/>
                <w:color w:val="000000"/>
              </w:rPr>
              <w:t>具备一定的就业技能，了解就创业的基本知识，</w:t>
            </w:r>
            <w:r>
              <w:rPr>
                <w:rFonts w:hint="eastAsia" w:ascii="仿宋_GB2312" w:hAnsi="宋体" w:eastAsia="仿宋_GB2312" w:cs="宋体"/>
                <w:color w:val="000000"/>
                <w:szCs w:val="21"/>
              </w:rPr>
              <w:t>。</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3" w:hRule="atLeast"/>
          <w:jc w:val="center"/>
        </w:trPr>
        <w:tc>
          <w:tcPr>
            <w:tcW w:w="3092" w:type="dxa"/>
            <w:tcBorders>
              <w:left w:val="single" w:color="auto" w:sz="4" w:space="0"/>
              <w:right w:val="single" w:color="auto" w:sz="4" w:space="0"/>
            </w:tcBorders>
            <w:vAlign w:val="center"/>
          </w:tcPr>
          <w:p>
            <w:pPr>
              <w:pStyle w:val="18"/>
              <w:ind w:left="105" w:leftChars="50" w:right="105" w:rightChars="50" w:firstLine="0" w:firstLineChars="0"/>
              <w:rPr>
                <w:rFonts w:ascii="仿宋_GB2312" w:hAnsi="宋体" w:eastAsia="仿宋_GB2312" w:cs="宋体"/>
                <w:color w:val="000000"/>
              </w:rPr>
            </w:pPr>
            <w:r>
              <w:rPr>
                <w:rFonts w:hint="eastAsia" w:ascii="仿宋_GB2312" w:hAnsi="宋体" w:eastAsia="仿宋_GB2312" w:cs="宋体"/>
                <w:color w:val="000000"/>
              </w:rPr>
              <w:t>9. 具备良好的表达能力、人际交往沟通能力、跨文化交流能力，具备团队协作能力，能够在多学科背景下的团队中承担个体、团队成员以及负责人的角色。</w:t>
            </w:r>
          </w:p>
        </w:tc>
        <w:tc>
          <w:tcPr>
            <w:tcW w:w="3195" w:type="dxa"/>
            <w:tcBorders>
              <w:top w:val="single" w:color="auto" w:sz="4" w:space="0"/>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9.</w:t>
            </w:r>
            <w:r>
              <w:rPr>
                <w:rFonts w:hint="eastAsia" w:ascii="仿宋_GB2312" w:hAnsi="宋体" w:eastAsia="仿宋_GB2312" w:cs="宋体"/>
                <w:color w:val="000000"/>
              </w:rPr>
              <w:t>具备良好的表达能力、人际交往沟通能力、跨文化交流能力</w:t>
            </w:r>
            <w:r>
              <w:rPr>
                <w:rFonts w:hint="eastAsia" w:ascii="仿宋_GB2312" w:hAnsi="宋体" w:eastAsia="仿宋_GB2312" w:cs="宋体"/>
                <w:color w:val="000000"/>
                <w:szCs w:val="21"/>
              </w:rPr>
              <w:t>。</w:t>
            </w:r>
          </w:p>
        </w:tc>
        <w:tc>
          <w:tcPr>
            <w:tcW w:w="2220" w:type="dxa"/>
            <w:tcBorders>
              <w:left w:val="single" w:color="auto" w:sz="4" w:space="0"/>
              <w:right w:val="single" w:color="auto" w:sz="4" w:space="0"/>
            </w:tcBorders>
            <w:vAlign w:val="center"/>
          </w:tcPr>
          <w:p>
            <w:pPr>
              <w:ind w:left="105" w:leftChars="50" w:right="105" w:rightChars="50"/>
              <w:rPr>
                <w:rFonts w:ascii="仿宋_GB2312" w:hAnsi="宋体" w:eastAsia="仿宋_GB2312" w:cs="宋体"/>
                <w:color w:val="000000"/>
                <w:szCs w:val="21"/>
              </w:rPr>
            </w:pPr>
            <w:r>
              <w:rPr>
                <w:rFonts w:hint="eastAsia" w:ascii="仿宋_GB2312" w:hAnsi="宋体" w:eastAsia="仿宋_GB2312" w:cs="宋体"/>
                <w:color w:val="000000"/>
                <w:szCs w:val="21"/>
              </w:rPr>
              <w:t>课程目标4</w:t>
            </w:r>
          </w:p>
        </w:tc>
      </w:tr>
    </w:tbl>
    <w:p>
      <w:pPr>
        <w:spacing w:beforeLines="50" w:afterLines="50"/>
        <w:jc w:val="left"/>
        <w:rPr>
          <w:rFonts w:ascii="微软雅黑" w:hAnsi="微软雅黑" w:eastAsia="微软雅黑"/>
          <w:b/>
          <w:sz w:val="28"/>
          <w:szCs w:val="28"/>
        </w:rPr>
        <w:sectPr>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1"/>
        <w:gridCol w:w="1276"/>
        <w:gridCol w:w="3118"/>
        <w:gridCol w:w="4253"/>
        <w:gridCol w:w="2551"/>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19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276"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w:t>
            </w:r>
          </w:p>
          <w:p>
            <w:pPr>
              <w:adjustRightInd w:val="0"/>
              <w:snapToGrid w:val="0"/>
              <w:jc w:val="center"/>
              <w:rPr>
                <w:rFonts w:ascii="黑体" w:hAnsi="黑体" w:eastAsia="黑体"/>
                <w:b/>
                <w:sz w:val="24"/>
                <w:szCs w:val="24"/>
              </w:rPr>
            </w:pPr>
            <w:r>
              <w:rPr>
                <w:rFonts w:hint="eastAsia" w:ascii="黑体" w:hAnsi="黑体" w:eastAsia="黑体"/>
                <w:b/>
                <w:sz w:val="24"/>
                <w:szCs w:val="24"/>
              </w:rPr>
              <w:t>目标</w:t>
            </w:r>
          </w:p>
        </w:tc>
        <w:tc>
          <w:tcPr>
            <w:tcW w:w="311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425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255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39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0" w:hRule="atLeast"/>
          <w:jc w:val="center"/>
        </w:trPr>
        <w:tc>
          <w:tcPr>
            <w:tcW w:w="1191" w:type="dxa"/>
            <w:vAlign w:val="center"/>
          </w:tcPr>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 xml:space="preserve">编排设计的基础理论 </w:t>
            </w:r>
          </w:p>
        </w:tc>
        <w:tc>
          <w:tcPr>
            <w:tcW w:w="1276"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课程目标1、2</w:t>
            </w:r>
          </w:p>
        </w:tc>
        <w:tc>
          <w:tcPr>
            <w:tcW w:w="3118"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编排设计的基本概念</w:t>
            </w:r>
          </w:p>
          <w:p>
            <w:pPr>
              <w:adjustRightInd w:val="0"/>
              <w:snapToGrid w:val="0"/>
              <w:spacing w:line="360" w:lineRule="auto"/>
              <w:jc w:val="left"/>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w:t>
            </w:r>
            <w:r>
              <w:rPr>
                <w:rFonts w:ascii="仿宋_GB2312" w:hAnsi="微软雅黑" w:eastAsia="仿宋_GB2312"/>
                <w:szCs w:val="21"/>
              </w:rPr>
              <w:t>编排设计的历史发展</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编排设计的风格</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编辑设计与编排设计</w:t>
            </w:r>
          </w:p>
        </w:tc>
        <w:tc>
          <w:tcPr>
            <w:tcW w:w="425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认识编排设计的基本概念；</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了解编排设计的作用</w:t>
            </w:r>
            <w:r>
              <w:rPr>
                <w:rFonts w:hint="eastAsia" w:ascii="仿宋_GB2312" w:hAnsi="微软雅黑" w:eastAsia="仿宋_GB2312"/>
                <w:szCs w:val="21"/>
              </w:rPr>
              <w:t>；</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了解现代编排设计在几个重要时期的</w:t>
            </w:r>
            <w:r>
              <w:rPr>
                <w:rFonts w:hint="eastAsia" w:ascii="仿宋_GB2312" w:hAnsi="微软雅黑" w:eastAsia="仿宋_GB2312"/>
                <w:szCs w:val="21"/>
              </w:rPr>
              <w:t>典型</w:t>
            </w:r>
            <w:r>
              <w:rPr>
                <w:rFonts w:ascii="仿宋_GB2312" w:hAnsi="微软雅黑" w:eastAsia="仿宋_GB2312"/>
                <w:szCs w:val="21"/>
              </w:rPr>
              <w:t>风格</w:t>
            </w:r>
            <w:r>
              <w:rPr>
                <w:rFonts w:hint="eastAsia" w:ascii="仿宋_GB2312" w:hAnsi="微软雅黑" w:eastAsia="仿宋_GB2312"/>
                <w:szCs w:val="21"/>
              </w:rPr>
              <w:t>。</w:t>
            </w:r>
          </w:p>
        </w:tc>
        <w:tc>
          <w:tcPr>
            <w:tcW w:w="2551"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2.课内外实践：</w:t>
            </w:r>
            <w:r>
              <w:rPr>
                <w:rFonts w:ascii="仿宋_GB2312" w:hAnsi="微软雅黑" w:eastAsia="仿宋_GB2312"/>
                <w:szCs w:val="21"/>
              </w:rPr>
              <w:t>新艺术运动、</w:t>
            </w:r>
            <w:r>
              <w:rPr>
                <w:rFonts w:hint="eastAsia" w:ascii="仿宋_GB2312" w:hAnsi="微软雅黑" w:eastAsia="仿宋_GB2312"/>
                <w:szCs w:val="21"/>
              </w:rPr>
              <w:t>构成</w:t>
            </w:r>
            <w:r>
              <w:rPr>
                <w:rFonts w:ascii="仿宋_GB2312" w:hAnsi="微软雅黑" w:eastAsia="仿宋_GB2312"/>
                <w:szCs w:val="21"/>
              </w:rPr>
              <w:t>主义、</w:t>
            </w:r>
            <w:r>
              <w:rPr>
                <w:rFonts w:hint="eastAsia" w:ascii="仿宋_GB2312" w:hAnsi="微软雅黑" w:eastAsia="仿宋_GB2312"/>
                <w:szCs w:val="21"/>
              </w:rPr>
              <w:t>风格主义</w:t>
            </w:r>
            <w:r>
              <w:rPr>
                <w:rFonts w:ascii="仿宋_GB2312" w:hAnsi="微软雅黑" w:eastAsia="仿宋_GB2312"/>
                <w:szCs w:val="21"/>
              </w:rPr>
              <w:t>、</w:t>
            </w:r>
            <w:r>
              <w:rPr>
                <w:rFonts w:hint="eastAsia" w:ascii="仿宋_GB2312" w:hAnsi="微软雅黑" w:eastAsia="仿宋_GB2312"/>
                <w:szCs w:val="21"/>
              </w:rPr>
              <w:t>包豪斯</w:t>
            </w:r>
            <w:r>
              <w:rPr>
                <w:rFonts w:ascii="仿宋_GB2312" w:hAnsi="微软雅黑" w:eastAsia="仿宋_GB2312"/>
                <w:szCs w:val="21"/>
              </w:rPr>
              <w:t>、</w:t>
            </w:r>
            <w:r>
              <w:rPr>
                <w:rFonts w:hint="eastAsia" w:ascii="仿宋_GB2312" w:hAnsi="微软雅黑" w:eastAsia="仿宋_GB2312"/>
                <w:szCs w:val="21"/>
              </w:rPr>
              <w:t>国际</w:t>
            </w:r>
            <w:r>
              <w:rPr>
                <w:rFonts w:ascii="仿宋_GB2312" w:hAnsi="微软雅黑" w:eastAsia="仿宋_GB2312"/>
                <w:szCs w:val="21"/>
              </w:rPr>
              <w:t>主义</w:t>
            </w:r>
            <w:r>
              <w:rPr>
                <w:rFonts w:hint="eastAsia" w:ascii="仿宋_GB2312" w:hAnsi="微软雅黑" w:eastAsia="仿宋_GB2312"/>
                <w:szCs w:val="21"/>
              </w:rPr>
              <w:t>等</w:t>
            </w:r>
            <w:r>
              <w:rPr>
                <w:rFonts w:ascii="仿宋_GB2312" w:hAnsi="微软雅黑" w:eastAsia="仿宋_GB2312"/>
                <w:szCs w:val="21"/>
              </w:rPr>
              <w:t>风格临摹与延展设计实践</w:t>
            </w:r>
            <w:r>
              <w:rPr>
                <w:rFonts w:hint="eastAsia" w:ascii="仿宋_GB2312" w:hAnsi="微软雅黑" w:eastAsia="仿宋_GB2312"/>
                <w:szCs w:val="21"/>
              </w:rPr>
              <w:t>。</w:t>
            </w:r>
          </w:p>
        </w:tc>
        <w:tc>
          <w:tcPr>
            <w:tcW w:w="1399"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理论2学时</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实践2学时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3" w:hRule="atLeast"/>
          <w:jc w:val="center"/>
        </w:trPr>
        <w:tc>
          <w:tcPr>
            <w:tcW w:w="1191" w:type="dxa"/>
            <w:vAlign w:val="center"/>
          </w:tcPr>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编排设计构成要素</w:t>
            </w:r>
          </w:p>
        </w:tc>
        <w:tc>
          <w:tcPr>
            <w:tcW w:w="1276"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课程目标1、2</w:t>
            </w:r>
          </w:p>
        </w:tc>
        <w:tc>
          <w:tcPr>
            <w:tcW w:w="3118"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编排设计中的点、线、面、空间构成</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编排设计的图形图像要素</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编排设计的文字字体要素</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编排设计的色彩设计要素</w:t>
            </w:r>
          </w:p>
        </w:tc>
        <w:tc>
          <w:tcPr>
            <w:tcW w:w="425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w:t>
            </w:r>
            <w:r>
              <w:rPr>
                <w:rFonts w:hint="eastAsia" w:ascii="仿宋_GB2312" w:hAnsi="微软雅黑" w:eastAsia="仿宋_GB2312"/>
                <w:szCs w:val="21"/>
              </w:rPr>
              <w:t>掌握</w:t>
            </w:r>
            <w:r>
              <w:rPr>
                <w:rFonts w:ascii="仿宋_GB2312" w:hAnsi="微软雅黑" w:eastAsia="仿宋_GB2312"/>
                <w:szCs w:val="21"/>
              </w:rPr>
              <w:t>点、线、面的编排构成</w:t>
            </w:r>
            <w:r>
              <w:rPr>
                <w:rFonts w:hint="eastAsia" w:ascii="仿宋_GB2312" w:hAnsi="微软雅黑" w:eastAsia="仿宋_GB2312"/>
                <w:szCs w:val="21"/>
              </w:rPr>
              <w:t>方法；</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能运用空间来营造独特的版面意境；</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3.掌编排</w:t>
            </w:r>
            <w:r>
              <w:rPr>
                <w:rFonts w:ascii="仿宋_GB2312" w:hAnsi="微软雅黑" w:eastAsia="仿宋_GB2312"/>
                <w:szCs w:val="21"/>
              </w:rPr>
              <w:t>设计图形、</w:t>
            </w:r>
            <w:r>
              <w:rPr>
                <w:rFonts w:hint="eastAsia" w:ascii="仿宋_GB2312" w:hAnsi="微软雅黑" w:eastAsia="仿宋_GB2312"/>
                <w:szCs w:val="21"/>
              </w:rPr>
              <w:t>图像</w:t>
            </w:r>
            <w:r>
              <w:rPr>
                <w:rFonts w:ascii="仿宋_GB2312" w:hAnsi="微软雅黑" w:eastAsia="仿宋_GB2312"/>
                <w:szCs w:val="21"/>
              </w:rPr>
              <w:t>的设计与构成</w:t>
            </w:r>
            <w:r>
              <w:rPr>
                <w:rFonts w:hint="eastAsia" w:ascii="仿宋_GB2312" w:hAnsi="微软雅黑" w:eastAsia="仿宋_GB2312"/>
                <w:szCs w:val="21"/>
              </w:rPr>
              <w:t>方法；</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4.掌编排</w:t>
            </w:r>
            <w:r>
              <w:rPr>
                <w:rFonts w:ascii="仿宋_GB2312" w:hAnsi="微软雅黑" w:eastAsia="仿宋_GB2312"/>
                <w:szCs w:val="21"/>
              </w:rPr>
              <w:t>设计文字、字体的设计与构成</w:t>
            </w:r>
            <w:r>
              <w:rPr>
                <w:rFonts w:hint="eastAsia" w:ascii="仿宋_GB2312" w:hAnsi="微软雅黑" w:eastAsia="仿宋_GB2312"/>
                <w:szCs w:val="21"/>
              </w:rPr>
              <w:t>方法。</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5.掌握</w:t>
            </w:r>
            <w:r>
              <w:rPr>
                <w:rFonts w:ascii="仿宋_GB2312" w:hAnsi="微软雅黑" w:eastAsia="仿宋_GB2312"/>
                <w:szCs w:val="21"/>
              </w:rPr>
              <w:t>编排设计的色彩运用原则与规律。</w:t>
            </w:r>
          </w:p>
        </w:tc>
        <w:tc>
          <w:tcPr>
            <w:tcW w:w="2551"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 xml:space="preserve">2.课内外实践：  </w:t>
            </w:r>
            <w:r>
              <w:rPr>
                <w:rFonts w:ascii="仿宋_GB2312" w:hAnsi="微软雅黑" w:eastAsia="仿宋_GB2312"/>
                <w:szCs w:val="21"/>
              </w:rPr>
              <w:t>点、线、面构成形式编排设计实践</w:t>
            </w:r>
            <w:r>
              <w:rPr>
                <w:rFonts w:hint="eastAsia" w:ascii="仿宋_GB2312" w:hAnsi="微软雅黑" w:eastAsia="仿宋_GB2312"/>
                <w:szCs w:val="21"/>
              </w:rPr>
              <w:t>；</w:t>
            </w:r>
            <w:r>
              <w:rPr>
                <w:rFonts w:ascii="仿宋_GB2312" w:hAnsi="微软雅黑" w:eastAsia="仿宋_GB2312"/>
                <w:szCs w:val="21"/>
              </w:rPr>
              <w:t xml:space="preserve"> </w:t>
            </w:r>
          </w:p>
          <w:p>
            <w:pPr>
              <w:adjustRightInd w:val="0"/>
              <w:snapToGrid w:val="0"/>
              <w:spacing w:line="360" w:lineRule="auto"/>
              <w:jc w:val="left"/>
              <w:rPr>
                <w:rFonts w:ascii="仿宋_GB2312" w:hAnsi="微软雅黑" w:eastAsia="仿宋_GB2312"/>
                <w:szCs w:val="21"/>
              </w:rPr>
            </w:pPr>
            <w:r>
              <w:rPr>
                <w:rFonts w:ascii="仿宋_GB2312" w:hAnsi="微软雅黑" w:eastAsia="仿宋_GB2312"/>
                <w:szCs w:val="21"/>
              </w:rPr>
              <w:t>3</w:t>
            </w:r>
            <w:r>
              <w:rPr>
                <w:rFonts w:hint="eastAsia" w:ascii="仿宋_GB2312" w:hAnsi="微软雅黑" w:eastAsia="仿宋_GB2312"/>
                <w:szCs w:val="21"/>
              </w:rPr>
              <w:t>．</w:t>
            </w:r>
            <w:r>
              <w:rPr>
                <w:rFonts w:ascii="仿宋_GB2312" w:hAnsi="微软雅黑" w:eastAsia="仿宋_GB2312"/>
                <w:szCs w:val="21"/>
              </w:rPr>
              <w:t>作业</w:t>
            </w:r>
            <w:r>
              <w:rPr>
                <w:rFonts w:hint="eastAsia" w:ascii="仿宋_GB2312" w:hAnsi="微软雅黑" w:eastAsia="仿宋_GB2312"/>
                <w:szCs w:val="21"/>
              </w:rPr>
              <w:t>自评</w:t>
            </w:r>
            <w:r>
              <w:rPr>
                <w:rFonts w:ascii="仿宋_GB2312" w:hAnsi="微软雅黑" w:eastAsia="仿宋_GB2312"/>
                <w:szCs w:val="21"/>
              </w:rPr>
              <w:t>与教师点评。</w:t>
            </w:r>
          </w:p>
        </w:tc>
        <w:tc>
          <w:tcPr>
            <w:tcW w:w="1399"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理论6学时</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实践6学时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191" w:type="dxa"/>
            <w:vAlign w:val="center"/>
          </w:tcPr>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 xml:space="preserve"> 编排设计</w:t>
            </w:r>
            <w:r>
              <w:rPr>
                <w:rFonts w:hint="eastAsia" w:ascii="仿宋_GB2312" w:hAnsi="微软雅黑" w:eastAsia="仿宋_GB2312"/>
                <w:szCs w:val="21"/>
              </w:rPr>
              <w:t>的</w:t>
            </w:r>
            <w:r>
              <w:rPr>
                <w:rFonts w:ascii="仿宋_GB2312" w:hAnsi="微软雅黑" w:eastAsia="仿宋_GB2312"/>
                <w:szCs w:val="21"/>
              </w:rPr>
              <w:t>设计原则与</w:t>
            </w:r>
            <w:r>
              <w:rPr>
                <w:rFonts w:hint="eastAsia" w:ascii="仿宋_GB2312" w:hAnsi="微软雅黑" w:eastAsia="仿宋_GB2312"/>
                <w:szCs w:val="21"/>
              </w:rPr>
              <w:t>方法</w:t>
            </w:r>
          </w:p>
        </w:tc>
        <w:tc>
          <w:tcPr>
            <w:tcW w:w="1276"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课程目标2、3、4、5</w:t>
            </w:r>
          </w:p>
        </w:tc>
        <w:tc>
          <w:tcPr>
            <w:tcW w:w="3118"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 xml:space="preserve">编排设计的原则 </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2.编排</w:t>
            </w:r>
            <w:r>
              <w:rPr>
                <w:rFonts w:ascii="仿宋_GB2312" w:hAnsi="微软雅黑" w:eastAsia="仿宋_GB2312"/>
                <w:szCs w:val="21"/>
              </w:rPr>
              <w:t>设计的形式</w:t>
            </w:r>
            <w:r>
              <w:rPr>
                <w:rFonts w:hint="eastAsia" w:ascii="仿宋_GB2312" w:hAnsi="微软雅黑" w:eastAsia="仿宋_GB2312"/>
                <w:szCs w:val="21"/>
              </w:rPr>
              <w:t>法则</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编排设计的视觉流程</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4.编排</w:t>
            </w:r>
            <w:r>
              <w:rPr>
                <w:rFonts w:ascii="仿宋_GB2312" w:hAnsi="微软雅黑" w:eastAsia="仿宋_GB2312"/>
                <w:szCs w:val="21"/>
              </w:rPr>
              <w:t>设计的视觉中心营造法则</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5.</w:t>
            </w:r>
            <w:r>
              <w:rPr>
                <w:rFonts w:ascii="仿宋_GB2312" w:hAnsi="微软雅黑" w:eastAsia="仿宋_GB2312"/>
                <w:szCs w:val="21"/>
              </w:rPr>
              <w:t>网格版面编排构成法则</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6.</w:t>
            </w:r>
            <w:r>
              <w:rPr>
                <w:rFonts w:ascii="仿宋_GB2312" w:hAnsi="微软雅黑" w:eastAsia="仿宋_GB2312"/>
                <w:szCs w:val="21"/>
              </w:rPr>
              <w:t>网格版面编排设计方法</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7.横排与竖排</w:t>
            </w:r>
            <w:r>
              <w:rPr>
                <w:rFonts w:ascii="仿宋_GB2312" w:hAnsi="微软雅黑" w:eastAsia="仿宋_GB2312"/>
                <w:szCs w:val="21"/>
              </w:rPr>
              <w:t>—</w:t>
            </w:r>
            <w:r>
              <w:rPr>
                <w:rFonts w:hint="eastAsia" w:ascii="仿宋_GB2312" w:hAnsi="微软雅黑" w:eastAsia="仿宋_GB2312"/>
                <w:szCs w:val="21"/>
              </w:rPr>
              <w:t>不同</w:t>
            </w:r>
            <w:r>
              <w:rPr>
                <w:rFonts w:ascii="仿宋_GB2312" w:hAnsi="微软雅黑" w:eastAsia="仿宋_GB2312"/>
                <w:szCs w:val="21"/>
              </w:rPr>
              <w:t>语境下的编排设计</w:t>
            </w:r>
          </w:p>
        </w:tc>
        <w:tc>
          <w:tcPr>
            <w:tcW w:w="425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1.掌握</w:t>
            </w:r>
            <w:r>
              <w:rPr>
                <w:rFonts w:ascii="仿宋_GB2312" w:hAnsi="微软雅黑" w:eastAsia="仿宋_GB2312"/>
                <w:szCs w:val="21"/>
              </w:rPr>
              <w:t>编排设计的原则；</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掌握编排设计的形式法则；</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学会用视觉传达设计流程进行编排设计；</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4.掌握</w:t>
            </w:r>
            <w:r>
              <w:rPr>
                <w:rFonts w:ascii="仿宋_GB2312" w:hAnsi="微软雅黑" w:eastAsia="仿宋_GB2312"/>
                <w:szCs w:val="21"/>
              </w:rPr>
              <w:t>网格版面的编排设计方法；</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5.</w:t>
            </w:r>
            <w:r>
              <w:rPr>
                <w:rFonts w:ascii="仿宋_GB2312" w:hAnsi="微软雅黑" w:eastAsia="仿宋_GB2312"/>
                <w:szCs w:val="21"/>
              </w:rPr>
              <w:t>认识编排设计中的</w:t>
            </w:r>
            <w:r>
              <w:rPr>
                <w:rFonts w:hint="eastAsia" w:ascii="仿宋_GB2312" w:hAnsi="微软雅黑" w:eastAsia="仿宋_GB2312"/>
                <w:szCs w:val="21"/>
              </w:rPr>
              <w:t>横</w:t>
            </w:r>
            <w:r>
              <w:rPr>
                <w:rFonts w:ascii="仿宋_GB2312" w:hAnsi="微软雅黑" w:eastAsia="仿宋_GB2312"/>
                <w:szCs w:val="21"/>
              </w:rPr>
              <w:t>排与竖排，掌握中文及</w:t>
            </w:r>
            <w:r>
              <w:rPr>
                <w:rFonts w:hint="eastAsia" w:ascii="仿宋_GB2312" w:hAnsi="微软雅黑" w:eastAsia="仿宋_GB2312"/>
                <w:szCs w:val="21"/>
              </w:rPr>
              <w:t>英文</w:t>
            </w:r>
            <w:r>
              <w:rPr>
                <w:rFonts w:ascii="仿宋_GB2312" w:hAnsi="微软雅黑" w:eastAsia="仿宋_GB2312"/>
                <w:szCs w:val="21"/>
              </w:rPr>
              <w:t>的</w:t>
            </w:r>
            <w:r>
              <w:rPr>
                <w:rFonts w:hint="eastAsia" w:ascii="仿宋_GB2312" w:hAnsi="微软雅黑" w:eastAsia="仿宋_GB2312"/>
                <w:szCs w:val="21"/>
              </w:rPr>
              <w:t>文字</w:t>
            </w:r>
            <w:r>
              <w:rPr>
                <w:rFonts w:ascii="仿宋_GB2312" w:hAnsi="微软雅黑" w:eastAsia="仿宋_GB2312"/>
                <w:szCs w:val="21"/>
              </w:rPr>
              <w:t>编排设计的一般规律。</w:t>
            </w:r>
          </w:p>
        </w:tc>
        <w:tc>
          <w:tcPr>
            <w:tcW w:w="2551"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2.课内外实践：（1）</w:t>
            </w:r>
            <w:r>
              <w:rPr>
                <w:rFonts w:ascii="仿宋_GB2312" w:hAnsi="微软雅黑" w:eastAsia="仿宋_GB2312"/>
                <w:szCs w:val="21"/>
              </w:rPr>
              <w:t>排版设计结构分析</w:t>
            </w:r>
            <w:r>
              <w:rPr>
                <w:rFonts w:hint="eastAsia" w:ascii="仿宋_GB2312" w:hAnsi="微软雅黑" w:eastAsia="仿宋_GB2312"/>
                <w:szCs w:val="21"/>
              </w:rPr>
              <w:t>练习；</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排版设计视觉流程分析</w:t>
            </w:r>
            <w:r>
              <w:rPr>
                <w:rFonts w:hint="eastAsia" w:ascii="仿宋_GB2312" w:hAnsi="微软雅黑" w:eastAsia="仿宋_GB2312"/>
                <w:szCs w:val="21"/>
              </w:rPr>
              <w:t>练习；</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w:t>
            </w:r>
            <w:r>
              <w:rPr>
                <w:rFonts w:ascii="仿宋_GB2312" w:hAnsi="微软雅黑" w:eastAsia="仿宋_GB2312"/>
                <w:szCs w:val="21"/>
              </w:rPr>
              <w:t>网格版面编排设计实践；</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中文与英文编排设计实践；</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 xml:space="preserve"> </w:t>
            </w:r>
            <w:r>
              <w:rPr>
                <w:rFonts w:ascii="仿宋_GB2312" w:hAnsi="微软雅黑" w:eastAsia="仿宋_GB2312"/>
                <w:szCs w:val="21"/>
              </w:rPr>
              <w:t>3</w:t>
            </w:r>
            <w:r>
              <w:rPr>
                <w:rFonts w:hint="eastAsia" w:ascii="仿宋_GB2312" w:hAnsi="微软雅黑" w:eastAsia="仿宋_GB2312"/>
                <w:szCs w:val="21"/>
              </w:rPr>
              <w:t>．</w:t>
            </w:r>
            <w:r>
              <w:rPr>
                <w:rFonts w:ascii="仿宋_GB2312" w:hAnsi="微软雅黑" w:eastAsia="仿宋_GB2312"/>
                <w:szCs w:val="21"/>
              </w:rPr>
              <w:t>作业</w:t>
            </w:r>
            <w:r>
              <w:rPr>
                <w:rFonts w:hint="eastAsia" w:ascii="仿宋_GB2312" w:hAnsi="微软雅黑" w:eastAsia="仿宋_GB2312"/>
                <w:szCs w:val="21"/>
              </w:rPr>
              <w:t>自评</w:t>
            </w:r>
            <w:r>
              <w:rPr>
                <w:rFonts w:ascii="仿宋_GB2312" w:hAnsi="微软雅黑" w:eastAsia="仿宋_GB2312"/>
                <w:szCs w:val="21"/>
              </w:rPr>
              <w:t>与教师点评。</w:t>
            </w:r>
          </w:p>
        </w:tc>
        <w:tc>
          <w:tcPr>
            <w:tcW w:w="1399"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理论4学时</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实践6学时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1" w:hRule="atLeast"/>
          <w:jc w:val="center"/>
        </w:trPr>
        <w:tc>
          <w:tcPr>
            <w:tcW w:w="1191" w:type="dxa"/>
            <w:vAlign w:val="center"/>
          </w:tcPr>
          <w:p>
            <w:pPr>
              <w:adjustRightInd w:val="0"/>
              <w:snapToGrid w:val="0"/>
              <w:spacing w:line="360" w:lineRule="auto"/>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编排设计的实践应用</w:t>
            </w:r>
          </w:p>
        </w:tc>
        <w:tc>
          <w:tcPr>
            <w:tcW w:w="1276"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课程目标3、4、5、6</w:t>
            </w:r>
          </w:p>
        </w:tc>
        <w:tc>
          <w:tcPr>
            <w:tcW w:w="3118"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w:t>
            </w:r>
            <w:r>
              <w:rPr>
                <w:rFonts w:ascii="仿宋_GB2312" w:hAnsi="微软雅黑" w:eastAsia="仿宋_GB2312"/>
                <w:szCs w:val="21"/>
              </w:rPr>
              <w:t>广告设计中的编排设计</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w:t>
            </w:r>
            <w:r>
              <w:rPr>
                <w:rFonts w:ascii="仿宋_GB2312" w:hAnsi="微软雅黑" w:eastAsia="仿宋_GB2312"/>
                <w:szCs w:val="21"/>
              </w:rPr>
              <w:t>书籍设计中的编排设计</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3.包装</w:t>
            </w:r>
            <w:r>
              <w:rPr>
                <w:rFonts w:ascii="仿宋_GB2312" w:hAnsi="微软雅黑" w:eastAsia="仿宋_GB2312"/>
                <w:szCs w:val="21"/>
              </w:rPr>
              <w:t>设计中的编排设计</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4.视觉</w:t>
            </w:r>
            <w:r>
              <w:rPr>
                <w:rFonts w:ascii="仿宋_GB2312" w:hAnsi="微软雅黑" w:eastAsia="仿宋_GB2312"/>
                <w:szCs w:val="21"/>
              </w:rPr>
              <w:t>界面设计中的编排设计</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5.信息</w:t>
            </w:r>
            <w:r>
              <w:rPr>
                <w:rFonts w:ascii="仿宋_GB2312" w:hAnsi="微软雅黑" w:eastAsia="仿宋_GB2312"/>
                <w:szCs w:val="21"/>
              </w:rPr>
              <w:t>可视化中的编排设计</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6.</w:t>
            </w:r>
            <w:r>
              <w:rPr>
                <w:rFonts w:ascii="仿宋_GB2312" w:hAnsi="微软雅黑" w:eastAsia="仿宋_GB2312"/>
                <w:szCs w:val="21"/>
              </w:rPr>
              <w:t>动态媒体中的编排设计</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7.</w:t>
            </w:r>
            <w:r>
              <w:rPr>
                <w:rFonts w:ascii="仿宋_GB2312" w:hAnsi="微软雅黑" w:eastAsia="仿宋_GB2312"/>
                <w:szCs w:val="21"/>
              </w:rPr>
              <w:t>编排设计的</w:t>
            </w:r>
            <w:r>
              <w:rPr>
                <w:rFonts w:hint="eastAsia" w:ascii="仿宋_GB2312" w:hAnsi="微软雅黑" w:eastAsia="仿宋_GB2312"/>
                <w:szCs w:val="21"/>
              </w:rPr>
              <w:t>发展</w:t>
            </w:r>
            <w:r>
              <w:rPr>
                <w:rFonts w:ascii="仿宋_GB2312" w:hAnsi="微软雅黑" w:eastAsia="仿宋_GB2312"/>
                <w:szCs w:val="21"/>
              </w:rPr>
              <w:t>趋势</w:t>
            </w:r>
          </w:p>
        </w:tc>
        <w:tc>
          <w:tcPr>
            <w:tcW w:w="4253"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1.了解</w:t>
            </w:r>
            <w:r>
              <w:rPr>
                <w:rFonts w:ascii="仿宋_GB2312" w:hAnsi="微软雅黑" w:eastAsia="仿宋_GB2312"/>
                <w:szCs w:val="21"/>
              </w:rPr>
              <w:t>编排在不同</w:t>
            </w:r>
            <w:r>
              <w:rPr>
                <w:rFonts w:hint="eastAsia" w:ascii="仿宋_GB2312" w:hAnsi="微软雅黑" w:eastAsia="仿宋_GB2312"/>
                <w:szCs w:val="21"/>
              </w:rPr>
              <w:t>媒介</w:t>
            </w:r>
            <w:r>
              <w:rPr>
                <w:rFonts w:ascii="仿宋_GB2312" w:hAnsi="微软雅黑" w:eastAsia="仿宋_GB2312"/>
                <w:szCs w:val="21"/>
              </w:rPr>
              <w:t>中的作用及特点；</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2.了解</w:t>
            </w:r>
            <w:r>
              <w:rPr>
                <w:rFonts w:ascii="仿宋_GB2312" w:hAnsi="微软雅黑" w:eastAsia="仿宋_GB2312"/>
                <w:szCs w:val="21"/>
              </w:rPr>
              <w:t>动态媒体的编排设计形式；</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3.学会</w:t>
            </w:r>
            <w:r>
              <w:rPr>
                <w:rFonts w:ascii="仿宋_GB2312" w:hAnsi="微软雅黑" w:eastAsia="仿宋_GB2312"/>
                <w:szCs w:val="21"/>
              </w:rPr>
              <w:t>分析不同</w:t>
            </w:r>
            <w:r>
              <w:rPr>
                <w:rFonts w:hint="eastAsia" w:ascii="仿宋_GB2312" w:hAnsi="微软雅黑" w:eastAsia="仿宋_GB2312"/>
                <w:szCs w:val="21"/>
              </w:rPr>
              <w:t>设计</w:t>
            </w:r>
            <w:r>
              <w:rPr>
                <w:rFonts w:ascii="仿宋_GB2312" w:hAnsi="微软雅黑" w:eastAsia="仿宋_GB2312"/>
                <w:szCs w:val="21"/>
              </w:rPr>
              <w:t>领域中的编排设计运用规律；</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4.</w:t>
            </w:r>
            <w:r>
              <w:rPr>
                <w:rFonts w:ascii="仿宋_GB2312" w:hAnsi="微软雅黑" w:eastAsia="仿宋_GB2312"/>
                <w:szCs w:val="21"/>
              </w:rPr>
              <w:t>了解编排设计的形式</w:t>
            </w:r>
            <w:r>
              <w:rPr>
                <w:rFonts w:hint="eastAsia" w:ascii="仿宋_GB2312" w:hAnsi="微软雅黑" w:eastAsia="仿宋_GB2312"/>
                <w:szCs w:val="21"/>
              </w:rPr>
              <w:t>发展主流</w:t>
            </w:r>
            <w:r>
              <w:rPr>
                <w:rFonts w:ascii="仿宋_GB2312" w:hAnsi="微软雅黑" w:eastAsia="仿宋_GB2312"/>
                <w:szCs w:val="21"/>
              </w:rPr>
              <w:t>与趋势。</w:t>
            </w:r>
          </w:p>
        </w:tc>
        <w:tc>
          <w:tcPr>
            <w:tcW w:w="2551"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1.课堂教学</w:t>
            </w:r>
            <w:r>
              <w:rPr>
                <w:rFonts w:ascii="仿宋_GB2312" w:hAnsi="微软雅黑" w:eastAsia="仿宋_GB2312"/>
                <w:szCs w:val="21"/>
              </w:rPr>
              <w:t>；</w:t>
            </w:r>
          </w:p>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2.课内外实践：</w:t>
            </w:r>
          </w:p>
          <w:p>
            <w:pPr>
              <w:adjustRightInd w:val="0"/>
              <w:snapToGrid w:val="0"/>
              <w:spacing w:line="360" w:lineRule="auto"/>
              <w:jc w:val="left"/>
              <w:rPr>
                <w:rFonts w:ascii="仿宋_GB2312" w:hAnsi="微软雅黑" w:eastAsia="仿宋_GB2312"/>
                <w:szCs w:val="21"/>
              </w:rPr>
            </w:pPr>
            <w:r>
              <w:rPr>
                <w:rFonts w:ascii="仿宋_GB2312" w:hAnsi="微软雅黑" w:eastAsia="仿宋_GB2312"/>
                <w:szCs w:val="21"/>
              </w:rPr>
              <w:t>编排设计应用分析；</w:t>
            </w:r>
          </w:p>
          <w:p>
            <w:pPr>
              <w:adjustRightInd w:val="0"/>
              <w:snapToGrid w:val="0"/>
              <w:spacing w:line="360" w:lineRule="auto"/>
              <w:jc w:val="left"/>
              <w:rPr>
                <w:rFonts w:ascii="仿宋_GB2312" w:hAnsi="微软雅黑" w:eastAsia="仿宋_GB2312"/>
                <w:szCs w:val="21"/>
              </w:rPr>
            </w:pPr>
            <w:r>
              <w:rPr>
                <w:rFonts w:ascii="仿宋_GB2312" w:hAnsi="微软雅黑" w:eastAsia="仿宋_GB2312"/>
                <w:szCs w:val="21"/>
              </w:rPr>
              <w:t>3</w:t>
            </w:r>
            <w:r>
              <w:rPr>
                <w:rFonts w:hint="eastAsia" w:ascii="仿宋_GB2312" w:hAnsi="微软雅黑" w:eastAsia="仿宋_GB2312"/>
                <w:szCs w:val="21"/>
              </w:rPr>
              <w:t>．</w:t>
            </w:r>
            <w:r>
              <w:rPr>
                <w:rFonts w:ascii="仿宋_GB2312" w:hAnsi="微软雅黑" w:eastAsia="仿宋_GB2312"/>
                <w:szCs w:val="21"/>
              </w:rPr>
              <w:t>作业</w:t>
            </w:r>
            <w:r>
              <w:rPr>
                <w:rFonts w:hint="eastAsia" w:ascii="仿宋_GB2312" w:hAnsi="微软雅黑" w:eastAsia="仿宋_GB2312"/>
                <w:szCs w:val="21"/>
              </w:rPr>
              <w:t>自评</w:t>
            </w:r>
            <w:r>
              <w:rPr>
                <w:rFonts w:ascii="仿宋_GB2312" w:hAnsi="微软雅黑" w:eastAsia="仿宋_GB2312"/>
                <w:szCs w:val="21"/>
              </w:rPr>
              <w:t>与教师点评。</w:t>
            </w:r>
          </w:p>
        </w:tc>
        <w:tc>
          <w:tcPr>
            <w:tcW w:w="1399" w:type="dxa"/>
            <w:vAlign w:val="center"/>
          </w:tcPr>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理论4学时</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w:t>
            </w:r>
          </w:p>
          <w:p>
            <w:pPr>
              <w:adjustRightInd w:val="0"/>
              <w:snapToGrid w:val="0"/>
              <w:spacing w:line="360" w:lineRule="auto"/>
              <w:jc w:val="center"/>
              <w:rPr>
                <w:rFonts w:ascii="仿宋_GB2312" w:hAnsi="微软雅黑" w:eastAsia="仿宋_GB2312"/>
                <w:szCs w:val="21"/>
              </w:rPr>
            </w:pPr>
            <w:r>
              <w:rPr>
                <w:rFonts w:hint="eastAsia" w:ascii="仿宋_GB2312" w:hAnsi="微软雅黑" w:eastAsia="仿宋_GB2312"/>
                <w:szCs w:val="21"/>
              </w:rPr>
              <w:t>实践2学时</w:t>
            </w:r>
          </w:p>
        </w:tc>
      </w:tr>
    </w:tbl>
    <w:p>
      <w:pPr>
        <w:spacing w:beforeLines="50" w:afterLines="50" w:line="360" w:lineRule="auto"/>
        <w:ind w:firstLine="422" w:firstLineChars="150"/>
        <w:jc w:val="left"/>
        <w:rPr>
          <w:rFonts w:ascii="黑体" w:hAnsi="黑体" w:eastAsia="黑体"/>
          <w:b/>
          <w:sz w:val="28"/>
          <w:szCs w:val="28"/>
        </w:rPr>
        <w:sectPr>
          <w:pgSz w:w="16838" w:h="11906" w:orient="landscape"/>
          <w:pgMar w:top="1797" w:right="1440" w:bottom="1797" w:left="1440" w:header="851" w:footer="992" w:gutter="0"/>
          <w:pgNumType w:fmt="decimal"/>
          <w:cols w:space="720" w:num="1"/>
          <w:docGrid w:type="line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1．教学目标1的达成度通过课堂提问、</w:t>
      </w:r>
      <w:r>
        <w:rPr>
          <w:rFonts w:ascii="仿宋_GB2312" w:hAnsi="微软雅黑" w:eastAsia="仿宋_GB2312"/>
          <w:sz w:val="24"/>
          <w:szCs w:val="24"/>
        </w:rPr>
        <w:t>专题</w:t>
      </w:r>
      <w:r>
        <w:rPr>
          <w:rFonts w:hint="eastAsia" w:ascii="仿宋_GB2312" w:hAnsi="微软雅黑" w:eastAsia="仿宋_GB2312"/>
          <w:sz w:val="24"/>
          <w:szCs w:val="24"/>
        </w:rPr>
        <w:t>讨论、PPT</w:t>
      </w:r>
      <w:r>
        <w:rPr>
          <w:rFonts w:ascii="仿宋_GB2312" w:hAnsi="微软雅黑" w:eastAsia="仿宋_GB2312"/>
          <w:sz w:val="24"/>
          <w:szCs w:val="24"/>
        </w:rPr>
        <w:t>汇报</w:t>
      </w:r>
      <w:r>
        <w:rPr>
          <w:rFonts w:hint="eastAsia" w:ascii="仿宋_GB2312" w:hAnsi="微软雅黑" w:eastAsia="仿宋_GB2312"/>
          <w:sz w:val="24"/>
          <w:szCs w:val="24"/>
        </w:rPr>
        <w:t>完成情况进行考评；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2．教学目标2</w:t>
      </w:r>
      <w:r>
        <w:rPr>
          <w:rFonts w:ascii="仿宋_GB2312" w:hAnsi="微软雅黑" w:eastAsia="仿宋_GB2312"/>
          <w:sz w:val="24"/>
          <w:szCs w:val="24"/>
        </w:rPr>
        <w:t>编排设计案例分析</w:t>
      </w:r>
      <w:r>
        <w:rPr>
          <w:rFonts w:hint="eastAsia" w:ascii="仿宋_GB2312" w:hAnsi="微软雅黑" w:eastAsia="仿宋_GB2312"/>
          <w:sz w:val="24"/>
          <w:szCs w:val="24"/>
        </w:rPr>
        <w:t>设计</w:t>
      </w:r>
      <w:r>
        <w:rPr>
          <w:rFonts w:ascii="仿宋_GB2312" w:hAnsi="微软雅黑" w:eastAsia="仿宋_GB2312"/>
          <w:sz w:val="24"/>
          <w:szCs w:val="24"/>
        </w:rPr>
        <w:t>实践</w:t>
      </w:r>
      <w:r>
        <w:rPr>
          <w:rFonts w:hint="eastAsia" w:ascii="仿宋_GB2312" w:hAnsi="微软雅黑" w:eastAsia="仿宋_GB2312"/>
          <w:sz w:val="24"/>
          <w:szCs w:val="24"/>
        </w:rPr>
        <w:t>进行综合考评；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3．教学目标3、4的达成度通过临摹</w:t>
      </w:r>
      <w:r>
        <w:rPr>
          <w:rFonts w:ascii="仿宋_GB2312" w:hAnsi="微软雅黑" w:eastAsia="仿宋_GB2312"/>
          <w:sz w:val="24"/>
          <w:szCs w:val="24"/>
        </w:rPr>
        <w:t>实践</w:t>
      </w:r>
      <w:r>
        <w:rPr>
          <w:rFonts w:hint="eastAsia" w:ascii="仿宋_GB2312" w:hAnsi="微软雅黑" w:eastAsia="仿宋_GB2312"/>
          <w:sz w:val="24"/>
          <w:szCs w:val="24"/>
        </w:rPr>
        <w:t>、</w:t>
      </w:r>
      <w:r>
        <w:rPr>
          <w:rFonts w:ascii="仿宋_GB2312" w:hAnsi="微软雅黑" w:eastAsia="仿宋_GB2312"/>
          <w:sz w:val="24"/>
          <w:szCs w:val="24"/>
        </w:rPr>
        <w:t>编排专题设计实践</w:t>
      </w:r>
      <w:r>
        <w:rPr>
          <w:rFonts w:hint="eastAsia" w:ascii="仿宋_GB2312" w:hAnsi="微软雅黑" w:eastAsia="仿宋_GB2312"/>
          <w:sz w:val="24"/>
          <w:szCs w:val="24"/>
        </w:rPr>
        <w:t>、</w:t>
      </w:r>
      <w:r>
        <w:rPr>
          <w:rFonts w:ascii="仿宋_GB2312" w:hAnsi="微软雅黑" w:eastAsia="仿宋_GB2312"/>
          <w:sz w:val="24"/>
          <w:szCs w:val="24"/>
        </w:rPr>
        <w:t>编排形式</w:t>
      </w:r>
      <w:r>
        <w:rPr>
          <w:rFonts w:hint="eastAsia" w:ascii="仿宋_GB2312" w:hAnsi="微软雅黑" w:eastAsia="仿宋_GB2312"/>
          <w:sz w:val="24"/>
          <w:szCs w:val="24"/>
        </w:rPr>
        <w:t>归纳与设计以及</w:t>
      </w:r>
      <w:r>
        <w:rPr>
          <w:rFonts w:ascii="仿宋_GB2312" w:hAnsi="微软雅黑" w:eastAsia="仿宋_GB2312"/>
          <w:sz w:val="24"/>
          <w:szCs w:val="24"/>
        </w:rPr>
        <w:t>编排设计</w:t>
      </w:r>
      <w:r>
        <w:rPr>
          <w:rFonts w:hint="eastAsia" w:ascii="仿宋_GB2312" w:hAnsi="微软雅黑" w:eastAsia="仿宋_GB2312"/>
          <w:sz w:val="24"/>
          <w:szCs w:val="24"/>
        </w:rPr>
        <w:t>应用设计作业成绩综合考评；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4．教学目标4的达成度通过课堂现场自我作业点评、对他人作业点评与作业展示进行综合考评。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课程成绩包括4个部分，分别为平时出勤、课堂讨论、作业练习和期末考试。具体要求及成绩评定方法如下：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1．平时出勤。平时出勤采用“只扣分，不加分”的方法计算成绩，无故旷课1次，将在总评成绩中扣除2分。无故缺勤5次者，取消本门课程的考核资格。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2．课堂讨论及学习态度。课堂讨论包括课堂现场自我</w:t>
      </w:r>
      <w:r>
        <w:rPr>
          <w:rFonts w:ascii="仿宋_GB2312" w:hAnsi="微软雅黑" w:eastAsia="仿宋_GB2312"/>
          <w:sz w:val="24"/>
          <w:szCs w:val="24"/>
        </w:rPr>
        <w:t>编排设计作品</w:t>
      </w:r>
      <w:r>
        <w:rPr>
          <w:rFonts w:hint="eastAsia" w:ascii="仿宋_GB2312" w:hAnsi="微软雅黑" w:eastAsia="仿宋_GB2312"/>
          <w:sz w:val="24"/>
          <w:szCs w:val="24"/>
        </w:rPr>
        <w:t>点评、对他人</w:t>
      </w:r>
      <w:r>
        <w:rPr>
          <w:rFonts w:ascii="仿宋_GB2312" w:hAnsi="微软雅黑" w:eastAsia="仿宋_GB2312"/>
          <w:sz w:val="24"/>
          <w:szCs w:val="24"/>
        </w:rPr>
        <w:t>设计作品的</w:t>
      </w:r>
      <w:r>
        <w:rPr>
          <w:rFonts w:hint="eastAsia" w:ascii="仿宋_GB2312" w:hAnsi="微软雅黑" w:eastAsia="仿宋_GB2312"/>
          <w:sz w:val="24"/>
          <w:szCs w:val="24"/>
        </w:rPr>
        <w:t>点评等，学习态度包括是否有迟到早退现象，作业是否有迟交现象，上课是否有违规违纪现象等。课堂讨论及学习态度成绩占总成绩的10%。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3．课程</w:t>
      </w:r>
      <w:r>
        <w:rPr>
          <w:rFonts w:ascii="仿宋_GB2312" w:hAnsi="微软雅黑" w:eastAsia="仿宋_GB2312"/>
          <w:sz w:val="24"/>
          <w:szCs w:val="24"/>
        </w:rPr>
        <w:t>平时</w:t>
      </w:r>
      <w:r>
        <w:rPr>
          <w:rFonts w:hint="eastAsia" w:ascii="仿宋_GB2312" w:hAnsi="微软雅黑" w:eastAsia="仿宋_GB2312"/>
          <w:sz w:val="24"/>
          <w:szCs w:val="24"/>
        </w:rPr>
        <w:t>作业。课程作业的成绩占总成绩的</w:t>
      </w:r>
      <w:r>
        <w:rPr>
          <w:rFonts w:ascii="仿宋_GB2312" w:hAnsi="微软雅黑" w:eastAsia="仿宋_GB2312"/>
          <w:sz w:val="24"/>
          <w:szCs w:val="24"/>
        </w:rPr>
        <w:t>6</w:t>
      </w:r>
      <w:r>
        <w:rPr>
          <w:rFonts w:hint="eastAsia" w:ascii="仿宋_GB2312" w:hAnsi="微软雅黑" w:eastAsia="仿宋_GB2312"/>
          <w:sz w:val="24"/>
          <w:szCs w:val="24"/>
        </w:rPr>
        <w:t>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w:t>
      </w:r>
      <w:r>
        <w:rPr>
          <w:rFonts w:ascii="仿宋_GB2312" w:hAnsi="微软雅黑" w:eastAsia="仿宋_GB2312"/>
          <w:sz w:val="24"/>
          <w:szCs w:val="24"/>
        </w:rPr>
        <w:t>课程专题作业</w:t>
      </w:r>
      <w:r>
        <w:rPr>
          <w:rFonts w:hint="eastAsia" w:ascii="仿宋_GB2312" w:hAnsi="微软雅黑" w:eastAsia="仿宋_GB2312"/>
          <w:sz w:val="24"/>
          <w:szCs w:val="24"/>
        </w:rPr>
        <w:t>。设计</w:t>
      </w:r>
      <w:r>
        <w:rPr>
          <w:rFonts w:ascii="仿宋_GB2312" w:hAnsi="微软雅黑" w:eastAsia="仿宋_GB2312"/>
          <w:sz w:val="24"/>
          <w:szCs w:val="24"/>
        </w:rPr>
        <w:t>专题</w:t>
      </w:r>
      <w:r>
        <w:rPr>
          <w:rFonts w:hint="eastAsia" w:ascii="仿宋_GB2312" w:hAnsi="微软雅黑" w:eastAsia="仿宋_GB2312"/>
          <w:sz w:val="24"/>
          <w:szCs w:val="24"/>
        </w:rPr>
        <w:t>编排</w:t>
      </w:r>
      <w:r>
        <w:rPr>
          <w:rFonts w:ascii="仿宋_GB2312" w:hAnsi="微软雅黑" w:eastAsia="仿宋_GB2312"/>
          <w:sz w:val="24"/>
          <w:szCs w:val="24"/>
        </w:rPr>
        <w:t>设计实践作业，</w:t>
      </w:r>
      <w:r>
        <w:rPr>
          <w:rFonts w:hint="eastAsia" w:ascii="仿宋_GB2312" w:hAnsi="微软雅黑" w:eastAsia="仿宋_GB2312"/>
          <w:sz w:val="24"/>
          <w:szCs w:val="24"/>
        </w:rPr>
        <w:t>作业</w:t>
      </w:r>
      <w:r>
        <w:rPr>
          <w:rFonts w:ascii="仿宋_GB2312" w:hAnsi="微软雅黑" w:eastAsia="仿宋_GB2312"/>
          <w:sz w:val="24"/>
          <w:szCs w:val="24"/>
        </w:rPr>
        <w:t>成绩占总成绩的30%</w:t>
      </w:r>
      <w:r>
        <w:rPr>
          <w:rFonts w:hint="eastAsia" w:ascii="仿宋_GB2312" w:hAnsi="微软雅黑" w:eastAsia="仿宋_GB2312"/>
          <w:sz w:val="24"/>
          <w:szCs w:val="24"/>
        </w:rPr>
        <w:t>。</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line="360" w:lineRule="auto"/>
        <w:ind w:firstLine="482"/>
        <w:rPr>
          <w:rFonts w:ascii="黑体" w:hAnsi="黑体" w:eastAsia="黑体"/>
          <w:b/>
          <w:sz w:val="24"/>
          <w:szCs w:val="24"/>
        </w:rPr>
      </w:pPr>
      <w:r>
        <w:rPr>
          <w:rFonts w:ascii="黑体" w:hAnsi="黑体" w:eastAsia="黑体"/>
          <w:b/>
          <w:sz w:val="24"/>
          <w:szCs w:val="24"/>
        </w:rPr>
        <w:t>1</w:t>
      </w:r>
      <w:r>
        <w:rPr>
          <w:rFonts w:hint="eastAsia" w:ascii="黑体" w:hAnsi="黑体" w:eastAsia="黑体"/>
          <w:b/>
          <w:sz w:val="24"/>
          <w:szCs w:val="24"/>
        </w:rPr>
        <w:t>. 建议教材</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[瑞士] 约瑟夫·米勒-布罗克曼 著；徐宸熹，张鹏宇 译.《平面设计中的网格系统》.</w:t>
      </w:r>
      <w:r>
        <w:rPr>
          <w:rFonts w:hint="eastAsia"/>
        </w:rPr>
        <w:t xml:space="preserve"> </w:t>
      </w:r>
      <w:r>
        <w:rPr>
          <w:rFonts w:hint="eastAsia" w:ascii="仿宋_GB2312" w:hAnsi="微软雅黑" w:eastAsia="仿宋_GB2312"/>
          <w:sz w:val="24"/>
          <w:szCs w:val="24"/>
        </w:rPr>
        <w:t>上海人民美术出版社,2016年版.</w:t>
      </w:r>
    </w:p>
    <w:p>
      <w:pPr>
        <w:spacing w:line="360" w:lineRule="auto"/>
        <w:ind w:firstLine="482"/>
        <w:rPr>
          <w:rFonts w:ascii="黑体" w:hAnsi="黑体" w:eastAsia="黑体"/>
          <w:b/>
          <w:sz w:val="24"/>
          <w:szCs w:val="24"/>
        </w:rPr>
      </w:pPr>
      <w:r>
        <w:rPr>
          <w:rFonts w:ascii="黑体" w:hAnsi="黑体" w:eastAsia="黑体"/>
          <w:b/>
          <w:sz w:val="24"/>
          <w:szCs w:val="24"/>
        </w:rPr>
        <w:t>2</w:t>
      </w:r>
      <w:r>
        <w:rPr>
          <w:rFonts w:hint="eastAsia" w:ascii="黑体" w:hAnsi="黑体" w:eastAsia="黑体"/>
          <w:b/>
          <w:sz w:val="24"/>
          <w:szCs w:val="24"/>
        </w:rPr>
        <w:t>. 主要参考书</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1.金伯利·伊拉姆 著.《网格系统与版式设计》.</w:t>
      </w:r>
      <w:r>
        <w:rPr>
          <w:rFonts w:hint="eastAsia"/>
        </w:rPr>
        <w:t xml:space="preserve"> </w:t>
      </w:r>
      <w:r>
        <w:rPr>
          <w:rFonts w:hint="eastAsia" w:ascii="仿宋_GB2312" w:hAnsi="微软雅黑" w:eastAsia="仿宋_GB2312"/>
          <w:sz w:val="24"/>
          <w:szCs w:val="24"/>
        </w:rPr>
        <w:t>上海人民美术出版社,2013年版.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 王绍强著.《创意版式设计》. 大连理工大学出版社,2011年版.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 陈青 著.《编排设计》. 上海人民美术出版社,</w:t>
      </w:r>
      <w:r>
        <w:rPr>
          <w:rFonts w:ascii="仿宋_GB2312" w:hAnsi="微软雅黑" w:eastAsia="仿宋_GB2312"/>
          <w:sz w:val="24"/>
          <w:szCs w:val="24"/>
        </w:rPr>
        <w:t>2013</w:t>
      </w:r>
      <w:r>
        <w:rPr>
          <w:rFonts w:hint="eastAsia" w:ascii="仿宋_GB2312" w:hAnsi="微软雅黑" w:eastAsia="仿宋_GB2312"/>
          <w:sz w:val="24"/>
          <w:szCs w:val="24"/>
        </w:rPr>
        <w:t>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4．[英] 林赛·马歇尔，[英] 莱思特·米切姆 著；赵为 译.《英国文字设计教科书：文字的编排、色彩、符号传达设计与试验》.</w:t>
      </w:r>
      <w:r>
        <w:rPr>
          <w:rFonts w:hint="eastAsia"/>
        </w:rPr>
        <w:t xml:space="preserve"> </w:t>
      </w:r>
      <w:r>
        <w:rPr>
          <w:rFonts w:hint="eastAsia" w:ascii="仿宋_GB2312" w:hAnsi="微软雅黑" w:eastAsia="仿宋_GB2312"/>
          <w:sz w:val="24"/>
          <w:szCs w:val="24"/>
        </w:rPr>
        <w:t>广西美术出版社,2014年版.</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 xml:space="preserve"> 5、姚翔宇. 蒋杰</w:t>
      </w:r>
      <w:r>
        <w:rPr>
          <w:rFonts w:ascii="仿宋_GB2312" w:hAnsi="微软雅黑" w:eastAsia="仿宋_GB2312"/>
          <w:sz w:val="24"/>
          <w:szCs w:val="24"/>
        </w:rPr>
        <w:t xml:space="preserve"> </w:t>
      </w:r>
      <w:r>
        <w:rPr>
          <w:rFonts w:hint="eastAsia" w:ascii="仿宋_GB2312" w:hAnsi="微软雅黑" w:eastAsia="仿宋_GB2312"/>
          <w:sz w:val="24"/>
          <w:szCs w:val="24"/>
        </w:rPr>
        <w:t>编</w:t>
      </w:r>
      <w:r>
        <w:rPr>
          <w:rFonts w:ascii="仿宋_GB2312" w:hAnsi="微软雅黑" w:eastAsia="仿宋_GB2312"/>
          <w:sz w:val="24"/>
          <w:szCs w:val="24"/>
        </w:rPr>
        <w:t>著</w:t>
      </w:r>
      <w:r>
        <w:rPr>
          <w:rFonts w:hint="eastAsia" w:ascii="仿宋_GB2312" w:hAnsi="微软雅黑" w:eastAsia="仿宋_GB2312"/>
          <w:sz w:val="24"/>
          <w:szCs w:val="24"/>
        </w:rPr>
        <w:t>《编排设计》.</w:t>
      </w:r>
      <w:r>
        <w:rPr>
          <w:rFonts w:hint="eastAsia"/>
        </w:rPr>
        <w:t xml:space="preserve"> </w:t>
      </w:r>
      <w:r>
        <w:rPr>
          <w:rFonts w:hint="eastAsia" w:ascii="仿宋_GB2312" w:hAnsi="微软雅黑" w:eastAsia="仿宋_GB2312"/>
          <w:sz w:val="24"/>
          <w:szCs w:val="24"/>
        </w:rPr>
        <w:t>重庆大学出版社，2010年版.</w:t>
      </w:r>
    </w:p>
    <w:p>
      <w:pPr>
        <w:spacing w:line="360" w:lineRule="auto"/>
        <w:ind w:firstLine="482"/>
        <w:rPr>
          <w:rFonts w:ascii="仿宋_GB2312" w:hAnsi="微软雅黑" w:eastAsia="仿宋_GB2312"/>
          <w:sz w:val="24"/>
          <w:szCs w:val="24"/>
        </w:rPr>
      </w:pPr>
    </w:p>
    <w:p>
      <w:pPr>
        <w:spacing w:line="360" w:lineRule="auto"/>
        <w:ind w:firstLine="482"/>
        <w:rPr>
          <w:rFonts w:ascii="仿宋_GB2312" w:hAnsi="微软雅黑" w:eastAsia="仿宋_GB2312"/>
          <w:sz w:val="24"/>
          <w:szCs w:val="24"/>
        </w:rPr>
      </w:pPr>
    </w:p>
    <w:p>
      <w:pPr>
        <w:pStyle w:val="5"/>
        <w:spacing w:line="460" w:lineRule="exact"/>
        <w:ind w:left="5880"/>
        <w:rPr>
          <w:rFonts w:ascii="黑体" w:hAnsi="黑体" w:eastAsia="黑体"/>
          <w:sz w:val="28"/>
          <w:szCs w:val="28"/>
        </w:rPr>
      </w:pPr>
    </w:p>
    <w:p>
      <w:pPr>
        <w:pStyle w:val="5"/>
        <w:spacing w:line="460" w:lineRule="exact"/>
        <w:ind w:left="5880"/>
        <w:rPr>
          <w:rFonts w:ascii="黑体" w:hAnsi="黑体" w:eastAsia="黑体"/>
          <w:sz w:val="28"/>
          <w:szCs w:val="28"/>
        </w:rPr>
      </w:pPr>
      <w:r>
        <w:rPr>
          <w:rFonts w:hint="eastAsia" w:ascii="黑体" w:hAnsi="黑体" w:eastAsia="黑体"/>
          <w:sz w:val="28"/>
          <w:szCs w:val="28"/>
        </w:rPr>
        <w:t>制定人：</w:t>
      </w:r>
      <w:r>
        <w:rPr>
          <w:rFonts w:ascii="黑体" w:hAnsi="黑体" w:eastAsia="黑体"/>
          <w:sz w:val="28"/>
          <w:szCs w:val="28"/>
        </w:rPr>
        <w:t>张正甜</w:t>
      </w:r>
    </w:p>
    <w:p>
      <w:pPr>
        <w:pStyle w:val="5"/>
        <w:spacing w:line="460" w:lineRule="exact"/>
        <w:ind w:left="5880"/>
        <w:rPr>
          <w:rFonts w:ascii="黑体" w:hAnsi="黑体" w:eastAsia="黑体"/>
          <w:sz w:val="28"/>
          <w:szCs w:val="28"/>
        </w:rPr>
      </w:pPr>
      <w:r>
        <w:rPr>
          <w:rFonts w:hint="eastAsia" w:ascii="黑体" w:hAnsi="黑体" w:eastAsia="黑体"/>
          <w:sz w:val="28"/>
          <w:szCs w:val="28"/>
        </w:rPr>
        <w:t>审定人：杨  明</w:t>
      </w:r>
    </w:p>
    <w:p>
      <w:pPr>
        <w:pStyle w:val="5"/>
        <w:spacing w:line="460" w:lineRule="exact"/>
        <w:ind w:left="5880"/>
        <w:rPr>
          <w:rFonts w:ascii="黑体" w:hAnsi="黑体" w:eastAsia="黑体"/>
          <w:sz w:val="28"/>
          <w:szCs w:val="28"/>
        </w:rPr>
      </w:pPr>
      <w:r>
        <w:rPr>
          <w:rFonts w:hint="eastAsia" w:ascii="黑体" w:hAnsi="黑体" w:eastAsia="黑体"/>
          <w:sz w:val="28"/>
          <w:szCs w:val="28"/>
        </w:rPr>
        <w:t>2016年12月</w:t>
      </w:r>
    </w:p>
    <w:p/>
    <w:p/>
    <w:p/>
    <w:p/>
    <w:p/>
    <w:p/>
    <w:p/>
    <w:p/>
    <w:p/>
    <w:p/>
    <w:p/>
    <w:p/>
    <w:p/>
    <w:p/>
    <w:p/>
    <w:p/>
    <w:p/>
    <w:p/>
    <w:p/>
    <w:p/>
    <w:p/>
    <w:p/>
    <w:p/>
    <w:p/>
    <w:p/>
    <w:p/>
    <w:p/>
    <w:p/>
    <w:p/>
    <w:p/>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美术学院美术学专业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《艺术学科前沿论坛》课程教学大纲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一、课程信息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课程名称</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艺术学科前沿论坛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课程性质</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w:t>
            </w:r>
            <w:r>
              <w:rPr>
                <w:rFonts w:ascii="仿宋_GB2312" w:hAnsi="Arial" w:eastAsia="仿宋_GB2312" w:cs="Arial"/>
                <w:color w:val="333333"/>
                <w:sz w:val="20"/>
                <w:szCs w:val="20"/>
              </w:rPr>
              <w:t xml:space="preserve"> </w:t>
            </w:r>
            <w:r>
              <w:rPr>
                <w:rFonts w:ascii="仿宋_GB2312" w:hAnsi="Times New Roman" w:eastAsia="仿宋_GB2312"/>
                <w:spacing w:val="-3"/>
                <w:kern w:val="0"/>
                <w:sz w:val="24"/>
                <w:szCs w:val="24"/>
                <w:lang w:val="en-GB"/>
              </w:rPr>
              <w:t>CHARACTER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专业选修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课程代码</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CODE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学时</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CONTACT HOURS</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先修课程</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PRE-</w:t>
            </w:r>
            <w:r>
              <w:rPr>
                <w:rFonts w:hint="eastAsia" w:ascii="仿宋_GB2312" w:hAnsi="Times New Roman" w:eastAsia="仿宋_GB2312"/>
                <w:spacing w:val="-3"/>
                <w:kern w:val="0"/>
                <w:sz w:val="24"/>
                <w:szCs w:val="24"/>
                <w:lang w:val="en-GB"/>
              </w:rPr>
              <w:t>COURSE）</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一、二年级专业必修课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课程负责人</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COURSE COORDINATOR</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黎晟</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二、课程目标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通过本课程的学习，学生应具备以下几方面的目标（知识、能力、素质三方面，必须支撑培养方案中的毕业要求）</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1.</w:t>
      </w:r>
      <w:r>
        <w:rPr>
          <w:rFonts w:hint="eastAsia" w:ascii="仿宋_GB2312" w:hAnsi="微软雅黑" w:eastAsia="仿宋_GB2312"/>
          <w:sz w:val="24"/>
          <w:szCs w:val="24"/>
        </w:rPr>
        <w:t>对于当下艺术学科最新的研究动态有所了解。</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2</w:t>
      </w:r>
      <w:r>
        <w:rPr>
          <w:rFonts w:ascii="仿宋_GB2312" w:hAnsi="微软雅黑" w:eastAsia="仿宋_GB2312"/>
          <w:sz w:val="24"/>
          <w:szCs w:val="24"/>
        </w:rPr>
        <w:t>.</w:t>
      </w:r>
      <w:r>
        <w:rPr>
          <w:rFonts w:hint="eastAsia" w:ascii="仿宋_GB2312" w:hAnsi="微软雅黑" w:eastAsia="仿宋_GB2312"/>
          <w:sz w:val="24"/>
          <w:szCs w:val="24"/>
        </w:rPr>
        <w:t>对于当下艺术学科研究的方法有所了解。</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3.对于中外美术史、设计史、书法史与美术教育研究的新成果有所了解。</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4.具有主动通过现代技术手段获取本专业新知识的能力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5.具有一定的理论研究能力，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6.有终身学习的意愿</w:t>
      </w: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3"/>
        <w:gridCol w:w="3402"/>
        <w:gridCol w:w="2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653"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40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45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本课程目标对毕业要求的支撑关系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2" w:hRule="atLeast"/>
          <w:jc w:val="center"/>
        </w:trPr>
        <w:tc>
          <w:tcPr>
            <w:tcW w:w="2653" w:type="dxa"/>
            <w:vMerge w:val="restart"/>
            <w:tcBorders>
              <w:top w:val="single" w:color="auto" w:sz="4" w:space="0"/>
              <w:left w:val="single" w:color="auto" w:sz="4" w:space="0"/>
              <w:right w:val="single" w:color="auto" w:sz="4" w:space="0"/>
            </w:tcBorders>
            <w:vAlign w:val="center"/>
          </w:tcPr>
          <w:p>
            <w:pPr>
              <w:pStyle w:val="18"/>
              <w:ind w:left="105" w:leftChars="50" w:right="105" w:rightChars="50" w:firstLine="0" w:firstLineChars="0"/>
              <w:jc w:val="left"/>
              <w:rPr>
                <w:rFonts w:ascii="宋体" w:hAnsi="宋体" w:cs="宋体"/>
                <w:color w:val="000000"/>
                <w:sz w:val="18"/>
                <w:szCs w:val="18"/>
              </w:rPr>
            </w:pPr>
            <w:r>
              <w:rPr>
                <w:rFonts w:hint="eastAsia" w:ascii="仿宋_GB2312" w:eastAsia="仿宋_GB2312"/>
              </w:rPr>
              <w:t>2.掌握美术学基本理论和知识；熟悉中、外美术史以及相关美术作品；具有评价与鉴赏美术作品的相关知识；了解美术创作的基本规律。</w:t>
            </w:r>
          </w:p>
        </w:tc>
        <w:tc>
          <w:tcPr>
            <w:tcW w:w="3402" w:type="dxa"/>
            <w:tcBorders>
              <w:top w:val="single" w:color="auto" w:sz="4" w:space="0"/>
              <w:left w:val="single" w:color="auto" w:sz="4" w:space="0"/>
              <w:right w:val="single" w:color="auto" w:sz="4" w:space="0"/>
            </w:tcBorders>
            <w:vAlign w:val="center"/>
          </w:tcPr>
          <w:p>
            <w:pPr>
              <w:adjustRightInd w:val="0"/>
              <w:snapToGrid w:val="0"/>
              <w:jc w:val="left"/>
              <w:rPr>
                <w:rFonts w:ascii="宋体" w:hAnsi="宋体" w:cs="宋体"/>
                <w:color w:val="000000"/>
                <w:sz w:val="18"/>
                <w:szCs w:val="18"/>
              </w:rPr>
            </w:pPr>
            <w:r>
              <w:rPr>
                <w:rFonts w:hint="eastAsia" w:ascii="仿宋_GB2312" w:eastAsia="仿宋_GB2312"/>
                <w:szCs w:val="21"/>
              </w:rPr>
              <w:t>2.2对于中、外美术的发展脉络有清晰的了解， 熟知不同时期代表性的中外美术作品。</w:t>
            </w:r>
          </w:p>
        </w:tc>
        <w:tc>
          <w:tcPr>
            <w:tcW w:w="2452" w:type="dxa"/>
            <w:vMerge w:val="restart"/>
            <w:tcBorders>
              <w:top w:val="single" w:color="auto" w:sz="4" w:space="0"/>
              <w:left w:val="single" w:color="auto" w:sz="4" w:space="0"/>
              <w:right w:val="single" w:color="auto" w:sz="4" w:space="0"/>
            </w:tcBorders>
            <w:vAlign w:val="center"/>
          </w:tcPr>
          <w:p>
            <w:pPr>
              <w:ind w:left="105" w:leftChars="50" w:right="105" w:rightChars="50"/>
              <w:jc w:val="left"/>
              <w:rPr>
                <w:rFonts w:ascii="宋体" w:hAnsi="宋体" w:cs="宋体"/>
                <w:color w:val="000000"/>
                <w:sz w:val="18"/>
                <w:szCs w:val="18"/>
              </w:rPr>
            </w:pPr>
            <w:r>
              <w:rPr>
                <w:rFonts w:hint="eastAsia" w:ascii="宋体" w:hAnsi="宋体" w:cs="宋体"/>
                <w:color w:val="000000"/>
                <w:sz w:val="18"/>
                <w:szCs w:val="18"/>
              </w:rPr>
              <w:t>目标1、2、3、4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jc w:val="center"/>
        </w:trPr>
        <w:tc>
          <w:tcPr>
            <w:tcW w:w="2653" w:type="dxa"/>
            <w:vMerge w:val="continue"/>
            <w:tcBorders>
              <w:left w:val="single" w:color="auto" w:sz="4" w:space="0"/>
              <w:bottom w:val="single" w:color="auto" w:sz="4" w:space="0"/>
              <w:right w:val="single" w:color="auto" w:sz="4" w:space="0"/>
            </w:tcBorders>
            <w:vAlign w:val="center"/>
          </w:tcPr>
          <w:p>
            <w:pPr>
              <w:pStyle w:val="18"/>
              <w:ind w:left="105" w:leftChars="50" w:right="105" w:rightChars="50" w:firstLine="0" w:firstLineChars="0"/>
              <w:jc w:val="left"/>
              <w:rPr>
                <w:rFonts w:ascii="仿宋_GB2312" w:eastAsia="仿宋_GB2312"/>
              </w:rPr>
            </w:pPr>
          </w:p>
        </w:tc>
        <w:tc>
          <w:tcPr>
            <w:tcW w:w="3402" w:type="dxa"/>
            <w:tcBorders>
              <w:top w:val="single" w:color="auto" w:sz="4" w:space="0"/>
              <w:left w:val="single" w:color="auto" w:sz="4" w:space="0"/>
              <w:right w:val="single" w:color="auto" w:sz="4" w:space="0"/>
            </w:tcBorders>
            <w:vAlign w:val="center"/>
          </w:tcPr>
          <w:p>
            <w:pPr>
              <w:adjustRightInd w:val="0"/>
              <w:snapToGrid w:val="0"/>
              <w:jc w:val="left"/>
              <w:rPr>
                <w:rFonts w:ascii="仿宋_GB2312" w:eastAsia="仿宋_GB2312"/>
                <w:szCs w:val="21"/>
              </w:rPr>
            </w:pPr>
            <w:r>
              <w:rPr>
                <w:rFonts w:hint="eastAsia" w:ascii="仿宋_GB2312" w:eastAsia="仿宋_GB2312"/>
                <w:szCs w:val="21"/>
              </w:rPr>
              <w:t>2.3运用美术学的相关知识，深入评价与鉴赏现当代美术作品。</w:t>
            </w:r>
          </w:p>
        </w:tc>
        <w:tc>
          <w:tcPr>
            <w:tcW w:w="2452" w:type="dxa"/>
            <w:vMerge w:val="continue"/>
            <w:tcBorders>
              <w:left w:val="single" w:color="auto" w:sz="4" w:space="0"/>
              <w:right w:val="single" w:color="auto" w:sz="4" w:space="0"/>
            </w:tcBorders>
            <w:vAlign w:val="center"/>
          </w:tcPr>
          <w:p>
            <w:pPr>
              <w:ind w:left="105" w:leftChars="50" w:right="105" w:rightChars="50"/>
              <w:jc w:val="left"/>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 w:hRule="atLeast"/>
          <w:jc w:val="center"/>
        </w:trPr>
        <w:tc>
          <w:tcPr>
            <w:tcW w:w="2653" w:type="dxa"/>
            <w:vMerge w:val="restart"/>
            <w:tcBorders>
              <w:top w:val="single" w:color="auto" w:sz="4" w:space="0"/>
              <w:left w:val="single" w:color="auto" w:sz="4" w:space="0"/>
              <w:right w:val="single" w:color="auto" w:sz="4" w:space="0"/>
            </w:tcBorders>
            <w:vAlign w:val="center"/>
          </w:tcPr>
          <w:p>
            <w:pPr>
              <w:pStyle w:val="18"/>
              <w:ind w:right="105" w:rightChars="50" w:firstLine="0" w:firstLineChars="0"/>
              <w:jc w:val="left"/>
              <w:rPr>
                <w:rFonts w:ascii="宋体" w:hAnsi="宋体" w:cs="宋体"/>
                <w:color w:val="000000"/>
                <w:sz w:val="18"/>
                <w:szCs w:val="18"/>
              </w:rPr>
            </w:pPr>
            <w:r>
              <w:rPr>
                <w:rFonts w:hint="eastAsia" w:ascii="仿宋_GB2312" w:eastAsia="仿宋_GB2312"/>
              </w:rPr>
              <w:t>3. 熟悉中小学教育的一般规律；掌握中小学美术教育的基本理论和知识，以及中小学美术课程标准以及新教改的方针、政策；了解基础美术教育的发展动态。</w:t>
            </w:r>
          </w:p>
        </w:tc>
        <w:tc>
          <w:tcPr>
            <w:tcW w:w="3402"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jc w:val="left"/>
              <w:rPr>
                <w:rFonts w:ascii="宋体" w:hAnsi="宋体" w:cs="宋体"/>
                <w:color w:val="000000"/>
                <w:sz w:val="18"/>
                <w:szCs w:val="18"/>
              </w:rPr>
            </w:pPr>
            <w:r>
              <w:rPr>
                <w:rFonts w:hint="eastAsia" w:ascii="仿宋_GB2312" w:eastAsia="仿宋_GB2312"/>
                <w:szCs w:val="21"/>
              </w:rPr>
              <w:t>3.3熟悉中小学美术课程标准以及新教改的方针、政策。</w:t>
            </w:r>
          </w:p>
        </w:tc>
        <w:tc>
          <w:tcPr>
            <w:tcW w:w="2452" w:type="dxa"/>
            <w:vMerge w:val="restart"/>
            <w:tcBorders>
              <w:top w:val="single" w:color="auto" w:sz="4" w:space="0"/>
              <w:left w:val="single" w:color="auto" w:sz="4" w:space="0"/>
              <w:right w:val="single" w:color="auto" w:sz="4" w:space="0"/>
            </w:tcBorders>
            <w:vAlign w:val="center"/>
          </w:tcPr>
          <w:p>
            <w:pPr>
              <w:ind w:left="105" w:leftChars="50" w:right="105" w:rightChars="50"/>
              <w:jc w:val="left"/>
              <w:rPr>
                <w:rFonts w:ascii="宋体" w:hAnsi="宋体" w:cs="宋体"/>
                <w:color w:val="000000"/>
                <w:sz w:val="18"/>
                <w:szCs w:val="18"/>
              </w:rPr>
            </w:pPr>
            <w:r>
              <w:rPr>
                <w:rFonts w:hint="eastAsia" w:ascii="宋体" w:hAnsi="宋体" w:cs="宋体"/>
                <w:color w:val="000000"/>
                <w:sz w:val="18"/>
                <w:szCs w:val="18"/>
              </w:rPr>
              <w:t>目标3、4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jc w:val="center"/>
        </w:trPr>
        <w:tc>
          <w:tcPr>
            <w:tcW w:w="2653" w:type="dxa"/>
            <w:vMerge w:val="continue"/>
            <w:tcBorders>
              <w:left w:val="single" w:color="auto" w:sz="4" w:space="0"/>
              <w:bottom w:val="single" w:color="auto" w:sz="4" w:space="0"/>
              <w:right w:val="single" w:color="auto" w:sz="4" w:space="0"/>
            </w:tcBorders>
            <w:vAlign w:val="center"/>
          </w:tcPr>
          <w:p>
            <w:pPr>
              <w:pStyle w:val="18"/>
              <w:ind w:right="105" w:rightChars="50" w:firstLine="0" w:firstLineChars="0"/>
              <w:jc w:val="left"/>
              <w:rPr>
                <w:rFonts w:ascii="仿宋_GB2312" w:eastAsia="仿宋_GB2312"/>
              </w:rPr>
            </w:pPr>
          </w:p>
        </w:tc>
        <w:tc>
          <w:tcPr>
            <w:tcW w:w="3402"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jc w:val="left"/>
              <w:rPr>
                <w:rFonts w:ascii="仿宋_GB2312" w:eastAsia="仿宋_GB2312"/>
                <w:szCs w:val="21"/>
              </w:rPr>
            </w:pPr>
            <w:r>
              <w:rPr>
                <w:rFonts w:hint="eastAsia" w:ascii="仿宋_GB2312" w:eastAsia="仿宋_GB2312"/>
                <w:szCs w:val="21"/>
              </w:rPr>
              <w:t>3.4了解基础美术教育的发展动态</w:t>
            </w:r>
          </w:p>
        </w:tc>
        <w:tc>
          <w:tcPr>
            <w:tcW w:w="2452" w:type="dxa"/>
            <w:vMerge w:val="continue"/>
            <w:tcBorders>
              <w:left w:val="single" w:color="auto" w:sz="4" w:space="0"/>
              <w:bottom w:val="single" w:color="auto" w:sz="4" w:space="0"/>
              <w:right w:val="single" w:color="auto" w:sz="4" w:space="0"/>
            </w:tcBorders>
            <w:vAlign w:val="center"/>
          </w:tcPr>
          <w:p>
            <w:pPr>
              <w:ind w:left="105" w:leftChars="50" w:right="105" w:rightChars="50"/>
              <w:jc w:val="left"/>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jc w:val="center"/>
        </w:trPr>
        <w:tc>
          <w:tcPr>
            <w:tcW w:w="2653" w:type="dxa"/>
            <w:vMerge w:val="restart"/>
            <w:tcBorders>
              <w:top w:val="single" w:color="auto" w:sz="4" w:space="0"/>
              <w:left w:val="single" w:color="auto" w:sz="4" w:space="0"/>
              <w:right w:val="single" w:color="auto" w:sz="4" w:space="0"/>
            </w:tcBorders>
            <w:vAlign w:val="center"/>
          </w:tcPr>
          <w:p>
            <w:pPr>
              <w:pStyle w:val="18"/>
              <w:ind w:right="105" w:rightChars="50" w:firstLine="0" w:firstLineChars="0"/>
              <w:jc w:val="left"/>
              <w:rPr>
                <w:rFonts w:ascii="仿宋_GB2312" w:eastAsia="仿宋_GB2312"/>
              </w:rPr>
            </w:pPr>
            <w:r>
              <w:rPr>
                <w:rFonts w:hint="eastAsia" w:ascii="仿宋_GB2312" w:eastAsia="仿宋_GB2312"/>
              </w:rPr>
              <w:t>6. 具有一定的美术理论和教育理论研究的能力；具备运用现代技术手段和教育理念独立开发、设计美术课程的能力。</w:t>
            </w:r>
          </w:p>
        </w:tc>
        <w:tc>
          <w:tcPr>
            <w:tcW w:w="3402"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jc w:val="left"/>
              <w:rPr>
                <w:rFonts w:ascii="仿宋_GB2312" w:eastAsia="仿宋_GB2312"/>
                <w:szCs w:val="21"/>
              </w:rPr>
            </w:pPr>
            <w:r>
              <w:rPr>
                <w:rFonts w:hint="eastAsia" w:ascii="仿宋_GB2312" w:eastAsia="仿宋_GB2312"/>
                <w:szCs w:val="21"/>
              </w:rPr>
              <w:t>6.1熟悉论文写作的规范要求，具有美术理论、美术教育理论研究的能力</w:t>
            </w:r>
          </w:p>
        </w:tc>
        <w:tc>
          <w:tcPr>
            <w:tcW w:w="2452" w:type="dxa"/>
            <w:vMerge w:val="restart"/>
            <w:tcBorders>
              <w:top w:val="single" w:color="auto" w:sz="4" w:space="0"/>
              <w:left w:val="single" w:color="auto" w:sz="4" w:space="0"/>
              <w:right w:val="single" w:color="auto" w:sz="4" w:space="0"/>
            </w:tcBorders>
            <w:vAlign w:val="center"/>
          </w:tcPr>
          <w:p>
            <w:pPr>
              <w:ind w:left="105" w:leftChars="50" w:right="105" w:rightChars="50"/>
              <w:jc w:val="left"/>
              <w:rPr>
                <w:rFonts w:ascii="宋体" w:hAnsi="宋体" w:cs="宋体"/>
                <w:color w:val="000000"/>
                <w:sz w:val="18"/>
                <w:szCs w:val="18"/>
              </w:rPr>
            </w:pPr>
            <w:r>
              <w:rPr>
                <w:rFonts w:hint="eastAsia" w:ascii="宋体" w:hAnsi="宋体" w:cs="宋体"/>
                <w:color w:val="000000"/>
                <w:sz w:val="18"/>
                <w:szCs w:val="18"/>
              </w:rPr>
              <w:t>目标1、2、3、4、5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jc w:val="center"/>
        </w:trPr>
        <w:tc>
          <w:tcPr>
            <w:tcW w:w="2653" w:type="dxa"/>
            <w:vMerge w:val="continue"/>
            <w:tcBorders>
              <w:left w:val="single" w:color="auto" w:sz="4" w:space="0"/>
              <w:bottom w:val="single" w:color="auto" w:sz="4" w:space="0"/>
              <w:right w:val="single" w:color="auto" w:sz="4" w:space="0"/>
            </w:tcBorders>
            <w:vAlign w:val="center"/>
          </w:tcPr>
          <w:p>
            <w:pPr>
              <w:pStyle w:val="18"/>
              <w:ind w:right="105" w:rightChars="50" w:firstLine="0" w:firstLineChars="0"/>
              <w:jc w:val="left"/>
              <w:rPr>
                <w:rFonts w:ascii="仿宋_GB2312" w:eastAsia="仿宋_GB2312"/>
              </w:rPr>
            </w:pPr>
          </w:p>
        </w:tc>
        <w:tc>
          <w:tcPr>
            <w:tcW w:w="3402"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jc w:val="left"/>
              <w:rPr>
                <w:rFonts w:ascii="仿宋_GB2312" w:eastAsia="仿宋_GB2312"/>
                <w:szCs w:val="21"/>
              </w:rPr>
            </w:pPr>
            <w:r>
              <w:rPr>
                <w:rFonts w:hint="eastAsia" w:ascii="仿宋_GB2312" w:eastAsia="仿宋_GB2312"/>
                <w:szCs w:val="21"/>
              </w:rPr>
              <w:t>6.2具有通过现代科技手段获取知识与运用的能力</w:t>
            </w:r>
          </w:p>
        </w:tc>
        <w:tc>
          <w:tcPr>
            <w:tcW w:w="2452" w:type="dxa"/>
            <w:vMerge w:val="continue"/>
            <w:tcBorders>
              <w:left w:val="single" w:color="auto" w:sz="4" w:space="0"/>
              <w:bottom w:val="single" w:color="auto" w:sz="4" w:space="0"/>
              <w:right w:val="single" w:color="auto" w:sz="4" w:space="0"/>
            </w:tcBorders>
            <w:vAlign w:val="center"/>
          </w:tcPr>
          <w:p>
            <w:pPr>
              <w:ind w:left="105" w:leftChars="50" w:right="105" w:rightChars="50"/>
              <w:jc w:val="left"/>
              <w:rPr>
                <w:rFonts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653" w:type="dxa"/>
            <w:tcBorders>
              <w:top w:val="single" w:color="auto" w:sz="4" w:space="0"/>
              <w:left w:val="single" w:color="auto" w:sz="4" w:space="0"/>
              <w:bottom w:val="single" w:color="auto" w:sz="4" w:space="0"/>
              <w:right w:val="single" w:color="auto" w:sz="4" w:space="0"/>
            </w:tcBorders>
            <w:vAlign w:val="center"/>
          </w:tcPr>
          <w:p>
            <w:pPr>
              <w:pStyle w:val="18"/>
              <w:ind w:right="105" w:rightChars="50" w:firstLine="0" w:firstLineChars="0"/>
              <w:jc w:val="left"/>
              <w:rPr>
                <w:rFonts w:ascii="仿宋_GB2312" w:eastAsia="仿宋_GB2312"/>
              </w:rPr>
            </w:pPr>
            <w:r>
              <w:rPr>
                <w:rFonts w:hint="eastAsia" w:ascii="仿宋_GB2312" w:eastAsia="仿宋_GB2312"/>
              </w:rPr>
              <w:t>8.具有较强的终身学习能力；具备职业规划、统筹和实施等自我发展能力。</w:t>
            </w:r>
          </w:p>
        </w:tc>
        <w:tc>
          <w:tcPr>
            <w:tcW w:w="3402"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jc w:val="left"/>
              <w:rPr>
                <w:rFonts w:ascii="仿宋_GB2312" w:eastAsia="仿宋_GB2312"/>
                <w:szCs w:val="21"/>
              </w:rPr>
            </w:pPr>
            <w:r>
              <w:rPr>
                <w:rFonts w:hint="eastAsia" w:ascii="仿宋_GB2312" w:eastAsia="仿宋_GB2312"/>
                <w:szCs w:val="21"/>
              </w:rPr>
              <w:t>8.2有终身学习意愿与潜力</w:t>
            </w:r>
          </w:p>
        </w:tc>
        <w:tc>
          <w:tcPr>
            <w:tcW w:w="2452"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jc w:val="left"/>
              <w:rPr>
                <w:rFonts w:ascii="宋体" w:hAnsi="宋体" w:cs="宋体"/>
                <w:color w:val="000000"/>
                <w:sz w:val="18"/>
                <w:szCs w:val="18"/>
              </w:rPr>
            </w:pPr>
            <w:r>
              <w:rPr>
                <w:rFonts w:hint="eastAsia" w:ascii="宋体" w:hAnsi="宋体" w:cs="宋体"/>
                <w:color w:val="000000"/>
                <w:sz w:val="18"/>
                <w:szCs w:val="18"/>
              </w:rPr>
              <w:t>目标6</w:t>
            </w:r>
          </w:p>
        </w:tc>
      </w:tr>
    </w:tbl>
    <w:p>
      <w:pPr>
        <w:spacing w:beforeLines="50" w:afterLines="50" w:line="360" w:lineRule="auto"/>
        <w:ind w:firstLine="422" w:firstLineChars="150"/>
        <w:jc w:val="left"/>
        <w:rPr>
          <w:rFonts w:ascii="仿宋_GB2312" w:hAnsi="微软雅黑" w:eastAsia="仿宋_GB2312"/>
          <w:b/>
          <w:sz w:val="28"/>
          <w:szCs w:val="28"/>
        </w:rPr>
      </w:pPr>
    </w:p>
    <w:p>
      <w:pPr>
        <w:spacing w:beforeLines="50" w:afterLines="50"/>
        <w:ind w:firstLine="420" w:firstLineChars="150"/>
        <w:jc w:val="left"/>
        <w:rPr>
          <w:rFonts w:ascii="微软雅黑" w:hAnsi="微软雅黑" w:eastAsia="微软雅黑"/>
          <w:b/>
          <w:sz w:val="28"/>
          <w:szCs w:val="28"/>
        </w:rPr>
        <w:sectPr>
          <w:headerReference r:id="rId118"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7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964"/>
        <w:gridCol w:w="2340"/>
        <w:gridCol w:w="540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38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知识单元</w:t>
            </w:r>
          </w:p>
        </w:tc>
        <w:tc>
          <w:tcPr>
            <w:tcW w:w="196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34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知识点</w:t>
            </w:r>
          </w:p>
        </w:tc>
        <w:tc>
          <w:tcPr>
            <w:tcW w:w="540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预期学习成效</w:t>
            </w:r>
          </w:p>
        </w:tc>
        <w:tc>
          <w:tcPr>
            <w:tcW w:w="16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08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美术学专题</w:t>
            </w:r>
          </w:p>
        </w:tc>
        <w:tc>
          <w:tcPr>
            <w:tcW w:w="196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1、2、3、5</w:t>
            </w:r>
          </w:p>
        </w:tc>
        <w:tc>
          <w:tcPr>
            <w:tcW w:w="234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美术学专题报告会</w:t>
            </w:r>
          </w:p>
        </w:tc>
        <w:tc>
          <w:tcPr>
            <w:tcW w:w="54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1.了解美术学科最新的研究动态</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2.了解美术学科的新成果</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3.对于美术学科的专题有一定研究能力</w:t>
            </w:r>
          </w:p>
        </w:tc>
        <w:tc>
          <w:tcPr>
            <w:tcW w:w="16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1.讲授、演示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2.课堂提问</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3.小组讨论</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13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书法学专题</w:t>
            </w:r>
          </w:p>
        </w:tc>
        <w:tc>
          <w:tcPr>
            <w:tcW w:w="196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1、2、3、5</w:t>
            </w:r>
          </w:p>
        </w:tc>
        <w:tc>
          <w:tcPr>
            <w:tcW w:w="234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书法学专题报告会</w:t>
            </w:r>
          </w:p>
        </w:tc>
        <w:tc>
          <w:tcPr>
            <w:tcW w:w="54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1.了解书法学科最新的研究动态</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2.了解书法学的新成果</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3.对于书法学的专题有一定研究能力</w:t>
            </w:r>
          </w:p>
        </w:tc>
        <w:tc>
          <w:tcPr>
            <w:tcW w:w="16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1.讲授、演示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2.课堂提问</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3.小组讨论</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设计学专题</w:t>
            </w:r>
          </w:p>
        </w:tc>
        <w:tc>
          <w:tcPr>
            <w:tcW w:w="196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1、2、3、5</w:t>
            </w:r>
          </w:p>
        </w:tc>
        <w:tc>
          <w:tcPr>
            <w:tcW w:w="234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工艺美术专题报告会</w:t>
            </w:r>
          </w:p>
        </w:tc>
        <w:tc>
          <w:tcPr>
            <w:tcW w:w="54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1.了解设计学科最新的研究动态</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2.了解设计学科的新成果</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3.对于设计学科的专题有一定研究能力</w:t>
            </w:r>
          </w:p>
        </w:tc>
        <w:tc>
          <w:tcPr>
            <w:tcW w:w="16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1.讲授、演示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2.课堂提问</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3.小组讨论</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美术教育学专题</w:t>
            </w:r>
          </w:p>
        </w:tc>
        <w:tc>
          <w:tcPr>
            <w:tcW w:w="196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1、2、3、5</w:t>
            </w:r>
          </w:p>
        </w:tc>
        <w:tc>
          <w:tcPr>
            <w:tcW w:w="234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美术教育学专题报告会</w:t>
            </w:r>
          </w:p>
        </w:tc>
        <w:tc>
          <w:tcPr>
            <w:tcW w:w="54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1.了解美术教育学科最新的研究动态</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2.了解美术教育学科的新成果</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3.对于美术教育学的专题有一定研究能力</w:t>
            </w:r>
          </w:p>
        </w:tc>
        <w:tc>
          <w:tcPr>
            <w:tcW w:w="16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1.讲授、演示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2.课堂提问</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3.小组讨论</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138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艺术学科研究方法专题</w:t>
            </w:r>
          </w:p>
        </w:tc>
        <w:tc>
          <w:tcPr>
            <w:tcW w:w="1964"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4、5、6</w:t>
            </w:r>
          </w:p>
        </w:tc>
        <w:tc>
          <w:tcPr>
            <w:tcW w:w="234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艺术学科研究方法报告会</w:t>
            </w:r>
          </w:p>
        </w:tc>
        <w:tc>
          <w:tcPr>
            <w:tcW w:w="540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1.了解艺术学科研究的基本方法</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2.学会通过现代教育技术手段获取最前新的研究成果</w:t>
            </w:r>
          </w:p>
        </w:tc>
        <w:tc>
          <w:tcPr>
            <w:tcW w:w="16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1.讲授、演示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2.课堂提问</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3.小组讨论</w:t>
            </w:r>
          </w:p>
        </w:tc>
        <w:tc>
          <w:tcPr>
            <w:tcW w:w="108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8</w:t>
            </w:r>
          </w:p>
        </w:tc>
      </w:tr>
    </w:tbl>
    <w:p>
      <w:pPr>
        <w:spacing w:line="360" w:lineRule="auto"/>
        <w:ind w:firstLine="555"/>
        <w:jc w:val="left"/>
        <w:rPr>
          <w:rFonts w:ascii="仿宋_GB2312" w:hAnsi="微软雅黑" w:eastAsia="仿宋_GB2312"/>
          <w:sz w:val="24"/>
          <w:szCs w:val="24"/>
        </w:rPr>
      </w:pPr>
    </w:p>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6"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1.教学目标1、2的达成度通过课堂讨论和提问形式综合考评；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2.教学目标3、4、5的达成度通过学生汇报研究与专题研究学习报告的形式综合考评；</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3.教学目标6的达成度通过学生课程总结报告形式考评。</w:t>
      </w:r>
    </w:p>
    <w:p>
      <w:pPr>
        <w:spacing w:line="360" w:lineRule="exact"/>
        <w:ind w:firstLine="482"/>
        <w:rPr>
          <w:rFonts w:ascii="仿宋_GB2312" w:hAnsi="微软雅黑" w:eastAsia="仿宋_GB2312"/>
          <w:sz w:val="24"/>
          <w:szCs w:val="24"/>
        </w:rPr>
      </w:pPr>
    </w:p>
    <w:p>
      <w:pPr>
        <w:spacing w:beforeLines="50" w:afterLines="50" w:line="460" w:lineRule="exact"/>
        <w:ind w:firstLine="418"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课程成绩包括4个部分，分别为平时考勤、课堂表现、专题研究学习报告、读书笔记。具体要求及成绩评定方法如下：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 平时出勤。平时出勤采用“只扣分，不加分”的方法计算成绩，无故旷课一次，将在总评成绩中扣除2分。迟到早退5次者，取消本门课程的考试资格。</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2．课堂表现。本课程的课堂表现主要分为学习态度、小组讨论以及专题研究学习汇报三个部分。占总成绩的20%。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color w:val="000000"/>
          <w:sz w:val="24"/>
          <w:szCs w:val="24"/>
        </w:rPr>
        <w:t>（1）</w:t>
      </w:r>
      <w:r>
        <w:rPr>
          <w:rFonts w:hint="eastAsia" w:ascii="仿宋_GB2312" w:hAnsi="微软雅黑" w:eastAsia="仿宋_GB2312"/>
          <w:sz w:val="24"/>
          <w:szCs w:val="24"/>
        </w:rPr>
        <w:t>学习态度，要求每位学生能积极有效的学习专业理论，认真听讲，勤于思考。占课堂表现的10%。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（2）小组讨论要求学生积极参与，主动思考，占课堂表现的40%。</w:t>
      </w:r>
    </w:p>
    <w:p>
      <w:pPr>
        <w:spacing w:beforeLines="50" w:afterLines="50" w:line="360" w:lineRule="auto"/>
        <w:ind w:firstLine="479" w:firstLineChars="197"/>
        <w:rPr>
          <w:rFonts w:ascii="仿宋_GB2312" w:hAnsi="微软雅黑" w:eastAsia="仿宋_GB2312"/>
          <w:sz w:val="24"/>
          <w:szCs w:val="24"/>
        </w:rPr>
      </w:pPr>
      <w:r>
        <w:rPr>
          <w:rFonts w:hint="eastAsia" w:ascii="仿宋_GB2312" w:hAnsi="微软雅黑" w:eastAsia="仿宋_GB2312"/>
          <w:sz w:val="24"/>
          <w:szCs w:val="24"/>
        </w:rPr>
        <w:t>（3）汇报研究要求学生根据课程内容，口述汇报心得和认识。占课堂表现的50%。</w:t>
      </w:r>
    </w:p>
    <w:p>
      <w:pPr>
        <w:spacing w:beforeLines="50" w:afterLines="50" w:line="360" w:lineRule="auto"/>
        <w:ind w:firstLine="479" w:firstLineChars="197"/>
        <w:rPr>
          <w:rFonts w:ascii="仿宋_GB2312" w:hAnsi="微软雅黑" w:eastAsia="仿宋_GB2312"/>
          <w:sz w:val="24"/>
          <w:szCs w:val="24"/>
        </w:rPr>
      </w:pPr>
      <w:r>
        <w:rPr>
          <w:rFonts w:hint="eastAsia" w:ascii="仿宋_GB2312" w:hAnsi="微软雅黑" w:eastAsia="仿宋_GB2312"/>
          <w:sz w:val="24"/>
          <w:szCs w:val="24"/>
        </w:rPr>
        <w:t>3.专题研究学习报告。要求学生根据课程内容，撰写研究报告，进行深入地专项研究。占总成绩的50%。</w:t>
      </w:r>
    </w:p>
    <w:p>
      <w:pPr>
        <w:spacing w:beforeLines="50" w:afterLines="50" w:line="360" w:lineRule="auto"/>
        <w:ind w:firstLine="479" w:firstLineChars="197"/>
        <w:rPr>
          <w:rFonts w:ascii="仿宋_GB2312" w:hAnsi="微软雅黑" w:eastAsia="仿宋_GB2312"/>
          <w:sz w:val="24"/>
          <w:szCs w:val="24"/>
        </w:rPr>
      </w:pPr>
      <w:r>
        <w:rPr>
          <w:rFonts w:hint="eastAsia" w:ascii="仿宋_GB2312" w:hAnsi="微软雅黑" w:eastAsia="仿宋_GB2312"/>
          <w:sz w:val="24"/>
          <w:szCs w:val="24"/>
        </w:rPr>
        <w:t>4.读书笔记。要求学生按教师提供的书目，仔细阅读，撰写读书笔记。占总成绩的30%。</w:t>
      </w:r>
    </w:p>
    <w:p>
      <w:pPr>
        <w:spacing w:beforeLines="50" w:afterLines="50" w:line="460" w:lineRule="exact"/>
        <w:ind w:firstLine="418" w:firstLineChars="147"/>
        <w:rPr>
          <w:rFonts w:ascii="黑体" w:hAnsi="黑体" w:eastAsia="黑体"/>
          <w:b/>
          <w:sz w:val="28"/>
          <w:szCs w:val="28"/>
        </w:rPr>
      </w:pPr>
      <w:r>
        <w:rPr>
          <w:rFonts w:hint="eastAsia" w:ascii="黑体" w:hAnsi="黑体" w:eastAsia="黑体"/>
          <w:b/>
          <w:sz w:val="28"/>
          <w:szCs w:val="28"/>
        </w:rPr>
        <w:t>六、课程教材及主要参考书</w:t>
      </w:r>
    </w:p>
    <w:p>
      <w:pPr>
        <w:spacing w:beforeLines="50" w:afterLines="50" w:line="460" w:lineRule="exact"/>
        <w:ind w:firstLine="314" w:firstLineChars="147"/>
        <w:rPr>
          <w:rFonts w:ascii="黑体" w:hAnsi="黑体" w:eastAsia="黑体"/>
          <w:b/>
          <w:sz w:val="24"/>
          <w:szCs w:val="24"/>
        </w:rPr>
      </w:pPr>
      <w:r>
        <w:rPr>
          <w:b/>
          <w:kern w:val="0"/>
          <w:szCs w:val="21"/>
        </w:rPr>
        <w:t xml:space="preserve">  </w:t>
      </w:r>
      <w:r>
        <w:rPr>
          <w:rFonts w:hint="eastAsia"/>
          <w:b/>
          <w:kern w:val="0"/>
          <w:sz w:val="24"/>
          <w:szCs w:val="24"/>
        </w:rPr>
        <w:t xml:space="preserve"> </w:t>
      </w:r>
      <w:r>
        <w:rPr>
          <w:b/>
          <w:kern w:val="0"/>
          <w:sz w:val="24"/>
          <w:szCs w:val="24"/>
        </w:rPr>
        <w:t xml:space="preserve"> </w:t>
      </w:r>
      <w:r>
        <w:rPr>
          <w:rFonts w:ascii="黑体" w:hAnsi="黑体" w:eastAsia="黑体"/>
          <w:b/>
          <w:sz w:val="24"/>
          <w:szCs w:val="24"/>
        </w:rPr>
        <w:t>1</w:t>
      </w:r>
      <w:r>
        <w:rPr>
          <w:rFonts w:hint="eastAsia" w:ascii="黑体" w:hAnsi="黑体" w:eastAsia="黑体"/>
          <w:b/>
          <w:sz w:val="24"/>
          <w:szCs w:val="24"/>
        </w:rPr>
        <w:t>. 建议教材</w:t>
      </w:r>
    </w:p>
    <w:p>
      <w:pPr>
        <w:pStyle w:val="16"/>
        <w:spacing w:line="360" w:lineRule="auto"/>
        <w:ind w:firstLine="486" w:firstLineChars="200"/>
        <w:rPr>
          <w:rFonts w:ascii="仿宋_GB2312" w:eastAsia="仿宋_GB2312"/>
          <w:color w:val="auto"/>
          <w:kern w:val="2"/>
        </w:rPr>
      </w:pPr>
      <w:r>
        <w:rPr>
          <w:rFonts w:hint="eastAsia" w:ascii="仿宋_GB2312" w:eastAsia="仿宋_GB2312"/>
          <w:color w:val="auto"/>
          <w:kern w:val="2"/>
        </w:rPr>
        <w:t>南京艺术学院艺术研究编著.《艺术学研究》，南京大学出版社，2007年版.</w:t>
      </w:r>
    </w:p>
    <w:p>
      <w:pPr>
        <w:spacing w:beforeLines="50" w:afterLines="50" w:line="460" w:lineRule="exact"/>
        <w:ind w:firstLine="359" w:firstLineChars="147"/>
        <w:rPr>
          <w:rFonts w:ascii="黑体" w:hAnsi="黑体" w:eastAsia="黑体"/>
          <w:b/>
          <w:sz w:val="24"/>
          <w:szCs w:val="24"/>
        </w:rPr>
      </w:pPr>
      <w:r>
        <w:rPr>
          <w:rFonts w:ascii="黑体" w:hAnsi="黑体" w:eastAsia="黑体"/>
          <w:b/>
          <w:sz w:val="24"/>
          <w:szCs w:val="24"/>
        </w:rPr>
        <w:t xml:space="preserve"> </w:t>
      </w:r>
      <w:r>
        <w:rPr>
          <w:rFonts w:hint="eastAsia" w:ascii="黑体" w:hAnsi="黑体" w:eastAsia="黑体"/>
          <w:b/>
          <w:sz w:val="24"/>
          <w:szCs w:val="24"/>
        </w:rPr>
        <w:t xml:space="preserve"> </w:t>
      </w:r>
      <w:r>
        <w:rPr>
          <w:rFonts w:ascii="黑体" w:hAnsi="黑体" w:eastAsia="黑体"/>
          <w:b/>
          <w:sz w:val="24"/>
          <w:szCs w:val="24"/>
        </w:rPr>
        <w:t xml:space="preserve"> 2</w:t>
      </w:r>
      <w:r>
        <w:rPr>
          <w:rFonts w:hint="eastAsia" w:ascii="黑体" w:hAnsi="黑体" w:eastAsia="黑体"/>
          <w:b/>
          <w:sz w:val="24"/>
          <w:szCs w:val="24"/>
        </w:rPr>
        <w:t>. 主要参考书</w:t>
      </w:r>
    </w:p>
    <w:p>
      <w:pPr>
        <w:pStyle w:val="16"/>
        <w:spacing w:line="360" w:lineRule="auto"/>
        <w:ind w:firstLine="486" w:firstLineChars="200"/>
        <w:rPr>
          <w:rFonts w:ascii="仿宋_GB2312" w:eastAsia="仿宋_GB2312"/>
          <w:color w:val="auto"/>
          <w:kern w:val="2"/>
        </w:rPr>
      </w:pPr>
      <w:r>
        <w:rPr>
          <w:rFonts w:hint="eastAsia" w:ascii="仿宋_GB2312" w:eastAsia="仿宋_GB2312"/>
          <w:color w:val="auto"/>
          <w:kern w:val="2"/>
        </w:rPr>
        <w:t>1.顾平著.</w:t>
      </w:r>
      <w:r>
        <w:rPr>
          <w:rFonts w:ascii="仿宋_GB2312" w:eastAsia="仿宋_GB2312"/>
          <w:color w:val="auto"/>
          <w:kern w:val="2"/>
        </w:rPr>
        <w:t>《学校美术教育方法研究》，</w:t>
      </w:r>
      <w:r>
        <w:fldChar w:fldCharType="begin"/>
      </w:r>
      <w:r>
        <w:instrText xml:space="preserve"> HYPERLINK "http://baike.baidu.com/view/1516659.htm" \t "_blank" </w:instrText>
      </w:r>
      <w:r>
        <w:fldChar w:fldCharType="separate"/>
      </w:r>
      <w:r>
        <w:rPr>
          <w:rFonts w:ascii="仿宋_GB2312" w:eastAsia="仿宋_GB2312"/>
          <w:color w:val="auto"/>
          <w:kern w:val="2"/>
        </w:rPr>
        <w:t>天津人民美术出版社</w:t>
      </w:r>
      <w:r>
        <w:rPr>
          <w:rFonts w:ascii="仿宋_GB2312" w:eastAsia="仿宋_GB2312"/>
          <w:color w:val="auto"/>
          <w:kern w:val="2"/>
        </w:rPr>
        <w:fldChar w:fldCharType="end"/>
      </w:r>
      <w:r>
        <w:rPr>
          <w:rFonts w:ascii="仿宋_GB2312" w:eastAsia="仿宋_GB2312"/>
          <w:color w:val="auto"/>
          <w:kern w:val="2"/>
        </w:rPr>
        <w:t>，2002</w:t>
      </w:r>
      <w:r>
        <w:rPr>
          <w:rFonts w:hint="eastAsia" w:ascii="仿宋_GB2312" w:eastAsia="仿宋_GB2312"/>
          <w:color w:val="auto"/>
          <w:kern w:val="2"/>
        </w:rPr>
        <w:t>年版.</w:t>
      </w:r>
      <w:r>
        <w:rPr>
          <w:rFonts w:ascii="仿宋_GB2312" w:eastAsia="仿宋_GB2312"/>
          <w:color w:val="auto"/>
          <w:kern w:val="2"/>
        </w:rPr>
        <w:t xml:space="preserve"> </w:t>
      </w:r>
    </w:p>
    <w:p>
      <w:pPr>
        <w:pStyle w:val="16"/>
        <w:spacing w:line="360" w:lineRule="auto"/>
        <w:ind w:firstLine="486" w:firstLineChars="200"/>
        <w:rPr>
          <w:rFonts w:ascii="仿宋_GB2312" w:eastAsia="仿宋_GB2312"/>
          <w:color w:val="auto"/>
          <w:kern w:val="2"/>
        </w:rPr>
      </w:pPr>
      <w:r>
        <w:rPr>
          <w:rFonts w:hint="eastAsia" w:ascii="仿宋_GB2312" w:eastAsia="仿宋_GB2312"/>
          <w:color w:val="auto"/>
          <w:kern w:val="2"/>
        </w:rPr>
        <w:t>2.顾平著.</w:t>
      </w:r>
      <w:r>
        <w:rPr>
          <w:rFonts w:ascii="仿宋_GB2312" w:eastAsia="仿宋_GB2312"/>
          <w:color w:val="auto"/>
          <w:kern w:val="2"/>
        </w:rPr>
        <w:t>《艺术的理论研究与学术表达》，</w:t>
      </w:r>
      <w:r>
        <w:fldChar w:fldCharType="begin"/>
      </w:r>
      <w:r>
        <w:instrText xml:space="preserve"> HYPERLINK "http://baike.baidu.com/view/1516659.htm" \t "_blank" </w:instrText>
      </w:r>
      <w:r>
        <w:fldChar w:fldCharType="separate"/>
      </w:r>
      <w:r>
        <w:rPr>
          <w:rFonts w:ascii="仿宋_GB2312" w:eastAsia="仿宋_GB2312"/>
          <w:color w:val="auto"/>
          <w:kern w:val="2"/>
        </w:rPr>
        <w:t>天津人民美术出版社</w:t>
      </w:r>
      <w:r>
        <w:rPr>
          <w:rFonts w:ascii="仿宋_GB2312" w:eastAsia="仿宋_GB2312"/>
          <w:color w:val="auto"/>
          <w:kern w:val="2"/>
        </w:rPr>
        <w:fldChar w:fldCharType="end"/>
      </w:r>
      <w:r>
        <w:rPr>
          <w:rFonts w:ascii="仿宋_GB2312" w:eastAsia="仿宋_GB2312"/>
          <w:color w:val="auto"/>
          <w:kern w:val="2"/>
        </w:rPr>
        <w:t>，2003</w:t>
      </w:r>
      <w:r>
        <w:rPr>
          <w:rFonts w:hint="eastAsia" w:ascii="仿宋_GB2312" w:eastAsia="仿宋_GB2312"/>
          <w:color w:val="auto"/>
          <w:kern w:val="2"/>
        </w:rPr>
        <w:t>年版.</w:t>
      </w:r>
    </w:p>
    <w:p>
      <w:pPr>
        <w:pStyle w:val="16"/>
        <w:spacing w:line="360" w:lineRule="auto"/>
        <w:ind w:firstLine="486" w:firstLineChars="200"/>
        <w:rPr>
          <w:rFonts w:ascii="仿宋_GB2312" w:eastAsia="仿宋_GB2312"/>
          <w:color w:val="auto"/>
          <w:kern w:val="2"/>
        </w:rPr>
      </w:pPr>
      <w:r>
        <w:rPr>
          <w:rFonts w:hint="eastAsia" w:ascii="仿宋_GB2312" w:eastAsia="仿宋_GB2312"/>
          <w:color w:val="auto"/>
          <w:kern w:val="2"/>
        </w:rPr>
        <w:t>3.巫鸿著.《美术史十议》，三联书店，2008年版.</w:t>
      </w:r>
    </w:p>
    <w:p>
      <w:pPr>
        <w:pStyle w:val="16"/>
        <w:spacing w:line="360" w:lineRule="auto"/>
        <w:ind w:firstLine="486" w:firstLineChars="200"/>
        <w:rPr>
          <w:rFonts w:ascii="仿宋_GB2312" w:eastAsia="仿宋_GB2312"/>
          <w:color w:val="auto"/>
          <w:kern w:val="2"/>
        </w:rPr>
      </w:pPr>
      <w:r>
        <w:rPr>
          <w:rFonts w:hint="eastAsia" w:ascii="仿宋_GB2312" w:eastAsia="仿宋_GB2312"/>
          <w:color w:val="auto"/>
          <w:kern w:val="2"/>
        </w:rPr>
        <w:t>4.郑工著.《演进与运动：中国美术的现代化（1875－1976）》，广西美术出版社，2002年版.</w:t>
      </w:r>
    </w:p>
    <w:p>
      <w:pPr>
        <w:pStyle w:val="16"/>
        <w:spacing w:line="360" w:lineRule="auto"/>
        <w:ind w:firstLine="486" w:firstLineChars="200"/>
        <w:rPr>
          <w:rFonts w:ascii="仿宋_GB2312" w:eastAsia="仿宋_GB2312"/>
          <w:color w:val="auto"/>
          <w:kern w:val="2"/>
        </w:rPr>
      </w:pPr>
      <w:r>
        <w:rPr>
          <w:rFonts w:hint="eastAsia" w:ascii="仿宋_GB2312" w:eastAsia="仿宋_GB2312"/>
          <w:color w:val="auto"/>
          <w:kern w:val="2"/>
        </w:rPr>
        <w:t>5.吕澎著.《20世纪中国艺术史》，新星出版社，2013年版.</w:t>
      </w:r>
    </w:p>
    <w:p>
      <w:pPr>
        <w:pStyle w:val="16"/>
        <w:spacing w:line="360" w:lineRule="auto"/>
        <w:ind w:firstLine="486" w:firstLineChars="200"/>
        <w:rPr>
          <w:rFonts w:ascii="仿宋_GB2312" w:eastAsia="仿宋_GB2312"/>
          <w:color w:val="auto"/>
          <w:kern w:val="2"/>
        </w:rPr>
      </w:pPr>
      <w:r>
        <w:rPr>
          <w:rFonts w:hint="eastAsia" w:ascii="仿宋_GB2312" w:eastAsia="仿宋_GB2312"/>
          <w:color w:val="auto"/>
          <w:kern w:val="2"/>
        </w:rPr>
        <w:t>6.白谦慎著.《傅山的世界：十七世纪中国书法的嬗变》，三联书店，2006年版.</w:t>
      </w:r>
    </w:p>
    <w:p>
      <w:pPr>
        <w:pStyle w:val="16"/>
        <w:spacing w:line="360" w:lineRule="auto"/>
        <w:ind w:firstLine="486" w:firstLineChars="200"/>
        <w:rPr>
          <w:rFonts w:ascii="仿宋_GB2312" w:eastAsia="仿宋_GB2312"/>
          <w:color w:val="auto"/>
          <w:kern w:val="2"/>
        </w:rPr>
      </w:pPr>
      <w:r>
        <w:rPr>
          <w:rFonts w:hint="eastAsia" w:ascii="仿宋_GB2312" w:eastAsia="仿宋_GB2312"/>
          <w:color w:val="auto"/>
          <w:kern w:val="2"/>
        </w:rPr>
        <w:t>7.贡布里希著著.范景中译：《艺术的故事》，三联书店，1999年版.</w:t>
      </w:r>
    </w:p>
    <w:p>
      <w:pPr>
        <w:pStyle w:val="5"/>
        <w:spacing w:line="460" w:lineRule="exact"/>
        <w:rPr>
          <w:b/>
        </w:rPr>
      </w:pPr>
    </w:p>
    <w:p>
      <w:pPr>
        <w:ind w:firstLine="4263"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制订人：黎  晟</w:t>
      </w:r>
    </w:p>
    <w:p>
      <w:pPr>
        <w:ind w:firstLine="5663" w:firstLineChars="2000"/>
        <w:jc w:val="left"/>
        <w:rPr>
          <w:rFonts w:ascii="黑体" w:hAnsi="黑体" w:eastAsia="黑体"/>
          <w:sz w:val="28"/>
          <w:szCs w:val="28"/>
        </w:rPr>
      </w:pPr>
      <w:r>
        <w:rPr>
          <w:rFonts w:hint="eastAsia" w:ascii="黑体" w:hAnsi="黑体" w:eastAsia="黑体"/>
          <w:sz w:val="28"/>
          <w:szCs w:val="28"/>
        </w:rPr>
        <w:t>审核人：苏  梅</w:t>
      </w:r>
    </w:p>
    <w:p>
      <w:pPr>
        <w:ind w:firstLine="5663" w:firstLineChars="2000"/>
        <w:jc w:val="left"/>
        <w:rPr>
          <w:rFonts w:ascii="黑体" w:hAnsi="黑体" w:eastAsia="黑体"/>
          <w:sz w:val="28"/>
          <w:szCs w:val="28"/>
        </w:rPr>
      </w:pPr>
      <w:r>
        <w:rPr>
          <w:rFonts w:hint="eastAsia" w:ascii="黑体" w:hAnsi="黑体" w:eastAsia="黑体"/>
          <w:sz w:val="28"/>
          <w:szCs w:val="28"/>
        </w:rPr>
        <w:t>2016年  12月</w:t>
      </w:r>
    </w:p>
    <w:p>
      <w:pPr>
        <w:jc w:val="left"/>
        <w:rPr>
          <w:rFonts w:ascii="仿宋_GB2312" w:hAnsi="黑体" w:eastAsia="仿宋_GB2312"/>
          <w:sz w:val="28"/>
          <w:szCs w:val="28"/>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《视觉传达专业寒暑假作业》课程教学大纲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一、实践环节信息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实践环节名称</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视觉传达专业寒暑假作业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实践环节代码</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CODE</w:t>
            </w:r>
            <w:r>
              <w:rPr>
                <w:rFonts w:hint="eastAsia" w:ascii="仿宋_GB2312" w:hAnsi="Times New Roman" w:eastAsia="仿宋_GB2312"/>
                <w:b/>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周数</w:t>
            </w:r>
            <w:r>
              <w:rPr>
                <w:rFonts w:hint="eastAsia" w:ascii="仿宋_GB2312" w:hAnsi="Times New Roman" w:eastAsia="仿宋_GB2312"/>
                <w:spacing w:val="-3"/>
                <w:kern w:val="0"/>
                <w:sz w:val="24"/>
                <w:szCs w:val="24"/>
                <w:lang w:val="en-GB"/>
              </w:rPr>
              <w:t>（WEEKS</w:t>
            </w:r>
            <w:r>
              <w:rPr>
                <w:rFonts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4</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二、实践环节目标</w:t>
      </w:r>
    </w:p>
    <w:p>
      <w:pPr>
        <w:spacing w:line="360" w:lineRule="auto"/>
        <w:ind w:firstLine="486" w:firstLineChars="200"/>
        <w:jc w:val="left"/>
        <w:rPr>
          <w:rFonts w:ascii="仿宋_GB2312" w:hAnsi="微软雅黑" w:eastAsia="仿宋_GB2312"/>
          <w:sz w:val="24"/>
          <w:szCs w:val="24"/>
        </w:rPr>
      </w:pPr>
      <w:r>
        <w:rPr>
          <w:rFonts w:hint="eastAsia" w:ascii="仿宋_GB2312" w:hAnsi="微软雅黑" w:eastAsia="仿宋_GB2312"/>
          <w:sz w:val="24"/>
          <w:szCs w:val="24"/>
        </w:rPr>
        <w:t>通过本实践环节的学习，学生应具备以下几方面的目标（能力、素质方面，必须支撑培养方案中的毕业要求）</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1.</w:t>
      </w:r>
      <w:r>
        <w:rPr>
          <w:rFonts w:hint="eastAsia" w:ascii="仿宋_GB2312" w:hAnsi="微软雅黑" w:eastAsia="仿宋_GB2312"/>
          <w:sz w:val="24"/>
          <w:szCs w:val="24"/>
        </w:rPr>
        <w:t>能够对相应专业课的核心技能进行巩固和拓展。</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2.</w:t>
      </w:r>
      <w:r>
        <w:rPr>
          <w:rFonts w:hint="eastAsia" w:ascii="仿宋_GB2312" w:hAnsi="微软雅黑" w:eastAsia="仿宋_GB2312"/>
          <w:sz w:val="24"/>
          <w:szCs w:val="24"/>
        </w:rPr>
        <w:t>具备一定的自学能力，对专业课内容进行一定的预习。</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3.</w:t>
      </w:r>
      <w:r>
        <w:rPr>
          <w:rFonts w:hint="eastAsia" w:ascii="仿宋_GB2312" w:hAnsi="微软雅黑" w:eastAsia="仿宋_GB2312"/>
          <w:sz w:val="24"/>
          <w:szCs w:val="24"/>
        </w:rPr>
        <w:t>具备一定的独立解决专业学习中的重难点问题的能力。</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4.</w:t>
      </w:r>
      <w:r>
        <w:rPr>
          <w:rFonts w:hint="eastAsia" w:ascii="仿宋_GB2312" w:hAnsi="微软雅黑" w:eastAsia="仿宋_GB2312"/>
          <w:sz w:val="24"/>
          <w:szCs w:val="24"/>
        </w:rPr>
        <w:t>对学科相关的艺术理论和艺术创作进行一定的拓展学习和研究。</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5.具备一定的专业设计研究的能力素质。</w:t>
      </w:r>
    </w:p>
    <w:p>
      <w:pPr>
        <w:spacing w:line="360" w:lineRule="auto"/>
        <w:ind w:firstLine="555"/>
        <w:jc w:val="left"/>
        <w:rPr>
          <w:rFonts w:ascii="仿宋_GB2312" w:hAnsi="微软雅黑" w:eastAsia="仿宋_GB2312"/>
          <w:sz w:val="24"/>
          <w:szCs w:val="24"/>
        </w:rPr>
      </w:pPr>
    </w:p>
    <w:p>
      <w:pPr>
        <w:widowControl/>
        <w:jc w:val="left"/>
        <w:rPr>
          <w:rFonts w:ascii="黑体" w:hAnsi="黑体" w:eastAsia="黑体"/>
          <w:sz w:val="24"/>
          <w:szCs w:val="24"/>
        </w:rPr>
      </w:pPr>
      <w:r>
        <w:rPr>
          <w:rFonts w:ascii="黑体" w:hAnsi="黑体" w:eastAsia="黑体"/>
          <w:sz w:val="24"/>
          <w:szCs w:val="24"/>
        </w:rPr>
        <w:br w:type="page"/>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6"/>
        <w:gridCol w:w="2552"/>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36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7" w:leftChars="50" w:right="107"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55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7" w:leftChars="50" w:right="107"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358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7" w:leftChars="50" w:right="107"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本环节目标对毕业要求的支撑关系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23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eastAsia="仿宋_GB2312"/>
                <w:sz w:val="16"/>
                <w:szCs w:val="16"/>
              </w:rPr>
            </w:pPr>
            <w:r>
              <w:rPr>
                <w:rFonts w:hint="eastAsia" w:ascii="仿宋_GB2312" w:hAnsi="微软雅黑" w:eastAsia="仿宋_GB2312"/>
                <w:szCs w:val="21"/>
              </w:rPr>
              <w:t>2.形成对专业的基本认知，熟练掌握艺术设计基础理论，掌握中外设计发展历史，掌握视觉传达设计的基础理论知识。</w:t>
            </w:r>
          </w:p>
        </w:tc>
        <w:tc>
          <w:tcPr>
            <w:tcW w:w="2552"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2.1熟悉视觉传达专业的学科架构、知识体系、就业前景以及专业发展；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2.2掌握视觉传达设计基本原理，熟悉设计发展历史；</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2.3了解视觉传达设计观念与原理。</w:t>
            </w:r>
          </w:p>
        </w:tc>
        <w:tc>
          <w:tcPr>
            <w:tcW w:w="3589" w:type="dxa"/>
            <w:tcBorders>
              <w:top w:val="single" w:color="auto" w:sz="4" w:space="0"/>
              <w:left w:val="single" w:color="auto" w:sz="4" w:space="0"/>
              <w:right w:val="single" w:color="auto" w:sz="4" w:space="0"/>
            </w:tcBorders>
            <w:vAlign w:val="center"/>
          </w:tcPr>
          <w:p>
            <w:pPr>
              <w:spacing w:line="360" w:lineRule="auto"/>
              <w:ind w:left="107" w:leftChars="50" w:right="107" w:rightChars="50"/>
              <w:rPr>
                <w:rFonts w:ascii="宋体" w:hAnsi="宋体" w:eastAsia="宋体" w:cs="宋体"/>
                <w:color w:val="000000"/>
                <w:sz w:val="18"/>
                <w:szCs w:val="18"/>
              </w:rPr>
            </w:pPr>
            <w:r>
              <w:rPr>
                <w:rFonts w:hint="eastAsia" w:ascii="仿宋_GB2312" w:hAnsi="微软雅黑" w:eastAsia="仿宋_GB2312"/>
                <w:szCs w:val="21"/>
              </w:rPr>
              <w:t>实践环节目标4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3" w:hRule="atLeast"/>
          <w:jc w:val="center"/>
        </w:trPr>
        <w:tc>
          <w:tcPr>
            <w:tcW w:w="23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hint="eastAsia"/>
              </w:rPr>
              <w:t xml:space="preserve"> </w:t>
            </w:r>
            <w:r>
              <w:rPr>
                <w:rFonts w:hint="eastAsia" w:ascii="仿宋_GB2312" w:hAnsi="微软雅黑" w:eastAsia="仿宋_GB2312"/>
                <w:szCs w:val="21"/>
              </w:rPr>
              <w:t>具有较高的艺术修养和审美能力，掌握视觉符号语言、视觉表达方式、视觉设计原则以及视觉媒介形式与设计形态的基本原理和方法。</w:t>
            </w:r>
          </w:p>
        </w:tc>
        <w:tc>
          <w:tcPr>
            <w:tcW w:w="25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3.1掌握的视觉传达设计创意、创新思维能力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3.3了解视觉传达设计运作完整流程</w:t>
            </w:r>
          </w:p>
        </w:tc>
        <w:tc>
          <w:tcPr>
            <w:tcW w:w="35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实践环节目标1、2、3、4、5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1" w:hRule="atLeast"/>
          <w:jc w:val="center"/>
        </w:trPr>
        <w:tc>
          <w:tcPr>
            <w:tcW w:w="2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5.具有一定的调查研究能力、分析问题、解决问题能力，具备对视觉传达设计专业市场调研、数据分析以及数据可视化呈现的技能。</w:t>
            </w:r>
          </w:p>
        </w:tc>
        <w:tc>
          <w:tcPr>
            <w:tcW w:w="2552"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5.1掌握市场调查分析的原理与方法，具备一定设计调研的能力；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5.2具备一定专业数据分析能力；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5.3掌握设计心理学知识，具备对消费者心理与行为的分析能力；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5.4熟知视觉传达设计专业国内外经典案例的发展历史、现状，掌握对其进行价值分析的能力。</w:t>
            </w:r>
          </w:p>
        </w:tc>
        <w:tc>
          <w:tcPr>
            <w:tcW w:w="3589"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实践环节目标1、2、3、4、5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5" w:hRule="atLeast"/>
          <w:jc w:val="center"/>
        </w:trPr>
        <w:tc>
          <w:tcPr>
            <w:tcW w:w="2366" w:type="dxa"/>
            <w:tcBorders>
              <w:left w:val="single" w:color="auto" w:sz="4" w:space="0"/>
              <w:right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9.具备良好的表达能力、人际交往沟通能力、跨文化交流能力，具备团队协作能力，能够在多学科背景下的团队中承担个体、团队成员以及负责人的角色。</w:t>
            </w:r>
          </w:p>
        </w:tc>
        <w:tc>
          <w:tcPr>
            <w:tcW w:w="2552"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9.1拥有良好中文和外语语言表达能力；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9.3具备良好的沟通能力和团队协同能力。</w:t>
            </w:r>
          </w:p>
        </w:tc>
        <w:tc>
          <w:tcPr>
            <w:tcW w:w="3589"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实践环节目标2、3、4、5</w:t>
            </w:r>
          </w:p>
        </w:tc>
      </w:tr>
    </w:tbl>
    <w:p>
      <w:pPr>
        <w:spacing w:beforeLines="50" w:afterLines="50"/>
        <w:ind w:firstLine="426" w:firstLineChars="150"/>
        <w:jc w:val="left"/>
        <w:rPr>
          <w:rFonts w:ascii="黑体" w:hAnsi="黑体" w:eastAsia="黑体"/>
          <w:b/>
          <w:sz w:val="28"/>
          <w:szCs w:val="28"/>
        </w:rPr>
      </w:pPr>
    </w:p>
    <w:p>
      <w:pPr>
        <w:widowControl/>
        <w:jc w:val="left"/>
        <w:rPr>
          <w:rFonts w:ascii="黑体" w:hAnsi="黑体" w:eastAsia="黑体"/>
          <w:b/>
          <w:sz w:val="28"/>
          <w:szCs w:val="28"/>
        </w:rPr>
      </w:pPr>
      <w:r>
        <w:rPr>
          <w:rFonts w:ascii="黑体" w:hAnsi="黑体" w:eastAsia="黑体"/>
          <w:b/>
          <w:sz w:val="28"/>
          <w:szCs w:val="28"/>
        </w:rPr>
        <w:br w:type="page"/>
      </w:r>
    </w:p>
    <w:p>
      <w:pPr>
        <w:spacing w:beforeLines="50" w:afterLines="50"/>
        <w:ind w:firstLine="426" w:firstLineChars="150"/>
        <w:jc w:val="left"/>
        <w:rPr>
          <w:rFonts w:ascii="黑体" w:hAnsi="黑体" w:eastAsia="黑体"/>
          <w:b/>
          <w:sz w:val="28"/>
          <w:szCs w:val="28"/>
        </w:rPr>
      </w:pPr>
      <w:r>
        <w:rPr>
          <w:rFonts w:hint="eastAsia" w:ascii="黑体" w:hAnsi="黑体" w:eastAsia="黑体"/>
          <w:b/>
          <w:sz w:val="28"/>
          <w:szCs w:val="28"/>
        </w:rPr>
        <w:t>三、训练内容与预期学习成效</w:t>
      </w:r>
    </w:p>
    <w:tbl>
      <w:tblPr>
        <w:tblStyle w:val="13"/>
        <w:tblW w:w="8760" w:type="dxa"/>
        <w:jc w:val="center"/>
        <w:tblInd w:w="-7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5"/>
        <w:gridCol w:w="2670"/>
        <w:gridCol w:w="1905"/>
        <w:gridCol w:w="1418"/>
        <w:gridCol w:w="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187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67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训练内容</w:t>
            </w:r>
          </w:p>
        </w:tc>
        <w:tc>
          <w:tcPr>
            <w:tcW w:w="190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预期训练成效</w:t>
            </w:r>
          </w:p>
        </w:tc>
        <w:tc>
          <w:tcPr>
            <w:tcW w:w="141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89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jc w:val="center"/>
        </w:trPr>
        <w:tc>
          <w:tcPr>
            <w:tcW w:w="18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w:t>
            </w:r>
          </w:p>
        </w:tc>
        <w:tc>
          <w:tcPr>
            <w:tcW w:w="26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临摹优秀设计（标志、广告、包装等）</w:t>
            </w:r>
          </w:p>
        </w:tc>
        <w:tc>
          <w:tcPr>
            <w:tcW w:w="190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1、通过临摹练习线条的绘制能力；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2、熟悉优秀设计意图。</w:t>
            </w:r>
          </w:p>
        </w:tc>
        <w:tc>
          <w:tcPr>
            <w:tcW w:w="141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1、纸上绘制</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2、绘制不少于20个方案</w:t>
            </w:r>
          </w:p>
        </w:tc>
        <w:tc>
          <w:tcPr>
            <w:tcW w:w="8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9" w:hRule="atLeast"/>
          <w:jc w:val="center"/>
        </w:trPr>
        <w:tc>
          <w:tcPr>
            <w:tcW w:w="18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w:t>
            </w:r>
          </w:p>
        </w:tc>
        <w:tc>
          <w:tcPr>
            <w:tcW w:w="26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优秀设计作品评析</w:t>
            </w:r>
          </w:p>
        </w:tc>
        <w:tc>
          <w:tcPr>
            <w:tcW w:w="190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1、充分以所学，体所感；</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2、加强专业表达能力。</w:t>
            </w:r>
          </w:p>
        </w:tc>
        <w:tc>
          <w:tcPr>
            <w:tcW w:w="141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评析不少于10个方案</w:t>
            </w:r>
          </w:p>
        </w:tc>
        <w:tc>
          <w:tcPr>
            <w:tcW w:w="8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jc w:val="center"/>
        </w:trPr>
        <w:tc>
          <w:tcPr>
            <w:tcW w:w="18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w:t>
            </w:r>
          </w:p>
        </w:tc>
        <w:tc>
          <w:tcPr>
            <w:tcW w:w="26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视觉传达设计专业调研及撰写报告</w:t>
            </w:r>
          </w:p>
        </w:tc>
        <w:tc>
          <w:tcPr>
            <w:tcW w:w="190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1、熟悉专业调查方法；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2、掌握专业调查报告撰写。</w:t>
            </w:r>
          </w:p>
        </w:tc>
        <w:tc>
          <w:tcPr>
            <w:tcW w:w="141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1、专业调查不少于2篇；</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2、每篇不少于2000字</w:t>
            </w:r>
          </w:p>
        </w:tc>
        <w:tc>
          <w:tcPr>
            <w:tcW w:w="8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7" w:hRule="atLeast"/>
          <w:jc w:val="center"/>
        </w:trPr>
        <w:tc>
          <w:tcPr>
            <w:tcW w:w="187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w:t>
            </w:r>
          </w:p>
        </w:tc>
        <w:tc>
          <w:tcPr>
            <w:tcW w:w="267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视觉传达设计专业实践项目练习</w:t>
            </w:r>
          </w:p>
        </w:tc>
        <w:tc>
          <w:tcPr>
            <w:tcW w:w="190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1、掌握专业设计项目的一般规律与方法；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2、掌握设计项目创新思维方法。</w:t>
            </w:r>
          </w:p>
        </w:tc>
        <w:tc>
          <w:tcPr>
            <w:tcW w:w="141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设计项目不得少于2个（组）</w:t>
            </w:r>
          </w:p>
        </w:tc>
        <w:tc>
          <w:tcPr>
            <w:tcW w:w="8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2周</w:t>
            </w:r>
          </w:p>
        </w:tc>
      </w:tr>
    </w:tbl>
    <w:p>
      <w:pPr>
        <w:spacing w:beforeLines="50" w:afterLines="50" w:line="360" w:lineRule="auto"/>
        <w:ind w:firstLine="243" w:firstLineChars="100"/>
        <w:jc w:val="left"/>
        <w:rPr>
          <w:rFonts w:ascii="仿宋_GB2312" w:hAnsi="微软雅黑" w:eastAsia="仿宋_GB2312"/>
          <w:sz w:val="24"/>
          <w:szCs w:val="24"/>
        </w:rPr>
        <w:sectPr>
          <w:headerReference r:id="rId121" w:type="first"/>
          <w:footerReference r:id="rId124" w:type="first"/>
          <w:headerReference r:id="rId119" w:type="default"/>
          <w:footerReference r:id="rId122" w:type="default"/>
          <w:headerReference r:id="rId120" w:type="even"/>
          <w:footerReference r:id="rId123" w:type="even"/>
          <w:pgSz w:w="11906" w:h="16838"/>
          <w:pgMar w:top="1440" w:right="1797" w:bottom="1440" w:left="1797" w:header="851" w:footer="992" w:gutter="0"/>
          <w:pgNumType w:fmt="decimal"/>
          <w:cols w:space="720" w:num="1"/>
          <w:docGrid w:type="linesAndChars" w:linePitch="312" w:charSpace="64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四、训练目标达成度评价</w:t>
      </w:r>
    </w:p>
    <w:p>
      <w:pPr>
        <w:spacing w:beforeLines="50" w:afterLines="50" w:line="360" w:lineRule="auto"/>
        <w:ind w:firstLine="353" w:firstLineChars="147"/>
        <w:rPr>
          <w:rFonts w:ascii="仿宋_GB2312" w:hAnsi="微软雅黑" w:eastAsia="仿宋_GB2312"/>
          <w:sz w:val="24"/>
          <w:szCs w:val="24"/>
        </w:rPr>
      </w:pPr>
      <w:r>
        <w:rPr>
          <w:rFonts w:hint="eastAsia" w:ascii="仿宋_GB2312" w:hAnsi="微软雅黑" w:eastAsia="仿宋_GB2312"/>
          <w:sz w:val="24"/>
          <w:szCs w:val="24"/>
        </w:rPr>
        <w:t>实践目标1、2、3、4、5、的达成度通过假期作业的形式并根据完成质量进行综合考评。</w:t>
      </w:r>
    </w:p>
    <w:p>
      <w:pPr>
        <w:spacing w:beforeLines="50" w:afterLines="50" w:line="360" w:lineRule="auto"/>
        <w:ind w:firstLine="413" w:firstLineChars="147"/>
        <w:rPr>
          <w:rFonts w:ascii="黑体" w:hAnsi="黑体" w:eastAsia="黑体"/>
          <w:b/>
          <w:sz w:val="28"/>
          <w:szCs w:val="28"/>
        </w:rPr>
      </w:pPr>
      <w:r>
        <w:rPr>
          <w:rFonts w:hint="eastAsia" w:ascii="黑体" w:hAnsi="黑体" w:eastAsia="黑体"/>
          <w:b/>
          <w:sz w:val="28"/>
          <w:szCs w:val="28"/>
        </w:rPr>
        <w:t>五、成绩评定</w:t>
      </w:r>
    </w:p>
    <w:p>
      <w:pPr>
        <w:spacing w:beforeLines="50" w:afterLines="50" w:line="360" w:lineRule="auto"/>
        <w:ind w:firstLine="353" w:firstLineChars="147"/>
        <w:rPr>
          <w:rFonts w:ascii="仿宋_GB2312" w:hAnsi="微软雅黑" w:eastAsia="仿宋_GB2312"/>
          <w:sz w:val="24"/>
          <w:szCs w:val="24"/>
        </w:rPr>
      </w:pPr>
      <w:r>
        <w:rPr>
          <w:rFonts w:hint="eastAsia" w:ascii="仿宋_GB2312" w:hAnsi="微软雅黑" w:eastAsia="仿宋_GB2312"/>
          <w:sz w:val="24"/>
          <w:szCs w:val="24"/>
        </w:rPr>
        <w:t>根据假期作业的完成的数量和质量进行成绩评定。</w:t>
      </w:r>
    </w:p>
    <w:p>
      <w:pPr>
        <w:spacing w:beforeLines="50" w:afterLines="50" w:line="360" w:lineRule="auto"/>
        <w:ind w:firstLine="413" w:firstLineChars="147"/>
        <w:rPr>
          <w:rFonts w:ascii="黑体" w:hAnsi="黑体" w:eastAsia="黑体"/>
          <w:b/>
          <w:sz w:val="28"/>
          <w:szCs w:val="28"/>
        </w:rPr>
      </w:pPr>
      <w:r>
        <w:rPr>
          <w:rFonts w:hint="eastAsia" w:ascii="黑体" w:hAnsi="黑体" w:eastAsia="黑体"/>
          <w:b/>
          <w:sz w:val="28"/>
          <w:szCs w:val="28"/>
        </w:rPr>
        <w:t>六、训练材料</w:t>
      </w:r>
    </w:p>
    <w:p>
      <w:pPr>
        <w:spacing w:beforeLines="50" w:afterLines="50" w:line="360" w:lineRule="auto"/>
        <w:ind w:firstLine="310" w:firstLineChars="147"/>
        <w:rPr>
          <w:rFonts w:ascii="仿宋_GB2312" w:hAnsi="微软雅黑" w:eastAsia="仿宋_GB2312"/>
          <w:sz w:val="24"/>
          <w:szCs w:val="24"/>
        </w:rPr>
      </w:pPr>
      <w:r>
        <w:rPr>
          <w:b/>
          <w:kern w:val="0"/>
          <w:szCs w:val="21"/>
        </w:rPr>
        <w:t xml:space="preserve"> </w:t>
      </w:r>
      <w:r>
        <w:rPr>
          <w:rFonts w:hint="eastAsia" w:ascii="仿宋_GB2312" w:hAnsi="微软雅黑" w:eastAsia="仿宋_GB2312"/>
          <w:sz w:val="24"/>
          <w:szCs w:val="24"/>
        </w:rPr>
        <w:t>根据暑假作业的具体内容情况，由专业教师提供相关的练习材料。</w:t>
      </w:r>
    </w:p>
    <w:p>
      <w:pPr>
        <w:pStyle w:val="5"/>
        <w:spacing w:line="320" w:lineRule="exact"/>
        <w:rPr>
          <w:b/>
        </w:rPr>
      </w:pPr>
    </w:p>
    <w:p>
      <w:pPr>
        <w:pStyle w:val="5"/>
        <w:spacing w:line="460" w:lineRule="exact"/>
        <w:rPr>
          <w:b/>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制订人：杨  明</w:t>
      </w:r>
    </w:p>
    <w:p>
      <w:pPr>
        <w:ind w:firstLine="5600" w:firstLineChars="2000"/>
        <w:jc w:val="left"/>
        <w:rPr>
          <w:rFonts w:ascii="黑体" w:hAnsi="黑体" w:eastAsia="黑体"/>
          <w:sz w:val="28"/>
          <w:szCs w:val="28"/>
        </w:rPr>
      </w:pPr>
      <w:r>
        <w:rPr>
          <w:rFonts w:hint="eastAsia" w:ascii="黑体" w:hAnsi="黑体" w:eastAsia="黑体"/>
          <w:sz w:val="28"/>
          <w:szCs w:val="28"/>
        </w:rPr>
        <w:t>审核人：苏  梅</w:t>
      </w:r>
    </w:p>
    <w:p>
      <w:pPr>
        <w:ind w:firstLine="5600" w:firstLineChars="2000"/>
        <w:jc w:val="left"/>
        <w:rPr>
          <w:rFonts w:ascii="黑体" w:hAnsi="黑体" w:eastAsia="黑体"/>
          <w:sz w:val="28"/>
          <w:szCs w:val="28"/>
        </w:rPr>
      </w:pPr>
      <w:r>
        <w:rPr>
          <w:rFonts w:hint="eastAsia" w:ascii="黑体" w:hAnsi="黑体" w:eastAsia="黑体"/>
          <w:sz w:val="28"/>
          <w:szCs w:val="28"/>
        </w:rPr>
        <w:t>2016年 12月</w:t>
      </w:r>
    </w:p>
    <w:p/>
    <w:p>
      <w:pPr>
        <w:jc w:val="left"/>
        <w:rPr>
          <w:rFonts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Pr>
        <w:jc w:val="left"/>
        <w:rPr>
          <w:rFonts w:ascii="仿宋_GB2312" w:hAnsi="黑体" w:eastAsia="仿宋_GB2312"/>
          <w:sz w:val="28"/>
          <w:szCs w:val="28"/>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w:t>
      </w:r>
      <w:r>
        <w:rPr>
          <w:rFonts w:hint="eastAsia" w:ascii="黑体" w:hAnsi="黑体" w:eastAsia="黑体" w:cs="黑体"/>
          <w:kern w:val="0"/>
          <w:sz w:val="36"/>
          <w:szCs w:val="36"/>
        </w:rPr>
        <w:t>视觉传达专业见习</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一、实践环节信息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实践环节名称（PRACTICAL TRAINING</w:t>
            </w:r>
            <w:r>
              <w:rPr>
                <w:rFonts w:ascii="仿宋_GB2312" w:hAnsi="微软雅黑" w:eastAsia="仿宋_GB2312"/>
                <w:sz w:val="24"/>
                <w:szCs w:val="24"/>
              </w:rPr>
              <w:t xml:space="preserve"> TITLE</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视觉传达专业见习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实践环节代码（PRACTICAL TRAINING</w:t>
            </w:r>
            <w:r>
              <w:rPr>
                <w:rFonts w:ascii="仿宋_GB2312" w:hAnsi="微软雅黑" w:eastAsia="仿宋_GB2312"/>
                <w:sz w:val="24"/>
                <w:szCs w:val="24"/>
              </w:rPr>
              <w:t xml:space="preserve"> CODE</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ascii="仿宋_GB2312" w:hAnsi="微软雅黑" w:eastAsia="仿宋_GB2312"/>
                <w:sz w:val="24"/>
                <w:szCs w:val="24"/>
              </w:rPr>
              <w:t>CREDIT</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周数（WEEKS</w:t>
            </w:r>
            <w:r>
              <w:rPr>
                <w:rFonts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二、实践环节目标</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1.具备视觉传达设计专业基础应用及设计的能力；</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2.具备扎实的专业分析和实践能力；</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3.具备扎实的专业设计软件的应用能力；</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4.具备专业资源整合的能力，了解常见材料特性及制作工艺，并能够进行一定的创作设计；</w:t>
      </w:r>
    </w:p>
    <w:p>
      <w:pPr>
        <w:spacing w:line="360" w:lineRule="auto"/>
        <w:ind w:firstLine="480" w:firstLineChars="200"/>
        <w:rPr>
          <w:rFonts w:ascii="黑体" w:hAnsi="黑体" w:eastAsia="黑体"/>
        </w:rPr>
      </w:pPr>
      <w:r>
        <w:rPr>
          <w:rFonts w:hint="eastAsia" w:ascii="仿宋_GB2312" w:hAnsi="微软雅黑" w:eastAsia="仿宋_GB2312"/>
          <w:sz w:val="24"/>
          <w:szCs w:val="24"/>
        </w:rPr>
        <w:t xml:space="preserve">5.具备对行业发展和特点趋势进行分析的能力，对国内外行业的发展和行业赛事能够进行分析、参与和总结的素质能力。 </w:t>
      </w:r>
      <w:r>
        <w:rPr>
          <w:rFonts w:ascii="黑体" w:hAnsi="黑体" w:eastAsia="黑体"/>
        </w:rPr>
        <w:br w:type="page"/>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8"/>
        <w:gridCol w:w="3827"/>
        <w:gridCol w:w="2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228"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827"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45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本环节目标对毕业要求的支撑关系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3" w:hRule="atLeast"/>
          <w:jc w:val="center"/>
        </w:trPr>
        <w:tc>
          <w:tcPr>
            <w:tcW w:w="2228"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hint="eastAsia"/>
              </w:rPr>
              <w:t xml:space="preserve"> </w:t>
            </w:r>
            <w:r>
              <w:rPr>
                <w:rFonts w:hint="eastAsia" w:ascii="仿宋_GB2312" w:hAnsi="微软雅黑" w:eastAsia="仿宋_GB2312"/>
                <w:szCs w:val="21"/>
              </w:rPr>
              <w:t>具有较高的艺术修养和审美能力，掌握视觉符号语言、视觉表达方式、视觉设计原则以及视觉媒介形式与设计形态的基本原理和方法。</w:t>
            </w:r>
          </w:p>
        </w:tc>
        <w:tc>
          <w:tcPr>
            <w:tcW w:w="3827"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3.1掌握的视觉传达设计创意、创新思维能力；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3.3了解视觉传达设计运作完整流程。</w:t>
            </w:r>
          </w:p>
        </w:tc>
        <w:tc>
          <w:tcPr>
            <w:tcW w:w="2452" w:type="dxa"/>
            <w:tcBorders>
              <w:top w:val="single" w:color="auto" w:sz="4" w:space="0"/>
              <w:left w:val="single" w:color="auto" w:sz="4" w:space="0"/>
              <w:right w:val="single" w:color="auto" w:sz="4" w:space="0"/>
            </w:tcBorders>
            <w:vAlign w:val="center"/>
          </w:tcPr>
          <w:p>
            <w:pPr>
              <w:ind w:left="105" w:leftChars="50" w:right="105" w:rightChars="50"/>
              <w:rPr>
                <w:rFonts w:ascii="仿宋_GB2312" w:hAnsi="仿宋" w:eastAsia="仿宋_GB2312" w:cs="宋体"/>
                <w:color w:val="000000"/>
                <w:szCs w:val="21"/>
              </w:rPr>
            </w:pPr>
            <w:r>
              <w:rPr>
                <w:rFonts w:hint="eastAsia" w:ascii="仿宋_GB2312" w:hAnsi="仿宋" w:eastAsia="仿宋_GB2312" w:cs="宋体"/>
                <w:color w:val="000000"/>
                <w:szCs w:val="21"/>
              </w:rPr>
              <w:t>课程目标1,3,5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9" w:hRule="atLeast"/>
          <w:jc w:val="center"/>
        </w:trPr>
        <w:tc>
          <w:tcPr>
            <w:tcW w:w="2228" w:type="dxa"/>
            <w:tcBorders>
              <w:top w:val="single" w:color="auto" w:sz="4" w:space="0"/>
              <w:left w:val="single" w:color="auto" w:sz="4" w:space="0"/>
              <w:right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5.具有一定的调查研究能力、分析问题、解决问题能力，具备对视觉传达设计专业市场调研、数据分析以及数据可视化呈现的技能。</w:t>
            </w:r>
          </w:p>
        </w:tc>
        <w:tc>
          <w:tcPr>
            <w:tcW w:w="3827"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5.1掌握市场调查分析的原理与方法，具备一定设计调研的能力；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5.2具备一定专业数据分析能力；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5.3掌握设计心理学知识，具备对消费者心理与行为的分析能力；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5.4熟知视觉传达设计专业国内外经典案例的发展历史、现状，掌握对其进行价值分析的能力。</w:t>
            </w:r>
          </w:p>
        </w:tc>
        <w:tc>
          <w:tcPr>
            <w:tcW w:w="2452" w:type="dxa"/>
            <w:tcBorders>
              <w:top w:val="single" w:color="auto" w:sz="4" w:space="0"/>
              <w:left w:val="single" w:color="auto" w:sz="4" w:space="0"/>
              <w:right w:val="single" w:color="auto" w:sz="4" w:space="0"/>
            </w:tcBorders>
            <w:vAlign w:val="center"/>
          </w:tcPr>
          <w:p>
            <w:pPr>
              <w:ind w:left="105" w:leftChars="50" w:right="105" w:rightChars="50"/>
              <w:rPr>
                <w:rFonts w:ascii="仿宋_GB2312" w:hAnsi="仿宋" w:eastAsia="仿宋_GB2312" w:cs="宋体"/>
                <w:color w:val="000000"/>
                <w:szCs w:val="21"/>
              </w:rPr>
            </w:pPr>
            <w:r>
              <w:rPr>
                <w:rFonts w:hint="eastAsia" w:ascii="仿宋_GB2312" w:hAnsi="仿宋" w:eastAsia="仿宋_GB2312" w:cs="宋体"/>
                <w:color w:val="000000"/>
                <w:szCs w:val="21"/>
              </w:rPr>
              <w:t>课程目标3,5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6" w:hRule="atLeast"/>
          <w:jc w:val="center"/>
        </w:trPr>
        <w:tc>
          <w:tcPr>
            <w:tcW w:w="2228" w:type="dxa"/>
            <w:tcBorders>
              <w:top w:val="single" w:color="auto" w:sz="4" w:space="0"/>
              <w:left w:val="single" w:color="auto" w:sz="4" w:space="0"/>
              <w:right w:val="single" w:color="auto" w:sz="4" w:space="0"/>
            </w:tcBorders>
            <w:vAlign w:val="center"/>
          </w:tcPr>
          <w:p>
            <w:pPr>
              <w:pStyle w:val="16"/>
              <w:jc w:val="both"/>
              <w:rPr>
                <w:rFonts w:ascii="仿宋_GB2312" w:hAnsi="仿宋" w:eastAsia="仿宋_GB2312" w:cs="仿宋_GB2312"/>
                <w:color w:val="auto"/>
                <w:sz w:val="21"/>
                <w:szCs w:val="21"/>
              </w:rPr>
            </w:pPr>
            <w:r>
              <w:rPr>
                <w:rFonts w:hint="eastAsia" w:ascii="仿宋_GB2312" w:hAnsi="仿宋" w:eastAsia="仿宋_GB2312" w:cs="仿宋_GB2312"/>
                <w:color w:val="auto"/>
                <w:sz w:val="21"/>
                <w:szCs w:val="21"/>
              </w:rPr>
              <w:t>6.熟悉视觉传达设计具体流程，具有独立完成视觉传达设计的实践与创新能力，具备对视觉传达设计专业项目的设计能力、执行能力以及管理能力。</w:t>
            </w:r>
          </w:p>
        </w:tc>
        <w:tc>
          <w:tcPr>
            <w:tcW w:w="3827" w:type="dxa"/>
            <w:tcBorders>
              <w:top w:val="single" w:color="auto" w:sz="4" w:space="0"/>
              <w:left w:val="single" w:color="auto" w:sz="4" w:space="0"/>
              <w:right w:val="single" w:color="auto" w:sz="4" w:space="0"/>
            </w:tcBorders>
            <w:vAlign w:val="center"/>
          </w:tcPr>
          <w:p>
            <w:pPr>
              <w:jc w:val="left"/>
              <w:rPr>
                <w:rFonts w:ascii="仿宋_GB2312" w:hAnsi="仿宋" w:eastAsia="仿宋_GB2312" w:cs="宋体"/>
                <w:color w:val="000000"/>
                <w:szCs w:val="21"/>
              </w:rPr>
            </w:pPr>
            <w:r>
              <w:rPr>
                <w:rFonts w:hint="eastAsia" w:ascii="仿宋_GB2312" w:hAnsi="仿宋" w:eastAsia="仿宋_GB2312" w:cs="宋体"/>
                <w:color w:val="000000"/>
                <w:szCs w:val="21"/>
              </w:rPr>
              <w:t>6.1熟练掌握视觉传达设计流程、设计思维方法和技巧；</w:t>
            </w:r>
          </w:p>
          <w:p>
            <w:pPr>
              <w:jc w:val="left"/>
              <w:rPr>
                <w:rFonts w:ascii="仿宋_GB2312" w:hAnsi="仿宋" w:eastAsia="仿宋_GB2312" w:cs="宋体"/>
                <w:color w:val="000000"/>
                <w:szCs w:val="21"/>
              </w:rPr>
            </w:pPr>
            <w:r>
              <w:rPr>
                <w:rFonts w:hint="eastAsia" w:ascii="仿宋_GB2312" w:hAnsi="仿宋" w:eastAsia="仿宋_GB2312" w:cs="宋体"/>
                <w:color w:val="000000"/>
                <w:szCs w:val="21"/>
              </w:rPr>
              <w:t>6.2加强独立思考、独立完成项目的能力；</w:t>
            </w:r>
          </w:p>
          <w:p>
            <w:pPr>
              <w:jc w:val="left"/>
              <w:rPr>
                <w:rFonts w:ascii="仿宋_GB2312" w:hAnsi="仿宋" w:eastAsia="仿宋_GB2312" w:cs="宋体"/>
                <w:color w:val="000000"/>
                <w:szCs w:val="21"/>
              </w:rPr>
            </w:pPr>
            <w:r>
              <w:rPr>
                <w:rFonts w:hint="eastAsia" w:ascii="仿宋_GB2312" w:hAnsi="仿宋" w:eastAsia="仿宋_GB2312" w:cs="宋体"/>
                <w:color w:val="000000"/>
                <w:szCs w:val="21"/>
              </w:rPr>
              <w:t>6.3具备良好的专业创新能力；</w:t>
            </w:r>
          </w:p>
          <w:p>
            <w:pPr>
              <w:jc w:val="left"/>
              <w:rPr>
                <w:rFonts w:ascii="仿宋_GB2312" w:hAnsi="仿宋" w:eastAsia="仿宋_GB2312" w:cs="宋体"/>
                <w:color w:val="000000"/>
                <w:szCs w:val="21"/>
              </w:rPr>
            </w:pPr>
            <w:r>
              <w:rPr>
                <w:rFonts w:hint="eastAsia" w:ascii="仿宋_GB2312" w:hAnsi="仿宋" w:eastAsia="仿宋_GB2312" w:cs="宋体"/>
                <w:color w:val="000000"/>
                <w:szCs w:val="21"/>
              </w:rPr>
              <w:t>6.4 具备项目拓展的能力；</w:t>
            </w:r>
          </w:p>
          <w:p>
            <w:pPr>
              <w:jc w:val="left"/>
              <w:rPr>
                <w:rFonts w:ascii="仿宋_GB2312" w:hAnsi="仿宋" w:eastAsia="仿宋_GB2312" w:cs="宋体"/>
                <w:color w:val="000000"/>
                <w:szCs w:val="21"/>
              </w:rPr>
            </w:pPr>
            <w:r>
              <w:rPr>
                <w:rFonts w:hint="eastAsia" w:ascii="仿宋_GB2312" w:hAnsi="仿宋" w:eastAsia="仿宋_GB2312" w:cs="宋体"/>
                <w:color w:val="000000"/>
                <w:szCs w:val="21"/>
              </w:rPr>
              <w:t>6.5掌握项目执行与管理的基本技能。</w:t>
            </w:r>
          </w:p>
        </w:tc>
        <w:tc>
          <w:tcPr>
            <w:tcW w:w="2452" w:type="dxa"/>
            <w:tcBorders>
              <w:top w:val="single" w:color="auto" w:sz="4" w:space="0"/>
              <w:left w:val="single" w:color="auto" w:sz="4" w:space="0"/>
              <w:right w:val="single" w:color="auto" w:sz="4" w:space="0"/>
            </w:tcBorders>
            <w:vAlign w:val="center"/>
          </w:tcPr>
          <w:p>
            <w:pPr>
              <w:ind w:left="105" w:leftChars="50" w:right="105" w:rightChars="50"/>
              <w:rPr>
                <w:rFonts w:ascii="仿宋_GB2312" w:hAnsi="仿宋" w:eastAsia="仿宋_GB2312" w:cs="宋体"/>
                <w:color w:val="000000"/>
                <w:szCs w:val="21"/>
              </w:rPr>
            </w:pPr>
            <w:r>
              <w:rPr>
                <w:rFonts w:hint="eastAsia" w:ascii="仿宋_GB2312" w:hAnsi="仿宋" w:eastAsia="仿宋_GB2312" w:cs="宋体"/>
                <w:color w:val="000000"/>
                <w:szCs w:val="21"/>
              </w:rPr>
              <w:t>课程目标3,4,5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1" w:hRule="atLeast"/>
          <w:jc w:val="center"/>
        </w:trPr>
        <w:tc>
          <w:tcPr>
            <w:tcW w:w="2228" w:type="dxa"/>
            <w:tcBorders>
              <w:top w:val="single" w:color="auto" w:sz="4" w:space="0"/>
              <w:left w:val="single" w:color="auto" w:sz="4" w:space="0"/>
              <w:right w:val="single" w:color="auto" w:sz="4" w:space="0"/>
            </w:tcBorders>
            <w:vAlign w:val="center"/>
          </w:tcPr>
          <w:p>
            <w:pPr>
              <w:pStyle w:val="16"/>
              <w:jc w:val="both"/>
              <w:rPr>
                <w:rFonts w:ascii="仿宋_GB2312" w:hAnsi="仿宋" w:eastAsia="仿宋_GB2312" w:cs="仿宋_GB2312"/>
                <w:color w:val="auto"/>
                <w:sz w:val="21"/>
                <w:szCs w:val="21"/>
              </w:rPr>
            </w:pPr>
            <w:r>
              <w:rPr>
                <w:rFonts w:hint="eastAsia" w:ascii="仿宋_GB2312" w:hAnsi="仿宋" w:eastAsia="仿宋_GB2312" w:cs="仿宋_GB2312"/>
                <w:color w:val="auto"/>
                <w:sz w:val="21"/>
                <w:szCs w:val="21"/>
              </w:rPr>
              <w:t>7. 具有较宽的设计视野，了解视觉传达设计领域的方针、政策、行业标准及学科的理论前沿和发展动态以及文化创意产业的发展状况，具有创新意识和对新产品、新工艺、新技术和新媒介进行研究、开发和设计的能力。</w:t>
            </w:r>
          </w:p>
        </w:tc>
        <w:tc>
          <w:tcPr>
            <w:tcW w:w="3827" w:type="dxa"/>
            <w:tcBorders>
              <w:top w:val="single" w:color="auto" w:sz="4" w:space="0"/>
              <w:left w:val="single" w:color="auto" w:sz="4" w:space="0"/>
              <w:right w:val="single" w:color="auto" w:sz="4" w:space="0"/>
            </w:tcBorders>
            <w:vAlign w:val="center"/>
          </w:tcPr>
          <w:p>
            <w:pPr>
              <w:spacing w:line="320" w:lineRule="exact"/>
              <w:jc w:val="left"/>
              <w:rPr>
                <w:rFonts w:ascii="仿宋_GB2312" w:hAnsi="仿宋" w:eastAsia="仿宋_GB2312" w:cs="宋体"/>
                <w:color w:val="000000"/>
                <w:szCs w:val="21"/>
              </w:rPr>
            </w:pPr>
            <w:r>
              <w:rPr>
                <w:rFonts w:hint="eastAsia" w:ascii="仿宋_GB2312" w:hAnsi="仿宋" w:eastAsia="仿宋_GB2312" w:cs="宋体"/>
                <w:color w:val="000000"/>
                <w:szCs w:val="21"/>
              </w:rPr>
              <w:t>7.1掌握视觉传达设计行业的方针、政策、行业标准知识；</w:t>
            </w:r>
          </w:p>
          <w:p>
            <w:pPr>
              <w:spacing w:line="320" w:lineRule="exact"/>
              <w:jc w:val="left"/>
              <w:rPr>
                <w:rFonts w:ascii="仿宋_GB2312" w:hAnsi="仿宋" w:eastAsia="仿宋_GB2312" w:cs="宋体"/>
                <w:color w:val="000000"/>
                <w:szCs w:val="21"/>
              </w:rPr>
            </w:pPr>
            <w:r>
              <w:rPr>
                <w:rFonts w:hint="eastAsia" w:ascii="仿宋_GB2312" w:hAnsi="仿宋" w:eastAsia="仿宋_GB2312" w:cs="宋体"/>
                <w:color w:val="000000"/>
                <w:szCs w:val="21"/>
              </w:rPr>
              <w:t>7.2了解视觉传达设计专业在国际设计领域流行趋势；</w:t>
            </w:r>
          </w:p>
          <w:p>
            <w:pPr>
              <w:spacing w:line="320" w:lineRule="exact"/>
              <w:jc w:val="left"/>
              <w:rPr>
                <w:rFonts w:ascii="仿宋_GB2312" w:hAnsi="仿宋" w:eastAsia="仿宋_GB2312" w:cs="宋体"/>
                <w:color w:val="000000"/>
                <w:szCs w:val="21"/>
              </w:rPr>
            </w:pPr>
            <w:r>
              <w:rPr>
                <w:rFonts w:hint="eastAsia" w:ascii="仿宋_GB2312" w:hAnsi="仿宋" w:eastAsia="仿宋_GB2312" w:cs="宋体"/>
                <w:color w:val="000000"/>
                <w:szCs w:val="21"/>
              </w:rPr>
              <w:t>7.3 具有创新意识和对新产品、新工艺、新技术和新媒介进行研究、开发和设计的能力。</w:t>
            </w:r>
          </w:p>
        </w:tc>
        <w:tc>
          <w:tcPr>
            <w:tcW w:w="2452" w:type="dxa"/>
            <w:tcBorders>
              <w:top w:val="single" w:color="auto" w:sz="4" w:space="0"/>
              <w:left w:val="single" w:color="auto" w:sz="4" w:space="0"/>
              <w:right w:val="single" w:color="auto" w:sz="4" w:space="0"/>
            </w:tcBorders>
            <w:vAlign w:val="center"/>
          </w:tcPr>
          <w:p>
            <w:pPr>
              <w:ind w:left="105" w:leftChars="50" w:right="105" w:rightChars="50"/>
              <w:rPr>
                <w:rFonts w:ascii="仿宋_GB2312" w:hAnsi="仿宋" w:eastAsia="仿宋_GB2312" w:cs="宋体"/>
                <w:color w:val="000000"/>
                <w:szCs w:val="21"/>
              </w:rPr>
            </w:pPr>
            <w:r>
              <w:rPr>
                <w:rFonts w:hint="eastAsia" w:ascii="仿宋_GB2312" w:hAnsi="仿宋" w:eastAsia="仿宋_GB2312" w:cs="宋体"/>
                <w:color w:val="000000"/>
                <w:szCs w:val="21"/>
              </w:rPr>
              <w:t>课程目标3,4,5</w:t>
            </w:r>
          </w:p>
        </w:tc>
      </w:tr>
    </w:tbl>
    <w:p>
      <w:pPr>
        <w:spacing w:beforeLines="50" w:afterLines="50" w:line="360" w:lineRule="auto"/>
        <w:ind w:firstLine="316" w:firstLineChars="150"/>
        <w:jc w:val="left"/>
        <w:rPr>
          <w:rFonts w:ascii="仿宋" w:hAnsi="仿宋" w:eastAsia="仿宋"/>
          <w:b/>
          <w:szCs w:val="21"/>
        </w:rPr>
      </w:pPr>
    </w:p>
    <w:p>
      <w:pPr>
        <w:spacing w:beforeLines="50" w:afterLines="50"/>
        <w:ind w:firstLine="420" w:firstLineChars="150"/>
        <w:jc w:val="left"/>
        <w:rPr>
          <w:rFonts w:ascii="微软雅黑" w:hAnsi="微软雅黑" w:eastAsia="微软雅黑"/>
          <w:b/>
          <w:sz w:val="28"/>
          <w:szCs w:val="28"/>
        </w:rPr>
        <w:sectPr>
          <w:headerReference r:id="rId125"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27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5"/>
        <w:gridCol w:w="2392"/>
        <w:gridCol w:w="2552"/>
        <w:gridCol w:w="4833"/>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3" w:hRule="atLeast"/>
          <w:jc w:val="center"/>
        </w:trPr>
        <w:tc>
          <w:tcPr>
            <w:tcW w:w="168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39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训练内容</w:t>
            </w:r>
          </w:p>
        </w:tc>
        <w:tc>
          <w:tcPr>
            <w:tcW w:w="255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预期训练成效</w:t>
            </w:r>
          </w:p>
        </w:tc>
        <w:tc>
          <w:tcPr>
            <w:tcW w:w="483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31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7" w:hRule="atLeast"/>
          <w:jc w:val="center"/>
        </w:trPr>
        <w:tc>
          <w:tcPr>
            <w:tcW w:w="1685" w:type="dxa"/>
            <w:vAlign w:val="center"/>
          </w:tcPr>
          <w:p>
            <w:pPr>
              <w:adjustRightInd w:val="0"/>
              <w:snapToGrid w:val="0"/>
              <w:jc w:val="center"/>
              <w:rPr>
                <w:rFonts w:ascii="仿宋_GB2312" w:hAnsi="仿宋" w:eastAsia="仿宋_GB2312"/>
                <w:szCs w:val="21"/>
              </w:rPr>
            </w:pPr>
            <w:r>
              <w:rPr>
                <w:rFonts w:hint="eastAsia" w:ascii="仿宋_GB2312" w:hAnsi="微软雅黑" w:eastAsia="仿宋_GB2312"/>
                <w:szCs w:val="21"/>
              </w:rPr>
              <w:t>课程目标1、2、3、4、5</w:t>
            </w:r>
          </w:p>
        </w:tc>
        <w:tc>
          <w:tcPr>
            <w:tcW w:w="2392" w:type="dxa"/>
            <w:vAlign w:val="center"/>
          </w:tcPr>
          <w:p>
            <w:pPr>
              <w:adjustRightInd w:val="0"/>
              <w:snapToGrid w:val="0"/>
              <w:jc w:val="left"/>
              <w:rPr>
                <w:rFonts w:ascii="仿宋_GB2312" w:hAnsi="仿宋" w:eastAsia="仿宋_GB2312"/>
                <w:szCs w:val="21"/>
              </w:rPr>
            </w:pPr>
            <w:r>
              <w:rPr>
                <w:rFonts w:hint="eastAsia" w:ascii="仿宋_GB2312" w:hAnsi="微软雅黑" w:eastAsia="仿宋_GB2312"/>
                <w:szCs w:val="21"/>
              </w:rPr>
              <w:t>专业见习报告</w:t>
            </w:r>
          </w:p>
        </w:tc>
        <w:tc>
          <w:tcPr>
            <w:tcW w:w="255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1．了解视觉传达设计的基本步骤、设计手法、表达方式、制作工艺等；</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2、能够独立进行专业分析，完成见习报告。</w:t>
            </w:r>
          </w:p>
        </w:tc>
        <w:tc>
          <w:tcPr>
            <w:tcW w:w="483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1、针对视觉传达设计的特点，对相关各个环节进行锻炼，能够相对完整掌握视觉传达设计流程；</w:t>
            </w:r>
          </w:p>
          <w:p>
            <w:pPr>
              <w:adjustRightInd w:val="0"/>
              <w:snapToGrid w:val="0"/>
              <w:jc w:val="left"/>
              <w:rPr>
                <w:rFonts w:ascii="仿宋_GB2312" w:hAnsi="仿宋" w:eastAsia="仿宋_GB2312"/>
                <w:szCs w:val="21"/>
              </w:rPr>
            </w:pPr>
            <w:r>
              <w:rPr>
                <w:rFonts w:hint="eastAsia" w:ascii="仿宋_GB2312" w:hAnsi="微软雅黑" w:eastAsia="仿宋_GB2312"/>
                <w:szCs w:val="21"/>
              </w:rPr>
              <w:t>2、在专业教师的指导下，独立或者团队的形式进入设计公司，全程学习项目内容或完整参与行业（企业）内的项目或专业赛事。</w:t>
            </w:r>
          </w:p>
        </w:tc>
        <w:tc>
          <w:tcPr>
            <w:tcW w:w="1315" w:type="dxa"/>
            <w:vAlign w:val="center"/>
          </w:tcPr>
          <w:p>
            <w:pPr>
              <w:adjustRightInd w:val="0"/>
              <w:snapToGrid w:val="0"/>
              <w:jc w:val="center"/>
              <w:rPr>
                <w:rFonts w:ascii="仿宋_GB2312" w:hAnsi="仿宋" w:eastAsia="仿宋_GB2312"/>
                <w:szCs w:val="21"/>
              </w:rPr>
            </w:pPr>
            <w:r>
              <w:rPr>
                <w:rFonts w:hint="eastAsia" w:ascii="仿宋_GB2312" w:hAnsi="微软雅黑" w:eastAsia="仿宋_GB2312"/>
                <w:szCs w:val="21"/>
              </w:rPr>
              <w:t>3周</w:t>
            </w:r>
          </w:p>
        </w:tc>
      </w:tr>
    </w:tbl>
    <w:p>
      <w:pPr>
        <w:spacing w:beforeLines="50" w:afterLines="50" w:line="360" w:lineRule="auto"/>
        <w:ind w:firstLine="21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r>
        <w:rPr>
          <w:rFonts w:hint="eastAsia" w:ascii="仿宋_GB2312" w:hAnsi="仿宋" w:eastAsia="仿宋_GB2312"/>
          <w:szCs w:val="21"/>
        </w:rPr>
        <w:t xml:space="preserve">   </w:t>
      </w: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四、训练目标达成度评价</w:t>
      </w:r>
    </w:p>
    <w:p>
      <w:pPr>
        <w:spacing w:line="360" w:lineRule="exact"/>
        <w:ind w:firstLine="482"/>
        <w:rPr>
          <w:rFonts w:ascii="仿宋_GB2312" w:hAnsi="微软雅黑" w:eastAsia="仿宋_GB2312"/>
          <w:sz w:val="24"/>
          <w:szCs w:val="24"/>
        </w:rPr>
      </w:pPr>
      <w:r>
        <w:rPr>
          <w:rFonts w:hint="eastAsia" w:ascii="仿宋_GB2312" w:hAnsi="微软雅黑" w:eastAsia="仿宋_GB2312"/>
          <w:sz w:val="24"/>
          <w:szCs w:val="24"/>
        </w:rPr>
        <w:t>实践目标1、2、3、4、5的达成度通过见习期的完成情况和见习中的个人表现情况进行综合考评。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课程成绩包括3个部分，分别为平时出勤、小组讨论、见习任务完成度。具体要求及成绩评定方法如下：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1．平时出勤。平时出勤采用“只扣分，不加分”的方法计算成绩，无故旷课以此，将在总评成绩中扣除2分。无故缺勤5次者，本门课程做不及格处理。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2．小组讨论。要求学生以分小组的形式（每组应确定一个组长），按照课堂讨论主题进行，期间要进行不少于3次分小组讨论。要求小组成员都要充分参与讨论，并进行汇报。讨论课成绩占总成绩的40%。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 xml:space="preserve">3.项目任务完成度。根据负责见习的专业教师的见习任务要求，在见习期结束后，根据个人的任务完成的质量进行成绩评定，项目任务完成度占总成绩的60%。 </w:t>
      </w:r>
    </w:p>
    <w:p>
      <w:pPr>
        <w:spacing w:line="360" w:lineRule="exact"/>
        <w:ind w:firstLine="482"/>
        <w:rPr>
          <w:rFonts w:ascii="仿宋_GB2312" w:hAnsi="微软雅黑" w:eastAsia="仿宋_GB2312"/>
          <w:sz w:val="24"/>
          <w:szCs w:val="24"/>
        </w:rPr>
      </w:pP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六、训练材料</w:t>
      </w:r>
    </w:p>
    <w:p>
      <w:pPr>
        <w:spacing w:beforeLines="50" w:afterLines="50" w:line="460" w:lineRule="exact"/>
        <w:ind w:firstLine="310" w:firstLineChars="147"/>
        <w:rPr>
          <w:rFonts w:ascii="仿宋" w:hAnsi="仿宋" w:eastAsia="仿宋" w:cs="仿宋"/>
          <w:bCs/>
          <w:sz w:val="24"/>
          <w:szCs w:val="24"/>
        </w:rPr>
      </w:pPr>
      <w:r>
        <w:rPr>
          <w:b/>
          <w:kern w:val="0"/>
          <w:szCs w:val="21"/>
        </w:rPr>
        <w:t xml:space="preserve">  </w:t>
      </w:r>
      <w:r>
        <w:rPr>
          <w:rFonts w:hint="eastAsia"/>
          <w:b/>
          <w:kern w:val="0"/>
          <w:sz w:val="24"/>
          <w:szCs w:val="24"/>
        </w:rPr>
        <w:t xml:space="preserve"> </w:t>
      </w:r>
      <w:r>
        <w:rPr>
          <w:b/>
          <w:kern w:val="0"/>
          <w:sz w:val="24"/>
          <w:szCs w:val="24"/>
        </w:rPr>
        <w:t xml:space="preserve"> </w:t>
      </w:r>
      <w:r>
        <w:rPr>
          <w:rFonts w:hint="eastAsia" w:ascii="仿宋" w:hAnsi="仿宋" w:eastAsia="仿宋" w:cs="仿宋"/>
          <w:bCs/>
          <w:kern w:val="0"/>
          <w:sz w:val="24"/>
          <w:szCs w:val="24"/>
        </w:rPr>
        <w:t>根据见习期任务的内容和要求，专业指导教师安排相关的训练材料。</w:t>
      </w:r>
    </w:p>
    <w:p>
      <w:pPr>
        <w:pStyle w:val="5"/>
        <w:spacing w:line="320" w:lineRule="exact"/>
        <w:rPr>
          <w:b/>
        </w:rPr>
      </w:pPr>
    </w:p>
    <w:p>
      <w:pPr>
        <w:pStyle w:val="5"/>
        <w:spacing w:line="460" w:lineRule="exact"/>
        <w:rPr>
          <w:b/>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制订人：杨  明</w:t>
      </w:r>
    </w:p>
    <w:p>
      <w:pPr>
        <w:ind w:firstLine="5600" w:firstLineChars="2000"/>
        <w:jc w:val="left"/>
        <w:rPr>
          <w:rFonts w:ascii="黑体" w:hAnsi="黑体" w:eastAsia="黑体"/>
          <w:sz w:val="28"/>
          <w:szCs w:val="28"/>
        </w:rPr>
      </w:pPr>
      <w:r>
        <w:rPr>
          <w:rFonts w:hint="eastAsia" w:ascii="黑体" w:hAnsi="黑体" w:eastAsia="黑体"/>
          <w:sz w:val="28"/>
          <w:szCs w:val="28"/>
        </w:rPr>
        <w:t>审核人：苏  梅</w:t>
      </w:r>
    </w:p>
    <w:p>
      <w:pPr>
        <w:jc w:val="left"/>
        <w:rPr>
          <w:rFonts w:ascii="仿宋_GB2312" w:hAnsi="黑体" w:eastAsia="仿宋_GB2312"/>
          <w:sz w:val="28"/>
          <w:szCs w:val="28"/>
        </w:rPr>
      </w:pPr>
      <w:r>
        <w:rPr>
          <w:rFonts w:hint="eastAsia" w:ascii="黑体" w:hAnsi="黑体" w:eastAsia="黑体"/>
          <w:sz w:val="28"/>
          <w:szCs w:val="28"/>
        </w:rPr>
        <w:t xml:space="preserve">                                        2016年 12 月</w:t>
      </w:r>
    </w:p>
    <w:p>
      <w:pPr>
        <w:jc w:val="left"/>
        <w:rPr>
          <w:rFonts w:ascii="仿宋_GB2312" w:hAnsi="黑体" w:eastAsia="仿宋_GB2312"/>
          <w:sz w:val="28"/>
          <w:szCs w:val="28"/>
        </w:rPr>
      </w:pPr>
    </w:p>
    <w:p>
      <w:pPr>
        <w:rPr>
          <w:rFonts w:eastAsia="宋体"/>
        </w:rPr>
      </w:pPr>
    </w:p>
    <w:p>
      <w:pPr>
        <w:rPr>
          <w:rFonts w:eastAsia="宋体"/>
        </w:rPr>
      </w:pPr>
    </w:p>
    <w:p>
      <w:pPr>
        <w:rPr>
          <w:rFonts w:eastAsia="宋体"/>
        </w:rPr>
      </w:pPr>
    </w:p>
    <w:p>
      <w:pPr>
        <w:rPr>
          <w:rFonts w:eastAsia="宋体"/>
        </w:rPr>
      </w:pPr>
    </w:p>
    <w:p>
      <w:pPr>
        <w:rPr>
          <w:rFonts w:eastAsia="宋体"/>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《视觉传达专业项目实训》课程教学大纲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一、实践环节信息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实践环节名称</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视觉传达专业项目实训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实践环节代码</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CODE</w:t>
            </w:r>
            <w:r>
              <w:rPr>
                <w:rFonts w:hint="eastAsia" w:ascii="仿宋_GB2312" w:hAnsi="Times New Roman" w:eastAsia="仿宋_GB2312"/>
                <w:b/>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周数</w:t>
            </w:r>
            <w:r>
              <w:rPr>
                <w:rFonts w:hint="eastAsia" w:ascii="仿宋_GB2312" w:hAnsi="Times New Roman" w:eastAsia="仿宋_GB2312"/>
                <w:spacing w:val="-3"/>
                <w:kern w:val="0"/>
                <w:sz w:val="24"/>
                <w:szCs w:val="24"/>
                <w:lang w:val="en-GB"/>
              </w:rPr>
              <w:t>（WEEKS</w:t>
            </w:r>
            <w:r>
              <w:rPr>
                <w:rFonts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2周</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二、实践环节目标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通过本实践环节的学习，学生应具备以下几方面的目标（能力、素质方面，必须支撑培养方案中的毕业要求）</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1.</w:t>
      </w:r>
      <w:r>
        <w:rPr>
          <w:rFonts w:hint="eastAsia" w:ascii="仿宋_GB2312" w:hAnsi="微软雅黑" w:eastAsia="仿宋_GB2312"/>
          <w:sz w:val="24"/>
          <w:szCs w:val="24"/>
        </w:rPr>
        <w:t>具备专业基础应用及设计的能力</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2.</w:t>
      </w:r>
      <w:r>
        <w:rPr>
          <w:rFonts w:hint="eastAsia" w:ascii="仿宋_GB2312" w:hAnsi="微软雅黑" w:eastAsia="仿宋_GB2312"/>
          <w:sz w:val="24"/>
          <w:szCs w:val="24"/>
        </w:rPr>
        <w:t>具备扎实的专业造型能力</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3.</w:t>
      </w:r>
      <w:r>
        <w:rPr>
          <w:rFonts w:hint="eastAsia" w:ascii="仿宋_GB2312" w:hAnsi="微软雅黑" w:eastAsia="仿宋_GB2312"/>
          <w:sz w:val="24"/>
          <w:szCs w:val="24"/>
        </w:rPr>
        <w:t>具备扎实的专业设计软件的应用能力</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4.</w:t>
      </w:r>
      <w:r>
        <w:rPr>
          <w:rFonts w:hint="eastAsia" w:ascii="仿宋_GB2312" w:hAnsi="微软雅黑" w:eastAsia="仿宋_GB2312"/>
          <w:sz w:val="24"/>
          <w:szCs w:val="24"/>
        </w:rPr>
        <w:t>具备专业资源整合的能力，并能够进行一定的创作设计。</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5.具备对行业发展和特点趋势进行分析的能力，对国内外行业的发展或大型赛事能够进行分析、参与和总结的能力。</w:t>
      </w:r>
    </w:p>
    <w:p>
      <w:pPr>
        <w:widowControl/>
        <w:jc w:val="left"/>
        <w:rPr>
          <w:rFonts w:ascii="黑体" w:hAnsi="黑体" w:eastAsia="黑体"/>
          <w:sz w:val="24"/>
          <w:szCs w:val="24"/>
        </w:rPr>
      </w:pPr>
      <w:r>
        <w:rPr>
          <w:rFonts w:ascii="黑体" w:hAnsi="黑体" w:eastAsia="黑体"/>
          <w:sz w:val="24"/>
          <w:szCs w:val="24"/>
        </w:rPr>
        <w:br w:type="page"/>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068" w:type="dxa"/>
        <w:jc w:val="center"/>
        <w:tblInd w:w="-2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5"/>
        <w:gridCol w:w="3827"/>
        <w:gridCol w:w="1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57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827"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166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本环节目标对毕业要求的支撑关系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2575" w:type="dxa"/>
            <w:tcBorders>
              <w:top w:val="single" w:color="auto" w:sz="4" w:space="0"/>
              <w:left w:val="single" w:color="auto" w:sz="4" w:space="0"/>
              <w:bottom w:val="single" w:color="auto" w:sz="4" w:space="0"/>
              <w:right w:val="single" w:color="auto" w:sz="4" w:space="0"/>
            </w:tcBorders>
            <w:vAlign w:val="center"/>
          </w:tcPr>
          <w:p>
            <w:pPr>
              <w:pStyle w:val="18"/>
              <w:ind w:left="105" w:leftChars="50" w:right="105" w:rightChars="50" w:firstLine="0" w:firstLineChars="0"/>
              <w:rPr>
                <w:rFonts w:ascii="仿宋_GB2312" w:hAnsi="Calibri" w:eastAsia="仿宋_GB2312" w:cstheme="minorBidi"/>
              </w:rPr>
            </w:pPr>
            <w:r>
              <w:rPr>
                <w:rFonts w:hint="eastAsia" w:ascii="仿宋_GB2312" w:hAnsi="Calibri" w:eastAsia="仿宋_GB2312" w:cstheme="minorBidi"/>
                <w:color w:val="000000"/>
              </w:rPr>
              <w:t>3.具有较高的艺术修养和审美能力，掌握视觉符号语言、视觉表达方式、视觉设计原则以及视觉媒介形式与设计形态的基本原理和方法。</w:t>
            </w:r>
          </w:p>
        </w:tc>
        <w:tc>
          <w:tcPr>
            <w:tcW w:w="3827" w:type="dxa"/>
            <w:tcBorders>
              <w:top w:val="single" w:color="auto" w:sz="4" w:space="0"/>
              <w:left w:val="single" w:color="auto" w:sz="4" w:space="0"/>
              <w:right w:val="single" w:color="auto" w:sz="4" w:space="0"/>
            </w:tcBorders>
            <w:vAlign w:val="center"/>
          </w:tcPr>
          <w:p>
            <w:pPr>
              <w:ind w:left="105" w:leftChars="50" w:right="105" w:rightChars="50"/>
              <w:rPr>
                <w:rFonts w:ascii="仿宋_GB2312" w:hAnsi="Calibri" w:eastAsia="仿宋_GB2312"/>
                <w:szCs w:val="21"/>
              </w:rPr>
            </w:pPr>
            <w:r>
              <w:rPr>
                <w:rFonts w:hint="eastAsia" w:ascii="仿宋_GB2312" w:hAnsi="Calibri" w:eastAsia="仿宋_GB2312"/>
                <w:szCs w:val="21"/>
              </w:rPr>
              <w:t>3.1掌握的视觉传达设计创意、创新思维能力；</w:t>
            </w:r>
          </w:p>
          <w:p>
            <w:pPr>
              <w:ind w:left="105" w:leftChars="50" w:right="105" w:rightChars="50"/>
              <w:rPr>
                <w:rFonts w:ascii="仿宋_GB2312" w:hAnsi="Calibri" w:eastAsia="仿宋_GB2312"/>
                <w:szCs w:val="21"/>
              </w:rPr>
            </w:pPr>
            <w:r>
              <w:rPr>
                <w:rFonts w:hint="eastAsia" w:ascii="仿宋_GB2312" w:hAnsi="Calibri" w:eastAsia="仿宋_GB2312"/>
                <w:szCs w:val="21"/>
              </w:rPr>
              <w:t>3.2 熟练掌握设计软件，掌握摄影基础知识，具备摄影的操作技能；</w:t>
            </w:r>
          </w:p>
          <w:p>
            <w:pPr>
              <w:ind w:left="105" w:leftChars="50" w:right="105" w:rightChars="50"/>
              <w:rPr>
                <w:rFonts w:ascii="仿宋_GB2312" w:hAnsi="Calibri" w:eastAsia="仿宋_GB2312"/>
                <w:szCs w:val="21"/>
              </w:rPr>
            </w:pPr>
            <w:r>
              <w:rPr>
                <w:rFonts w:hint="eastAsia" w:ascii="仿宋_GB2312" w:hAnsi="Calibri" w:eastAsia="仿宋_GB2312"/>
                <w:szCs w:val="21"/>
              </w:rPr>
              <w:t>3.3了解视觉传达设计运作完整流程。</w:t>
            </w:r>
          </w:p>
        </w:tc>
        <w:tc>
          <w:tcPr>
            <w:tcW w:w="1666" w:type="dxa"/>
            <w:tcBorders>
              <w:top w:val="single" w:color="auto" w:sz="4" w:space="0"/>
              <w:left w:val="single" w:color="auto" w:sz="4" w:space="0"/>
              <w:right w:val="single" w:color="auto" w:sz="4" w:space="0"/>
            </w:tcBorders>
            <w:vAlign w:val="center"/>
          </w:tcPr>
          <w:p>
            <w:pPr>
              <w:tabs>
                <w:tab w:val="left" w:pos="2486"/>
              </w:tabs>
              <w:ind w:left="105" w:leftChars="50" w:right="105" w:rightChars="50"/>
              <w:rPr>
                <w:rFonts w:ascii="仿宋_GB2312" w:hAnsi="Calibri" w:eastAsia="仿宋_GB2312"/>
                <w:szCs w:val="21"/>
              </w:rPr>
            </w:pPr>
            <w:r>
              <w:rPr>
                <w:rFonts w:hint="eastAsia" w:ascii="仿宋_GB2312" w:hAnsi="Calibri" w:eastAsia="仿宋_GB2312"/>
                <w:szCs w:val="21"/>
              </w:rPr>
              <w:t>实践环节目标1、2、3、4、5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575" w:type="dxa"/>
            <w:tcBorders>
              <w:top w:val="single" w:color="auto" w:sz="4" w:space="0"/>
              <w:left w:val="single" w:color="auto" w:sz="4" w:space="0"/>
              <w:bottom w:val="single" w:color="auto" w:sz="4" w:space="0"/>
              <w:right w:val="single" w:color="auto" w:sz="4" w:space="0"/>
            </w:tcBorders>
            <w:vAlign w:val="center"/>
          </w:tcPr>
          <w:p>
            <w:pPr>
              <w:pStyle w:val="11"/>
              <w:spacing w:before="0" w:beforeAutospacing="0" w:after="0" w:afterAutospacing="0"/>
              <w:rPr>
                <w:rFonts w:ascii="仿宋_GB2312" w:hAnsi="Calibri" w:eastAsia="仿宋_GB2312" w:cstheme="minorBidi"/>
                <w:kern w:val="2"/>
                <w:sz w:val="21"/>
                <w:szCs w:val="21"/>
              </w:rPr>
            </w:pPr>
            <w:r>
              <w:rPr>
                <w:rFonts w:hint="eastAsia" w:ascii="仿宋_GB2312" w:hAnsi="Calibri" w:eastAsia="仿宋_GB2312" w:cstheme="minorBidi"/>
                <w:kern w:val="2"/>
                <w:sz w:val="21"/>
                <w:szCs w:val="21"/>
              </w:rPr>
              <w:t>5.具有一定的调查研究能力、分析问题、解决问题能力，具备对视觉传达设计专业市场调研、数据分析以及数据可视化呈现的技能。</w:t>
            </w:r>
          </w:p>
        </w:tc>
        <w:tc>
          <w:tcPr>
            <w:tcW w:w="3827"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仿宋_GB2312" w:hAnsi="Calibri" w:eastAsia="仿宋_GB2312"/>
                <w:szCs w:val="21"/>
              </w:rPr>
            </w:pPr>
            <w:r>
              <w:rPr>
                <w:rFonts w:hint="eastAsia" w:ascii="仿宋_GB2312" w:hAnsi="Calibri" w:eastAsia="仿宋_GB2312"/>
                <w:szCs w:val="21"/>
              </w:rPr>
              <w:t>5</w:t>
            </w:r>
            <w:r>
              <w:rPr>
                <w:rFonts w:ascii="仿宋_GB2312" w:hAnsi="Calibri" w:eastAsia="仿宋_GB2312"/>
                <w:szCs w:val="21"/>
              </w:rPr>
              <w:t>.1</w:t>
            </w:r>
            <w:r>
              <w:rPr>
                <w:rFonts w:hint="eastAsia" w:ascii="仿宋_GB2312" w:hAnsi="Calibri" w:eastAsia="仿宋_GB2312"/>
                <w:szCs w:val="21"/>
              </w:rPr>
              <w:t>掌握市场调查分析的原理与方法，具备一定设计调研的能力；</w:t>
            </w:r>
          </w:p>
          <w:p>
            <w:pPr>
              <w:spacing w:line="320" w:lineRule="exact"/>
              <w:jc w:val="left"/>
              <w:rPr>
                <w:rFonts w:ascii="仿宋_GB2312" w:hAnsi="Calibri" w:eastAsia="仿宋_GB2312"/>
                <w:szCs w:val="21"/>
              </w:rPr>
            </w:pPr>
            <w:r>
              <w:rPr>
                <w:rFonts w:hint="eastAsia" w:ascii="仿宋_GB2312" w:hAnsi="Calibri" w:eastAsia="仿宋_GB2312"/>
                <w:szCs w:val="21"/>
              </w:rPr>
              <w:t>5</w:t>
            </w:r>
            <w:r>
              <w:rPr>
                <w:rFonts w:ascii="仿宋_GB2312" w:hAnsi="Calibri" w:eastAsia="仿宋_GB2312"/>
                <w:szCs w:val="21"/>
              </w:rPr>
              <w:t>.2</w:t>
            </w:r>
            <w:r>
              <w:rPr>
                <w:rFonts w:hint="eastAsia" w:ascii="仿宋_GB2312" w:hAnsi="Calibri" w:eastAsia="仿宋_GB2312"/>
                <w:szCs w:val="21"/>
              </w:rPr>
              <w:t>具备一定专业数据分析能力；</w:t>
            </w:r>
          </w:p>
          <w:p>
            <w:pPr>
              <w:spacing w:line="320" w:lineRule="exact"/>
              <w:jc w:val="left"/>
              <w:rPr>
                <w:rFonts w:ascii="仿宋_GB2312" w:hAnsi="Calibri" w:eastAsia="仿宋_GB2312"/>
                <w:szCs w:val="21"/>
              </w:rPr>
            </w:pPr>
            <w:r>
              <w:rPr>
                <w:rFonts w:hint="eastAsia" w:ascii="仿宋_GB2312" w:hAnsi="Calibri" w:eastAsia="仿宋_GB2312"/>
                <w:szCs w:val="21"/>
              </w:rPr>
              <w:t>5</w:t>
            </w:r>
            <w:r>
              <w:rPr>
                <w:rFonts w:ascii="仿宋_GB2312" w:hAnsi="Calibri" w:eastAsia="仿宋_GB2312"/>
                <w:szCs w:val="21"/>
              </w:rPr>
              <w:t>.3</w:t>
            </w:r>
            <w:r>
              <w:rPr>
                <w:rFonts w:hint="eastAsia" w:ascii="仿宋_GB2312" w:hAnsi="Calibri" w:eastAsia="仿宋_GB2312"/>
                <w:szCs w:val="21"/>
              </w:rPr>
              <w:t>掌握设计心理学知识，具备对消费者心理与行为的分析能力；</w:t>
            </w:r>
          </w:p>
          <w:p>
            <w:pPr>
              <w:spacing w:line="320" w:lineRule="exact"/>
              <w:jc w:val="left"/>
              <w:rPr>
                <w:rFonts w:ascii="仿宋_GB2312" w:hAnsi="Calibri" w:eastAsia="仿宋_GB2312"/>
                <w:szCs w:val="21"/>
              </w:rPr>
            </w:pPr>
            <w:r>
              <w:rPr>
                <w:rFonts w:hint="eastAsia" w:ascii="仿宋_GB2312" w:hAnsi="Calibri" w:eastAsia="仿宋_GB2312"/>
                <w:szCs w:val="21"/>
              </w:rPr>
              <w:t>5.4熟知视觉传达设计专业国内外经典案例的发展历史、现状，掌握对其进行价值分析的能力。</w:t>
            </w:r>
          </w:p>
        </w:tc>
        <w:tc>
          <w:tcPr>
            <w:tcW w:w="1666"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Calibri" w:eastAsia="仿宋_GB2312"/>
                <w:szCs w:val="21"/>
              </w:rPr>
            </w:pPr>
            <w:r>
              <w:rPr>
                <w:rFonts w:hint="eastAsia" w:ascii="仿宋_GB2312" w:hAnsi="Calibri" w:eastAsia="仿宋_GB2312"/>
                <w:szCs w:val="21"/>
              </w:rPr>
              <w:t>实践环节目标1、2、3、4、5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575" w:type="dxa"/>
            <w:tcBorders>
              <w:top w:val="single" w:color="auto" w:sz="4" w:space="0"/>
              <w:left w:val="single" w:color="auto" w:sz="4" w:space="0"/>
              <w:bottom w:val="single" w:color="auto" w:sz="4" w:space="0"/>
              <w:right w:val="single" w:color="auto" w:sz="4" w:space="0"/>
            </w:tcBorders>
            <w:vAlign w:val="center"/>
          </w:tcPr>
          <w:p>
            <w:pPr>
              <w:pStyle w:val="16"/>
              <w:rPr>
                <w:rFonts w:ascii="仿宋_GB2312" w:hAnsi="Calibri" w:eastAsia="仿宋_GB2312"/>
                <w:kern w:val="2"/>
                <w:sz w:val="21"/>
                <w:szCs w:val="21"/>
              </w:rPr>
            </w:pPr>
            <w:r>
              <w:rPr>
                <w:rFonts w:hint="eastAsia" w:ascii="仿宋_GB2312" w:hAnsi="Calibri" w:eastAsia="仿宋_GB2312"/>
                <w:kern w:val="2"/>
                <w:sz w:val="21"/>
                <w:szCs w:val="21"/>
              </w:rPr>
              <w:t>6.熟悉视觉传达设计具体流程，具有独立完成视觉传达设计的实践与创新能力，具备对视觉传达设计专业项目的设计能力、执行能力以及管理能力。</w:t>
            </w:r>
          </w:p>
        </w:tc>
        <w:tc>
          <w:tcPr>
            <w:tcW w:w="3827"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Calibri" w:eastAsia="仿宋_GB2312"/>
                <w:szCs w:val="21"/>
              </w:rPr>
            </w:pPr>
            <w:r>
              <w:rPr>
                <w:rFonts w:hint="eastAsia" w:ascii="仿宋_GB2312" w:hAnsi="Calibri" w:eastAsia="仿宋_GB2312"/>
                <w:szCs w:val="21"/>
              </w:rPr>
              <w:t>6.1熟练掌握视觉传达设计流程、设计思维方法和技巧；</w:t>
            </w:r>
          </w:p>
          <w:p>
            <w:pPr>
              <w:ind w:left="105" w:leftChars="50" w:right="105" w:rightChars="50"/>
              <w:rPr>
                <w:rFonts w:ascii="仿宋_GB2312" w:hAnsi="Calibri" w:eastAsia="仿宋_GB2312"/>
                <w:szCs w:val="21"/>
              </w:rPr>
            </w:pPr>
            <w:r>
              <w:rPr>
                <w:rFonts w:hint="eastAsia" w:ascii="仿宋_GB2312" w:hAnsi="Calibri" w:eastAsia="仿宋_GB2312"/>
                <w:szCs w:val="21"/>
              </w:rPr>
              <w:t>6.2加强独立思考、独立完成项目的能力；</w:t>
            </w:r>
          </w:p>
          <w:p>
            <w:pPr>
              <w:ind w:left="105" w:leftChars="50" w:right="105" w:rightChars="50"/>
              <w:rPr>
                <w:rFonts w:ascii="仿宋_GB2312" w:hAnsi="Calibri" w:eastAsia="仿宋_GB2312"/>
                <w:szCs w:val="21"/>
              </w:rPr>
            </w:pPr>
            <w:r>
              <w:rPr>
                <w:rFonts w:hint="eastAsia" w:ascii="仿宋_GB2312" w:hAnsi="Calibri" w:eastAsia="仿宋_GB2312"/>
                <w:szCs w:val="21"/>
              </w:rPr>
              <w:t>6.3具备良好的专业创新能力；</w:t>
            </w:r>
          </w:p>
          <w:p>
            <w:pPr>
              <w:ind w:left="105" w:leftChars="50" w:right="105" w:rightChars="50"/>
              <w:rPr>
                <w:rFonts w:ascii="仿宋_GB2312" w:hAnsi="Calibri" w:eastAsia="仿宋_GB2312"/>
                <w:szCs w:val="21"/>
              </w:rPr>
            </w:pPr>
            <w:r>
              <w:rPr>
                <w:rFonts w:hint="eastAsia" w:ascii="仿宋_GB2312" w:hAnsi="Calibri" w:eastAsia="仿宋_GB2312"/>
                <w:szCs w:val="21"/>
              </w:rPr>
              <w:t>6.4 具备项目拓展的能力；</w:t>
            </w:r>
          </w:p>
          <w:p>
            <w:pPr>
              <w:ind w:left="105" w:leftChars="50" w:right="105" w:rightChars="50"/>
              <w:rPr>
                <w:rFonts w:ascii="仿宋_GB2312" w:hAnsi="Calibri" w:eastAsia="仿宋_GB2312"/>
                <w:szCs w:val="21"/>
              </w:rPr>
            </w:pPr>
            <w:r>
              <w:rPr>
                <w:rFonts w:hint="eastAsia" w:ascii="仿宋_GB2312" w:hAnsi="Calibri" w:eastAsia="仿宋_GB2312"/>
                <w:szCs w:val="21"/>
              </w:rPr>
              <w:t>6.5掌握项目执行与管理的基本技能。</w:t>
            </w:r>
          </w:p>
        </w:tc>
        <w:tc>
          <w:tcPr>
            <w:tcW w:w="1666"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Calibri" w:eastAsia="仿宋_GB2312"/>
                <w:szCs w:val="21"/>
              </w:rPr>
            </w:pPr>
            <w:r>
              <w:rPr>
                <w:rFonts w:hint="eastAsia" w:ascii="仿宋_GB2312" w:hAnsi="Calibri" w:eastAsia="仿宋_GB2312"/>
                <w:szCs w:val="21"/>
              </w:rPr>
              <w:t>实践环节目标1、2、3、4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575" w:type="dxa"/>
            <w:tcBorders>
              <w:top w:val="single" w:color="auto" w:sz="4" w:space="0"/>
              <w:left w:val="single" w:color="auto" w:sz="4" w:space="0"/>
              <w:bottom w:val="single" w:color="auto" w:sz="4" w:space="0"/>
              <w:right w:val="single" w:color="auto" w:sz="4" w:space="0"/>
            </w:tcBorders>
            <w:vAlign w:val="center"/>
          </w:tcPr>
          <w:p>
            <w:pPr>
              <w:pStyle w:val="16"/>
              <w:rPr>
                <w:rFonts w:ascii="仿宋_GB2312" w:hAnsi="Calibri" w:eastAsia="仿宋_GB2312"/>
                <w:kern w:val="2"/>
                <w:sz w:val="21"/>
                <w:szCs w:val="21"/>
              </w:rPr>
            </w:pPr>
            <w:r>
              <w:rPr>
                <w:rFonts w:hint="eastAsia" w:ascii="仿宋_GB2312" w:hAnsi="Calibri" w:eastAsia="仿宋_GB2312"/>
                <w:kern w:val="2"/>
                <w:sz w:val="21"/>
                <w:szCs w:val="21"/>
              </w:rPr>
              <w:t>7. 具有较宽的设计视野，了解视觉传达设计领域的方针、政策、行业标准及学科的理论前沿和发展动态以及文化创意产业的发展状况，具有创新意识和对新产品、新工艺、新技术和新媒介进行研究、开发和设计的能力。</w:t>
            </w:r>
          </w:p>
        </w:tc>
        <w:tc>
          <w:tcPr>
            <w:tcW w:w="3827"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仿宋_GB2312" w:hAnsi="Calibri" w:eastAsia="仿宋_GB2312"/>
                <w:szCs w:val="21"/>
              </w:rPr>
            </w:pPr>
            <w:r>
              <w:rPr>
                <w:rFonts w:hint="eastAsia" w:ascii="仿宋_GB2312" w:hAnsi="Calibri" w:eastAsia="仿宋_GB2312"/>
                <w:szCs w:val="21"/>
              </w:rPr>
              <w:t>7.1掌握视觉传达设计行业的方针、政策、行业标准知识；</w:t>
            </w:r>
          </w:p>
          <w:p>
            <w:pPr>
              <w:ind w:left="105" w:leftChars="50" w:right="105" w:rightChars="50"/>
              <w:rPr>
                <w:rFonts w:ascii="仿宋_GB2312" w:hAnsi="Calibri" w:eastAsia="仿宋_GB2312"/>
                <w:szCs w:val="21"/>
              </w:rPr>
            </w:pPr>
            <w:r>
              <w:rPr>
                <w:rFonts w:hint="eastAsia" w:ascii="仿宋_GB2312" w:hAnsi="Calibri" w:eastAsia="仿宋_GB2312"/>
                <w:szCs w:val="21"/>
              </w:rPr>
              <w:t>7.2了解视觉传达设计专业在国际设计领域流行趋势；</w:t>
            </w:r>
          </w:p>
          <w:p>
            <w:pPr>
              <w:ind w:left="105" w:leftChars="50" w:right="105" w:rightChars="50"/>
              <w:rPr>
                <w:rFonts w:ascii="仿宋_GB2312" w:hAnsi="Calibri" w:eastAsia="仿宋_GB2312"/>
                <w:szCs w:val="21"/>
              </w:rPr>
            </w:pPr>
            <w:r>
              <w:rPr>
                <w:rFonts w:hint="eastAsia" w:ascii="仿宋_GB2312" w:hAnsi="Calibri" w:eastAsia="仿宋_GB2312"/>
                <w:szCs w:val="21"/>
              </w:rPr>
              <w:t>7.3 具有创新意识和对新产品、新工艺、新技术和新媒介进行研究、开发和设计的能力。</w:t>
            </w:r>
          </w:p>
        </w:tc>
        <w:tc>
          <w:tcPr>
            <w:tcW w:w="1666" w:type="dxa"/>
            <w:tcBorders>
              <w:top w:val="single" w:color="auto" w:sz="4" w:space="0"/>
              <w:left w:val="single" w:color="auto" w:sz="4" w:space="0"/>
              <w:bottom w:val="single" w:color="auto" w:sz="4" w:space="0"/>
              <w:right w:val="single" w:color="auto" w:sz="4" w:space="0"/>
            </w:tcBorders>
            <w:vAlign w:val="center"/>
          </w:tcPr>
          <w:p>
            <w:pPr>
              <w:ind w:right="105" w:rightChars="50"/>
              <w:rPr>
                <w:rFonts w:ascii="仿宋_GB2312" w:hAnsi="Calibri" w:eastAsia="仿宋_GB2312"/>
                <w:szCs w:val="21"/>
              </w:rPr>
            </w:pPr>
            <w:r>
              <w:rPr>
                <w:rFonts w:hint="eastAsia" w:ascii="仿宋_GB2312" w:hAnsi="Calibri" w:eastAsia="仿宋_GB2312"/>
                <w:szCs w:val="21"/>
              </w:rPr>
              <w:t>实践环节目标4、5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575" w:type="dxa"/>
            <w:tcBorders>
              <w:top w:val="single" w:color="auto" w:sz="4" w:space="0"/>
              <w:left w:val="single" w:color="auto" w:sz="4" w:space="0"/>
              <w:bottom w:val="single" w:color="auto" w:sz="4" w:space="0"/>
              <w:right w:val="single" w:color="auto" w:sz="4" w:space="0"/>
            </w:tcBorders>
            <w:vAlign w:val="center"/>
          </w:tcPr>
          <w:p>
            <w:pPr>
              <w:pStyle w:val="18"/>
              <w:ind w:right="105" w:rightChars="50" w:firstLine="0" w:firstLineChars="0"/>
              <w:rPr>
                <w:rFonts w:ascii="仿宋_GB2312" w:hAnsi="Calibri" w:eastAsia="仿宋_GB2312" w:cstheme="minorBidi"/>
              </w:rPr>
            </w:pPr>
            <w:r>
              <w:rPr>
                <w:rFonts w:hint="eastAsia" w:ascii="仿宋_GB2312" w:hAnsi="Calibri" w:eastAsia="仿宋_GB2312" w:cstheme="minorBidi"/>
              </w:rPr>
              <w:t>9. 具备良好的表达能力、人际交往沟通能力、跨文化交流能力，具备团队协作能力，能够在多学科背景下的团队中承担个体、团队成员以及负责人的角色。</w:t>
            </w:r>
          </w:p>
        </w:tc>
        <w:tc>
          <w:tcPr>
            <w:tcW w:w="3827" w:type="dxa"/>
            <w:tcBorders>
              <w:top w:val="single" w:color="auto" w:sz="4" w:space="0"/>
              <w:left w:val="single" w:color="auto" w:sz="4" w:space="0"/>
              <w:right w:val="single" w:color="auto" w:sz="4" w:space="0"/>
            </w:tcBorders>
            <w:vAlign w:val="center"/>
          </w:tcPr>
          <w:p>
            <w:pPr>
              <w:ind w:left="105" w:leftChars="50" w:right="105" w:rightChars="50"/>
              <w:rPr>
                <w:rFonts w:ascii="仿宋_GB2312" w:hAnsi="Calibri" w:eastAsia="仿宋_GB2312"/>
                <w:szCs w:val="21"/>
              </w:rPr>
            </w:pPr>
            <w:r>
              <w:rPr>
                <w:rFonts w:hint="eastAsia" w:ascii="仿宋_GB2312" w:hAnsi="Calibri" w:eastAsia="仿宋_GB2312"/>
                <w:szCs w:val="21"/>
              </w:rPr>
              <w:t>9.1拥有良好中文和外语语言表达能力；</w:t>
            </w:r>
          </w:p>
          <w:p>
            <w:pPr>
              <w:ind w:left="105" w:leftChars="50" w:right="105" w:rightChars="50"/>
              <w:rPr>
                <w:rFonts w:ascii="仿宋_GB2312" w:hAnsi="Calibri" w:eastAsia="仿宋_GB2312"/>
                <w:szCs w:val="21"/>
              </w:rPr>
            </w:pPr>
            <w:r>
              <w:rPr>
                <w:rFonts w:hint="eastAsia" w:ascii="仿宋_GB2312" w:hAnsi="Calibri" w:eastAsia="仿宋_GB2312"/>
                <w:szCs w:val="21"/>
              </w:rPr>
              <w:t>9.2熟悉社会交往的各项规范性礼仪；</w:t>
            </w:r>
          </w:p>
          <w:p>
            <w:pPr>
              <w:ind w:left="105" w:leftChars="50" w:right="105" w:rightChars="50"/>
              <w:rPr>
                <w:rFonts w:ascii="仿宋_GB2312" w:hAnsi="Calibri" w:eastAsia="仿宋_GB2312"/>
                <w:szCs w:val="21"/>
              </w:rPr>
            </w:pPr>
            <w:r>
              <w:rPr>
                <w:rFonts w:hint="eastAsia" w:ascii="仿宋_GB2312" w:hAnsi="Calibri" w:eastAsia="仿宋_GB2312"/>
                <w:szCs w:val="21"/>
              </w:rPr>
              <w:t>9.3具备良好的沟通能力和团队协同能力。</w:t>
            </w:r>
          </w:p>
        </w:tc>
        <w:tc>
          <w:tcPr>
            <w:tcW w:w="1666" w:type="dxa"/>
            <w:tcBorders>
              <w:top w:val="single" w:color="auto" w:sz="4" w:space="0"/>
              <w:left w:val="single" w:color="auto" w:sz="4" w:space="0"/>
              <w:right w:val="single" w:color="auto" w:sz="4" w:space="0"/>
            </w:tcBorders>
            <w:vAlign w:val="center"/>
          </w:tcPr>
          <w:p>
            <w:pPr>
              <w:ind w:left="105" w:leftChars="50" w:right="105" w:rightChars="50"/>
              <w:rPr>
                <w:rFonts w:ascii="仿宋_GB2312" w:hAnsi="Calibri" w:eastAsia="仿宋_GB2312"/>
                <w:szCs w:val="21"/>
              </w:rPr>
            </w:pPr>
            <w:r>
              <w:rPr>
                <w:rFonts w:hint="eastAsia" w:ascii="仿宋_GB2312" w:hAnsi="Calibri" w:eastAsia="仿宋_GB2312"/>
                <w:szCs w:val="21"/>
              </w:rPr>
              <w:t>实践环节目标4、5</w:t>
            </w:r>
          </w:p>
        </w:tc>
      </w:tr>
    </w:tbl>
    <w:p>
      <w:pPr>
        <w:spacing w:beforeLines="50" w:afterLines="50"/>
        <w:ind w:firstLine="420" w:firstLineChars="150"/>
        <w:jc w:val="left"/>
        <w:rPr>
          <w:rFonts w:ascii="微软雅黑" w:hAnsi="微软雅黑" w:eastAsia="微软雅黑"/>
          <w:b/>
          <w:sz w:val="28"/>
          <w:szCs w:val="28"/>
        </w:rPr>
        <w:sectPr>
          <w:headerReference r:id="rId128" w:type="first"/>
          <w:footerReference r:id="rId131" w:type="first"/>
          <w:headerReference r:id="rId126" w:type="default"/>
          <w:footerReference r:id="rId129" w:type="default"/>
          <w:headerReference r:id="rId127" w:type="even"/>
          <w:footerReference r:id="rId130" w:type="even"/>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三、训练内容与预期学习成效</w:t>
      </w:r>
    </w:p>
    <w:tbl>
      <w:tblPr>
        <w:tblStyle w:val="13"/>
        <w:tblW w:w="13472" w:type="dxa"/>
        <w:jc w:val="center"/>
        <w:tblInd w:w="-7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1"/>
        <w:gridCol w:w="4936"/>
        <w:gridCol w:w="2804"/>
        <w:gridCol w:w="1620"/>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274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4936"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训练内容</w:t>
            </w:r>
          </w:p>
        </w:tc>
        <w:tc>
          <w:tcPr>
            <w:tcW w:w="280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预期训练成效</w:t>
            </w:r>
          </w:p>
        </w:tc>
        <w:tc>
          <w:tcPr>
            <w:tcW w:w="16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37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74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课程目标1、2、3、4、5</w:t>
            </w:r>
          </w:p>
        </w:tc>
        <w:tc>
          <w:tcPr>
            <w:tcW w:w="4936"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视觉传达设计社会项目或赛事作品的创作</w:t>
            </w:r>
          </w:p>
        </w:tc>
        <w:tc>
          <w:tcPr>
            <w:tcW w:w="280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1、了解视觉传达设计相关大型赛事的制作要求和作品形式</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2、能够独立进行作品分析、设计创作</w:t>
            </w:r>
          </w:p>
        </w:tc>
        <w:tc>
          <w:tcPr>
            <w:tcW w:w="162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1、针对视觉传达设计赛事的要求，进行相关的设计制作。</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2、在专业教师的指导下，独立或者团队的形式进行作品的设计。</w:t>
            </w:r>
          </w:p>
        </w:tc>
        <w:tc>
          <w:tcPr>
            <w:tcW w:w="137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w:t>
            </w:r>
          </w:p>
        </w:tc>
      </w:tr>
    </w:tbl>
    <w:p>
      <w:pPr>
        <w:spacing w:beforeLines="50" w:afterLines="50" w:line="360" w:lineRule="auto"/>
        <w:ind w:firstLine="21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r>
        <w:t xml:space="preserve"> </w:t>
      </w:r>
      <w:r>
        <w:rPr>
          <w:rFonts w:hint="eastAsia"/>
          <w:sz w:val="28"/>
          <w:szCs w:val="28"/>
        </w:rPr>
        <w:t xml:space="preserve">  </w:t>
      </w: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四、训练目标达成度评价</w:t>
      </w:r>
    </w:p>
    <w:p>
      <w:pPr>
        <w:spacing w:beforeLines="50" w:afterLines="50" w:line="460" w:lineRule="exact"/>
        <w:ind w:firstLine="353" w:firstLineChars="147"/>
        <w:rPr>
          <w:rFonts w:ascii="仿宋_GB2312" w:hAnsi="微软雅黑" w:eastAsia="仿宋_GB2312"/>
          <w:sz w:val="24"/>
          <w:szCs w:val="24"/>
        </w:rPr>
      </w:pPr>
      <w:r>
        <w:rPr>
          <w:rFonts w:hint="eastAsia" w:ascii="仿宋_GB2312" w:hAnsi="微软雅黑" w:eastAsia="仿宋_GB2312"/>
          <w:sz w:val="24"/>
          <w:szCs w:val="24"/>
        </w:rPr>
        <w:t>实践目标1、2、3、4、5、的达成度通过项目实训的完成情况和见习中的个人表现情况进行综合考评。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课程成绩包括3个部分，分别为平时出勤、课堂讨论、项目任务完成度。具体要求及成绩评定方法如下：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1．平时出勤。平时出勤采用“只扣分，不加分”的方法计算成绩，无故旷课以此，将在总评成绩中扣除2分。无故缺勤5次者，本门课程做不及格处理。</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2．课堂讨论。要求学生以分小组的形式（每组应确定一个组长），按照课堂讨论主题进行，期间要进行不少于3次分小组讨论。要求小组成员都要充分参与讨论，并进行汇报。讨论课成绩占总成绩的40%。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3.项目任务完成度。根据负责项目实训的专业教师的任务要求，在项目实训结束后，根据个人的任务完成的质量进行成绩评定，项目任务完成度占总成绩的60%。</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六、训练材料</w:t>
      </w:r>
    </w:p>
    <w:p>
      <w:pPr>
        <w:spacing w:beforeLines="50" w:afterLines="50" w:line="460" w:lineRule="exact"/>
        <w:ind w:firstLine="310" w:firstLineChars="147"/>
        <w:rPr>
          <w:rFonts w:ascii="黑体" w:hAnsi="黑体" w:eastAsia="黑体"/>
          <w:b/>
          <w:sz w:val="24"/>
          <w:szCs w:val="24"/>
        </w:rPr>
      </w:pPr>
      <w:r>
        <w:rPr>
          <w:b/>
          <w:kern w:val="0"/>
          <w:szCs w:val="21"/>
        </w:rPr>
        <w:t xml:space="preserve">  </w:t>
      </w:r>
      <w:r>
        <w:rPr>
          <w:rFonts w:hint="eastAsia"/>
          <w:b/>
          <w:kern w:val="0"/>
          <w:sz w:val="24"/>
          <w:szCs w:val="24"/>
        </w:rPr>
        <w:t xml:space="preserve"> </w:t>
      </w:r>
      <w:r>
        <w:rPr>
          <w:b/>
          <w:kern w:val="0"/>
          <w:sz w:val="24"/>
          <w:szCs w:val="24"/>
        </w:rPr>
        <w:t xml:space="preserve"> </w:t>
      </w:r>
      <w:r>
        <w:rPr>
          <w:rFonts w:hint="eastAsia" w:ascii="仿宋_GB2312" w:hAnsi="微软雅黑" w:eastAsia="仿宋_GB2312"/>
          <w:sz w:val="24"/>
          <w:szCs w:val="24"/>
        </w:rPr>
        <w:t>根据项目实训的内容和要求，专业指导教师安排相关的训练材料。</w:t>
      </w:r>
    </w:p>
    <w:p>
      <w:pPr>
        <w:pStyle w:val="5"/>
        <w:spacing w:line="320" w:lineRule="exact"/>
        <w:rPr>
          <w:b/>
        </w:rPr>
      </w:pPr>
    </w:p>
    <w:p>
      <w:pPr>
        <w:pStyle w:val="5"/>
        <w:spacing w:line="460" w:lineRule="exact"/>
        <w:rPr>
          <w:b/>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制订人：杨 明</w:t>
      </w:r>
    </w:p>
    <w:p>
      <w:pPr>
        <w:ind w:firstLine="5600" w:firstLineChars="2000"/>
        <w:jc w:val="left"/>
        <w:rPr>
          <w:rFonts w:ascii="黑体" w:hAnsi="黑体" w:eastAsia="黑体"/>
          <w:sz w:val="28"/>
          <w:szCs w:val="28"/>
        </w:rPr>
      </w:pPr>
      <w:r>
        <w:rPr>
          <w:rFonts w:hint="eastAsia" w:ascii="黑体" w:hAnsi="黑体" w:eastAsia="黑体"/>
          <w:sz w:val="28"/>
          <w:szCs w:val="28"/>
        </w:rPr>
        <w:t>审核人：苏 梅</w:t>
      </w:r>
    </w:p>
    <w:p>
      <w:pPr>
        <w:ind w:firstLine="5600" w:firstLineChars="2000"/>
        <w:jc w:val="left"/>
        <w:rPr>
          <w:rFonts w:ascii="黑体" w:hAnsi="黑体" w:eastAsia="黑体"/>
          <w:sz w:val="28"/>
          <w:szCs w:val="28"/>
        </w:rPr>
      </w:pPr>
      <w:r>
        <w:rPr>
          <w:rFonts w:hint="eastAsia" w:ascii="黑体" w:hAnsi="黑体" w:eastAsia="黑体"/>
          <w:sz w:val="28"/>
          <w:szCs w:val="28"/>
        </w:rPr>
        <w:t>2016年 12 月</w:t>
      </w:r>
    </w:p>
    <w:p/>
    <w:p/>
    <w:p>
      <w:pPr>
        <w:rPr>
          <w:rFonts w:eastAsia="宋体"/>
        </w:rPr>
      </w:pPr>
    </w:p>
    <w:p>
      <w:pPr>
        <w:rPr>
          <w:rFonts w:eastAsia="宋体"/>
        </w:rPr>
      </w:pPr>
    </w:p>
    <w:p>
      <w:pPr>
        <w:rPr>
          <w:rFonts w:eastAsia="宋体"/>
        </w:rPr>
      </w:pPr>
    </w:p>
    <w:p>
      <w:pPr>
        <w:rPr>
          <w:rFonts w:eastAsia="宋体"/>
        </w:rPr>
      </w:pPr>
    </w:p>
    <w:p>
      <w:pPr>
        <w:rPr>
          <w:rFonts w:eastAsia="宋体"/>
        </w:rPr>
      </w:pPr>
    </w:p>
    <w:p>
      <w:pPr>
        <w:rPr>
          <w:rFonts w:eastAsia="宋体"/>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w:t>
      </w:r>
      <w:r>
        <w:rPr>
          <w:rFonts w:hint="eastAsia" w:ascii="黑体" w:hAnsi="黑体" w:eastAsia="黑体" w:cs="仿宋_GB2312"/>
          <w:kern w:val="0"/>
          <w:sz w:val="36"/>
          <w:szCs w:val="36"/>
        </w:rPr>
        <w:t>视觉传达专业写生</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一、实践环节信息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实践环节名称（PRACTICAL TRAINING</w:t>
            </w:r>
            <w:r>
              <w:rPr>
                <w:rFonts w:ascii="仿宋_GB2312" w:hAnsi="微软雅黑" w:eastAsia="仿宋_GB2312"/>
                <w:sz w:val="24"/>
                <w:szCs w:val="24"/>
              </w:rPr>
              <w:t xml:space="preserve"> TITLE</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视觉传达专业写生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实践环节代码（PRACTICAL TRAINING</w:t>
            </w:r>
            <w:r>
              <w:rPr>
                <w:rFonts w:ascii="仿宋_GB2312" w:hAnsi="微软雅黑" w:eastAsia="仿宋_GB2312"/>
                <w:sz w:val="24"/>
                <w:szCs w:val="24"/>
              </w:rPr>
              <w:t xml:space="preserve"> CODE</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ascii="仿宋_GB2312" w:hAnsi="微软雅黑" w:eastAsia="仿宋_GB2312"/>
                <w:sz w:val="24"/>
                <w:szCs w:val="24"/>
              </w:rPr>
              <w:t>CREDIT</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周数（WEEKS</w:t>
            </w:r>
            <w:r>
              <w:rPr>
                <w:rFonts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2周</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二、实践环节目标</w:t>
      </w:r>
    </w:p>
    <w:p>
      <w:pPr>
        <w:spacing w:line="360" w:lineRule="auto"/>
        <w:ind w:firstLine="480" w:firstLineChars="200"/>
        <w:jc w:val="left"/>
        <w:rPr>
          <w:rFonts w:ascii="仿宋_GB2312" w:hAnsi="微软雅黑" w:eastAsia="仿宋_GB2312"/>
          <w:b/>
          <w:bCs/>
          <w:color w:val="FF0000"/>
          <w:sz w:val="24"/>
          <w:szCs w:val="24"/>
        </w:rPr>
      </w:pPr>
      <w:r>
        <w:rPr>
          <w:rFonts w:hint="eastAsia" w:ascii="仿宋_GB2312" w:hAnsi="微软雅黑" w:eastAsia="仿宋_GB2312"/>
          <w:sz w:val="24"/>
          <w:szCs w:val="24"/>
        </w:rPr>
        <w:t>通过本实践环节的学习，学生应具备以下几方面的目标：</w:t>
      </w:r>
    </w:p>
    <w:p>
      <w:pPr>
        <w:pStyle w:val="9"/>
        <w:spacing w:after="0" w:line="360" w:lineRule="auto"/>
        <w:ind w:left="0" w:leftChars="0"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1.进一步巩固造透视基本原理，设计色彩，对造型与表现等设计学专业相关的基础理论知识。</w:t>
      </w:r>
    </w:p>
    <w:p>
      <w:pPr>
        <w:pStyle w:val="9"/>
        <w:spacing w:after="0" w:line="360" w:lineRule="auto"/>
        <w:ind w:left="0" w:leftChars="0"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2.掌握透视原理的实际运用，熟悉写生基本流程，掌握写生空间的表达形式。</w:t>
      </w:r>
    </w:p>
    <w:p>
      <w:pPr>
        <w:pStyle w:val="9"/>
        <w:spacing w:after="0" w:line="360" w:lineRule="auto"/>
        <w:ind w:left="0" w:leftChars="0"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3.在掌握设计色彩的基础上，进一步强化色彩感知能力，色彩搭配能力和色彩呈现能力。</w:t>
      </w:r>
    </w:p>
    <w:p>
      <w:pPr>
        <w:spacing w:line="360" w:lineRule="auto"/>
        <w:ind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4.加强创新性思维训练，并以此为指导，形成一定的色彩组织表达能力和构图能力。</w:t>
      </w:r>
    </w:p>
    <w:p>
      <w:pPr>
        <w:spacing w:line="360" w:lineRule="auto"/>
        <w:ind w:firstLine="480" w:firstLineChars="200"/>
        <w:jc w:val="left"/>
        <w:rPr>
          <w:rFonts w:ascii="仿宋_GB2312" w:hAnsi="微软雅黑" w:eastAsia="仿宋_GB2312"/>
          <w:sz w:val="24"/>
          <w:szCs w:val="24"/>
        </w:rPr>
      </w:pPr>
      <w:r>
        <w:rPr>
          <w:rFonts w:hint="eastAsia" w:ascii="仿宋_GB2312" w:hAnsi="仿宋_GB2312" w:eastAsia="仿宋_GB2312" w:cs="仿宋_GB2312"/>
          <w:sz w:val="24"/>
          <w:szCs w:val="24"/>
        </w:rPr>
        <w:t>5.</w:t>
      </w:r>
      <w:r>
        <w:rPr>
          <w:rFonts w:hint="eastAsia" w:ascii="仿宋_GB2312" w:hAnsi="微软雅黑" w:eastAsia="仿宋_GB2312"/>
          <w:sz w:val="24"/>
          <w:szCs w:val="24"/>
        </w:rPr>
        <w:t>培养多维度、多面向的绘画能力，包括鉴赏能力、创意能力、画面组织能力、 设计能力以及画面效果评估能力。</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6.掌握绘画展示技巧，提高组织能力、语言表达能力和团队协作能力。</w:t>
      </w: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widowControl/>
        <w:jc w:val="left"/>
        <w:rPr>
          <w:rFonts w:ascii="黑体" w:hAnsi="黑体" w:eastAsia="黑体"/>
          <w:sz w:val="24"/>
          <w:szCs w:val="24"/>
        </w:rPr>
      </w:pPr>
      <w:r>
        <w:rPr>
          <w:rFonts w:ascii="黑体" w:hAnsi="黑体" w:eastAsia="黑体"/>
          <w:sz w:val="24"/>
          <w:szCs w:val="24"/>
        </w:rPr>
        <w:br w:type="page"/>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9091" w:type="dxa"/>
        <w:tblInd w:w="-2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8"/>
        <w:gridCol w:w="2644"/>
        <w:gridCol w:w="4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trPr>
        <w:tc>
          <w:tcPr>
            <w:tcW w:w="2338" w:type="dxa"/>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644" w:type="dxa"/>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4109" w:type="dxa"/>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本环节目标对毕业要求的支撑关系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5" w:hRule="atLeast"/>
        </w:trPr>
        <w:tc>
          <w:tcPr>
            <w:tcW w:w="2338" w:type="dxa"/>
          </w:tcPr>
          <w:p>
            <w:pPr>
              <w:spacing w:line="320" w:lineRule="exact"/>
              <w:rPr>
                <w:rFonts w:ascii="仿宋_GB2312" w:hAnsi="仿宋_GB2312" w:eastAsia="仿宋_GB2312" w:cs="仿宋_GB2312"/>
                <w:szCs w:val="21"/>
              </w:rPr>
            </w:pPr>
            <w:r>
              <w:rPr>
                <w:rFonts w:hint="eastAsia" w:ascii="仿宋_GB2312" w:hAnsi="仿宋_GB2312" w:eastAsia="仿宋_GB2312" w:cs="仿宋_GB2312"/>
                <w:szCs w:val="21"/>
              </w:rPr>
              <w:t>2.形成对专业的基本认知，熟练掌握艺术设计基础理论，掌握中外设计发展历史，掌握视觉传达设计的基础理论知识。</w:t>
            </w:r>
          </w:p>
        </w:tc>
        <w:tc>
          <w:tcPr>
            <w:tcW w:w="2644" w:type="dxa"/>
            <w:vAlign w:val="center"/>
          </w:tcPr>
          <w:p>
            <w:pPr>
              <w:rPr>
                <w:rFonts w:ascii="仿宋_GB2312" w:hAnsi="仿宋_GB2312" w:eastAsia="仿宋_GB2312" w:cs="仿宋_GB2312"/>
                <w:szCs w:val="21"/>
              </w:rPr>
            </w:pPr>
            <w:r>
              <w:rPr>
                <w:rFonts w:ascii="仿宋_GB2312" w:hAnsi="仿宋_GB2312" w:eastAsia="仿宋_GB2312" w:cs="仿宋_GB2312"/>
                <w:szCs w:val="21"/>
              </w:rPr>
              <w:t xml:space="preserve">2.4 </w:t>
            </w:r>
            <w:r>
              <w:rPr>
                <w:rFonts w:hint="eastAsia" w:ascii="仿宋_GB2312" w:hAnsi="仿宋_GB2312" w:eastAsia="仿宋_GB2312" w:cs="仿宋_GB2312"/>
                <w:szCs w:val="21"/>
              </w:rPr>
              <w:t>掌握素描、色彩、构图、透视等基本的艺术基础知识和技能；</w:t>
            </w:r>
          </w:p>
          <w:p>
            <w:pPr>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5熟悉中外设计发展现状。</w:t>
            </w:r>
          </w:p>
        </w:tc>
        <w:tc>
          <w:tcPr>
            <w:tcW w:w="4109" w:type="dxa"/>
            <w:vAlign w:val="center"/>
          </w:tcPr>
          <w:p>
            <w:pPr>
              <w:pStyle w:val="18"/>
              <w:spacing w:line="360" w:lineRule="auto"/>
              <w:ind w:left="105" w:leftChars="50" w:right="105" w:rightChars="50" w:firstLine="0" w:firstLineChars="0"/>
              <w:rPr>
                <w:rFonts w:ascii="仿宋_GB2312" w:hAnsi="仿宋_GB2312" w:eastAsia="仿宋_GB2312" w:cs="仿宋_GB2312"/>
              </w:rPr>
            </w:pPr>
            <w:r>
              <w:rPr>
                <w:rFonts w:hint="eastAsia" w:ascii="仿宋_GB2312" w:hAnsi="仿宋_GB2312" w:eastAsia="仿宋_GB2312" w:cs="仿宋_GB2312"/>
              </w:rPr>
              <w:t>实践目标1、2、3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0" w:hRule="atLeast"/>
        </w:trPr>
        <w:tc>
          <w:tcPr>
            <w:tcW w:w="2338" w:type="dxa"/>
          </w:tcPr>
          <w:p>
            <w:pPr>
              <w:spacing w:line="320" w:lineRule="exact"/>
              <w:rPr>
                <w:rFonts w:ascii="仿宋_GB2312" w:hAnsi="仿宋_GB2312" w:eastAsia="仿宋_GB2312" w:cs="仿宋_GB2312"/>
                <w:szCs w:val="21"/>
              </w:rPr>
            </w:pPr>
            <w:r>
              <w:rPr>
                <w:rFonts w:hint="eastAsia" w:ascii="仿宋_GB2312" w:hAnsi="仿宋_GB2312" w:eastAsia="仿宋_GB2312" w:cs="仿宋_GB2312"/>
                <w:szCs w:val="21"/>
              </w:rPr>
              <w:t>3.具有较高的艺术修养和审美能力，掌握视觉符号语言、视觉表达方式、视觉设计原则以及视觉媒介形式与设计形态的基本原理和方法。</w:t>
            </w:r>
          </w:p>
        </w:tc>
        <w:tc>
          <w:tcPr>
            <w:tcW w:w="264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3</w:t>
            </w:r>
            <w:r>
              <w:rPr>
                <w:rFonts w:ascii="仿宋_GB2312" w:hAnsi="仿宋_GB2312" w:eastAsia="仿宋_GB2312" w:cs="仿宋_GB2312"/>
                <w:szCs w:val="21"/>
              </w:rPr>
              <w:t>.</w:t>
            </w:r>
            <w:r>
              <w:rPr>
                <w:rFonts w:hint="eastAsia" w:ascii="仿宋_GB2312" w:hAnsi="仿宋_GB2312" w:eastAsia="仿宋_GB2312" w:cs="仿宋_GB2312"/>
                <w:szCs w:val="21"/>
              </w:rPr>
              <w:t>1掌握的视觉传达设计创意、创新思维能力；</w:t>
            </w:r>
          </w:p>
          <w:p>
            <w:pPr>
              <w:rPr>
                <w:rFonts w:ascii="仿宋_GB2312" w:hAnsi="仿宋_GB2312" w:eastAsia="仿宋_GB2312" w:cs="仿宋_GB2312"/>
                <w:szCs w:val="21"/>
              </w:rPr>
            </w:pPr>
            <w:r>
              <w:rPr>
                <w:rFonts w:hint="eastAsia" w:ascii="仿宋_GB2312" w:hAnsi="仿宋_GB2312" w:eastAsia="仿宋_GB2312" w:cs="仿宋_GB2312"/>
                <w:szCs w:val="21"/>
              </w:rPr>
              <w:t>3</w:t>
            </w:r>
            <w:r>
              <w:rPr>
                <w:rFonts w:ascii="仿宋_GB2312" w:hAnsi="仿宋_GB2312" w:eastAsia="仿宋_GB2312" w:cs="仿宋_GB2312"/>
                <w:szCs w:val="21"/>
              </w:rPr>
              <w:t>.</w:t>
            </w:r>
            <w:r>
              <w:rPr>
                <w:rFonts w:hint="eastAsia" w:ascii="仿宋_GB2312" w:hAnsi="仿宋_GB2312" w:eastAsia="仿宋_GB2312" w:cs="仿宋_GB2312"/>
                <w:szCs w:val="21"/>
              </w:rPr>
              <w:t>3了解视觉传达设计运作完整流程。</w:t>
            </w:r>
          </w:p>
        </w:tc>
        <w:tc>
          <w:tcPr>
            <w:tcW w:w="41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实践目标1、5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5" w:hRule="atLeast"/>
        </w:trPr>
        <w:tc>
          <w:tcPr>
            <w:tcW w:w="2338" w:type="dxa"/>
          </w:tcPr>
          <w:p>
            <w:pPr>
              <w:spacing w:line="320" w:lineRule="exact"/>
              <w:rPr>
                <w:rFonts w:ascii="仿宋_GB2312" w:hAnsi="仿宋_GB2312" w:eastAsia="仿宋_GB2312" w:cs="仿宋_GB2312"/>
                <w:szCs w:val="21"/>
              </w:rPr>
            </w:pPr>
            <w:r>
              <w:rPr>
                <w:rFonts w:hint="eastAsia" w:ascii="仿宋_GB2312" w:hAnsi="仿宋_GB2312" w:eastAsia="仿宋_GB2312" w:cs="仿宋_GB2312"/>
                <w:szCs w:val="21"/>
              </w:rPr>
              <w:t>9. 具备良好的表达能力、人际交往沟通能力、跨文化交流能力，具备团队协作能力，能够在多学科背景下的团队中承担个体、团队成员以及负责人的角色。</w:t>
            </w:r>
          </w:p>
        </w:tc>
        <w:tc>
          <w:tcPr>
            <w:tcW w:w="264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9.1拥有良好中文和外语语言表达能力；</w:t>
            </w:r>
          </w:p>
          <w:p>
            <w:pPr>
              <w:rPr>
                <w:rFonts w:ascii="仿宋_GB2312" w:hAnsi="仿宋_GB2312" w:eastAsia="仿宋_GB2312" w:cs="仿宋_GB2312"/>
                <w:szCs w:val="21"/>
              </w:rPr>
            </w:pPr>
            <w:r>
              <w:rPr>
                <w:rFonts w:hint="eastAsia" w:ascii="仿宋_GB2312" w:hAnsi="仿宋_GB2312" w:eastAsia="仿宋_GB2312" w:cs="仿宋_GB2312"/>
                <w:szCs w:val="21"/>
              </w:rPr>
              <w:t>9.2熟悉社会交往的各项规范性礼仪；</w:t>
            </w:r>
          </w:p>
          <w:p>
            <w:pPr>
              <w:rPr>
                <w:rFonts w:ascii="仿宋_GB2312" w:hAnsi="仿宋_GB2312" w:eastAsia="仿宋_GB2312" w:cs="仿宋_GB2312"/>
                <w:szCs w:val="21"/>
              </w:rPr>
            </w:pPr>
            <w:r>
              <w:rPr>
                <w:rFonts w:hint="eastAsia" w:ascii="仿宋_GB2312" w:hAnsi="仿宋_GB2312" w:eastAsia="仿宋_GB2312" w:cs="仿宋_GB2312"/>
                <w:szCs w:val="21"/>
              </w:rPr>
              <w:t>9.3具备良好的沟通能力和团队协同能力。</w:t>
            </w:r>
          </w:p>
        </w:tc>
        <w:tc>
          <w:tcPr>
            <w:tcW w:w="4109" w:type="dxa"/>
            <w:vAlign w:val="center"/>
          </w:tcPr>
          <w:p>
            <w:pPr>
              <w:spacing w:line="360" w:lineRule="auto"/>
              <w:ind w:right="105" w:rightChars="50"/>
              <w:rPr>
                <w:rFonts w:ascii="仿宋_GB2312" w:hAnsi="仿宋_GB2312" w:eastAsia="仿宋_GB2312" w:cs="仿宋_GB2312"/>
                <w:szCs w:val="21"/>
              </w:rPr>
            </w:pPr>
            <w:r>
              <w:rPr>
                <w:rFonts w:hint="eastAsia" w:ascii="仿宋_GB2312" w:hAnsi="仿宋_GB2312" w:eastAsia="仿宋_GB2312" w:cs="仿宋_GB2312"/>
                <w:szCs w:val="21"/>
              </w:rPr>
              <w:t>实践目标6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0" w:hRule="atLeast"/>
        </w:trPr>
        <w:tc>
          <w:tcPr>
            <w:tcW w:w="2338" w:type="dxa"/>
          </w:tcPr>
          <w:p>
            <w:pPr>
              <w:spacing w:line="320" w:lineRule="exact"/>
              <w:rPr>
                <w:rFonts w:ascii="仿宋_GB2312" w:hAnsi="仿宋_GB2312" w:eastAsia="仿宋_GB2312" w:cs="仿宋_GB2312"/>
                <w:szCs w:val="21"/>
              </w:rPr>
            </w:pPr>
            <w:r>
              <w:rPr>
                <w:rFonts w:hint="eastAsia" w:ascii="仿宋_GB2312" w:hAnsi="仿宋_GB2312" w:eastAsia="仿宋_GB2312" w:cs="仿宋_GB2312"/>
                <w:szCs w:val="21"/>
              </w:rPr>
              <w:t>10.具有健康的身体和健全的人格，拥有良好的人文艺术修养和审美情趣，具有良好的自我管理和不断学习、适应发展的自我提升能力。</w:t>
            </w:r>
          </w:p>
        </w:tc>
        <w:tc>
          <w:tcPr>
            <w:tcW w:w="264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10.1具备较高的人文艺术修养和审美情趣的能力；</w:t>
            </w:r>
          </w:p>
          <w:p>
            <w:pPr>
              <w:rPr>
                <w:rFonts w:ascii="仿宋_GB2312" w:hAnsi="仿宋_GB2312" w:eastAsia="仿宋_GB2312" w:cs="仿宋_GB2312"/>
                <w:szCs w:val="21"/>
              </w:rPr>
            </w:pPr>
            <w:r>
              <w:rPr>
                <w:rFonts w:hint="eastAsia" w:ascii="仿宋_GB2312" w:hAnsi="仿宋_GB2312" w:eastAsia="仿宋_GB2312" w:cs="仿宋_GB2312"/>
                <w:szCs w:val="21"/>
              </w:rPr>
              <w:t>10.2拥有健康的身体和健全的人格，能快速适应社会变迁的能力；</w:t>
            </w:r>
          </w:p>
          <w:p>
            <w:pPr>
              <w:rPr>
                <w:rFonts w:ascii="仿宋_GB2312" w:hAnsi="仿宋_GB2312" w:eastAsia="仿宋_GB2312" w:cs="仿宋_GB2312"/>
                <w:szCs w:val="21"/>
              </w:rPr>
            </w:pPr>
            <w:r>
              <w:rPr>
                <w:rFonts w:hint="eastAsia" w:ascii="仿宋_GB2312" w:hAnsi="仿宋_GB2312" w:eastAsia="仿宋_GB2312" w:cs="仿宋_GB2312"/>
                <w:szCs w:val="21"/>
              </w:rPr>
              <w:t>10.3拥有良好的自我管理规划与自我学习提升能力。</w:t>
            </w:r>
          </w:p>
        </w:tc>
        <w:tc>
          <w:tcPr>
            <w:tcW w:w="4109" w:type="dxa"/>
            <w:vAlign w:val="center"/>
          </w:tcPr>
          <w:p>
            <w:pPr>
              <w:spacing w:line="360" w:lineRule="auto"/>
              <w:ind w:right="105" w:rightChars="50"/>
              <w:rPr>
                <w:rFonts w:ascii="仿宋_GB2312" w:hAnsi="仿宋_GB2312" w:eastAsia="仿宋_GB2312" w:cs="仿宋_GB2312"/>
                <w:szCs w:val="21"/>
              </w:rPr>
            </w:pPr>
            <w:r>
              <w:rPr>
                <w:rFonts w:hint="eastAsia" w:ascii="仿宋_GB2312" w:hAnsi="仿宋_GB2312" w:eastAsia="仿宋_GB2312" w:cs="仿宋_GB2312"/>
                <w:szCs w:val="21"/>
              </w:rPr>
              <w:t>实践目标4、5、6</w:t>
            </w:r>
          </w:p>
        </w:tc>
      </w:tr>
    </w:tbl>
    <w:p>
      <w:pPr>
        <w:spacing w:beforeLines="50" w:afterLines="50"/>
        <w:jc w:val="left"/>
        <w:rPr>
          <w:rFonts w:ascii="微软雅黑" w:hAnsi="微软雅黑" w:eastAsia="微软雅黑"/>
          <w:b/>
          <w:sz w:val="28"/>
          <w:szCs w:val="28"/>
        </w:rPr>
        <w:sectPr>
          <w:headerReference r:id="rId132"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三、训练内容与预期学习成效</w:t>
      </w:r>
    </w:p>
    <w:tbl>
      <w:tblPr>
        <w:tblStyle w:val="13"/>
        <w:tblW w:w="13472" w:type="dxa"/>
        <w:jc w:val="center"/>
        <w:tblInd w:w="-7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6"/>
        <w:gridCol w:w="5315"/>
        <w:gridCol w:w="2550"/>
        <w:gridCol w:w="1620"/>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2616"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531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训练内容</w:t>
            </w:r>
          </w:p>
        </w:tc>
        <w:tc>
          <w:tcPr>
            <w:tcW w:w="255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预期训练成效</w:t>
            </w:r>
          </w:p>
        </w:tc>
        <w:tc>
          <w:tcPr>
            <w:tcW w:w="16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37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jc w:val="center"/>
        </w:trPr>
        <w:tc>
          <w:tcPr>
            <w:tcW w:w="2616" w:type="dxa"/>
            <w:vAlign w:val="center"/>
          </w:tcPr>
          <w:p>
            <w:pPr>
              <w:adjustRightInd w:val="0"/>
              <w:snapToGrid w:val="0"/>
              <w:jc w:val="center"/>
              <w:rPr>
                <w:rFonts w:ascii="仿宋" w:hAnsi="仿宋" w:eastAsia="仿宋"/>
                <w:szCs w:val="21"/>
              </w:rPr>
            </w:pPr>
            <w:r>
              <w:rPr>
                <w:rFonts w:hint="eastAsia" w:ascii="仿宋_GB2312" w:hAnsi="微软雅黑" w:eastAsia="仿宋_GB2312"/>
                <w:szCs w:val="21"/>
              </w:rPr>
              <w:t>实践目标1.2</w:t>
            </w:r>
          </w:p>
        </w:tc>
        <w:tc>
          <w:tcPr>
            <w:tcW w:w="5315" w:type="dxa"/>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风景写生</w:t>
            </w:r>
          </w:p>
        </w:tc>
        <w:tc>
          <w:tcPr>
            <w:tcW w:w="255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1、熟练掌握场景写生的相关技法；</w:t>
            </w:r>
          </w:p>
          <w:p>
            <w:pPr>
              <w:adjustRightInd w:val="0"/>
              <w:snapToGrid w:val="0"/>
              <w:jc w:val="left"/>
              <w:rPr>
                <w:rFonts w:ascii="仿宋_GB2312" w:hAnsi="仿宋_GB2312" w:eastAsia="仿宋_GB2312" w:cs="仿宋_GB2312"/>
                <w:szCs w:val="21"/>
              </w:rPr>
            </w:pPr>
            <w:r>
              <w:rPr>
                <w:rFonts w:hint="eastAsia" w:ascii="仿宋_GB2312" w:hAnsi="微软雅黑" w:eastAsia="仿宋_GB2312"/>
                <w:szCs w:val="21"/>
              </w:rPr>
              <w:t>2、对场景的构图、透视以及层次关系有着较为深刻的理解。</w:t>
            </w:r>
          </w:p>
        </w:tc>
        <w:tc>
          <w:tcPr>
            <w:tcW w:w="1620" w:type="dxa"/>
            <w:vAlign w:val="center"/>
          </w:tcPr>
          <w:p>
            <w:pPr>
              <w:adjustRightInd w:val="0"/>
              <w:snapToGrid w:val="0"/>
              <w:jc w:val="left"/>
              <w:rPr>
                <w:rFonts w:ascii="仿宋_GB2312" w:hAnsi="仿宋_GB2312" w:eastAsia="仿宋_GB2312" w:cs="仿宋_GB2312"/>
                <w:szCs w:val="21"/>
              </w:rPr>
            </w:pPr>
            <w:r>
              <w:rPr>
                <w:rFonts w:hint="eastAsia" w:ascii="仿宋_GB2312" w:hAnsi="微软雅黑" w:eastAsia="仿宋_GB2312"/>
                <w:szCs w:val="21"/>
              </w:rPr>
              <w:t>在专业教师的指导下进行场景写生。</w:t>
            </w:r>
          </w:p>
        </w:tc>
        <w:tc>
          <w:tcPr>
            <w:tcW w:w="1371" w:type="dxa"/>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0.5周</w:t>
            </w:r>
          </w:p>
          <w:p>
            <w:pPr>
              <w:spacing w:line="32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2616" w:type="dxa"/>
            <w:vAlign w:val="center"/>
          </w:tcPr>
          <w:p>
            <w:pPr>
              <w:adjustRightInd w:val="0"/>
              <w:snapToGrid w:val="0"/>
              <w:jc w:val="center"/>
              <w:rPr>
                <w:rFonts w:ascii="仿宋" w:hAnsi="仿宋" w:eastAsia="仿宋"/>
                <w:szCs w:val="21"/>
              </w:rPr>
            </w:pPr>
            <w:r>
              <w:rPr>
                <w:rFonts w:hint="eastAsia" w:ascii="仿宋_GB2312" w:hAnsi="微软雅黑" w:eastAsia="仿宋_GB2312"/>
                <w:szCs w:val="21"/>
              </w:rPr>
              <w:t>实践目标3.4.</w:t>
            </w:r>
          </w:p>
        </w:tc>
        <w:tc>
          <w:tcPr>
            <w:tcW w:w="5315" w:type="dxa"/>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设计（色彩）风景训练及创作</w:t>
            </w:r>
          </w:p>
        </w:tc>
        <w:tc>
          <w:tcPr>
            <w:tcW w:w="2550" w:type="dxa"/>
            <w:vAlign w:val="center"/>
          </w:tcPr>
          <w:p>
            <w:pPr>
              <w:spacing w:line="320" w:lineRule="exact"/>
              <w:jc w:val="left"/>
              <w:rPr>
                <w:rFonts w:ascii="仿宋_GB2312" w:hAnsi="仿宋_GB2312" w:eastAsia="仿宋_GB2312" w:cs="仿宋_GB2312"/>
                <w:szCs w:val="21"/>
              </w:rPr>
            </w:pPr>
            <w:r>
              <w:rPr>
                <w:rFonts w:hint="eastAsia" w:ascii="仿宋_GB2312" w:hAnsi="仿宋_GB2312" w:eastAsia="仿宋_GB2312" w:cs="仿宋_GB2312"/>
                <w:szCs w:val="21"/>
              </w:rPr>
              <w:t>能够熟练掌握速写进行创作和设计的基础，要求每个学生应掌握的基本技能，运用钢笔、铅笔或毛笔等工具对自然风光进行创作，具象、抽象表现形式。</w:t>
            </w:r>
          </w:p>
        </w:tc>
        <w:tc>
          <w:tcPr>
            <w:tcW w:w="1620" w:type="dxa"/>
            <w:vAlign w:val="center"/>
          </w:tcPr>
          <w:p>
            <w:pPr>
              <w:spacing w:line="320" w:lineRule="exact"/>
              <w:jc w:val="left"/>
              <w:rPr>
                <w:rFonts w:ascii="仿宋_GB2312" w:hAnsi="仿宋_GB2312" w:eastAsia="仿宋_GB2312" w:cs="仿宋_GB2312"/>
                <w:szCs w:val="21"/>
              </w:rPr>
            </w:pPr>
            <w:r>
              <w:rPr>
                <w:rFonts w:hint="eastAsia" w:ascii="仿宋_GB2312" w:hAnsi="仿宋_GB2312" w:eastAsia="仿宋_GB2312" w:cs="仿宋_GB2312"/>
                <w:szCs w:val="21"/>
              </w:rPr>
              <w:t>根据指导老师的训练要求及场景分配进行设计（色彩）风景训练。</w:t>
            </w:r>
          </w:p>
        </w:tc>
        <w:tc>
          <w:tcPr>
            <w:tcW w:w="1371" w:type="dxa"/>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1周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616" w:type="dxa"/>
            <w:vAlign w:val="center"/>
          </w:tcPr>
          <w:p>
            <w:pPr>
              <w:adjustRightInd w:val="0"/>
              <w:snapToGrid w:val="0"/>
              <w:jc w:val="center"/>
              <w:rPr>
                <w:rFonts w:ascii="仿宋" w:hAnsi="仿宋" w:eastAsia="仿宋"/>
                <w:szCs w:val="21"/>
              </w:rPr>
            </w:pPr>
            <w:r>
              <w:rPr>
                <w:rFonts w:hint="eastAsia" w:ascii="仿宋_GB2312" w:hAnsi="微软雅黑" w:eastAsia="仿宋_GB2312"/>
                <w:szCs w:val="21"/>
              </w:rPr>
              <w:t>实践目标5.6</w:t>
            </w:r>
          </w:p>
        </w:tc>
        <w:tc>
          <w:tcPr>
            <w:tcW w:w="5315" w:type="dxa"/>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指导老师点评</w:t>
            </w:r>
          </w:p>
        </w:tc>
        <w:tc>
          <w:tcPr>
            <w:tcW w:w="2550" w:type="dxa"/>
            <w:vAlign w:val="center"/>
          </w:tcPr>
          <w:p>
            <w:pPr>
              <w:spacing w:line="320" w:lineRule="exact"/>
              <w:jc w:val="left"/>
              <w:rPr>
                <w:rFonts w:ascii="仿宋_GB2312" w:hAnsi="仿宋_GB2312" w:eastAsia="仿宋_GB2312" w:cs="仿宋_GB2312"/>
                <w:szCs w:val="21"/>
              </w:rPr>
            </w:pPr>
            <w:r>
              <w:rPr>
                <w:rFonts w:hint="eastAsia" w:ascii="仿宋_GB2312" w:hAnsi="仿宋_GB2312" w:eastAsia="仿宋_GB2312" w:cs="仿宋_GB2312"/>
                <w:szCs w:val="21"/>
              </w:rPr>
              <w:t>要求学生在作业练习时教师应进行辅导、示范、答疑，及时解决学生绘画中的问题。</w:t>
            </w:r>
          </w:p>
        </w:tc>
        <w:tc>
          <w:tcPr>
            <w:tcW w:w="1620" w:type="dxa"/>
            <w:vAlign w:val="center"/>
          </w:tcPr>
          <w:p>
            <w:pPr>
              <w:spacing w:line="320" w:lineRule="exact"/>
              <w:jc w:val="left"/>
              <w:rPr>
                <w:rFonts w:ascii="仿宋_GB2312" w:hAnsi="仿宋_GB2312" w:eastAsia="仿宋_GB2312" w:cs="仿宋_GB2312"/>
                <w:szCs w:val="21"/>
              </w:rPr>
            </w:pPr>
            <w:r>
              <w:rPr>
                <w:rFonts w:hint="eastAsia" w:ascii="仿宋_GB2312" w:hAnsi="仿宋_GB2312" w:eastAsia="仿宋_GB2312" w:cs="仿宋_GB2312"/>
                <w:szCs w:val="21"/>
              </w:rPr>
              <w:t>写生报告一份，不少于2000字。</w:t>
            </w:r>
          </w:p>
        </w:tc>
        <w:tc>
          <w:tcPr>
            <w:tcW w:w="1371" w:type="dxa"/>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0.5周</w:t>
            </w:r>
          </w:p>
        </w:tc>
      </w:tr>
    </w:tbl>
    <w:p>
      <w:pPr>
        <w:jc w:val="left"/>
        <w:rPr>
          <w:rFonts w:ascii="仿宋_GB2312" w:hAnsi="微软雅黑" w:eastAsia="仿宋_GB2312"/>
          <w:szCs w:val="21"/>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6" w:firstLineChars="150"/>
        <w:jc w:val="left"/>
        <w:rPr>
          <w:rFonts w:ascii="黑体" w:hAnsi="黑体" w:eastAsia="黑体"/>
          <w:b/>
          <w:sz w:val="28"/>
          <w:szCs w:val="28"/>
        </w:rPr>
      </w:pPr>
      <w:r>
        <w:rPr>
          <w:rFonts w:hint="eastAsia" w:ascii="黑体" w:hAnsi="黑体" w:eastAsia="黑体"/>
          <w:b/>
          <w:sz w:val="28"/>
          <w:szCs w:val="28"/>
        </w:rPr>
        <w:t>四、训练目标达成度评价</w:t>
      </w:r>
    </w:p>
    <w:p>
      <w:pPr>
        <w:spacing w:beforeLines="50" w:afterLines="50" w:line="460" w:lineRule="exact"/>
        <w:ind w:firstLine="357" w:firstLineChars="147"/>
        <w:rPr>
          <w:rFonts w:ascii="仿宋_GB2312" w:hAnsi="微软雅黑" w:eastAsia="仿宋_GB2312"/>
          <w:sz w:val="24"/>
          <w:szCs w:val="24"/>
        </w:rPr>
      </w:pPr>
      <w:r>
        <w:rPr>
          <w:rFonts w:hint="eastAsia" w:ascii="仿宋_GB2312" w:hAnsi="微软雅黑" w:eastAsia="仿宋_GB2312"/>
          <w:sz w:val="24"/>
          <w:szCs w:val="24"/>
        </w:rPr>
        <w:t>实践目标1、2、3、4、5、的达成度通过专业写生的完成情况和写生中的个人表现情况进行综合考评。</w:t>
      </w:r>
    </w:p>
    <w:p>
      <w:pPr>
        <w:spacing w:beforeLines="50" w:afterLines="50" w:line="460" w:lineRule="exact"/>
        <w:ind w:firstLine="418" w:firstLineChars="147"/>
        <w:rPr>
          <w:rFonts w:ascii="黑体" w:hAnsi="黑体" w:eastAsia="黑体"/>
          <w:b/>
          <w:sz w:val="28"/>
          <w:szCs w:val="28"/>
        </w:rPr>
      </w:pPr>
      <w:r>
        <w:rPr>
          <w:rFonts w:hint="eastAsia" w:ascii="黑体" w:hAnsi="黑体" w:eastAsia="黑体"/>
          <w:b/>
          <w:sz w:val="28"/>
          <w:szCs w:val="28"/>
        </w:rPr>
        <w:t>五、成绩评定</w:t>
      </w:r>
    </w:p>
    <w:p>
      <w:pPr>
        <w:pStyle w:val="9"/>
        <w:spacing w:after="240"/>
        <w:ind w:left="0" w:leftChars="0" w:firstLine="486" w:firstLineChars="200"/>
        <w:jc w:val="left"/>
        <w:rPr>
          <w:rFonts w:ascii="宋体" w:hAnsi="宋体" w:cs="宋体"/>
          <w:sz w:val="21"/>
          <w:szCs w:val="21"/>
        </w:rPr>
      </w:pPr>
      <w:r>
        <w:rPr>
          <w:rFonts w:hint="eastAsia" w:ascii="仿宋_GB2312" w:hAnsi="微软雅黑" w:eastAsia="仿宋_GB2312"/>
          <w:sz w:val="24"/>
          <w:szCs w:val="24"/>
        </w:rPr>
        <w:t>课程成绩分别为平时出勤、写生报告与写生作业。具体要求及成绩评定方法如下：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1.平时出勤。平时出勤采用“只扣分，不加分”的方法计算成绩，无故不外出写生以此，将在总评成绩中占20%；</w:t>
      </w:r>
    </w:p>
    <w:p>
      <w:pPr>
        <w:spacing w:line="360" w:lineRule="auto"/>
        <w:ind w:firstLine="482"/>
        <w:rPr>
          <w:rFonts w:ascii="仿宋_GB2312" w:hAnsi="微软雅黑" w:eastAsia="仿宋_GB2312"/>
          <w:sz w:val="24"/>
          <w:szCs w:val="24"/>
        </w:rPr>
      </w:pPr>
      <w:r>
        <w:rPr>
          <w:rFonts w:ascii="仿宋_GB2312" w:hAnsi="微软雅黑" w:eastAsia="仿宋_GB2312"/>
          <w:sz w:val="24"/>
          <w:szCs w:val="24"/>
        </w:rPr>
        <w:t>2.写生报告</w:t>
      </w:r>
      <w:r>
        <w:rPr>
          <w:rFonts w:hint="eastAsia" w:ascii="仿宋_GB2312" w:hAnsi="微软雅黑" w:eastAsia="仿宋_GB2312"/>
          <w:sz w:val="24"/>
          <w:szCs w:val="24"/>
        </w:rPr>
        <w:t>。回校后要求学生每人写一份</w:t>
      </w:r>
      <w:r>
        <w:rPr>
          <w:rFonts w:ascii="仿宋_GB2312" w:hAnsi="微软雅黑" w:eastAsia="仿宋_GB2312"/>
          <w:sz w:val="24"/>
          <w:szCs w:val="24"/>
        </w:rPr>
        <w:t>2000</w:t>
      </w:r>
      <w:r>
        <w:rPr>
          <w:rFonts w:hint="eastAsia" w:ascii="仿宋_GB2312" w:hAnsi="微软雅黑" w:eastAsia="仿宋_GB2312"/>
          <w:sz w:val="24"/>
          <w:szCs w:val="24"/>
        </w:rPr>
        <w:t>字以上的写生报告，进行总结。将在总评成绩中占20%；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3.写生作业。根据学生作业完成的认真程度，画面整体完整性，塑造能力进行打分评判。将在总评成绩中占60%。</w:t>
      </w:r>
    </w:p>
    <w:p>
      <w:pPr>
        <w:spacing w:beforeLines="50" w:afterLines="50" w:line="460" w:lineRule="exact"/>
        <w:ind w:firstLine="418" w:firstLineChars="147"/>
        <w:rPr>
          <w:rFonts w:ascii="黑体" w:hAnsi="黑体" w:eastAsia="黑体"/>
          <w:b/>
          <w:sz w:val="28"/>
          <w:szCs w:val="28"/>
        </w:rPr>
      </w:pPr>
      <w:r>
        <w:rPr>
          <w:rFonts w:hint="eastAsia" w:ascii="黑体" w:hAnsi="黑体" w:eastAsia="黑体"/>
          <w:b/>
          <w:sz w:val="28"/>
          <w:szCs w:val="28"/>
        </w:rPr>
        <w:t>六、参考材料</w:t>
      </w:r>
    </w:p>
    <w:p>
      <w:pPr>
        <w:ind w:firstLine="566" w:firstLineChars="233"/>
        <w:jc w:val="left"/>
        <w:rPr>
          <w:rFonts w:ascii="仿宋_GB2312" w:hAnsi="微软雅黑" w:eastAsia="仿宋_GB2312"/>
          <w:sz w:val="24"/>
          <w:szCs w:val="24"/>
        </w:rPr>
      </w:pPr>
      <w:r>
        <w:rPr>
          <w:rFonts w:hint="eastAsia" w:ascii="仿宋_GB2312" w:hAnsi="微软雅黑" w:eastAsia="仿宋_GB2312"/>
          <w:sz w:val="24"/>
          <w:szCs w:val="24"/>
        </w:rPr>
        <w:t>根据专业写生的内容和要求，专业指导教师安排相关的训练材料。</w:t>
      </w:r>
    </w:p>
    <w:p>
      <w:pPr>
        <w:ind w:firstLine="5663" w:firstLineChars="2000"/>
        <w:jc w:val="left"/>
        <w:rPr>
          <w:rFonts w:ascii="黑体" w:hAnsi="黑体" w:eastAsia="黑体"/>
          <w:sz w:val="28"/>
          <w:szCs w:val="28"/>
        </w:rPr>
      </w:pPr>
    </w:p>
    <w:p>
      <w:pPr>
        <w:ind w:firstLine="5663" w:firstLineChars="2000"/>
        <w:jc w:val="left"/>
        <w:rPr>
          <w:rFonts w:ascii="黑体" w:hAnsi="黑体" w:eastAsia="黑体"/>
          <w:sz w:val="28"/>
          <w:szCs w:val="28"/>
        </w:rPr>
      </w:pPr>
    </w:p>
    <w:p>
      <w:pPr>
        <w:ind w:firstLine="5663" w:firstLineChars="2000"/>
        <w:jc w:val="left"/>
        <w:rPr>
          <w:rFonts w:ascii="黑体" w:hAnsi="黑体" w:eastAsia="黑体"/>
          <w:sz w:val="28"/>
          <w:szCs w:val="28"/>
        </w:rPr>
      </w:pPr>
    </w:p>
    <w:p>
      <w:pPr>
        <w:ind w:firstLine="5663" w:firstLineChars="2000"/>
        <w:jc w:val="left"/>
        <w:rPr>
          <w:rFonts w:ascii="黑体" w:hAnsi="黑体" w:eastAsia="黑体"/>
          <w:sz w:val="28"/>
          <w:szCs w:val="28"/>
        </w:rPr>
      </w:pPr>
    </w:p>
    <w:p>
      <w:pPr>
        <w:ind w:firstLine="5663" w:firstLineChars="2000"/>
        <w:jc w:val="left"/>
        <w:rPr>
          <w:rFonts w:ascii="黑体" w:hAnsi="黑体" w:eastAsia="黑体"/>
          <w:sz w:val="28"/>
          <w:szCs w:val="28"/>
        </w:rPr>
      </w:pPr>
      <w:r>
        <w:rPr>
          <w:rFonts w:hint="eastAsia" w:ascii="黑体" w:hAnsi="黑体" w:eastAsia="黑体"/>
          <w:sz w:val="28"/>
          <w:szCs w:val="28"/>
        </w:rPr>
        <w:t>制订人：杨  明</w:t>
      </w:r>
    </w:p>
    <w:p>
      <w:pPr>
        <w:ind w:firstLine="5663" w:firstLineChars="2000"/>
        <w:jc w:val="left"/>
        <w:rPr>
          <w:rFonts w:ascii="黑体" w:hAnsi="黑体" w:eastAsia="黑体"/>
          <w:sz w:val="28"/>
          <w:szCs w:val="28"/>
        </w:rPr>
      </w:pPr>
      <w:r>
        <w:rPr>
          <w:rFonts w:hint="eastAsia" w:ascii="黑体" w:hAnsi="黑体" w:eastAsia="黑体"/>
          <w:sz w:val="28"/>
          <w:szCs w:val="28"/>
        </w:rPr>
        <w:t>审核人：苏  梅</w:t>
      </w:r>
    </w:p>
    <w:p>
      <w:pPr>
        <w:ind w:firstLine="5663" w:firstLineChars="2000"/>
        <w:jc w:val="left"/>
        <w:rPr>
          <w:rFonts w:ascii="黑体" w:hAnsi="黑体" w:eastAsia="黑体"/>
          <w:sz w:val="28"/>
          <w:szCs w:val="28"/>
        </w:rPr>
      </w:pPr>
      <w:r>
        <w:rPr>
          <w:rFonts w:hint="eastAsia" w:ascii="黑体" w:hAnsi="黑体" w:eastAsia="黑体"/>
          <w:sz w:val="28"/>
          <w:szCs w:val="28"/>
        </w:rPr>
        <w:t>2016年 12 月</w:t>
      </w:r>
    </w:p>
    <w:p/>
    <w:p>
      <w:pPr>
        <w:rPr>
          <w:rFonts w:eastAsia="宋体"/>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《视觉传达专业考察》课程教学大纲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一、实践环节信息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实践环节名称</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视觉传达专业考察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实践环节代码</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CODE</w:t>
            </w:r>
            <w:r>
              <w:rPr>
                <w:rFonts w:hint="eastAsia" w:ascii="仿宋_GB2312" w:hAnsi="Times New Roman" w:eastAsia="仿宋_GB2312"/>
                <w:b/>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周数</w:t>
            </w:r>
            <w:r>
              <w:rPr>
                <w:rFonts w:hint="eastAsia" w:ascii="仿宋_GB2312" w:hAnsi="Times New Roman" w:eastAsia="仿宋_GB2312"/>
                <w:spacing w:val="-3"/>
                <w:kern w:val="0"/>
                <w:sz w:val="24"/>
                <w:szCs w:val="24"/>
                <w:lang w:val="en-GB"/>
              </w:rPr>
              <w:t>（WEEKS</w:t>
            </w:r>
            <w:r>
              <w:rPr>
                <w:rFonts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二、实践环节目标</w:t>
      </w:r>
    </w:p>
    <w:p>
      <w:pPr>
        <w:spacing w:line="360" w:lineRule="auto"/>
        <w:ind w:firstLine="486" w:firstLineChars="200"/>
        <w:jc w:val="left"/>
        <w:rPr>
          <w:rFonts w:ascii="仿宋_GB2312" w:hAnsi="微软雅黑" w:eastAsia="仿宋_GB2312"/>
          <w:sz w:val="24"/>
          <w:szCs w:val="24"/>
        </w:rPr>
      </w:pPr>
      <w:r>
        <w:rPr>
          <w:rFonts w:hint="eastAsia" w:ascii="仿宋_GB2312" w:hAnsi="微软雅黑" w:eastAsia="仿宋_GB2312"/>
          <w:sz w:val="24"/>
          <w:szCs w:val="24"/>
        </w:rPr>
        <w:t>通过本实践环节的学习，学生应具备以下几方面的目标（能力、素质方面，必须支撑培养方案中的毕业要求）</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1.</w:t>
      </w:r>
      <w:r>
        <w:rPr>
          <w:rFonts w:hint="eastAsia" w:ascii="仿宋_GB2312" w:hAnsi="微软雅黑" w:eastAsia="仿宋_GB2312"/>
          <w:sz w:val="24"/>
          <w:szCs w:val="24"/>
        </w:rPr>
        <w:t>能够对所学专业课的核心技能进行巩固和拓展。</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2.</w:t>
      </w:r>
      <w:r>
        <w:rPr>
          <w:rFonts w:hint="eastAsia" w:ascii="仿宋_GB2312" w:hAnsi="微软雅黑" w:eastAsia="仿宋_GB2312"/>
          <w:sz w:val="24"/>
          <w:szCs w:val="24"/>
        </w:rPr>
        <w:t>具备一定的观察和学习能力，对所学课程能够结合实践进行应用。</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3.</w:t>
      </w:r>
      <w:r>
        <w:rPr>
          <w:rFonts w:hint="eastAsia" w:ascii="仿宋_GB2312" w:hAnsi="微软雅黑" w:eastAsia="仿宋_GB2312"/>
          <w:sz w:val="24"/>
          <w:szCs w:val="24"/>
        </w:rPr>
        <w:t>具备一定的独立观察和思考问题的能力。</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4.</w:t>
      </w:r>
      <w:r>
        <w:rPr>
          <w:rFonts w:hint="eastAsia" w:ascii="仿宋_GB2312" w:hAnsi="微软雅黑" w:eastAsia="仿宋_GB2312"/>
          <w:sz w:val="24"/>
          <w:szCs w:val="24"/>
        </w:rPr>
        <w:t>对学科相关的艺术理论和艺术创作进行一定的拓展学习和研究。</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5.具备一定的视觉传达设计专业研究能力。</w:t>
      </w:r>
    </w:p>
    <w:p>
      <w:pPr>
        <w:widowControl/>
        <w:jc w:val="left"/>
        <w:rPr>
          <w:rFonts w:ascii="黑体" w:hAnsi="黑体" w:eastAsia="黑体"/>
          <w:sz w:val="24"/>
          <w:szCs w:val="24"/>
        </w:rPr>
      </w:pPr>
      <w:r>
        <w:rPr>
          <w:rFonts w:ascii="黑体" w:hAnsi="黑体" w:eastAsia="黑体"/>
          <w:sz w:val="24"/>
          <w:szCs w:val="24"/>
        </w:rPr>
        <w:br w:type="page"/>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3971"/>
        <w:gridCol w:w="2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7" w:leftChars="50" w:right="107"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97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7" w:leftChars="50" w:right="107"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45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7" w:leftChars="50" w:right="107"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本环节目标对毕业要求的支撑关系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仿宋_GB2312" w:hAnsi="仿宋_GB2312" w:eastAsia="仿宋_GB2312" w:cs="仿宋_GB2312"/>
                <w:szCs w:val="21"/>
              </w:rPr>
            </w:pPr>
            <w:r>
              <w:rPr>
                <w:rFonts w:hint="eastAsia" w:ascii="仿宋_GB2312" w:hAnsi="仿宋_GB2312" w:eastAsia="仿宋_GB2312" w:cs="仿宋_GB2312"/>
                <w:szCs w:val="21"/>
              </w:rPr>
              <w:t>2.形成对专业的基本认知，熟练掌握艺术设计基础理论，掌握中外设计发展历史，掌握视觉传达设计的基础理论知识。</w:t>
            </w:r>
          </w:p>
        </w:tc>
        <w:tc>
          <w:tcPr>
            <w:tcW w:w="3971" w:type="dxa"/>
            <w:tcBorders>
              <w:top w:val="single" w:color="auto" w:sz="4" w:space="0"/>
              <w:left w:val="single" w:color="auto" w:sz="4" w:space="0"/>
              <w:right w:val="single" w:color="auto" w:sz="4" w:space="0"/>
            </w:tcBorders>
            <w:vAlign w:val="center"/>
          </w:tcPr>
          <w:p>
            <w:pPr>
              <w:pStyle w:val="16"/>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2.1</w:t>
            </w:r>
            <w:r>
              <w:rPr>
                <w:rFonts w:hint="eastAsia" w:ascii="仿宋_GB2312" w:hAnsi="微软雅黑" w:eastAsia="仿宋_GB2312" w:cs="Times New Roman"/>
                <w:kern w:val="2"/>
                <w:sz w:val="21"/>
                <w:szCs w:val="21"/>
              </w:rPr>
              <w:t>熟悉视觉传达专业的学科架构、知识体系、就业前景以及专业发展；</w:t>
            </w:r>
          </w:p>
          <w:p>
            <w:pPr>
              <w:pStyle w:val="16"/>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2.2</w:t>
            </w:r>
            <w:r>
              <w:rPr>
                <w:rFonts w:hint="eastAsia" w:ascii="仿宋_GB2312" w:hAnsi="微软雅黑" w:eastAsia="仿宋_GB2312" w:cs="Times New Roman"/>
                <w:kern w:val="2"/>
                <w:sz w:val="21"/>
                <w:szCs w:val="21"/>
              </w:rPr>
              <w:t>掌握视觉传达设计基本原理，熟悉设计发展历史；</w:t>
            </w:r>
          </w:p>
          <w:p>
            <w:pPr>
              <w:pStyle w:val="16"/>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2.3</w:t>
            </w:r>
            <w:r>
              <w:rPr>
                <w:rFonts w:hint="eastAsia" w:ascii="仿宋_GB2312" w:hAnsi="微软雅黑" w:eastAsia="仿宋_GB2312" w:cs="Times New Roman"/>
                <w:kern w:val="2"/>
                <w:sz w:val="21"/>
                <w:szCs w:val="21"/>
              </w:rPr>
              <w:t>了解视觉传达设计观念与原理；</w:t>
            </w:r>
          </w:p>
          <w:p>
            <w:pPr>
              <w:pStyle w:val="16"/>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 xml:space="preserve">2.4 </w:t>
            </w:r>
            <w:r>
              <w:rPr>
                <w:rFonts w:hint="eastAsia" w:ascii="仿宋_GB2312" w:hAnsi="微软雅黑" w:eastAsia="仿宋_GB2312" w:cs="Times New Roman"/>
                <w:kern w:val="2"/>
                <w:sz w:val="21"/>
                <w:szCs w:val="21"/>
              </w:rPr>
              <w:t>掌握素描、色彩、构图、透视等基本的艺术基础知识和技能。</w:t>
            </w:r>
          </w:p>
        </w:tc>
        <w:tc>
          <w:tcPr>
            <w:tcW w:w="2455"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cs="Times New Roman"/>
                <w:szCs w:val="21"/>
              </w:rPr>
            </w:pPr>
            <w:r>
              <w:rPr>
                <w:rFonts w:hint="eastAsia" w:ascii="仿宋_GB2312" w:hAnsi="微软雅黑" w:eastAsia="仿宋_GB2312" w:cs="Times New Roman"/>
                <w:szCs w:val="21"/>
              </w:rPr>
              <w:t>实践环节目标4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仿宋_GB2312" w:hAnsi="仿宋_GB2312" w:eastAsia="仿宋_GB2312" w:cs="仿宋_GB2312"/>
                <w:szCs w:val="21"/>
              </w:rPr>
            </w:pPr>
            <w:r>
              <w:rPr>
                <w:rFonts w:hint="eastAsia" w:ascii="仿宋_GB2312" w:hAnsi="仿宋_GB2312" w:eastAsia="仿宋_GB2312" w:cs="仿宋_GB2312"/>
                <w:szCs w:val="21"/>
              </w:rPr>
              <w:t>3.具有较高的艺术修养和审美能力，掌握视觉符号语言、视觉表达方式、视觉设计原则以及视觉媒介形式与设计形态的基本原理和方法。</w:t>
            </w:r>
          </w:p>
        </w:tc>
        <w:tc>
          <w:tcPr>
            <w:tcW w:w="3971" w:type="dxa"/>
            <w:tcBorders>
              <w:top w:val="single" w:color="auto" w:sz="4" w:space="0"/>
              <w:left w:val="single" w:color="auto" w:sz="4" w:space="0"/>
              <w:bottom w:val="single" w:color="auto" w:sz="4" w:space="0"/>
              <w:right w:val="single" w:color="auto" w:sz="4" w:space="0"/>
            </w:tcBorders>
            <w:vAlign w:val="center"/>
          </w:tcPr>
          <w:p>
            <w:pPr>
              <w:pStyle w:val="16"/>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w:t>
            </w:r>
            <w:r>
              <w:rPr>
                <w:rFonts w:ascii="仿宋_GB2312" w:hAnsi="微软雅黑" w:eastAsia="仿宋_GB2312" w:cs="Times New Roman"/>
                <w:kern w:val="2"/>
                <w:sz w:val="21"/>
                <w:szCs w:val="21"/>
              </w:rPr>
              <w:t>.</w:t>
            </w:r>
            <w:r>
              <w:rPr>
                <w:rFonts w:hint="eastAsia" w:ascii="仿宋_GB2312" w:hAnsi="微软雅黑" w:eastAsia="仿宋_GB2312" w:cs="Times New Roman"/>
                <w:kern w:val="2"/>
                <w:sz w:val="21"/>
                <w:szCs w:val="21"/>
              </w:rPr>
              <w:t>1掌握的视觉传达设计创意、创新思维能力；</w:t>
            </w:r>
          </w:p>
          <w:p>
            <w:pPr>
              <w:pStyle w:val="16"/>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w:t>
            </w:r>
            <w:r>
              <w:rPr>
                <w:rFonts w:ascii="仿宋_GB2312" w:hAnsi="微软雅黑" w:eastAsia="仿宋_GB2312" w:cs="Times New Roman"/>
                <w:kern w:val="2"/>
                <w:sz w:val="21"/>
                <w:szCs w:val="21"/>
              </w:rPr>
              <w:t>.</w:t>
            </w:r>
            <w:r>
              <w:rPr>
                <w:rFonts w:hint="eastAsia" w:ascii="仿宋_GB2312" w:hAnsi="微软雅黑" w:eastAsia="仿宋_GB2312" w:cs="Times New Roman"/>
                <w:kern w:val="2"/>
                <w:sz w:val="21"/>
                <w:szCs w:val="21"/>
              </w:rPr>
              <w:t>2</w:t>
            </w:r>
            <w:r>
              <w:rPr>
                <w:rFonts w:ascii="仿宋_GB2312" w:hAnsi="微软雅黑" w:eastAsia="仿宋_GB2312" w:cs="Times New Roman"/>
                <w:kern w:val="2"/>
                <w:sz w:val="21"/>
                <w:szCs w:val="21"/>
              </w:rPr>
              <w:t xml:space="preserve"> </w:t>
            </w:r>
            <w:r>
              <w:rPr>
                <w:rFonts w:hint="eastAsia" w:ascii="仿宋_GB2312" w:hAnsi="微软雅黑" w:eastAsia="仿宋_GB2312" w:cs="Times New Roman"/>
                <w:kern w:val="2"/>
                <w:sz w:val="21"/>
                <w:szCs w:val="21"/>
              </w:rPr>
              <w:t>熟练掌握设计软件，掌握摄影基础知识，具备摄影的操作技能；</w:t>
            </w:r>
          </w:p>
          <w:p>
            <w:pPr>
              <w:pStyle w:val="16"/>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w:t>
            </w:r>
            <w:r>
              <w:rPr>
                <w:rFonts w:ascii="仿宋_GB2312" w:hAnsi="微软雅黑" w:eastAsia="仿宋_GB2312" w:cs="Times New Roman"/>
                <w:kern w:val="2"/>
                <w:sz w:val="21"/>
                <w:szCs w:val="21"/>
              </w:rPr>
              <w:t>.</w:t>
            </w:r>
            <w:r>
              <w:rPr>
                <w:rFonts w:hint="eastAsia" w:ascii="仿宋_GB2312" w:hAnsi="微软雅黑" w:eastAsia="仿宋_GB2312" w:cs="Times New Roman"/>
                <w:kern w:val="2"/>
                <w:sz w:val="21"/>
                <w:szCs w:val="21"/>
              </w:rPr>
              <w:t>3了解视觉传达设计运作完整流程。</w:t>
            </w:r>
          </w:p>
        </w:tc>
        <w:tc>
          <w:tcPr>
            <w:tcW w:w="2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cs="Times New Roman"/>
                <w:szCs w:val="21"/>
              </w:rPr>
            </w:pPr>
            <w:r>
              <w:rPr>
                <w:rFonts w:hint="eastAsia" w:ascii="仿宋_GB2312" w:hAnsi="微软雅黑" w:eastAsia="仿宋_GB2312" w:cs="Times New Roman"/>
                <w:szCs w:val="21"/>
              </w:rPr>
              <w:t>实践环节目标1、2、3、4、5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5.具有一定的调查研究能力、分析问题、解决问题能力，具备对视觉传达设计专业市场调研、数据分析以及数据可视化呈现的技能。</w:t>
            </w:r>
          </w:p>
        </w:tc>
        <w:tc>
          <w:tcPr>
            <w:tcW w:w="3971" w:type="dxa"/>
            <w:tcBorders>
              <w:top w:val="single" w:color="auto" w:sz="4" w:space="0"/>
              <w:left w:val="single" w:color="auto" w:sz="4" w:space="0"/>
              <w:right w:val="single" w:color="auto" w:sz="4" w:space="0"/>
            </w:tcBorders>
            <w:vAlign w:val="center"/>
          </w:tcPr>
          <w:p>
            <w:pPr>
              <w:pStyle w:val="16"/>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5.1掌握市场调查分析的原理与方法，具备一定设计调研的能力；</w:t>
            </w:r>
          </w:p>
          <w:p>
            <w:pPr>
              <w:pStyle w:val="16"/>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5.2具备一定专业数据分析能力；</w:t>
            </w:r>
          </w:p>
          <w:p>
            <w:pPr>
              <w:pStyle w:val="16"/>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5.4熟知视觉传达设计专业国内外经典案例的发展历史、现状，掌握对其进行价值分析的能力。</w:t>
            </w:r>
          </w:p>
        </w:tc>
        <w:tc>
          <w:tcPr>
            <w:tcW w:w="2455"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cs="Times New Roman"/>
                <w:szCs w:val="21"/>
              </w:rPr>
            </w:pPr>
            <w:r>
              <w:rPr>
                <w:rFonts w:hint="eastAsia" w:ascii="仿宋_GB2312" w:hAnsi="微软雅黑" w:eastAsia="仿宋_GB2312" w:cs="Times New Roman"/>
                <w:szCs w:val="21"/>
              </w:rPr>
              <w:t>实践环节目标1、2、3、4、5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2081" w:type="dxa"/>
            <w:tcBorders>
              <w:left w:val="single" w:color="auto" w:sz="4" w:space="0"/>
              <w:right w:val="single" w:color="auto" w:sz="4" w:space="0"/>
            </w:tcBorders>
          </w:tcPr>
          <w:p>
            <w:pPr>
              <w:pStyle w:val="18"/>
              <w:ind w:right="107" w:rightChars="50" w:firstLine="0" w:firstLineChars="0"/>
              <w:rPr>
                <w:rFonts w:ascii="仿宋_GB2312" w:hAnsi="微软雅黑" w:eastAsia="仿宋_GB2312" w:cs="Times New Roman"/>
              </w:rPr>
            </w:pPr>
            <w:r>
              <w:rPr>
                <w:rFonts w:hint="eastAsia" w:ascii="仿宋_GB2312" w:hAnsi="微软雅黑" w:eastAsia="仿宋_GB2312" w:cs="Times New Roman"/>
              </w:rPr>
              <w:t>9. 具备良好的表达能力、人际交往沟通能力、跨文化交流能力，具备团队协作能力，能够在多学科背景下的团队中承担个体、团队成员以及负责人的角色。</w:t>
            </w:r>
          </w:p>
        </w:tc>
        <w:tc>
          <w:tcPr>
            <w:tcW w:w="3971" w:type="dxa"/>
            <w:tcBorders>
              <w:left w:val="single" w:color="auto" w:sz="4" w:space="0"/>
              <w:right w:val="single" w:color="auto" w:sz="4" w:space="0"/>
            </w:tcBorders>
            <w:vAlign w:val="center"/>
          </w:tcPr>
          <w:p>
            <w:pPr>
              <w:pStyle w:val="16"/>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9.1拥有良好中文和外语语言表达能力；</w:t>
            </w:r>
          </w:p>
          <w:p>
            <w:pPr>
              <w:pStyle w:val="16"/>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9.2熟悉社会交往的各项规范性礼仪；</w:t>
            </w:r>
          </w:p>
          <w:p>
            <w:pPr>
              <w:pStyle w:val="16"/>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9.3具备良好的沟通能力和团队协同能力。</w:t>
            </w:r>
          </w:p>
        </w:tc>
        <w:tc>
          <w:tcPr>
            <w:tcW w:w="2455" w:type="dxa"/>
            <w:vAlign w:val="center"/>
          </w:tcPr>
          <w:p>
            <w:pPr>
              <w:adjustRightInd w:val="0"/>
              <w:snapToGrid w:val="0"/>
              <w:rPr>
                <w:rFonts w:ascii="仿宋_GB2312" w:hAnsi="微软雅黑" w:eastAsia="仿宋_GB2312" w:cs="Times New Roman"/>
                <w:szCs w:val="21"/>
              </w:rPr>
            </w:pPr>
            <w:r>
              <w:rPr>
                <w:rFonts w:hint="eastAsia" w:ascii="仿宋_GB2312" w:hAnsi="微软雅黑" w:eastAsia="仿宋_GB2312" w:cs="Times New Roman"/>
                <w:szCs w:val="21"/>
              </w:rPr>
              <w:t>实践环节目标1、2、3、4、5</w:t>
            </w:r>
          </w:p>
        </w:tc>
      </w:tr>
    </w:tbl>
    <w:p>
      <w:pPr>
        <w:widowControl/>
        <w:jc w:val="left"/>
        <w:rPr>
          <w:rFonts w:ascii="黑体" w:hAnsi="黑体" w:eastAsia="黑体"/>
          <w:b/>
          <w:sz w:val="28"/>
          <w:szCs w:val="28"/>
        </w:rPr>
      </w:pPr>
      <w:r>
        <w:rPr>
          <w:rFonts w:ascii="黑体" w:hAnsi="黑体" w:eastAsia="黑体"/>
          <w:b/>
          <w:sz w:val="28"/>
          <w:szCs w:val="28"/>
        </w:rPr>
        <w:br w:type="page"/>
      </w:r>
    </w:p>
    <w:p>
      <w:pPr>
        <w:spacing w:beforeLines="50" w:afterLines="50"/>
        <w:jc w:val="left"/>
        <w:rPr>
          <w:rFonts w:ascii="黑体" w:hAnsi="黑体" w:eastAsia="黑体"/>
          <w:b/>
          <w:sz w:val="28"/>
          <w:szCs w:val="28"/>
        </w:rPr>
      </w:pPr>
      <w:r>
        <w:rPr>
          <w:rFonts w:hint="eastAsia" w:ascii="黑体" w:hAnsi="黑体" w:eastAsia="黑体"/>
          <w:b/>
          <w:sz w:val="28"/>
          <w:szCs w:val="28"/>
        </w:rPr>
        <w:t>三、训练内容与预期学习成效</w:t>
      </w:r>
    </w:p>
    <w:tbl>
      <w:tblPr>
        <w:tblStyle w:val="13"/>
        <w:tblW w:w="8760" w:type="dxa"/>
        <w:jc w:val="center"/>
        <w:tblInd w:w="-7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2"/>
        <w:gridCol w:w="2553"/>
        <w:gridCol w:w="2195"/>
        <w:gridCol w:w="1338"/>
        <w:gridCol w:w="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178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55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训练内容</w:t>
            </w:r>
          </w:p>
        </w:tc>
        <w:tc>
          <w:tcPr>
            <w:tcW w:w="219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预期训练成效</w:t>
            </w:r>
          </w:p>
        </w:tc>
        <w:tc>
          <w:tcPr>
            <w:tcW w:w="1338"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89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jc w:val="center"/>
        </w:trPr>
        <w:tc>
          <w:tcPr>
            <w:tcW w:w="178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w:t>
            </w:r>
          </w:p>
        </w:tc>
        <w:tc>
          <w:tcPr>
            <w:tcW w:w="255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1.现场考察、捕捉素材；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2.作品设计、评述。</w:t>
            </w:r>
          </w:p>
        </w:tc>
        <w:tc>
          <w:tcPr>
            <w:tcW w:w="219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1.通过考察，领悟设计内涵；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2.通过讲解重新认识设计作品。</w:t>
            </w:r>
          </w:p>
        </w:tc>
        <w:tc>
          <w:tcPr>
            <w:tcW w:w="133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1.摄影作品不少于15张；</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2.考察设计作品不少于3张。</w:t>
            </w:r>
          </w:p>
        </w:tc>
        <w:tc>
          <w:tcPr>
            <w:tcW w:w="8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2" w:hRule="atLeast"/>
          <w:jc w:val="center"/>
        </w:trPr>
        <w:tc>
          <w:tcPr>
            <w:tcW w:w="178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w:t>
            </w:r>
          </w:p>
        </w:tc>
        <w:tc>
          <w:tcPr>
            <w:tcW w:w="255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1.交流考察心得</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2.撰写专业考察体会</w:t>
            </w:r>
          </w:p>
        </w:tc>
        <w:tc>
          <w:tcPr>
            <w:tcW w:w="219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1.考察中实现交流互动；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2.考察结束撰写考察体会。</w:t>
            </w:r>
          </w:p>
        </w:tc>
        <w:tc>
          <w:tcPr>
            <w:tcW w:w="1338"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撰写不少于2000字考察体会。</w:t>
            </w:r>
          </w:p>
        </w:tc>
        <w:tc>
          <w:tcPr>
            <w:tcW w:w="892"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1周</w:t>
            </w:r>
          </w:p>
        </w:tc>
      </w:tr>
    </w:tbl>
    <w:p>
      <w:pPr>
        <w:spacing w:beforeLines="50" w:afterLines="50" w:line="360" w:lineRule="auto"/>
        <w:ind w:firstLine="243" w:firstLineChars="100"/>
        <w:jc w:val="left"/>
        <w:rPr>
          <w:rFonts w:ascii="仿宋_GB2312" w:hAnsi="微软雅黑" w:eastAsia="仿宋_GB2312"/>
          <w:sz w:val="24"/>
          <w:szCs w:val="24"/>
        </w:rPr>
        <w:sectPr>
          <w:headerReference r:id="rId133" w:type="default"/>
          <w:footerReference r:id="rId134" w:type="default"/>
          <w:pgSz w:w="11906" w:h="16838"/>
          <w:pgMar w:top="1440" w:right="1797" w:bottom="1440" w:left="1797" w:header="851" w:footer="992" w:gutter="0"/>
          <w:pgNumType w:fmt="decimal"/>
          <w:cols w:space="720" w:num="1"/>
          <w:docGrid w:type="linesAndChars" w:linePitch="312" w:charSpace="64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四、训练目标达成度评价</w:t>
      </w:r>
    </w:p>
    <w:p>
      <w:pPr>
        <w:spacing w:line="360" w:lineRule="auto"/>
        <w:ind w:firstLine="353" w:firstLineChars="147"/>
        <w:rPr>
          <w:rFonts w:ascii="仿宋_GB2312" w:hAnsi="微软雅黑" w:eastAsia="仿宋_GB2312"/>
          <w:sz w:val="24"/>
          <w:szCs w:val="24"/>
        </w:rPr>
      </w:pPr>
      <w:r>
        <w:rPr>
          <w:rFonts w:hint="eastAsia" w:ascii="仿宋_GB2312" w:hAnsi="微软雅黑" w:eastAsia="仿宋_GB2312"/>
          <w:sz w:val="24"/>
          <w:szCs w:val="24"/>
        </w:rPr>
        <w:t>实践目标1、2、3、4、5、的达成度通过同学考察过程的表现、考察报告及专业考察设计作品并根据完成质量进行综合考评。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pStyle w:val="9"/>
        <w:spacing w:after="240"/>
        <w:ind w:left="0" w:leftChars="0" w:firstLine="480" w:firstLineChars="200"/>
        <w:jc w:val="left"/>
        <w:rPr>
          <w:rFonts w:ascii="宋体" w:hAnsi="宋体" w:cs="宋体"/>
          <w:sz w:val="21"/>
          <w:szCs w:val="21"/>
        </w:rPr>
      </w:pPr>
      <w:r>
        <w:rPr>
          <w:rFonts w:hint="eastAsia" w:ascii="仿宋_GB2312" w:hAnsi="微软雅黑" w:eastAsia="仿宋_GB2312"/>
          <w:sz w:val="24"/>
          <w:szCs w:val="24"/>
        </w:rPr>
        <w:t>课程成绩分别为平时出勤、考察报告和作品。具体要求及成绩评定方法如下：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1．平时出勤。平时出勤采用“只扣分，不加分”的方法计算成绩，无故不外出写生以此，将在总评成绩中占20%；</w:t>
      </w:r>
    </w:p>
    <w:p>
      <w:pPr>
        <w:spacing w:line="360" w:lineRule="auto"/>
        <w:ind w:firstLine="482"/>
        <w:rPr>
          <w:rFonts w:ascii="仿宋_GB2312" w:hAnsi="微软雅黑" w:eastAsia="仿宋_GB2312"/>
          <w:sz w:val="24"/>
          <w:szCs w:val="24"/>
        </w:rPr>
      </w:pPr>
      <w:r>
        <w:rPr>
          <w:rFonts w:ascii="仿宋_GB2312" w:hAnsi="微软雅黑" w:eastAsia="仿宋_GB2312"/>
          <w:sz w:val="24"/>
          <w:szCs w:val="24"/>
        </w:rPr>
        <w:t>2.</w:t>
      </w:r>
      <w:r>
        <w:rPr>
          <w:rFonts w:hint="eastAsia" w:ascii="仿宋_GB2312" w:hAnsi="微软雅黑" w:eastAsia="仿宋_GB2312"/>
          <w:sz w:val="24"/>
          <w:szCs w:val="24"/>
        </w:rPr>
        <w:t>考察</w:t>
      </w:r>
      <w:r>
        <w:rPr>
          <w:rFonts w:ascii="仿宋_GB2312" w:hAnsi="微软雅黑" w:eastAsia="仿宋_GB2312"/>
          <w:sz w:val="24"/>
          <w:szCs w:val="24"/>
        </w:rPr>
        <w:t>报告</w:t>
      </w:r>
      <w:r>
        <w:rPr>
          <w:rFonts w:hint="eastAsia" w:ascii="仿宋_GB2312" w:hAnsi="微软雅黑" w:eastAsia="仿宋_GB2312"/>
          <w:sz w:val="24"/>
          <w:szCs w:val="24"/>
        </w:rPr>
        <w:t>。回校后要求学生每人写一份</w:t>
      </w:r>
      <w:r>
        <w:rPr>
          <w:rFonts w:ascii="仿宋_GB2312" w:hAnsi="微软雅黑" w:eastAsia="仿宋_GB2312"/>
          <w:sz w:val="24"/>
          <w:szCs w:val="24"/>
        </w:rPr>
        <w:t>2000</w:t>
      </w:r>
      <w:r>
        <w:rPr>
          <w:rFonts w:hint="eastAsia" w:ascii="仿宋_GB2312" w:hAnsi="微软雅黑" w:eastAsia="仿宋_GB2312"/>
          <w:sz w:val="24"/>
          <w:szCs w:val="24"/>
        </w:rPr>
        <w:t>字以上的考察报告，进行总结。将在总评成绩中占10%；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3.考察摄影作品和设计作品。根据学生作业完成的认真程度，创作设计综合能力进行打分评判。将在总评成绩中占70%。</w:t>
      </w:r>
    </w:p>
    <w:p>
      <w:pPr>
        <w:spacing w:line="360" w:lineRule="auto"/>
        <w:ind w:firstLine="353" w:firstLineChars="147"/>
        <w:rPr>
          <w:rFonts w:ascii="仿宋_GB2312" w:hAnsi="微软雅黑" w:eastAsia="仿宋_GB2312"/>
          <w:sz w:val="24"/>
          <w:szCs w:val="24"/>
        </w:rPr>
      </w:pP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六、训练材料</w:t>
      </w:r>
    </w:p>
    <w:p>
      <w:pPr>
        <w:spacing w:line="360" w:lineRule="auto"/>
        <w:ind w:firstLine="310" w:firstLineChars="147"/>
        <w:rPr>
          <w:rFonts w:ascii="仿宋_GB2312" w:hAnsi="微软雅黑" w:eastAsia="仿宋_GB2312"/>
          <w:sz w:val="24"/>
          <w:szCs w:val="24"/>
        </w:rPr>
      </w:pPr>
      <w:r>
        <w:rPr>
          <w:b/>
          <w:kern w:val="0"/>
          <w:szCs w:val="21"/>
        </w:rPr>
        <w:t xml:space="preserve"> </w:t>
      </w:r>
      <w:r>
        <w:rPr>
          <w:rFonts w:hint="eastAsia" w:ascii="仿宋_GB2312" w:hAnsi="微软雅黑" w:eastAsia="仿宋_GB2312"/>
          <w:sz w:val="24"/>
          <w:szCs w:val="24"/>
        </w:rPr>
        <w:t>根据专业考察的具体内容情况，由专业教师提供相关的训练材料。</w:t>
      </w:r>
    </w:p>
    <w:p>
      <w:pPr>
        <w:spacing w:line="360" w:lineRule="auto"/>
        <w:ind w:firstLine="353" w:firstLineChars="147"/>
        <w:rPr>
          <w:rFonts w:ascii="仿宋_GB2312" w:hAnsi="微软雅黑" w:eastAsia="仿宋_GB2312"/>
          <w:sz w:val="24"/>
          <w:szCs w:val="24"/>
        </w:rPr>
      </w:pPr>
    </w:p>
    <w:p>
      <w:pPr>
        <w:spacing w:line="360" w:lineRule="auto"/>
        <w:ind w:firstLine="353" w:firstLineChars="147"/>
        <w:rPr>
          <w:rFonts w:ascii="仿宋_GB2312" w:hAnsi="微软雅黑" w:eastAsia="仿宋_GB2312"/>
          <w:sz w:val="24"/>
          <w:szCs w:val="24"/>
        </w:rPr>
      </w:pPr>
    </w:p>
    <w:p>
      <w:pPr>
        <w:spacing w:line="360" w:lineRule="auto"/>
        <w:ind w:firstLine="353" w:firstLineChars="147"/>
        <w:rPr>
          <w:rFonts w:ascii="仿宋_GB2312" w:hAnsi="微软雅黑" w:eastAsia="仿宋_GB2312"/>
          <w:sz w:val="24"/>
          <w:szCs w:val="24"/>
        </w:rPr>
      </w:pPr>
    </w:p>
    <w:p>
      <w:pPr>
        <w:spacing w:line="360" w:lineRule="auto"/>
        <w:ind w:firstLine="353" w:firstLineChars="147"/>
        <w:rPr>
          <w:rFonts w:ascii="仿宋_GB2312" w:hAnsi="微软雅黑" w:eastAsia="仿宋_GB2312"/>
          <w:sz w:val="24"/>
          <w:szCs w:val="24"/>
        </w:rPr>
      </w:pPr>
    </w:p>
    <w:p>
      <w:pPr>
        <w:spacing w:line="360" w:lineRule="auto"/>
        <w:ind w:firstLine="353" w:firstLineChars="147"/>
        <w:rPr>
          <w:rFonts w:ascii="仿宋_GB2312" w:hAnsi="微软雅黑" w:eastAsia="仿宋_GB2312"/>
          <w:sz w:val="24"/>
          <w:szCs w:val="24"/>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制订人：杨 明</w:t>
      </w:r>
    </w:p>
    <w:p>
      <w:pPr>
        <w:ind w:firstLine="5527" w:firstLineChars="1974"/>
        <w:jc w:val="left"/>
        <w:rPr>
          <w:rFonts w:ascii="黑体" w:hAnsi="黑体" w:eastAsia="黑体"/>
          <w:sz w:val="28"/>
          <w:szCs w:val="28"/>
        </w:rPr>
      </w:pPr>
      <w:r>
        <w:rPr>
          <w:rFonts w:hint="eastAsia" w:ascii="黑体" w:hAnsi="黑体" w:eastAsia="黑体"/>
          <w:sz w:val="28"/>
          <w:szCs w:val="28"/>
        </w:rPr>
        <w:t>审核人：苏 梅</w:t>
      </w:r>
    </w:p>
    <w:p>
      <w:pPr>
        <w:ind w:firstLine="5600" w:firstLineChars="2000"/>
        <w:jc w:val="left"/>
        <w:rPr>
          <w:rFonts w:ascii="黑体" w:hAnsi="黑体" w:eastAsia="黑体"/>
          <w:sz w:val="28"/>
          <w:szCs w:val="28"/>
        </w:rPr>
      </w:pPr>
      <w:r>
        <w:rPr>
          <w:rFonts w:hint="eastAsia" w:ascii="黑体" w:hAnsi="黑体" w:eastAsia="黑体"/>
          <w:sz w:val="28"/>
          <w:szCs w:val="28"/>
        </w:rPr>
        <w:t>2016年 12月</w:t>
      </w:r>
    </w:p>
    <w:p/>
    <w:p>
      <w:pPr>
        <w:rPr>
          <w:rFonts w:eastAsia="宋体"/>
        </w:rPr>
      </w:pPr>
    </w:p>
    <w:p>
      <w:pPr>
        <w:rPr>
          <w:rFonts w:eastAsia="宋体"/>
        </w:rPr>
      </w:pPr>
    </w:p>
    <w:p>
      <w:pPr>
        <w:rPr>
          <w:rFonts w:eastAsia="宋体"/>
        </w:rPr>
      </w:pPr>
    </w:p>
    <w:p>
      <w:pPr>
        <w:rPr>
          <w:rFonts w:eastAsia="宋体"/>
        </w:rPr>
      </w:pPr>
    </w:p>
    <w:p>
      <w:pPr>
        <w:rPr>
          <w:rFonts w:eastAsia="宋体"/>
        </w:rPr>
      </w:pPr>
    </w:p>
    <w:p>
      <w:pPr>
        <w:rPr>
          <w:rFonts w:eastAsia="宋体"/>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《视觉传达专业毕业实习》教学大纲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一、实践环节信息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实践环节名称</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视觉传达专业毕业实习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实践环节代码</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CODE</w:t>
            </w:r>
            <w:r>
              <w:rPr>
                <w:rFonts w:hint="eastAsia" w:ascii="仿宋_GB2312" w:hAnsi="Times New Roman" w:eastAsia="仿宋_GB2312"/>
                <w:b/>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周数</w:t>
            </w:r>
            <w:r>
              <w:rPr>
                <w:rFonts w:hint="eastAsia" w:ascii="仿宋_GB2312" w:hAnsi="Times New Roman" w:eastAsia="仿宋_GB2312"/>
                <w:spacing w:val="-3"/>
                <w:kern w:val="0"/>
                <w:sz w:val="24"/>
                <w:szCs w:val="24"/>
                <w:lang w:val="en-GB"/>
              </w:rPr>
              <w:t>（WEEKS</w:t>
            </w:r>
            <w:r>
              <w:rPr>
                <w:rFonts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12</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二、实践环节目标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通过本实践环节的学习，学生应具备以下几方面的目标：</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1.</w:t>
      </w:r>
      <w:r>
        <w:rPr>
          <w:rFonts w:hint="eastAsia" w:ascii="仿宋_GB2312" w:hAnsi="微软雅黑" w:eastAsia="仿宋_GB2312"/>
          <w:sz w:val="24"/>
          <w:szCs w:val="24"/>
        </w:rPr>
        <w:t>进一步巩固视觉传达设计理论、基本知识和基本技能，以及系统化视觉传达设计专业知识。</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w:t>
      </w:r>
      <w:r>
        <w:rPr>
          <w:rFonts w:ascii="仿宋_GB2312" w:hAnsi="微软雅黑" w:eastAsia="仿宋_GB2312"/>
          <w:sz w:val="24"/>
          <w:szCs w:val="24"/>
        </w:rPr>
        <w:t>2.</w:t>
      </w:r>
      <w:r>
        <w:rPr>
          <w:rFonts w:hint="eastAsia" w:ascii="仿宋_GB2312" w:hAnsi="微软雅黑" w:eastAsia="仿宋_GB2312"/>
          <w:sz w:val="24"/>
          <w:szCs w:val="24"/>
        </w:rPr>
        <w:t>系统掌握视觉传达设计方面的基础知识，熟悉设计及制作的具体流程，逐步掌握视觉传达设计的内容、原理、方法。</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w:t>
      </w:r>
      <w:r>
        <w:rPr>
          <w:rFonts w:ascii="仿宋_GB2312" w:hAnsi="微软雅黑" w:eastAsia="仿宋_GB2312"/>
          <w:sz w:val="24"/>
          <w:szCs w:val="24"/>
        </w:rPr>
        <w:t>3.</w:t>
      </w:r>
      <w:r>
        <w:rPr>
          <w:rFonts w:hint="eastAsia" w:ascii="仿宋_GB2312" w:hAnsi="微软雅黑" w:eastAsia="仿宋_GB2312"/>
          <w:sz w:val="24"/>
          <w:szCs w:val="24"/>
        </w:rPr>
        <w:t>在掌握市场调研知识的基础上，进一步强化视觉传达设计的方法设置、内容设计以及资料分析等方面的实际操作能力和创新能力。</w:t>
      </w:r>
    </w:p>
    <w:p>
      <w:pPr>
        <w:spacing w:line="360" w:lineRule="auto"/>
        <w:jc w:val="left"/>
        <w:rPr>
          <w:rFonts w:ascii="仿宋_GB2312" w:hAnsi="微软雅黑" w:eastAsia="仿宋_GB2312"/>
          <w:sz w:val="24"/>
          <w:szCs w:val="24"/>
        </w:rPr>
      </w:pPr>
      <w:r>
        <w:rPr>
          <w:rFonts w:hint="eastAsia" w:ascii="仿宋_GB2312" w:hAnsi="微软雅黑" w:eastAsia="仿宋_GB2312"/>
          <w:sz w:val="24"/>
          <w:szCs w:val="24"/>
        </w:rPr>
        <w:t xml:space="preserve">     4.培养实践项目的综合设计能力，包括创意能力、策划能力、独立分析和解决实际问题能力。</w:t>
      </w:r>
    </w:p>
    <w:p>
      <w:pPr>
        <w:spacing w:line="360" w:lineRule="auto"/>
        <w:ind w:firstLine="555"/>
        <w:jc w:val="left"/>
        <w:rPr>
          <w:rFonts w:ascii="仿宋_GB2312" w:hAnsi="微软雅黑" w:eastAsia="仿宋_GB2312"/>
          <w:color w:val="0000FF"/>
          <w:sz w:val="24"/>
          <w:szCs w:val="24"/>
        </w:rPr>
      </w:pPr>
      <w:r>
        <w:rPr>
          <w:rFonts w:hint="eastAsia" w:ascii="仿宋_GB2312" w:hAnsi="微软雅黑" w:eastAsia="仿宋_GB2312"/>
          <w:sz w:val="24"/>
          <w:szCs w:val="24"/>
        </w:rPr>
        <w:t>5.通过毕业实习，加强项目基本流程训练，形成视觉传达设计综合实践能力。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6.积累视觉传达设计实际项目实践经验，提高项目设计和组织能力、语言表达能力和团体工作协作能力。</w:t>
      </w: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line="360" w:lineRule="auto"/>
        <w:ind w:firstLine="555"/>
        <w:jc w:val="left"/>
        <w:rPr>
          <w:rFonts w:ascii="仿宋_GB2312" w:hAnsi="微软雅黑" w:eastAsia="仿宋_GB2312"/>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3690"/>
        <w:gridCol w:w="2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69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73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本环节目标对毕业要求的支撑关系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9"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2.形成对专业的基本认知，熟练掌握艺术设计基础理论，掌握中外设计发展历史，掌握视觉传达设计的基础理论知识。</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2.1</w:t>
            </w:r>
            <w:r>
              <w:rPr>
                <w:rFonts w:hint="eastAsia" w:ascii="仿宋_GB2312" w:hAnsi="微软雅黑" w:eastAsia="仿宋_GB2312" w:cs="Times New Roman"/>
                <w:kern w:val="2"/>
                <w:sz w:val="21"/>
                <w:szCs w:val="21"/>
              </w:rPr>
              <w:t>熟悉视觉传达专业的学科架构、知识体系、就业前景以及专业发展；</w:t>
            </w:r>
          </w:p>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2.2</w:t>
            </w:r>
            <w:r>
              <w:rPr>
                <w:rFonts w:hint="eastAsia" w:ascii="仿宋_GB2312" w:hAnsi="微软雅黑" w:eastAsia="仿宋_GB2312" w:cs="Times New Roman"/>
                <w:kern w:val="2"/>
                <w:sz w:val="21"/>
                <w:szCs w:val="21"/>
              </w:rPr>
              <w:t>掌握视觉传达设计基本原理，熟悉设计发展历史；</w:t>
            </w:r>
          </w:p>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2.3</w:t>
            </w:r>
            <w:r>
              <w:rPr>
                <w:rFonts w:hint="eastAsia" w:ascii="仿宋_GB2312" w:hAnsi="微软雅黑" w:eastAsia="仿宋_GB2312" w:cs="Times New Roman"/>
                <w:kern w:val="2"/>
                <w:sz w:val="21"/>
                <w:szCs w:val="21"/>
              </w:rPr>
              <w:t>了解视觉传达设计观念与原理；</w:t>
            </w:r>
          </w:p>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 xml:space="preserve">2.4 </w:t>
            </w:r>
            <w:r>
              <w:rPr>
                <w:rFonts w:hint="eastAsia" w:ascii="仿宋_GB2312" w:hAnsi="微软雅黑" w:eastAsia="仿宋_GB2312" w:cs="Times New Roman"/>
                <w:kern w:val="2"/>
                <w:sz w:val="21"/>
                <w:szCs w:val="21"/>
              </w:rPr>
              <w:t>掌握素描、色彩、构图、透视等基本的艺术基础知识和技能；</w:t>
            </w:r>
          </w:p>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w:t>
            </w:r>
            <w:r>
              <w:rPr>
                <w:rFonts w:hint="eastAsia" w:ascii="仿宋_GB2312" w:hAnsi="微软雅黑" w:eastAsia="仿宋_GB2312" w:cs="Times New Roman"/>
                <w:kern w:val="2"/>
                <w:sz w:val="21"/>
                <w:szCs w:val="21"/>
              </w:rPr>
              <w:t>5熟悉中外设计发展现状。</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3.具有较高的艺术修养和审美能力，掌握视觉符号语言、视觉表达方式、视觉设计原则以及视觉媒介形式与设计形态的基本原理和方法。</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w:t>
            </w:r>
            <w:r>
              <w:rPr>
                <w:rFonts w:ascii="仿宋_GB2312" w:hAnsi="微软雅黑" w:eastAsia="仿宋_GB2312" w:cs="Times New Roman"/>
                <w:kern w:val="2"/>
                <w:sz w:val="21"/>
                <w:szCs w:val="21"/>
              </w:rPr>
              <w:t>.</w:t>
            </w:r>
            <w:r>
              <w:rPr>
                <w:rFonts w:hint="eastAsia" w:ascii="仿宋_GB2312" w:hAnsi="微软雅黑" w:eastAsia="仿宋_GB2312" w:cs="Times New Roman"/>
                <w:kern w:val="2"/>
                <w:sz w:val="21"/>
                <w:szCs w:val="21"/>
              </w:rPr>
              <w:t>1掌握的视觉传达设计创意、创新思维能力；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w:t>
            </w:r>
            <w:r>
              <w:rPr>
                <w:rFonts w:ascii="仿宋_GB2312" w:hAnsi="微软雅黑" w:eastAsia="仿宋_GB2312" w:cs="Times New Roman"/>
                <w:kern w:val="2"/>
                <w:sz w:val="21"/>
                <w:szCs w:val="21"/>
              </w:rPr>
              <w:t>.</w:t>
            </w:r>
            <w:r>
              <w:rPr>
                <w:rFonts w:hint="eastAsia" w:ascii="仿宋_GB2312" w:hAnsi="微软雅黑" w:eastAsia="仿宋_GB2312" w:cs="Times New Roman"/>
                <w:kern w:val="2"/>
                <w:sz w:val="21"/>
                <w:szCs w:val="21"/>
              </w:rPr>
              <w:t>2</w:t>
            </w:r>
            <w:r>
              <w:rPr>
                <w:rFonts w:ascii="仿宋_GB2312" w:hAnsi="微软雅黑" w:eastAsia="仿宋_GB2312" w:cs="Times New Roman"/>
                <w:kern w:val="2"/>
                <w:sz w:val="21"/>
                <w:szCs w:val="21"/>
              </w:rPr>
              <w:t xml:space="preserve"> </w:t>
            </w:r>
            <w:r>
              <w:rPr>
                <w:rFonts w:hint="eastAsia" w:ascii="仿宋_GB2312" w:hAnsi="微软雅黑" w:eastAsia="仿宋_GB2312" w:cs="Times New Roman"/>
                <w:kern w:val="2"/>
                <w:sz w:val="21"/>
                <w:szCs w:val="21"/>
              </w:rPr>
              <w:t>熟练掌握设计软件，掌握摄影基础知识，具备摄影的操作技能；</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w:t>
            </w:r>
            <w:r>
              <w:rPr>
                <w:rFonts w:ascii="仿宋_GB2312" w:hAnsi="微软雅黑" w:eastAsia="仿宋_GB2312" w:cs="Times New Roman"/>
                <w:kern w:val="2"/>
                <w:sz w:val="21"/>
                <w:szCs w:val="21"/>
              </w:rPr>
              <w:t>.</w:t>
            </w:r>
            <w:r>
              <w:rPr>
                <w:rFonts w:hint="eastAsia" w:ascii="仿宋_GB2312" w:hAnsi="微软雅黑" w:eastAsia="仿宋_GB2312" w:cs="Times New Roman"/>
                <w:kern w:val="2"/>
                <w:sz w:val="21"/>
                <w:szCs w:val="21"/>
              </w:rPr>
              <w:t>3了解视觉传达设计运作完整流程。</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1"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4.具备从事视觉传达设计专业学术研究的文件检索和设计论文撰写能力，以及实务操作所必需的外语、计算机、互联网等相关知识。</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4.1掌握视觉传达设计专业研究和实务操作所需要的文献检索、计算机、外语、互联网等相关知识；</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5.具有一定的调查研究能力、分析问题、解决问题能力，具备对视觉传达设计专业市场调研、数据分析以及数据可视化呈现的技能。</w:t>
            </w:r>
          </w:p>
        </w:tc>
        <w:tc>
          <w:tcPr>
            <w:tcW w:w="3690" w:type="dxa"/>
            <w:tcBorders>
              <w:top w:val="single" w:color="auto" w:sz="4" w:space="0"/>
              <w:left w:val="single" w:color="auto" w:sz="4" w:space="0"/>
              <w:bottom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w:t>
            </w:r>
            <w:r>
              <w:rPr>
                <w:rFonts w:ascii="仿宋_GB2312" w:hAnsi="微软雅黑" w:eastAsia="仿宋_GB2312" w:cs="Times New Roman"/>
                <w:kern w:val="2"/>
                <w:sz w:val="21"/>
                <w:szCs w:val="21"/>
              </w:rPr>
              <w:t>.1</w:t>
            </w:r>
            <w:r>
              <w:rPr>
                <w:rFonts w:hint="eastAsia" w:ascii="仿宋_GB2312" w:hAnsi="微软雅黑" w:eastAsia="仿宋_GB2312" w:cs="Times New Roman"/>
                <w:kern w:val="2"/>
                <w:sz w:val="21"/>
                <w:szCs w:val="21"/>
              </w:rPr>
              <w:t>掌握市场调查分析的原理与方法，具备一定设计调研的能力；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w:t>
            </w:r>
            <w:r>
              <w:rPr>
                <w:rFonts w:ascii="仿宋_GB2312" w:hAnsi="微软雅黑" w:eastAsia="仿宋_GB2312" w:cs="Times New Roman"/>
                <w:kern w:val="2"/>
                <w:sz w:val="21"/>
                <w:szCs w:val="21"/>
              </w:rPr>
              <w:t>.2</w:t>
            </w:r>
            <w:r>
              <w:rPr>
                <w:rFonts w:hint="eastAsia" w:ascii="仿宋_GB2312" w:hAnsi="微软雅黑" w:eastAsia="仿宋_GB2312" w:cs="Times New Roman"/>
                <w:kern w:val="2"/>
                <w:sz w:val="21"/>
                <w:szCs w:val="21"/>
              </w:rPr>
              <w:t>具备一定专业数据分析能力；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w:t>
            </w:r>
            <w:r>
              <w:rPr>
                <w:rFonts w:ascii="仿宋_GB2312" w:hAnsi="微软雅黑" w:eastAsia="仿宋_GB2312" w:cs="Times New Roman"/>
                <w:kern w:val="2"/>
                <w:sz w:val="21"/>
                <w:szCs w:val="21"/>
              </w:rPr>
              <w:t>.3</w:t>
            </w:r>
            <w:r>
              <w:rPr>
                <w:rFonts w:hint="eastAsia" w:ascii="仿宋_GB2312" w:hAnsi="微软雅黑" w:eastAsia="仿宋_GB2312" w:cs="Times New Roman"/>
                <w:kern w:val="2"/>
                <w:sz w:val="21"/>
                <w:szCs w:val="21"/>
              </w:rPr>
              <w:t>掌握设计心理学知识，具备对消费者心理与行为的分析能力；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5.4熟知视觉传达设计专业国内外经典案例的发展历史、现状，掌握对其进行价值分析的能力。</w:t>
            </w:r>
          </w:p>
        </w:tc>
        <w:tc>
          <w:tcPr>
            <w:tcW w:w="2736" w:type="dxa"/>
            <w:tcBorders>
              <w:top w:val="single" w:color="auto" w:sz="4" w:space="0"/>
              <w:left w:val="single" w:color="auto" w:sz="4" w:space="0"/>
              <w:bottom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6.熟悉视觉传达设计具体流程，具有独立完成视觉传达设计的实践与创新能力，具备对视觉传达设计专业项目的设计能力、执行能力以及管理能力。</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6.1熟练掌握视觉传达设计流程、设计思维方法和技巧；</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6.2加强独立思考、独立完成项目的能力；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6.3具备良好的专业创新能力；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6.4 具备项目拓展的能力；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6.5掌握项目执行与管理的基本技能。</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6"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7. 具有较宽的设计视野，了解视觉传达设计领域的方针、政策、行业标准及学科的理论前沿和发展动态以及文化创意产业的发展状况，具有创新意识和对新产品、新工艺、新技术和新媒介进行研究、开发和设计的能力。</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7.1掌握视觉传达设计行业的方针、政策、行业标准知识；</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7.2了解视觉传达设计专业在国际设计领域流行趋势；</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7.3 具有创新意识和对新产品、新工艺、新技术和新媒介进行研究、开发和设计的能力。</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7"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8. 具备一定的就业技能，了解就业、创业的基本知识，具有能够从事本专业业务工作和适应其它领域专业工作的就业能力和创业能力。</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8</w:t>
            </w:r>
            <w:r>
              <w:rPr>
                <w:rFonts w:ascii="仿宋_GB2312" w:hAnsi="微软雅黑" w:eastAsia="仿宋_GB2312" w:cs="Times New Roman"/>
                <w:kern w:val="2"/>
                <w:sz w:val="21"/>
                <w:szCs w:val="21"/>
              </w:rPr>
              <w:t>.1</w:t>
            </w:r>
            <w:r>
              <w:rPr>
                <w:rFonts w:hint="eastAsia" w:ascii="仿宋_GB2312" w:hAnsi="微软雅黑" w:eastAsia="仿宋_GB2312" w:cs="Times New Roman"/>
                <w:kern w:val="2"/>
                <w:sz w:val="21"/>
                <w:szCs w:val="21"/>
              </w:rPr>
              <w:t>拥有较强的专业综合实践能力和创新能力；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8</w:t>
            </w:r>
            <w:r>
              <w:rPr>
                <w:rFonts w:ascii="仿宋_GB2312" w:hAnsi="微软雅黑" w:eastAsia="仿宋_GB2312" w:cs="Times New Roman"/>
                <w:kern w:val="2"/>
                <w:sz w:val="21"/>
                <w:szCs w:val="21"/>
              </w:rPr>
              <w:t>.2</w:t>
            </w:r>
            <w:r>
              <w:rPr>
                <w:rFonts w:hint="eastAsia" w:ascii="仿宋_GB2312" w:hAnsi="微软雅黑" w:eastAsia="仿宋_GB2312" w:cs="Times New Roman"/>
                <w:kern w:val="2"/>
                <w:sz w:val="21"/>
                <w:szCs w:val="21"/>
              </w:rPr>
              <w:t>熟悉大学生创业的基本流程和各项政策法规；</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8</w:t>
            </w:r>
            <w:r>
              <w:rPr>
                <w:rFonts w:ascii="仿宋_GB2312" w:hAnsi="微软雅黑" w:eastAsia="仿宋_GB2312" w:cs="Times New Roman"/>
                <w:kern w:val="2"/>
                <w:sz w:val="21"/>
                <w:szCs w:val="21"/>
              </w:rPr>
              <w:t>.3</w:t>
            </w:r>
            <w:r>
              <w:rPr>
                <w:rFonts w:hint="eastAsia" w:ascii="仿宋_GB2312" w:hAnsi="微软雅黑" w:eastAsia="仿宋_GB2312" w:cs="Times New Roman"/>
                <w:kern w:val="2"/>
                <w:sz w:val="21"/>
                <w:szCs w:val="21"/>
              </w:rPr>
              <w:t>熟悉电子商务运营与管理，具备基于“互联网＋”时代背景下创业能力。</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7"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 具备良好的表达能力、人际交往沟通能力、跨文化交流能力，具备团队协作能力，能够在多学科背景下的团队中承担个体、团队成员以及负责人的角色。</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9.1拥有良好中文和外语语言表达能力；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9.2熟悉社会交往的各项规范性礼仪；</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9.3具备良好的沟通能力和团队协同能力。</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仿宋_GB2312" w:hAnsi="宋体" w:eastAsia="仿宋_GB2312" w:cs="宋体"/>
                <w:color w:val="000000"/>
                <w:szCs w:val="21"/>
              </w:rPr>
            </w:pPr>
            <w:r>
              <w:rPr>
                <w:rFonts w:hint="eastAsia" w:ascii="仿宋_GB2312" w:hAnsi="宋体" w:eastAsia="仿宋_GB2312" w:cs="宋体"/>
                <w:color w:val="000000"/>
                <w:szCs w:val="21"/>
              </w:rPr>
              <w:t>课程目标4、6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7"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10.具有健康的身体和健全的人格，拥有良好的人文艺术修养和审美情趣，具有良好的自我管理和不断学习、适应发展的自我提升能力。</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10.1具备较高的人文艺术修养和审美情趣的能力；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10.2拥有健康的身体和健全的人格，能快速适应社会变迁的能力；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10.3拥有良好的自我管理规划与自我学习提升能力。</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仿宋_GB2312" w:hAnsi="宋体" w:eastAsia="仿宋_GB2312" w:cs="宋体"/>
                <w:color w:val="000000"/>
                <w:szCs w:val="21"/>
              </w:rPr>
            </w:pPr>
            <w:r>
              <w:rPr>
                <w:rFonts w:hint="eastAsia" w:ascii="仿宋_GB2312" w:hAnsi="宋体" w:eastAsia="仿宋_GB2312" w:cs="宋体"/>
                <w:color w:val="000000"/>
                <w:szCs w:val="21"/>
              </w:rPr>
              <w:t>课程目标5、6</w:t>
            </w:r>
          </w:p>
        </w:tc>
      </w:tr>
    </w:tbl>
    <w:p>
      <w:pPr>
        <w:spacing w:beforeLines="50" w:afterLines="50"/>
        <w:ind w:firstLine="420" w:firstLineChars="150"/>
        <w:jc w:val="left"/>
        <w:rPr>
          <w:rFonts w:ascii="微软雅黑" w:hAnsi="微软雅黑" w:eastAsia="微软雅黑"/>
          <w:b/>
          <w:sz w:val="28"/>
          <w:szCs w:val="28"/>
        </w:rPr>
        <w:sectPr>
          <w:headerReference r:id="rId137" w:type="first"/>
          <w:footerReference r:id="rId140" w:type="first"/>
          <w:headerReference r:id="rId135" w:type="default"/>
          <w:footerReference r:id="rId138" w:type="default"/>
          <w:headerReference r:id="rId136" w:type="even"/>
          <w:footerReference r:id="rId139" w:type="even"/>
          <w:pgSz w:w="11906" w:h="16838"/>
          <w:pgMar w:top="1440" w:right="1800" w:bottom="1440" w:left="1800" w:header="851" w:footer="992" w:gutter="0"/>
          <w:pgNumType w:fmt="decimal"/>
          <w:cols w:space="720" w:num="1"/>
          <w:docGrid w:type="lines" w:linePitch="312" w:charSpace="0"/>
        </w:sectPr>
      </w:pPr>
    </w:p>
    <w:tbl>
      <w:tblPr>
        <w:tblStyle w:val="13"/>
        <w:tblpPr w:leftFromText="180" w:rightFromText="180" w:vertAnchor="text" w:horzAnchor="page" w:tblpX="1873" w:tblpY="141"/>
        <w:tblOverlap w:val="never"/>
        <w:tblW w:w="13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6"/>
        <w:gridCol w:w="3129"/>
        <w:gridCol w:w="4846"/>
        <w:gridCol w:w="1620"/>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2506"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312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训练内容</w:t>
            </w:r>
          </w:p>
        </w:tc>
        <w:tc>
          <w:tcPr>
            <w:tcW w:w="4846"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预期训练成效</w:t>
            </w:r>
          </w:p>
        </w:tc>
        <w:tc>
          <w:tcPr>
            <w:tcW w:w="162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37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6" w:hRule="atLeast"/>
        </w:trPr>
        <w:tc>
          <w:tcPr>
            <w:tcW w:w="2506"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w:t>
            </w:r>
          </w:p>
        </w:tc>
        <w:tc>
          <w:tcPr>
            <w:tcW w:w="3129" w:type="dxa"/>
            <w:vAlign w:val="center"/>
          </w:tcPr>
          <w:p>
            <w:pPr>
              <w:adjustRightInd w:val="0"/>
              <w:snapToGrid w:val="0"/>
              <w:rPr>
                <w:rFonts w:ascii="仿宋_GB2312" w:hAnsi="微软雅黑" w:eastAsia="仿宋_GB2312"/>
                <w:szCs w:val="21"/>
              </w:rPr>
            </w:pPr>
            <w:r>
              <w:rPr>
                <w:rFonts w:hint="eastAsia" w:ascii="仿宋_GB2312" w:hAnsi="宋体" w:eastAsia="仿宋_GB2312" w:cs="宋体"/>
                <w:color w:val="000000"/>
                <w:szCs w:val="21"/>
              </w:rPr>
              <w:t>初步了解企业的设计工作流程</w:t>
            </w:r>
          </w:p>
        </w:tc>
        <w:tc>
          <w:tcPr>
            <w:tcW w:w="484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1.了解公司设计的理念，内容结构；</w:t>
            </w:r>
          </w:p>
          <w:p>
            <w:pPr>
              <w:adjustRightInd w:val="0"/>
              <w:snapToGrid w:val="0"/>
              <w:rPr>
                <w:rFonts w:ascii="仿宋_GB2312" w:hAnsi="微软雅黑" w:eastAsia="仿宋_GB2312"/>
                <w:szCs w:val="21"/>
              </w:rPr>
            </w:pPr>
            <w:r>
              <w:rPr>
                <w:rFonts w:hint="eastAsia" w:ascii="仿宋_GB2312" w:hAnsi="微软雅黑" w:eastAsia="仿宋_GB2312"/>
                <w:szCs w:val="21"/>
              </w:rPr>
              <w:t>2.熟悉公司企业的工作流程。</w:t>
            </w:r>
          </w:p>
        </w:tc>
        <w:tc>
          <w:tcPr>
            <w:tcW w:w="16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实践考察</w:t>
            </w:r>
          </w:p>
        </w:tc>
        <w:tc>
          <w:tcPr>
            <w:tcW w:w="137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2506"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w:t>
            </w:r>
          </w:p>
        </w:tc>
        <w:tc>
          <w:tcPr>
            <w:tcW w:w="3129" w:type="dxa"/>
            <w:vAlign w:val="center"/>
          </w:tcPr>
          <w:p>
            <w:pPr>
              <w:adjustRightInd w:val="0"/>
              <w:snapToGrid w:val="0"/>
              <w:rPr>
                <w:rFonts w:ascii="仿宋_GB2312" w:hAnsi="微软雅黑" w:eastAsia="仿宋_GB2312"/>
                <w:szCs w:val="21"/>
              </w:rPr>
            </w:pPr>
            <w:r>
              <w:rPr>
                <w:rFonts w:hint="eastAsia" w:ascii="仿宋_GB2312" w:hAnsi="宋体" w:eastAsia="仿宋_GB2312" w:cs="宋体"/>
                <w:color w:val="000000"/>
                <w:szCs w:val="21"/>
              </w:rPr>
              <w:t>参与视觉传达设计方案策划、设计、制作</w:t>
            </w:r>
          </w:p>
        </w:tc>
        <w:tc>
          <w:tcPr>
            <w:tcW w:w="484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1.掌握公司项目案例知识，熟悉公司项目运营；</w:t>
            </w:r>
          </w:p>
          <w:p>
            <w:pPr>
              <w:adjustRightInd w:val="0"/>
              <w:snapToGrid w:val="0"/>
              <w:rPr>
                <w:rFonts w:ascii="仿宋_GB2312" w:hAnsi="微软雅黑" w:eastAsia="仿宋_GB2312"/>
                <w:szCs w:val="21"/>
              </w:rPr>
            </w:pPr>
            <w:r>
              <w:rPr>
                <w:rFonts w:hint="eastAsia" w:ascii="仿宋_GB2312" w:hAnsi="微软雅黑" w:eastAsia="仿宋_GB2312"/>
                <w:szCs w:val="21"/>
              </w:rPr>
              <w:t>2.能够完成公司项目的基础设计与制作。</w:t>
            </w:r>
          </w:p>
        </w:tc>
        <w:tc>
          <w:tcPr>
            <w:tcW w:w="16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实践考察</w:t>
            </w:r>
          </w:p>
        </w:tc>
        <w:tc>
          <w:tcPr>
            <w:tcW w:w="137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3" w:hRule="atLeast"/>
        </w:trPr>
        <w:tc>
          <w:tcPr>
            <w:tcW w:w="2506"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课程目标3、4</w:t>
            </w:r>
          </w:p>
        </w:tc>
        <w:tc>
          <w:tcPr>
            <w:tcW w:w="3129"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参与项目设计、制作、安装和预算</w:t>
            </w:r>
          </w:p>
        </w:tc>
        <w:tc>
          <w:tcPr>
            <w:tcW w:w="484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1.熟悉项目设计、实施过程；</w:t>
            </w:r>
          </w:p>
          <w:p>
            <w:pPr>
              <w:adjustRightInd w:val="0"/>
              <w:snapToGrid w:val="0"/>
              <w:rPr>
                <w:rFonts w:ascii="仿宋_GB2312" w:hAnsi="微软雅黑" w:eastAsia="仿宋_GB2312"/>
                <w:szCs w:val="21"/>
              </w:rPr>
            </w:pPr>
            <w:r>
              <w:rPr>
                <w:rFonts w:hint="eastAsia" w:ascii="仿宋_GB2312" w:hAnsi="微软雅黑" w:eastAsia="仿宋_GB2312"/>
                <w:szCs w:val="21"/>
              </w:rPr>
              <w:t>2.掌握项目设计的编制方法，具备进行策划方案撰写的能力。</w:t>
            </w:r>
          </w:p>
        </w:tc>
        <w:tc>
          <w:tcPr>
            <w:tcW w:w="16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实践考察</w:t>
            </w:r>
          </w:p>
        </w:tc>
        <w:tc>
          <w:tcPr>
            <w:tcW w:w="137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trPr>
        <w:tc>
          <w:tcPr>
            <w:tcW w:w="2506"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课程目标5、6</w:t>
            </w:r>
          </w:p>
        </w:tc>
        <w:tc>
          <w:tcPr>
            <w:tcW w:w="3129" w:type="dxa"/>
            <w:vAlign w:val="center"/>
          </w:tcPr>
          <w:p>
            <w:pPr>
              <w:adjustRightInd w:val="0"/>
              <w:snapToGrid w:val="0"/>
              <w:rPr>
                <w:rFonts w:ascii="仿宋_GB2312" w:hAnsi="宋体" w:eastAsia="仿宋_GB2312" w:cs="宋体"/>
                <w:color w:val="000000"/>
                <w:szCs w:val="21"/>
              </w:rPr>
            </w:pPr>
            <w:r>
              <w:rPr>
                <w:rFonts w:hint="eastAsia" w:ascii="仿宋_GB2312" w:hAnsi="宋体" w:eastAsia="仿宋_GB2312" w:cs="宋体"/>
                <w:color w:val="000000"/>
                <w:szCs w:val="21"/>
              </w:rPr>
              <w:t>如何协调客户与设计师、公司的设计理念</w:t>
            </w:r>
          </w:p>
        </w:tc>
        <w:tc>
          <w:tcPr>
            <w:tcW w:w="484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1.理解项目的目标概念，具备从战略角度进行视觉传达设计策划的能力；</w:t>
            </w:r>
          </w:p>
          <w:p>
            <w:pPr>
              <w:adjustRightInd w:val="0"/>
              <w:snapToGrid w:val="0"/>
              <w:rPr>
                <w:rFonts w:ascii="仿宋_GB2312" w:hAnsi="微软雅黑" w:eastAsia="仿宋_GB2312"/>
                <w:szCs w:val="21"/>
              </w:rPr>
            </w:pPr>
            <w:r>
              <w:rPr>
                <w:rFonts w:hint="eastAsia" w:ascii="仿宋_GB2312" w:hAnsi="微软雅黑" w:eastAsia="仿宋_GB2312"/>
                <w:szCs w:val="21"/>
              </w:rPr>
              <w:t>2.了解设计师创新思维方式，具备头脑风爆、策划的思维能力。</w:t>
            </w:r>
          </w:p>
        </w:tc>
        <w:tc>
          <w:tcPr>
            <w:tcW w:w="16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实践考察</w:t>
            </w:r>
          </w:p>
        </w:tc>
        <w:tc>
          <w:tcPr>
            <w:tcW w:w="137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trPr>
        <w:tc>
          <w:tcPr>
            <w:tcW w:w="2506"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课程目标5、6</w:t>
            </w:r>
          </w:p>
        </w:tc>
        <w:tc>
          <w:tcPr>
            <w:tcW w:w="3129" w:type="dxa"/>
            <w:vAlign w:val="center"/>
          </w:tcPr>
          <w:p>
            <w:pPr>
              <w:adjustRightInd w:val="0"/>
              <w:snapToGrid w:val="0"/>
              <w:rPr>
                <w:rFonts w:ascii="仿宋_GB2312" w:hAnsi="微软雅黑" w:eastAsia="仿宋_GB2312"/>
                <w:szCs w:val="21"/>
              </w:rPr>
            </w:pPr>
            <w:r>
              <w:rPr>
                <w:rFonts w:hint="eastAsia" w:ascii="仿宋_GB2312" w:hAnsi="宋体" w:eastAsia="仿宋_GB2312" w:cs="宋体"/>
                <w:color w:val="000000"/>
                <w:szCs w:val="21"/>
              </w:rPr>
              <w:t>获得部门协同工作的经验</w:t>
            </w:r>
          </w:p>
        </w:tc>
        <w:tc>
          <w:tcPr>
            <w:tcW w:w="4846"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1.积累项目实践能力；</w:t>
            </w:r>
          </w:p>
          <w:p>
            <w:pPr>
              <w:numPr>
                <w:ilvl w:val="0"/>
                <w:numId w:val="60"/>
              </w:numPr>
              <w:adjustRightInd w:val="0"/>
              <w:snapToGrid w:val="0"/>
              <w:rPr>
                <w:rFonts w:ascii="仿宋_GB2312" w:hAnsi="微软雅黑" w:eastAsia="仿宋_GB2312"/>
                <w:szCs w:val="21"/>
              </w:rPr>
            </w:pPr>
            <w:r>
              <w:rPr>
                <w:rFonts w:hint="eastAsia" w:ascii="仿宋_GB2312" w:hAnsi="微软雅黑" w:eastAsia="仿宋_GB2312"/>
                <w:szCs w:val="21"/>
              </w:rPr>
              <w:t>能够在团队中担任任何角色，并完成工作；</w:t>
            </w:r>
          </w:p>
          <w:p>
            <w:pPr>
              <w:numPr>
                <w:ilvl w:val="0"/>
                <w:numId w:val="60"/>
              </w:numPr>
              <w:adjustRightInd w:val="0"/>
              <w:snapToGrid w:val="0"/>
              <w:rPr>
                <w:rFonts w:ascii="仿宋_GB2312" w:hAnsi="微软雅黑" w:eastAsia="仿宋_GB2312"/>
                <w:szCs w:val="21"/>
              </w:rPr>
            </w:pPr>
            <w:r>
              <w:rPr>
                <w:rFonts w:hint="eastAsia" w:ascii="仿宋_GB2312" w:hAnsi="微软雅黑" w:eastAsia="仿宋_GB2312"/>
                <w:szCs w:val="21"/>
              </w:rPr>
              <w:t>提高团队协作能力。</w:t>
            </w:r>
          </w:p>
        </w:tc>
        <w:tc>
          <w:tcPr>
            <w:tcW w:w="16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实践考察</w:t>
            </w:r>
          </w:p>
        </w:tc>
        <w:tc>
          <w:tcPr>
            <w:tcW w:w="137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 w:hRule="atLeast"/>
        </w:trPr>
        <w:tc>
          <w:tcPr>
            <w:tcW w:w="2506"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课程目标5</w:t>
            </w:r>
          </w:p>
        </w:tc>
        <w:tc>
          <w:tcPr>
            <w:tcW w:w="3129" w:type="dxa"/>
            <w:vAlign w:val="center"/>
          </w:tcPr>
          <w:p>
            <w:pPr>
              <w:adjustRightInd w:val="0"/>
              <w:snapToGrid w:val="0"/>
              <w:rPr>
                <w:rFonts w:ascii="仿宋_GB2312" w:hAnsi="微软雅黑" w:eastAsia="仿宋_GB2312"/>
                <w:szCs w:val="21"/>
              </w:rPr>
            </w:pPr>
            <w:r>
              <w:rPr>
                <w:rFonts w:hint="eastAsia" w:ascii="仿宋_GB2312" w:hAnsi="宋体" w:eastAsia="仿宋_GB2312" w:cs="宋体"/>
                <w:color w:val="000000"/>
                <w:szCs w:val="21"/>
              </w:rPr>
              <w:t>协助制作或现场校核及放样</w:t>
            </w:r>
          </w:p>
        </w:tc>
        <w:tc>
          <w:tcPr>
            <w:tcW w:w="4846" w:type="dxa"/>
            <w:vAlign w:val="center"/>
          </w:tcPr>
          <w:p>
            <w:pPr>
              <w:numPr>
                <w:ilvl w:val="0"/>
                <w:numId w:val="61"/>
              </w:numPr>
              <w:adjustRightInd w:val="0"/>
              <w:snapToGrid w:val="0"/>
              <w:rPr>
                <w:rFonts w:ascii="仿宋_GB2312" w:hAnsi="微软雅黑" w:eastAsia="仿宋_GB2312"/>
                <w:szCs w:val="21"/>
              </w:rPr>
            </w:pPr>
            <w:r>
              <w:rPr>
                <w:rFonts w:hint="eastAsia" w:ascii="仿宋_GB2312" w:hAnsi="微软雅黑" w:eastAsia="仿宋_GB2312"/>
                <w:szCs w:val="21"/>
              </w:rPr>
              <w:t>具备设计方案的理解和认知；</w:t>
            </w:r>
          </w:p>
          <w:p>
            <w:pPr>
              <w:numPr>
                <w:ilvl w:val="0"/>
                <w:numId w:val="61"/>
              </w:numPr>
              <w:adjustRightInd w:val="0"/>
              <w:snapToGrid w:val="0"/>
              <w:rPr>
                <w:rFonts w:ascii="仿宋_GB2312" w:hAnsi="微软雅黑" w:eastAsia="仿宋_GB2312"/>
                <w:szCs w:val="21"/>
              </w:rPr>
            </w:pPr>
            <w:r>
              <w:rPr>
                <w:rFonts w:hint="eastAsia" w:ascii="仿宋_GB2312" w:hAnsi="微软雅黑" w:eastAsia="仿宋_GB2312"/>
                <w:szCs w:val="21"/>
              </w:rPr>
              <w:t>熟悉制作和现场的现状及条件；</w:t>
            </w:r>
          </w:p>
          <w:p>
            <w:pPr>
              <w:numPr>
                <w:ilvl w:val="0"/>
                <w:numId w:val="61"/>
              </w:numPr>
              <w:adjustRightInd w:val="0"/>
              <w:snapToGrid w:val="0"/>
              <w:rPr>
                <w:rFonts w:ascii="仿宋_GB2312" w:hAnsi="微软雅黑" w:eastAsia="仿宋_GB2312"/>
                <w:szCs w:val="21"/>
              </w:rPr>
            </w:pPr>
            <w:r>
              <w:rPr>
                <w:rFonts w:hint="eastAsia" w:ascii="仿宋_GB2312" w:hAnsi="微软雅黑" w:eastAsia="仿宋_GB2312"/>
                <w:szCs w:val="21"/>
              </w:rPr>
              <w:t>能够根据制作和现场，随时调整设计样稿。</w:t>
            </w:r>
          </w:p>
        </w:tc>
        <w:tc>
          <w:tcPr>
            <w:tcW w:w="16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实践考察</w:t>
            </w:r>
          </w:p>
        </w:tc>
        <w:tc>
          <w:tcPr>
            <w:tcW w:w="137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2506"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 xml:space="preserve">  课程目标1、2、 5、6</w:t>
            </w:r>
          </w:p>
        </w:tc>
        <w:tc>
          <w:tcPr>
            <w:tcW w:w="312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实践项目总结实习报告审核</w:t>
            </w:r>
          </w:p>
        </w:tc>
        <w:tc>
          <w:tcPr>
            <w:tcW w:w="4846" w:type="dxa"/>
            <w:vAlign w:val="center"/>
          </w:tcPr>
          <w:p>
            <w:pPr>
              <w:numPr>
                <w:ilvl w:val="0"/>
                <w:numId w:val="62"/>
              </w:numPr>
              <w:adjustRightInd w:val="0"/>
              <w:snapToGrid w:val="0"/>
              <w:rPr>
                <w:rFonts w:ascii="仿宋_GB2312" w:hAnsi="微软雅黑" w:eastAsia="仿宋_GB2312"/>
                <w:szCs w:val="21"/>
              </w:rPr>
            </w:pPr>
            <w:r>
              <w:rPr>
                <w:rFonts w:hint="eastAsia" w:ascii="仿宋_GB2312" w:hAnsi="微软雅黑" w:eastAsia="仿宋_GB2312"/>
                <w:szCs w:val="21"/>
              </w:rPr>
              <w:t>加深对视觉传达设计行业的了解；</w:t>
            </w:r>
          </w:p>
          <w:p>
            <w:pPr>
              <w:numPr>
                <w:ilvl w:val="0"/>
                <w:numId w:val="62"/>
              </w:numPr>
              <w:adjustRightInd w:val="0"/>
              <w:snapToGrid w:val="0"/>
              <w:rPr>
                <w:rFonts w:ascii="仿宋_GB2312" w:hAnsi="微软雅黑" w:eastAsia="仿宋_GB2312"/>
                <w:szCs w:val="21"/>
              </w:rPr>
            </w:pPr>
            <w:r>
              <w:rPr>
                <w:rFonts w:hint="eastAsia" w:ascii="仿宋_GB2312" w:hAnsi="微软雅黑" w:eastAsia="仿宋_GB2312"/>
                <w:szCs w:val="21"/>
              </w:rPr>
              <w:t>积累实践项目经验；</w:t>
            </w:r>
          </w:p>
          <w:p>
            <w:pPr>
              <w:numPr>
                <w:ilvl w:val="0"/>
                <w:numId w:val="62"/>
              </w:numPr>
              <w:adjustRightInd w:val="0"/>
              <w:snapToGrid w:val="0"/>
              <w:rPr>
                <w:rFonts w:ascii="仿宋_GB2312" w:hAnsi="微软雅黑" w:eastAsia="仿宋_GB2312"/>
                <w:szCs w:val="21"/>
              </w:rPr>
            </w:pPr>
            <w:r>
              <w:rPr>
                <w:rFonts w:hint="eastAsia" w:ascii="仿宋_GB2312" w:hAnsi="微软雅黑" w:eastAsia="仿宋_GB2312"/>
                <w:szCs w:val="21"/>
              </w:rPr>
              <w:t>提升施工设计认知；</w:t>
            </w:r>
          </w:p>
          <w:p>
            <w:pPr>
              <w:numPr>
                <w:ilvl w:val="0"/>
                <w:numId w:val="62"/>
              </w:numPr>
              <w:adjustRightInd w:val="0"/>
              <w:snapToGrid w:val="0"/>
              <w:rPr>
                <w:rFonts w:ascii="仿宋_GB2312" w:hAnsi="微软雅黑" w:eastAsia="仿宋_GB2312"/>
                <w:szCs w:val="21"/>
              </w:rPr>
            </w:pPr>
            <w:r>
              <w:rPr>
                <w:rFonts w:hint="eastAsia" w:ascii="仿宋_GB2312" w:hAnsi="微软雅黑" w:eastAsia="仿宋_GB2312"/>
                <w:szCs w:val="21"/>
              </w:rPr>
              <w:t>增强团队合作。</w:t>
            </w:r>
          </w:p>
        </w:tc>
        <w:tc>
          <w:tcPr>
            <w:tcW w:w="162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自主撰写</w:t>
            </w:r>
          </w:p>
        </w:tc>
        <w:tc>
          <w:tcPr>
            <w:tcW w:w="137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w:t>
            </w:r>
          </w:p>
        </w:tc>
      </w:tr>
    </w:tbl>
    <w:p>
      <w:pPr>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四、训练目标达成度评价</w:t>
      </w:r>
    </w:p>
    <w:p>
      <w:pPr>
        <w:spacing w:line="360" w:lineRule="auto"/>
        <w:ind w:firstLine="353" w:firstLineChars="147"/>
        <w:rPr>
          <w:rFonts w:ascii="仿宋_GB2312" w:hAnsi="微软雅黑" w:eastAsia="仿宋_GB2312"/>
          <w:sz w:val="24"/>
          <w:szCs w:val="24"/>
        </w:rPr>
      </w:pPr>
      <w:r>
        <w:rPr>
          <w:rFonts w:hint="eastAsia" w:ascii="仿宋_GB2312" w:hAnsi="微软雅黑" w:eastAsia="仿宋_GB2312"/>
          <w:sz w:val="24"/>
          <w:szCs w:val="24"/>
        </w:rPr>
        <w:t>实践目标1、2、3、4、5的达成度通过毕业实习过程的出勤率、平时成绩及实习报告等进行综合考评。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113"/>
        <w:rPr>
          <w:rFonts w:ascii="仿宋_GB2312" w:hAnsi="微软雅黑" w:eastAsia="仿宋_GB2312"/>
          <w:sz w:val="24"/>
          <w:szCs w:val="24"/>
        </w:rPr>
      </w:pPr>
      <w:r>
        <w:rPr>
          <w:rFonts w:hint="eastAsia" w:ascii="仿宋_GB2312" w:hAnsi="微软雅黑" w:eastAsia="仿宋_GB2312"/>
          <w:sz w:val="24"/>
          <w:szCs w:val="24"/>
        </w:rPr>
        <w:t xml:space="preserve">   课程成绩包括3个部分，分别为平时出勤、平时成绩、实习报告。具体要求及成绩评定方法如下：</w:t>
      </w:r>
    </w:p>
    <w:p>
      <w:pPr>
        <w:spacing w:line="360" w:lineRule="auto"/>
        <w:ind w:firstLine="113"/>
        <w:rPr>
          <w:rFonts w:ascii="仿宋_GB2312" w:hAnsi="微软雅黑" w:eastAsia="仿宋_GB2312"/>
          <w:color w:val="000000"/>
          <w:sz w:val="24"/>
          <w:szCs w:val="24"/>
        </w:rPr>
      </w:pPr>
      <w:r>
        <w:rPr>
          <w:rFonts w:hint="eastAsia" w:ascii="仿宋_GB2312" w:hAnsi="微软雅黑" w:eastAsia="仿宋_GB2312"/>
          <w:sz w:val="24"/>
          <w:szCs w:val="24"/>
        </w:rPr>
        <w:t xml:space="preserve"> </w:t>
      </w:r>
      <w:r>
        <w:rPr>
          <w:rFonts w:hint="eastAsia" w:ascii="仿宋_GB2312" w:hAnsi="微软雅黑" w:eastAsia="仿宋_GB2312"/>
          <w:color w:val="000000"/>
          <w:sz w:val="24"/>
          <w:szCs w:val="24"/>
        </w:rPr>
        <w:t xml:space="preserve">  1．平时出勤。平时出勤采用“只扣分，不加分”的方法计算成绩，无故旷课以此，将在总评成绩中扣除2分。无故缺勤3次者，取消本门课程的考核资格，占总成绩20%。</w:t>
      </w:r>
    </w:p>
    <w:p>
      <w:pPr>
        <w:spacing w:line="360" w:lineRule="auto"/>
        <w:ind w:firstLine="113"/>
        <w:rPr>
          <w:rFonts w:ascii="仿宋_GB2312" w:hAnsi="微软雅黑" w:eastAsia="仿宋_GB2312"/>
          <w:color w:val="000000"/>
          <w:sz w:val="24"/>
          <w:szCs w:val="24"/>
        </w:rPr>
      </w:pPr>
      <w:r>
        <w:rPr>
          <w:rFonts w:hint="eastAsia" w:ascii="仿宋_GB2312" w:hAnsi="微软雅黑" w:eastAsia="仿宋_GB2312"/>
          <w:color w:val="000000"/>
          <w:sz w:val="24"/>
          <w:szCs w:val="24"/>
        </w:rPr>
        <w:t xml:space="preserve">   2．平时成绩。本课程结合在实习期间的学习和工作表现综合评分，平占总成绩30%。</w:t>
      </w:r>
    </w:p>
    <w:p>
      <w:pPr>
        <w:spacing w:line="360" w:lineRule="auto"/>
        <w:ind w:firstLine="113"/>
        <w:rPr>
          <w:rFonts w:ascii="仿宋_GB2312" w:hAnsi="微软雅黑" w:eastAsia="仿宋_GB2312"/>
          <w:color w:val="0000FF"/>
          <w:sz w:val="24"/>
          <w:szCs w:val="24"/>
        </w:rPr>
      </w:pPr>
      <w:r>
        <w:rPr>
          <w:rFonts w:hint="eastAsia" w:ascii="仿宋_GB2312" w:hAnsi="微软雅黑" w:eastAsia="仿宋_GB2312"/>
          <w:color w:val="000000"/>
          <w:sz w:val="24"/>
          <w:szCs w:val="24"/>
        </w:rPr>
        <w:t xml:space="preserve">   3．实习报告。要求各小组学生撰写一份完整的实习报告。实习报告占总成绩50%。</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六、训练材料</w:t>
      </w:r>
    </w:p>
    <w:p>
      <w:pPr>
        <w:spacing w:line="360" w:lineRule="auto"/>
        <w:ind w:firstLine="480" w:firstLineChars="200"/>
        <w:rPr>
          <w:rFonts w:ascii="仿宋_GB2312" w:hAnsi="微软雅黑" w:eastAsia="仿宋_GB2312"/>
          <w:color w:val="000000"/>
          <w:sz w:val="24"/>
          <w:szCs w:val="24"/>
        </w:rPr>
      </w:pPr>
      <w:r>
        <w:rPr>
          <w:rFonts w:hint="eastAsia" w:ascii="仿宋_GB2312" w:hAnsi="微软雅黑" w:eastAsia="仿宋_GB2312"/>
          <w:color w:val="000000"/>
          <w:sz w:val="24"/>
          <w:szCs w:val="24"/>
        </w:rPr>
        <w:t>根据毕业设计的具体内容情况，由指导教师提供相关的材料。</w:t>
      </w:r>
    </w:p>
    <w:p>
      <w:pPr>
        <w:pStyle w:val="5"/>
        <w:spacing w:line="320" w:lineRule="exact"/>
        <w:rPr>
          <w:b/>
        </w:rPr>
      </w:pPr>
    </w:p>
    <w:p>
      <w:pPr>
        <w:pStyle w:val="5"/>
        <w:spacing w:line="460" w:lineRule="exact"/>
        <w:rPr>
          <w:b/>
        </w:rPr>
      </w:pPr>
    </w:p>
    <w:p>
      <w:pPr>
        <w:ind w:firstLine="4200" w:firstLineChars="2000"/>
        <w:jc w:val="left"/>
        <w:rPr>
          <w:rFonts w:ascii="黑体" w:hAnsi="黑体" w:eastAsia="黑体"/>
          <w:sz w:val="28"/>
          <w:szCs w:val="28"/>
        </w:rPr>
      </w:pP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制订人：杨 明</w:t>
      </w:r>
    </w:p>
    <w:p>
      <w:pPr>
        <w:ind w:firstLine="5600" w:firstLineChars="2000"/>
        <w:jc w:val="left"/>
        <w:rPr>
          <w:rFonts w:ascii="黑体" w:hAnsi="黑体" w:eastAsia="黑体"/>
          <w:sz w:val="28"/>
          <w:szCs w:val="28"/>
        </w:rPr>
      </w:pPr>
      <w:r>
        <w:rPr>
          <w:rFonts w:hint="eastAsia" w:ascii="黑体" w:hAnsi="黑体" w:eastAsia="黑体"/>
          <w:sz w:val="28"/>
          <w:szCs w:val="28"/>
        </w:rPr>
        <w:t>审核人：苏 梅</w:t>
      </w:r>
    </w:p>
    <w:p>
      <w:pPr>
        <w:ind w:firstLine="5600" w:firstLineChars="2000"/>
        <w:jc w:val="left"/>
        <w:rPr>
          <w:rFonts w:ascii="黑体" w:hAnsi="黑体" w:eastAsia="黑体"/>
          <w:sz w:val="28"/>
          <w:szCs w:val="28"/>
        </w:rPr>
      </w:pPr>
      <w:r>
        <w:rPr>
          <w:rFonts w:hint="eastAsia" w:ascii="黑体" w:hAnsi="黑体" w:eastAsia="黑体"/>
          <w:sz w:val="28"/>
          <w:szCs w:val="28"/>
        </w:rPr>
        <w:t>2016年 12 月</w:t>
      </w:r>
    </w:p>
    <w:p/>
    <w:p>
      <w:pPr>
        <w:rPr>
          <w:rFonts w:eastAsia="宋体"/>
        </w:rPr>
      </w:pPr>
    </w:p>
    <w:p>
      <w:pPr>
        <w:rPr>
          <w:rFonts w:eastAsia="宋体"/>
        </w:rPr>
      </w:pPr>
    </w:p>
    <w:p>
      <w:pPr>
        <w:rPr>
          <w:rFonts w:eastAsia="宋体"/>
        </w:rPr>
      </w:pPr>
    </w:p>
    <w:p>
      <w:pPr>
        <w:rPr>
          <w:rFonts w:eastAsia="宋体"/>
        </w:rPr>
      </w:pPr>
    </w:p>
    <w:p>
      <w:pPr>
        <w:rPr>
          <w:rFonts w:eastAsia="宋体"/>
        </w:rPr>
      </w:pPr>
    </w:p>
    <w:p>
      <w:pPr>
        <w:rPr>
          <w:rFonts w:eastAsia="宋体"/>
        </w:rPr>
      </w:pPr>
    </w:p>
    <w:p>
      <w:pPr>
        <w:rPr>
          <w:rFonts w:eastAsia="宋体"/>
        </w:rPr>
      </w:pPr>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《视觉传达专业毕业设计》课程教学大纲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一、实践环节信息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实践环节名称（PRACTICAL TRAINING</w:t>
            </w:r>
            <w:r>
              <w:rPr>
                <w:rFonts w:ascii="仿宋" w:hAnsi="仿宋" w:eastAsia="仿宋" w:cs="仿宋"/>
                <w:kern w:val="0"/>
                <w:sz w:val="24"/>
                <w:szCs w:val="24"/>
              </w:rPr>
              <w:t xml:space="preserve"> TITLE</w:t>
            </w:r>
            <w:r>
              <w:rPr>
                <w:rFonts w:hint="eastAsia" w:ascii="仿宋" w:hAnsi="仿宋" w:eastAsia="仿宋" w:cs="仿宋"/>
                <w:kern w:val="0"/>
                <w:sz w:val="24"/>
                <w:szCs w:val="24"/>
              </w:rPr>
              <w:t>）</w:t>
            </w:r>
          </w:p>
        </w:tc>
        <w:tc>
          <w:tcPr>
            <w:tcW w:w="3452" w:type="dxa"/>
            <w:vAlign w:val="center"/>
          </w:tcPr>
          <w:p>
            <w:pPr>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视觉传达设计专业毕业设计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实践环节代码（PRACTICAL TRAINING</w:t>
            </w:r>
            <w:r>
              <w:rPr>
                <w:rFonts w:ascii="仿宋" w:hAnsi="仿宋" w:eastAsia="仿宋" w:cs="仿宋"/>
                <w:kern w:val="0"/>
                <w:sz w:val="24"/>
                <w:szCs w:val="24"/>
              </w:rPr>
              <w:t xml:space="preserve"> CODE</w:t>
            </w:r>
            <w:r>
              <w:rPr>
                <w:rFonts w:hint="eastAsia" w:ascii="仿宋" w:hAnsi="仿宋" w:eastAsia="仿宋" w:cs="仿宋"/>
                <w:kern w:val="0"/>
                <w:sz w:val="24"/>
                <w:szCs w:val="24"/>
              </w:rPr>
              <w:t>）</w:t>
            </w:r>
          </w:p>
        </w:tc>
        <w:tc>
          <w:tcPr>
            <w:tcW w:w="3452" w:type="dxa"/>
            <w:vAlign w:val="center"/>
          </w:tcPr>
          <w:p>
            <w:pPr>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308B4044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学分（</w:t>
            </w:r>
            <w:r>
              <w:rPr>
                <w:rFonts w:ascii="仿宋" w:hAnsi="仿宋" w:eastAsia="仿宋" w:cs="仿宋"/>
                <w:kern w:val="0"/>
                <w:sz w:val="24"/>
                <w:szCs w:val="24"/>
              </w:rPr>
              <w:t>CREDIT</w:t>
            </w:r>
            <w:r>
              <w:rPr>
                <w:rFonts w:hint="eastAsia" w:ascii="仿宋" w:hAnsi="仿宋" w:eastAsia="仿宋" w:cs="仿宋"/>
                <w:kern w:val="0"/>
                <w:sz w:val="24"/>
                <w:szCs w:val="24"/>
              </w:rPr>
              <w:t>）</w:t>
            </w:r>
          </w:p>
        </w:tc>
        <w:tc>
          <w:tcPr>
            <w:tcW w:w="3452" w:type="dxa"/>
            <w:vAlign w:val="center"/>
          </w:tcPr>
          <w:p>
            <w:pPr>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周数（WEEKS</w:t>
            </w:r>
            <w:r>
              <w:rPr>
                <w:rFonts w:ascii="仿宋" w:hAnsi="仿宋" w:eastAsia="仿宋" w:cs="仿宋"/>
                <w:kern w:val="0"/>
                <w:sz w:val="24"/>
                <w:szCs w:val="24"/>
              </w:rPr>
              <w:t>）</w:t>
            </w:r>
          </w:p>
        </w:tc>
        <w:tc>
          <w:tcPr>
            <w:tcW w:w="3452" w:type="dxa"/>
            <w:vAlign w:val="center"/>
          </w:tcPr>
          <w:p>
            <w:pPr>
              <w:spacing w:line="360" w:lineRule="auto"/>
              <w:jc w:val="center"/>
              <w:rPr>
                <w:rFonts w:ascii="仿宋" w:hAnsi="仿宋" w:eastAsia="仿宋" w:cs="仿宋"/>
                <w:kern w:val="0"/>
                <w:sz w:val="24"/>
                <w:szCs w:val="24"/>
              </w:rPr>
            </w:pPr>
            <w:r>
              <w:rPr>
                <w:rFonts w:hint="eastAsia" w:ascii="仿宋" w:hAnsi="仿宋" w:eastAsia="仿宋" w:cs="仿宋"/>
                <w:kern w:val="0"/>
                <w:sz w:val="24"/>
                <w:szCs w:val="24"/>
              </w:rPr>
              <w:t>12</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二、实践环节目标</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通过本实践环节的学习，学生应具备以下几方面的目标（知识、能力、素质方面，必须支撑培养方案中的毕业要求）</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1.进一步巩固视觉传达设计基本原理、创意与表现以及视觉传达设计效果展示等艺术设计专业相关基础理论知识。</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2.系统掌握视觉传达设计基础知识，熟悉视觉传达设计的完整流程，掌握视觉传达设计的制作工艺、工序及项目研究的方法和基本原则。</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3.在掌握视觉传达设计专业知识基础上，进一步强化视觉传达设计专业毕业设计的方法设置、内容设计以及资料分析等方面的实际操作能力和数据可视化呈现能力。</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4.加强专业综合实践能力和创新能力，形成一定的视觉传达设计项目设计与制作的能力，项目展示能力。</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5.培养多维度、多面向的综合设计能力，包括创新思维能力、调研分析能力、统筹能力以及毕业设计展示效果评估能力。</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6.形成视觉传达设计毕业设计文案写作、创意、设计与制作能力。</w:t>
      </w:r>
    </w:p>
    <w:p>
      <w:pPr>
        <w:spacing w:line="360" w:lineRule="auto"/>
        <w:ind w:firstLine="480" w:firstLineChars="200"/>
        <w:rPr>
          <w:rFonts w:ascii="仿宋_GB2312" w:hAnsi="微软雅黑" w:eastAsia="仿宋_GB2312"/>
          <w:sz w:val="24"/>
          <w:szCs w:val="24"/>
        </w:rPr>
      </w:pPr>
      <w:r>
        <w:rPr>
          <w:rFonts w:hint="eastAsia" w:ascii="仿宋_GB2312" w:hAnsi="微软雅黑" w:eastAsia="仿宋_GB2312"/>
          <w:sz w:val="24"/>
          <w:szCs w:val="24"/>
        </w:rPr>
        <w:t>7.提高项目组织能力、语言表达能力和团队协作能力。</w:t>
      </w:r>
    </w:p>
    <w:p>
      <w:pPr>
        <w:spacing w:beforeLines="50" w:afterLines="50" w:line="360" w:lineRule="auto"/>
        <w:ind w:firstLine="556"/>
        <w:jc w:val="center"/>
        <w:rPr>
          <w:rFonts w:ascii="黑体" w:hAnsi="黑体" w:eastAsia="黑体"/>
          <w:sz w:val="24"/>
          <w:szCs w:val="24"/>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1"/>
        <w:gridCol w:w="3690"/>
        <w:gridCol w:w="2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69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73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本环节目标对毕业要求的支撑关系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9"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2.形成对专业的基本认知，熟练掌握艺术设计基础理论，掌握中外设计发展历史，掌握视觉传达设计的基础理论知识。</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2.1</w:t>
            </w:r>
            <w:r>
              <w:rPr>
                <w:rFonts w:hint="eastAsia" w:ascii="仿宋_GB2312" w:hAnsi="微软雅黑" w:eastAsia="仿宋_GB2312" w:cs="Times New Roman"/>
                <w:kern w:val="2"/>
                <w:sz w:val="21"/>
                <w:szCs w:val="21"/>
              </w:rPr>
              <w:t>熟悉视觉传达专业的学科架构、知识体系、就业前景以及专业发展</w:t>
            </w:r>
          </w:p>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2.2</w:t>
            </w:r>
            <w:r>
              <w:rPr>
                <w:rFonts w:hint="eastAsia" w:ascii="仿宋_GB2312" w:hAnsi="微软雅黑" w:eastAsia="仿宋_GB2312" w:cs="Times New Roman"/>
                <w:kern w:val="2"/>
                <w:sz w:val="21"/>
                <w:szCs w:val="21"/>
              </w:rPr>
              <w:t>掌握视觉传达设计基本原理，熟悉设计发展历史</w:t>
            </w:r>
          </w:p>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2.3</w:t>
            </w:r>
            <w:r>
              <w:rPr>
                <w:rFonts w:hint="eastAsia" w:ascii="仿宋_GB2312" w:hAnsi="微软雅黑" w:eastAsia="仿宋_GB2312" w:cs="Times New Roman"/>
                <w:kern w:val="2"/>
                <w:sz w:val="21"/>
                <w:szCs w:val="21"/>
              </w:rPr>
              <w:t>了解视觉传达设计观念与原理</w:t>
            </w:r>
          </w:p>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 xml:space="preserve">2.4 </w:t>
            </w:r>
            <w:r>
              <w:rPr>
                <w:rFonts w:hint="eastAsia" w:ascii="仿宋_GB2312" w:hAnsi="微软雅黑" w:eastAsia="仿宋_GB2312" w:cs="Times New Roman"/>
                <w:kern w:val="2"/>
                <w:sz w:val="21"/>
                <w:szCs w:val="21"/>
              </w:rPr>
              <w:t>掌握素描、色彩、构图、透视等基本的艺术基础知识和技能</w:t>
            </w:r>
          </w:p>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w:t>
            </w:r>
            <w:r>
              <w:rPr>
                <w:rFonts w:hint="eastAsia" w:ascii="仿宋_GB2312" w:hAnsi="微软雅黑" w:eastAsia="仿宋_GB2312" w:cs="Times New Roman"/>
                <w:kern w:val="2"/>
                <w:sz w:val="21"/>
                <w:szCs w:val="21"/>
              </w:rPr>
              <w:t>5熟悉中外设计发展现状</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3.具有较高的艺术修养和审美能力，掌握视觉符号语言、视觉表达方式、视觉设计原则以及视觉媒介形式与设计形态的基本原理和方法。</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w:t>
            </w:r>
            <w:r>
              <w:rPr>
                <w:rFonts w:ascii="仿宋_GB2312" w:hAnsi="微软雅黑" w:eastAsia="仿宋_GB2312" w:cs="Times New Roman"/>
                <w:kern w:val="2"/>
                <w:sz w:val="21"/>
                <w:szCs w:val="21"/>
              </w:rPr>
              <w:t>.</w:t>
            </w:r>
            <w:r>
              <w:rPr>
                <w:rFonts w:hint="eastAsia" w:ascii="仿宋_GB2312" w:hAnsi="微软雅黑" w:eastAsia="仿宋_GB2312" w:cs="Times New Roman"/>
                <w:kern w:val="2"/>
                <w:sz w:val="21"/>
                <w:szCs w:val="21"/>
              </w:rPr>
              <w:t>1掌握的视觉传达设计创意、创新思维能力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w:t>
            </w:r>
            <w:r>
              <w:rPr>
                <w:rFonts w:ascii="仿宋_GB2312" w:hAnsi="微软雅黑" w:eastAsia="仿宋_GB2312" w:cs="Times New Roman"/>
                <w:kern w:val="2"/>
                <w:sz w:val="21"/>
                <w:szCs w:val="21"/>
              </w:rPr>
              <w:t>.</w:t>
            </w:r>
            <w:r>
              <w:rPr>
                <w:rFonts w:hint="eastAsia" w:ascii="仿宋_GB2312" w:hAnsi="微软雅黑" w:eastAsia="仿宋_GB2312" w:cs="Times New Roman"/>
                <w:kern w:val="2"/>
                <w:sz w:val="21"/>
                <w:szCs w:val="21"/>
              </w:rPr>
              <w:t>2</w:t>
            </w:r>
            <w:r>
              <w:rPr>
                <w:rFonts w:ascii="仿宋_GB2312" w:hAnsi="微软雅黑" w:eastAsia="仿宋_GB2312" w:cs="Times New Roman"/>
                <w:kern w:val="2"/>
                <w:sz w:val="21"/>
                <w:szCs w:val="21"/>
              </w:rPr>
              <w:t xml:space="preserve"> </w:t>
            </w:r>
            <w:r>
              <w:rPr>
                <w:rFonts w:hint="eastAsia" w:ascii="仿宋_GB2312" w:hAnsi="微软雅黑" w:eastAsia="仿宋_GB2312" w:cs="Times New Roman"/>
                <w:kern w:val="2"/>
                <w:sz w:val="21"/>
                <w:szCs w:val="21"/>
              </w:rPr>
              <w:t>熟练掌握设计软件，掌握摄影基础知识，具备摄影的操作技能</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w:t>
            </w:r>
            <w:r>
              <w:rPr>
                <w:rFonts w:ascii="仿宋_GB2312" w:hAnsi="微软雅黑" w:eastAsia="仿宋_GB2312" w:cs="Times New Roman"/>
                <w:kern w:val="2"/>
                <w:sz w:val="21"/>
                <w:szCs w:val="21"/>
              </w:rPr>
              <w:t>.</w:t>
            </w:r>
            <w:r>
              <w:rPr>
                <w:rFonts w:hint="eastAsia" w:ascii="仿宋_GB2312" w:hAnsi="微软雅黑" w:eastAsia="仿宋_GB2312" w:cs="Times New Roman"/>
                <w:kern w:val="2"/>
                <w:sz w:val="21"/>
                <w:szCs w:val="21"/>
              </w:rPr>
              <w:t>3了解视觉传达设计运作完整流程</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1"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4.具备从事视觉传达设计专业学术研究的文件检索和设计论文撰写能力，以及实务操作所必需的外语、计算机、互联网等相关知识。</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4.1掌握视觉传达设计专业研究和实务操作所需要的文献检索、计算机、外语、互联网等相关知识</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jc w:val="center"/>
        </w:trPr>
        <w:tc>
          <w:tcPr>
            <w:tcW w:w="2081" w:type="dxa"/>
            <w:tcBorders>
              <w:top w:val="single" w:color="auto" w:sz="4" w:space="0"/>
              <w:left w:val="single" w:color="auto" w:sz="4" w:space="0"/>
              <w:bottom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5.具有一定的调查研究能力、分析问题、解决问题能力，具备对视觉传达设计专业市场调研、数据分析以及数据可视化呈现的技能。</w:t>
            </w:r>
          </w:p>
        </w:tc>
        <w:tc>
          <w:tcPr>
            <w:tcW w:w="3690" w:type="dxa"/>
            <w:tcBorders>
              <w:top w:val="single" w:color="auto" w:sz="4" w:space="0"/>
              <w:left w:val="single" w:color="auto" w:sz="4" w:space="0"/>
              <w:bottom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w:t>
            </w:r>
            <w:r>
              <w:rPr>
                <w:rFonts w:ascii="仿宋_GB2312" w:hAnsi="微软雅黑" w:eastAsia="仿宋_GB2312" w:cs="Times New Roman"/>
                <w:kern w:val="2"/>
                <w:sz w:val="21"/>
                <w:szCs w:val="21"/>
              </w:rPr>
              <w:t>.1</w:t>
            </w:r>
            <w:r>
              <w:rPr>
                <w:rFonts w:hint="eastAsia" w:ascii="仿宋_GB2312" w:hAnsi="微软雅黑" w:eastAsia="仿宋_GB2312" w:cs="Times New Roman"/>
                <w:kern w:val="2"/>
                <w:sz w:val="21"/>
                <w:szCs w:val="21"/>
              </w:rPr>
              <w:t>掌握市场调查分析的原理与方法，具备一定设计调研的能力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w:t>
            </w:r>
            <w:r>
              <w:rPr>
                <w:rFonts w:ascii="仿宋_GB2312" w:hAnsi="微软雅黑" w:eastAsia="仿宋_GB2312" w:cs="Times New Roman"/>
                <w:kern w:val="2"/>
                <w:sz w:val="21"/>
                <w:szCs w:val="21"/>
              </w:rPr>
              <w:t>.2</w:t>
            </w:r>
            <w:r>
              <w:rPr>
                <w:rFonts w:hint="eastAsia" w:ascii="仿宋_GB2312" w:hAnsi="微软雅黑" w:eastAsia="仿宋_GB2312" w:cs="Times New Roman"/>
                <w:kern w:val="2"/>
                <w:sz w:val="21"/>
                <w:szCs w:val="21"/>
              </w:rPr>
              <w:t>具备一定专业数据分析能力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w:t>
            </w:r>
            <w:r>
              <w:rPr>
                <w:rFonts w:ascii="仿宋_GB2312" w:hAnsi="微软雅黑" w:eastAsia="仿宋_GB2312" w:cs="Times New Roman"/>
                <w:kern w:val="2"/>
                <w:sz w:val="21"/>
                <w:szCs w:val="21"/>
              </w:rPr>
              <w:t>.3</w:t>
            </w:r>
            <w:r>
              <w:rPr>
                <w:rFonts w:hint="eastAsia" w:ascii="仿宋_GB2312" w:hAnsi="微软雅黑" w:eastAsia="仿宋_GB2312" w:cs="Times New Roman"/>
                <w:kern w:val="2"/>
                <w:sz w:val="21"/>
                <w:szCs w:val="21"/>
              </w:rPr>
              <w:t>掌握设计心理学知识，具备对消费者心理与行为的分析能力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5.4熟知视觉传达设计专业国内外经典案例的发展历史、现状，掌握对其进行价值分析的能力</w:t>
            </w:r>
          </w:p>
        </w:tc>
        <w:tc>
          <w:tcPr>
            <w:tcW w:w="2736" w:type="dxa"/>
            <w:tcBorders>
              <w:top w:val="single" w:color="auto" w:sz="4" w:space="0"/>
              <w:left w:val="single" w:color="auto" w:sz="4" w:space="0"/>
              <w:bottom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6.熟悉视觉传达设计具体流程，具有独立完成视觉传达设计的实践与创新能力，具备对视觉传达设计专业项目的设计能力、执行能力以及管理能力。</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6.1熟练掌握视觉传达设计流程、设计思维方法和技巧</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6.2加强独立思考、独立完成项目的能力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6.3具备良好的专业创新能力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6.4 具备项目拓展的能力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6.5掌握项目执行与管理的基本技能</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6"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7. 具有较宽的设计视野，了解视觉传达设计领域的方针、政策、行业标准及学科的理论前沿和发展动态以及文化创意产业的发展状况，具有创新意识和对新产品、新工艺、新技术和新媒介进行研究、开发和设计的能力。</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7.1掌握视觉传达设计行业的方针、政策、行业标准知识</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7.2了解视觉传达设计专业在国际设计领域流行趋势</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7.3 具有创新意识和对新产品、新工艺、新技术和新媒介进行研究、开发和设计的能力</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7"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8. 具备一定的就业技能，了解就业、创业的基本知识，具有能够从事本专业业务工作和适应其它领域专业工作的就业能力和创业能力。</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8</w:t>
            </w:r>
            <w:r>
              <w:rPr>
                <w:rFonts w:ascii="仿宋_GB2312" w:hAnsi="微软雅黑" w:eastAsia="仿宋_GB2312" w:cs="Times New Roman"/>
                <w:kern w:val="2"/>
                <w:sz w:val="21"/>
                <w:szCs w:val="21"/>
              </w:rPr>
              <w:t>.1</w:t>
            </w:r>
            <w:r>
              <w:rPr>
                <w:rFonts w:hint="eastAsia" w:ascii="仿宋_GB2312" w:hAnsi="微软雅黑" w:eastAsia="仿宋_GB2312" w:cs="Times New Roman"/>
                <w:kern w:val="2"/>
                <w:sz w:val="21"/>
                <w:szCs w:val="21"/>
              </w:rPr>
              <w:t>拥有较强的专业综合实践能力和创新能力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8</w:t>
            </w:r>
            <w:r>
              <w:rPr>
                <w:rFonts w:ascii="仿宋_GB2312" w:hAnsi="微软雅黑" w:eastAsia="仿宋_GB2312" w:cs="Times New Roman"/>
                <w:kern w:val="2"/>
                <w:sz w:val="21"/>
                <w:szCs w:val="21"/>
              </w:rPr>
              <w:t>.2</w:t>
            </w:r>
            <w:r>
              <w:rPr>
                <w:rFonts w:hint="eastAsia" w:ascii="仿宋_GB2312" w:hAnsi="微软雅黑" w:eastAsia="仿宋_GB2312" w:cs="Times New Roman"/>
                <w:kern w:val="2"/>
                <w:sz w:val="21"/>
                <w:szCs w:val="21"/>
              </w:rPr>
              <w:t>熟悉大学生创业的基本流程和各项政策法规</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8</w:t>
            </w:r>
            <w:r>
              <w:rPr>
                <w:rFonts w:ascii="仿宋_GB2312" w:hAnsi="微软雅黑" w:eastAsia="仿宋_GB2312" w:cs="Times New Roman"/>
                <w:kern w:val="2"/>
                <w:sz w:val="21"/>
                <w:szCs w:val="21"/>
              </w:rPr>
              <w:t>.3</w:t>
            </w:r>
            <w:r>
              <w:rPr>
                <w:rFonts w:hint="eastAsia" w:ascii="仿宋_GB2312" w:hAnsi="微软雅黑" w:eastAsia="仿宋_GB2312" w:cs="Times New Roman"/>
                <w:kern w:val="2"/>
                <w:sz w:val="21"/>
                <w:szCs w:val="21"/>
              </w:rPr>
              <w:t>熟悉电子商务运营与管理，具备基于“互联网＋”时代背景下创业能力</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7"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 具备良好的表达能力、人际交往沟通能力、跨文化交流能力，具备团队协作能力，能够在多学科背景下的团队中承担个体、团队成员以及负责人的角色。</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9.1拥有良好中文和外语语言表达能力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9.2熟悉社会交往的各项规范性礼仪</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9.3具备良好的沟通能力和团队协同能力</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仿宋_GB2312" w:hAnsi="宋体" w:eastAsia="仿宋_GB2312" w:cs="宋体"/>
                <w:color w:val="000000"/>
                <w:szCs w:val="21"/>
              </w:rPr>
            </w:pPr>
            <w:r>
              <w:rPr>
                <w:rFonts w:hint="eastAsia" w:ascii="仿宋_GB2312" w:hAnsi="宋体" w:eastAsia="仿宋_GB2312" w:cs="宋体"/>
                <w:color w:val="000000"/>
                <w:szCs w:val="21"/>
              </w:rPr>
              <w:t>课程目标4、6、7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7" w:hRule="atLeast"/>
          <w:jc w:val="center"/>
        </w:trPr>
        <w:tc>
          <w:tcPr>
            <w:tcW w:w="208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10.具有健康的身体和健全的人格，拥有良好的人文艺术修养和审美情趣，具有良好的自我管理和不断学习、适应发展的自我提升能力。</w:t>
            </w:r>
          </w:p>
        </w:tc>
        <w:tc>
          <w:tcPr>
            <w:tcW w:w="3690"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10.1具备较高的人文艺术修养和审美情趣的能力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10.2拥有健康的身体和健全的人格，能快速适应社会变迁的能力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10.3拥有良好的自我管理规划与自我学习提升能力</w:t>
            </w:r>
          </w:p>
        </w:tc>
        <w:tc>
          <w:tcPr>
            <w:tcW w:w="2736"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仿宋_GB2312" w:hAnsi="宋体" w:eastAsia="仿宋_GB2312" w:cs="宋体"/>
                <w:color w:val="000000"/>
                <w:szCs w:val="21"/>
              </w:rPr>
            </w:pPr>
            <w:r>
              <w:rPr>
                <w:rFonts w:hint="eastAsia" w:ascii="仿宋_GB2312" w:hAnsi="宋体" w:eastAsia="仿宋_GB2312" w:cs="宋体"/>
                <w:color w:val="000000"/>
                <w:szCs w:val="21"/>
              </w:rPr>
              <w:t>课程目标5、6</w:t>
            </w:r>
          </w:p>
        </w:tc>
      </w:tr>
    </w:tbl>
    <w:p>
      <w:pPr>
        <w:spacing w:beforeLines="50" w:afterLines="50" w:line="360" w:lineRule="auto"/>
        <w:ind w:firstLine="422" w:firstLineChars="150"/>
        <w:jc w:val="left"/>
        <w:rPr>
          <w:rFonts w:ascii="仿宋_GB2312" w:hAnsi="微软雅黑" w:eastAsia="仿宋_GB2312"/>
          <w:b/>
          <w:sz w:val="28"/>
          <w:szCs w:val="28"/>
        </w:rPr>
      </w:pPr>
    </w:p>
    <w:p>
      <w:pPr>
        <w:spacing w:beforeLines="50" w:afterLines="50"/>
        <w:ind w:firstLine="420" w:firstLineChars="150"/>
        <w:jc w:val="left"/>
        <w:rPr>
          <w:rFonts w:ascii="微软雅黑" w:hAnsi="微软雅黑" w:eastAsia="微软雅黑"/>
          <w:b/>
          <w:sz w:val="28"/>
          <w:szCs w:val="28"/>
        </w:rPr>
        <w:sectPr>
          <w:headerReference r:id="rId143" w:type="first"/>
          <w:footerReference r:id="rId146" w:type="first"/>
          <w:headerReference r:id="rId141" w:type="default"/>
          <w:footerReference r:id="rId144" w:type="default"/>
          <w:headerReference r:id="rId142" w:type="even"/>
          <w:footerReference r:id="rId145" w:type="even"/>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三、训练内容与预期学习成效</w:t>
      </w:r>
    </w:p>
    <w:tbl>
      <w:tblPr>
        <w:tblStyle w:val="13"/>
        <w:tblW w:w="13472" w:type="dxa"/>
        <w:jc w:val="center"/>
        <w:tblInd w:w="-7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0"/>
        <w:gridCol w:w="5087"/>
        <w:gridCol w:w="2959"/>
        <w:gridCol w:w="1623"/>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jc w:val="center"/>
        </w:trPr>
        <w:tc>
          <w:tcPr>
            <w:tcW w:w="2590"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508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训练内容</w:t>
            </w:r>
          </w:p>
        </w:tc>
        <w:tc>
          <w:tcPr>
            <w:tcW w:w="295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预期训练成效</w:t>
            </w:r>
          </w:p>
        </w:tc>
        <w:tc>
          <w:tcPr>
            <w:tcW w:w="162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21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实践目标1.2</w:t>
            </w:r>
          </w:p>
        </w:tc>
        <w:tc>
          <w:tcPr>
            <w:tcW w:w="5087" w:type="dxa"/>
            <w:vAlign w:val="center"/>
          </w:tcPr>
          <w:p>
            <w:pPr>
              <w:numPr>
                <w:ilvl w:val="0"/>
                <w:numId w:val="63"/>
              </w:numPr>
              <w:adjustRightInd w:val="0"/>
              <w:snapToGrid w:val="0"/>
              <w:jc w:val="left"/>
              <w:rPr>
                <w:rFonts w:ascii="仿宋_GB2312" w:hAnsi="微软雅黑" w:eastAsia="仿宋_GB2312"/>
                <w:szCs w:val="21"/>
              </w:rPr>
            </w:pPr>
            <w:r>
              <w:rPr>
                <w:rFonts w:hint="eastAsia" w:ascii="仿宋_GB2312" w:hAnsi="微软雅黑" w:eastAsia="仿宋_GB2312"/>
                <w:szCs w:val="21"/>
              </w:rPr>
              <w:t>了解专业学科发展现状与熟悉设计行业前景；</w:t>
            </w:r>
          </w:p>
          <w:p>
            <w:pPr>
              <w:numPr>
                <w:ilvl w:val="0"/>
                <w:numId w:val="63"/>
              </w:numPr>
              <w:adjustRightInd w:val="0"/>
              <w:snapToGrid w:val="0"/>
              <w:jc w:val="left"/>
              <w:rPr>
                <w:rFonts w:ascii="仿宋_GB2312" w:hAnsi="微软雅黑" w:eastAsia="仿宋_GB2312"/>
                <w:szCs w:val="21"/>
              </w:rPr>
            </w:pPr>
            <w:r>
              <w:rPr>
                <w:rFonts w:hint="eastAsia" w:ascii="仿宋_GB2312" w:hAnsi="微软雅黑" w:eastAsia="仿宋_GB2312"/>
                <w:szCs w:val="21"/>
              </w:rPr>
              <w:t>了解毕业设计主要时间节点、内容和制作方向。</w:t>
            </w:r>
          </w:p>
        </w:tc>
        <w:tc>
          <w:tcPr>
            <w:tcW w:w="295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1.了解视觉传达设计的具体作用，熟悉视觉传达设计的基本程序、内容结构；</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2.了解毕业设计在实习及就业中的重要作用。</w:t>
            </w:r>
          </w:p>
          <w:p>
            <w:pPr>
              <w:adjustRightInd w:val="0"/>
              <w:snapToGrid w:val="0"/>
              <w:jc w:val="left"/>
              <w:rPr>
                <w:rFonts w:ascii="仿宋_GB2312" w:hAnsi="微软雅黑" w:eastAsia="仿宋_GB2312"/>
                <w:szCs w:val="21"/>
              </w:rPr>
            </w:pPr>
          </w:p>
        </w:tc>
        <w:tc>
          <w:tcPr>
            <w:tcW w:w="162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1.课堂教学集中讲授；</w:t>
            </w:r>
          </w:p>
          <w:p>
            <w:pPr>
              <w:adjustRightInd w:val="0"/>
              <w:snapToGrid w:val="0"/>
              <w:rPr>
                <w:rFonts w:ascii="仿宋_GB2312" w:hAnsi="微软雅黑" w:eastAsia="仿宋_GB2312"/>
                <w:szCs w:val="21"/>
              </w:rPr>
            </w:pPr>
            <w:r>
              <w:rPr>
                <w:rFonts w:hint="eastAsia" w:ascii="仿宋_GB2312" w:hAnsi="微软雅黑" w:eastAsia="仿宋_GB2312"/>
                <w:szCs w:val="21"/>
              </w:rPr>
              <w:t>2.分小组讨论确定各小组的毕业设计选题集中讲授。</w:t>
            </w:r>
          </w:p>
        </w:tc>
        <w:tc>
          <w:tcPr>
            <w:tcW w:w="121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2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实践目标2.3</w:t>
            </w:r>
          </w:p>
        </w:tc>
        <w:tc>
          <w:tcPr>
            <w:tcW w:w="5087" w:type="dxa"/>
            <w:vAlign w:val="center"/>
          </w:tcPr>
          <w:p>
            <w:pPr>
              <w:numPr>
                <w:ilvl w:val="0"/>
                <w:numId w:val="64"/>
              </w:numPr>
              <w:tabs>
                <w:tab w:val="left" w:pos="354"/>
                <w:tab w:val="center" w:pos="2525"/>
              </w:tabs>
              <w:adjustRightInd w:val="0"/>
              <w:snapToGrid w:val="0"/>
              <w:jc w:val="left"/>
              <w:rPr>
                <w:rFonts w:ascii="仿宋_GB2312" w:hAnsi="微软雅黑" w:eastAsia="仿宋_GB2312"/>
                <w:szCs w:val="21"/>
              </w:rPr>
            </w:pPr>
            <w:r>
              <w:rPr>
                <w:rFonts w:hint="eastAsia" w:ascii="仿宋_GB2312" w:hAnsi="微软雅黑" w:eastAsia="仿宋_GB2312"/>
                <w:szCs w:val="21"/>
              </w:rPr>
              <w:t>选择设计题目，确定选题方向类别；</w:t>
            </w:r>
          </w:p>
          <w:p>
            <w:pPr>
              <w:numPr>
                <w:ilvl w:val="0"/>
                <w:numId w:val="64"/>
              </w:numPr>
              <w:tabs>
                <w:tab w:val="left" w:pos="804"/>
                <w:tab w:val="center" w:pos="2420"/>
              </w:tabs>
              <w:adjustRightInd w:val="0"/>
              <w:snapToGrid w:val="0"/>
              <w:jc w:val="left"/>
              <w:rPr>
                <w:rFonts w:ascii="仿宋_GB2312" w:hAnsi="微软雅黑" w:eastAsia="仿宋_GB2312"/>
                <w:szCs w:val="21"/>
              </w:rPr>
            </w:pPr>
            <w:r>
              <w:rPr>
                <w:rFonts w:hint="eastAsia" w:ascii="仿宋_GB2312" w:hAnsi="微软雅黑" w:eastAsia="仿宋_GB2312"/>
                <w:szCs w:val="21"/>
              </w:rPr>
              <w:t>收集相关资料，进行同类设计的实地调查；</w:t>
            </w:r>
          </w:p>
          <w:p>
            <w:pPr>
              <w:numPr>
                <w:ilvl w:val="0"/>
                <w:numId w:val="64"/>
              </w:numPr>
              <w:tabs>
                <w:tab w:val="left" w:pos="804"/>
                <w:tab w:val="center" w:pos="2420"/>
              </w:tabs>
              <w:adjustRightInd w:val="0"/>
              <w:snapToGrid w:val="0"/>
              <w:jc w:val="left"/>
              <w:rPr>
                <w:rFonts w:ascii="仿宋_GB2312" w:hAnsi="微软雅黑" w:eastAsia="仿宋_GB2312"/>
                <w:szCs w:val="21"/>
              </w:rPr>
            </w:pPr>
            <w:r>
              <w:rPr>
                <w:rFonts w:hint="eastAsia" w:ascii="仿宋_GB2312" w:hAnsi="微软雅黑" w:eastAsia="仿宋_GB2312"/>
                <w:szCs w:val="21"/>
              </w:rPr>
              <w:t>根据实地调查进行设计构思草图。</w:t>
            </w:r>
          </w:p>
        </w:tc>
        <w:tc>
          <w:tcPr>
            <w:tcW w:w="2959" w:type="dxa"/>
            <w:vAlign w:val="center"/>
          </w:tcPr>
          <w:p>
            <w:pPr>
              <w:numPr>
                <w:ilvl w:val="0"/>
                <w:numId w:val="65"/>
              </w:numPr>
              <w:adjustRightInd w:val="0"/>
              <w:snapToGrid w:val="0"/>
              <w:jc w:val="left"/>
              <w:rPr>
                <w:rFonts w:ascii="仿宋_GB2312" w:hAnsi="微软雅黑" w:eastAsia="仿宋_GB2312"/>
                <w:szCs w:val="21"/>
              </w:rPr>
            </w:pPr>
            <w:r>
              <w:rPr>
                <w:rFonts w:hint="eastAsia" w:ascii="仿宋_GB2312" w:hAnsi="微软雅黑" w:eastAsia="仿宋_GB2312"/>
                <w:szCs w:val="21"/>
              </w:rPr>
              <w:t>熟悉毕业设计的思维方式；</w:t>
            </w:r>
          </w:p>
          <w:p>
            <w:pPr>
              <w:numPr>
                <w:ilvl w:val="0"/>
                <w:numId w:val="65"/>
              </w:numPr>
              <w:adjustRightInd w:val="0"/>
              <w:snapToGrid w:val="0"/>
              <w:jc w:val="left"/>
              <w:rPr>
                <w:rFonts w:ascii="仿宋_GB2312" w:hAnsi="微软雅黑" w:eastAsia="仿宋_GB2312"/>
                <w:szCs w:val="21"/>
              </w:rPr>
            </w:pPr>
            <w:r>
              <w:rPr>
                <w:rFonts w:hint="eastAsia" w:ascii="仿宋_GB2312" w:hAnsi="微软雅黑" w:eastAsia="仿宋_GB2312"/>
                <w:szCs w:val="21"/>
              </w:rPr>
              <w:t>具备应用头脑风爆法进行策划的思维能力。</w:t>
            </w:r>
          </w:p>
        </w:tc>
        <w:tc>
          <w:tcPr>
            <w:tcW w:w="1623" w:type="dxa"/>
            <w:vAlign w:val="center"/>
          </w:tcPr>
          <w:p>
            <w:pPr>
              <w:numPr>
                <w:ilvl w:val="0"/>
                <w:numId w:val="66"/>
              </w:numPr>
              <w:adjustRightInd w:val="0"/>
              <w:snapToGrid w:val="0"/>
              <w:jc w:val="left"/>
              <w:rPr>
                <w:rFonts w:ascii="仿宋_GB2312" w:hAnsi="微软雅黑" w:eastAsia="仿宋_GB2312"/>
                <w:szCs w:val="21"/>
              </w:rPr>
            </w:pPr>
            <w:r>
              <w:rPr>
                <w:rFonts w:hint="eastAsia" w:ascii="仿宋_GB2312" w:hAnsi="微软雅黑" w:eastAsia="仿宋_GB2312"/>
                <w:szCs w:val="21"/>
              </w:rPr>
              <w:t>课堂教学集中讲授；</w:t>
            </w:r>
          </w:p>
          <w:p>
            <w:pPr>
              <w:numPr>
                <w:ilvl w:val="0"/>
                <w:numId w:val="66"/>
              </w:numPr>
              <w:adjustRightInd w:val="0"/>
              <w:snapToGrid w:val="0"/>
              <w:jc w:val="left"/>
              <w:rPr>
                <w:rFonts w:ascii="仿宋_GB2312" w:hAnsi="微软雅黑" w:eastAsia="仿宋_GB2312"/>
                <w:szCs w:val="21"/>
              </w:rPr>
            </w:pPr>
            <w:r>
              <w:rPr>
                <w:rFonts w:hint="eastAsia" w:ascii="仿宋_GB2312" w:hAnsi="微软雅黑" w:eastAsia="仿宋_GB2312"/>
                <w:szCs w:val="21"/>
              </w:rPr>
              <w:t>讨论并确定毕业设计选题。</w:t>
            </w:r>
          </w:p>
        </w:tc>
        <w:tc>
          <w:tcPr>
            <w:tcW w:w="121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590" w:type="dxa"/>
            <w:tcBorders>
              <w:bottom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实践目标4.5.6</w:t>
            </w:r>
          </w:p>
        </w:tc>
        <w:tc>
          <w:tcPr>
            <w:tcW w:w="5087" w:type="dxa"/>
            <w:tcBorders>
              <w:bottom w:val="single" w:color="auto" w:sz="4" w:space="0"/>
            </w:tcBorders>
            <w:vAlign w:val="center"/>
          </w:tcPr>
          <w:p>
            <w:pPr>
              <w:numPr>
                <w:ilvl w:val="0"/>
                <w:numId w:val="67"/>
              </w:numPr>
              <w:tabs>
                <w:tab w:val="left" w:pos="804"/>
                <w:tab w:val="center" w:pos="2420"/>
              </w:tabs>
              <w:adjustRightInd w:val="0"/>
              <w:snapToGrid w:val="0"/>
              <w:jc w:val="left"/>
              <w:rPr>
                <w:rFonts w:ascii="仿宋_GB2312" w:hAnsi="微软雅黑" w:eastAsia="仿宋_GB2312"/>
                <w:szCs w:val="21"/>
              </w:rPr>
            </w:pPr>
            <w:r>
              <w:rPr>
                <w:rFonts w:hint="eastAsia" w:ascii="仿宋_GB2312" w:hAnsi="微软雅黑" w:eastAsia="仿宋_GB2312"/>
                <w:szCs w:val="21"/>
              </w:rPr>
              <w:t>指导教师对思草图初步审核后，确定设计题目；</w:t>
            </w:r>
          </w:p>
          <w:p>
            <w:pPr>
              <w:numPr>
                <w:ilvl w:val="0"/>
                <w:numId w:val="67"/>
              </w:numPr>
              <w:tabs>
                <w:tab w:val="left" w:pos="804"/>
                <w:tab w:val="center" w:pos="2420"/>
              </w:tabs>
              <w:adjustRightInd w:val="0"/>
              <w:snapToGrid w:val="0"/>
              <w:jc w:val="left"/>
              <w:rPr>
                <w:rFonts w:ascii="仿宋_GB2312" w:hAnsi="微软雅黑" w:eastAsia="仿宋_GB2312"/>
                <w:szCs w:val="21"/>
              </w:rPr>
            </w:pPr>
            <w:r>
              <w:rPr>
                <w:rFonts w:hint="eastAsia" w:ascii="仿宋_GB2312" w:hAnsi="微软雅黑" w:eastAsia="仿宋_GB2312"/>
                <w:szCs w:val="21"/>
              </w:rPr>
              <w:t>学生根据设计题目进行开题答辩；</w:t>
            </w:r>
          </w:p>
          <w:p>
            <w:pPr>
              <w:numPr>
                <w:ilvl w:val="0"/>
                <w:numId w:val="67"/>
              </w:numPr>
              <w:tabs>
                <w:tab w:val="left" w:pos="804"/>
                <w:tab w:val="center" w:pos="2420"/>
              </w:tabs>
              <w:adjustRightInd w:val="0"/>
              <w:snapToGrid w:val="0"/>
              <w:jc w:val="left"/>
              <w:rPr>
                <w:rFonts w:ascii="仿宋_GB2312" w:hAnsi="微软雅黑" w:eastAsia="仿宋_GB2312"/>
                <w:szCs w:val="21"/>
              </w:rPr>
            </w:pPr>
            <w:r>
              <w:rPr>
                <w:rFonts w:hint="eastAsia" w:ascii="仿宋_GB2312" w:hAnsi="微软雅黑" w:eastAsia="仿宋_GB2312"/>
                <w:szCs w:val="21"/>
              </w:rPr>
              <w:t>指导教师对答辩汇报进行审阅，确定方案。</w:t>
            </w:r>
          </w:p>
        </w:tc>
        <w:tc>
          <w:tcPr>
            <w:tcW w:w="2959" w:type="dxa"/>
            <w:tcBorders>
              <w:bottom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1.熟悉毕业设计的思维方式，具备应用头脑风爆法进行策划的思维能力；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2.具备从创新角度进行设计策划总体设计的能力；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3.项目设计和语言组织能力。</w:t>
            </w:r>
          </w:p>
        </w:tc>
        <w:tc>
          <w:tcPr>
            <w:tcW w:w="1623" w:type="dxa"/>
            <w:tcBorders>
              <w:bottom w:val="single" w:color="auto" w:sz="4" w:space="0"/>
            </w:tcBorders>
            <w:vAlign w:val="center"/>
          </w:tcPr>
          <w:p>
            <w:pPr>
              <w:widowControl/>
              <w:spacing w:line="320" w:lineRule="exact"/>
              <w:rPr>
                <w:rFonts w:ascii="仿宋_GB2312" w:hAnsi="微软雅黑" w:eastAsia="仿宋_GB2312"/>
                <w:szCs w:val="21"/>
              </w:rPr>
            </w:pPr>
            <w:r>
              <w:rPr>
                <w:rFonts w:hint="eastAsia" w:ascii="仿宋_GB2312" w:hAnsi="微软雅黑" w:eastAsia="仿宋_GB2312"/>
                <w:szCs w:val="21"/>
              </w:rPr>
              <w:t>设计构思草图的讨论与审定。</w:t>
            </w:r>
          </w:p>
        </w:tc>
        <w:tc>
          <w:tcPr>
            <w:tcW w:w="1213" w:type="dxa"/>
            <w:tcBorders>
              <w:bottom w:val="single" w:color="auto" w:sz="4" w:space="0"/>
            </w:tcBorders>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 xml:space="preserve">3周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9" w:hRule="atLeast"/>
          <w:jc w:val="center"/>
        </w:trPr>
        <w:tc>
          <w:tcPr>
            <w:tcW w:w="2590" w:type="dxa"/>
            <w:tcBorders>
              <w:top w:val="single" w:color="auto" w:sz="4" w:space="0"/>
              <w:left w:val="single" w:color="auto" w:sz="4" w:space="0"/>
              <w:bottom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 xml:space="preserve">      实践目标6</w:t>
            </w:r>
          </w:p>
        </w:tc>
        <w:tc>
          <w:tcPr>
            <w:tcW w:w="5087" w:type="dxa"/>
            <w:tcBorders>
              <w:top w:val="single" w:color="auto" w:sz="4" w:space="0"/>
              <w:bottom w:val="single" w:color="auto" w:sz="4" w:space="0"/>
            </w:tcBorders>
            <w:vAlign w:val="center"/>
          </w:tcPr>
          <w:p>
            <w:pPr>
              <w:numPr>
                <w:ilvl w:val="0"/>
                <w:numId w:val="68"/>
              </w:numPr>
              <w:adjustRightInd w:val="0"/>
              <w:snapToGrid w:val="0"/>
              <w:rPr>
                <w:rFonts w:ascii="仿宋_GB2312" w:hAnsi="微软雅黑" w:eastAsia="仿宋_GB2312"/>
                <w:szCs w:val="21"/>
              </w:rPr>
            </w:pPr>
            <w:r>
              <w:rPr>
                <w:rFonts w:hint="eastAsia" w:ascii="仿宋_GB2312" w:hAnsi="微软雅黑" w:eastAsia="仿宋_GB2312"/>
                <w:szCs w:val="21"/>
              </w:rPr>
              <w:t>设计作品制作或展出的形式，讨论研究，与指导教师深入交流；</w:t>
            </w:r>
          </w:p>
          <w:p>
            <w:pPr>
              <w:numPr>
                <w:ilvl w:val="0"/>
                <w:numId w:val="68"/>
              </w:numPr>
              <w:adjustRightInd w:val="0"/>
              <w:snapToGrid w:val="0"/>
              <w:rPr>
                <w:rFonts w:ascii="仿宋_GB2312" w:hAnsi="微软雅黑" w:eastAsia="仿宋_GB2312"/>
                <w:szCs w:val="21"/>
              </w:rPr>
            </w:pPr>
            <w:r>
              <w:rPr>
                <w:rFonts w:hint="eastAsia" w:ascii="仿宋_GB2312" w:hAnsi="微软雅黑" w:eastAsia="仿宋_GB2312"/>
                <w:szCs w:val="21"/>
              </w:rPr>
              <w:t>结合毕业设计创作，进行毕业说明的写作。</w:t>
            </w:r>
          </w:p>
        </w:tc>
        <w:tc>
          <w:tcPr>
            <w:tcW w:w="2959" w:type="dxa"/>
            <w:tcBorders>
              <w:top w:val="single" w:color="auto" w:sz="4" w:space="0"/>
              <w:bottom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1.掌握项目设计和语言组织能力；</w:t>
            </w:r>
          </w:p>
          <w:p>
            <w:pPr>
              <w:adjustRightInd w:val="0"/>
              <w:snapToGrid w:val="0"/>
              <w:rPr>
                <w:rFonts w:ascii="仿宋_GB2312" w:hAnsi="微软雅黑" w:eastAsia="仿宋_GB2312"/>
                <w:szCs w:val="21"/>
              </w:rPr>
            </w:pPr>
            <w:r>
              <w:rPr>
                <w:rFonts w:hint="eastAsia" w:ascii="仿宋_GB2312" w:hAnsi="微软雅黑" w:eastAsia="仿宋_GB2312"/>
                <w:szCs w:val="21"/>
              </w:rPr>
              <w:t>2.掌握视觉传达设计的编制方法，具备进行方案撰写的能力。</w:t>
            </w:r>
          </w:p>
        </w:tc>
        <w:tc>
          <w:tcPr>
            <w:tcW w:w="1623" w:type="dxa"/>
            <w:tcBorders>
              <w:top w:val="single" w:color="auto" w:sz="4" w:space="0"/>
              <w:bottom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1、毕业设计的正稿绘制和制作过程的指导；</w:t>
            </w:r>
          </w:p>
          <w:p>
            <w:pPr>
              <w:adjustRightInd w:val="0"/>
              <w:snapToGrid w:val="0"/>
              <w:jc w:val="left"/>
              <w:rPr>
                <w:rFonts w:ascii="宋体" w:hAnsi="宋体" w:eastAsia="宋体" w:cs="宋体"/>
                <w:sz w:val="18"/>
                <w:szCs w:val="18"/>
              </w:rPr>
            </w:pPr>
            <w:r>
              <w:rPr>
                <w:rFonts w:hint="eastAsia" w:ascii="仿宋_GB2312" w:hAnsi="微软雅黑" w:eastAsia="仿宋_GB2312"/>
                <w:szCs w:val="21"/>
              </w:rPr>
              <w:t>2、毕业论文的指导。</w:t>
            </w:r>
          </w:p>
        </w:tc>
        <w:tc>
          <w:tcPr>
            <w:tcW w:w="1213" w:type="dxa"/>
            <w:tcBorders>
              <w:top w:val="single" w:color="auto" w:sz="4" w:space="0"/>
              <w:bottom w:val="single" w:color="auto" w:sz="4" w:space="0"/>
              <w:right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 xml:space="preserve">   4周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590"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实践目标6.7</w:t>
            </w:r>
          </w:p>
        </w:tc>
        <w:tc>
          <w:tcPr>
            <w:tcW w:w="508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1.毕业设计作品最终审定和组织展览布置；</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2.完成各项毕业设计文件制作，进行毕业答辩；</w:t>
            </w:r>
          </w:p>
        </w:tc>
        <w:tc>
          <w:tcPr>
            <w:tcW w:w="2959"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掌握较强的专业综合实践能力和创新能力。</w:t>
            </w:r>
          </w:p>
        </w:tc>
        <w:tc>
          <w:tcPr>
            <w:tcW w:w="1623"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进行毕业设计答辩和展览。</w:t>
            </w:r>
          </w:p>
        </w:tc>
        <w:tc>
          <w:tcPr>
            <w:tcW w:w="1213"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1周</w:t>
            </w:r>
          </w:p>
        </w:tc>
      </w:tr>
    </w:tbl>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四、训练目标达成度评价</w:t>
      </w:r>
    </w:p>
    <w:p>
      <w:pPr>
        <w:spacing w:beforeLines="50" w:afterLines="50" w:line="360" w:lineRule="auto"/>
        <w:ind w:firstLine="353" w:firstLineChars="147"/>
        <w:rPr>
          <w:rFonts w:ascii="仿宋_GB2312" w:hAnsi="微软雅黑" w:eastAsia="仿宋_GB2312"/>
          <w:sz w:val="24"/>
          <w:szCs w:val="24"/>
        </w:rPr>
      </w:pPr>
      <w:r>
        <w:rPr>
          <w:rFonts w:hint="eastAsia" w:ascii="仿宋_GB2312" w:hAnsi="微软雅黑" w:eastAsia="仿宋_GB2312"/>
          <w:sz w:val="24"/>
          <w:szCs w:val="24"/>
        </w:rPr>
        <w:t>实践目标1、2、3、4、5、6的达成度，通过毕业设计作品的整体完成情况以及个人在团队中的贡献度进行综合考评。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课程成绩包括4个部分，分别为开题、审阅、评阅和答辩。具体要求及成绩评定方法如下：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前期调研。要求学生个人或者毕业设计团队（团队确定一个负责人）的形式，按照选题方向，进行市场调研分析，并撰写调研报告，制定草图。前期调研成绩占总成绩10%。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个人或设计团队的成绩由以下三个部分构成：</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审阅。毕业设计的完成情况。考核指标包括设计主题、市场分析、设计定位、设计创意、设计方案与效果评估等几个方面，占课程项目成绩的20%。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评阅。要求设计团队成员根据所选择的设计项目进行毕业设计说明书的撰写、项目方案PPT的制作、毕业设计制作，占总成绩的30%。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答辩。现场作品展示与答辩情况，占课程项目成绩的50%。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毕业设计团队成员的评分，以每位同学在团队中的贡献，在团队得分的基础上浮动，高低分值不得小于15%，并参考指导老师意见或团队成员评议。</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六、训练材料</w:t>
      </w:r>
    </w:p>
    <w:p>
      <w:pPr>
        <w:spacing w:line="360" w:lineRule="auto"/>
        <w:rPr>
          <w:rFonts w:ascii="仿宋_GB2312" w:hAnsi="微软雅黑" w:eastAsia="仿宋_GB2312"/>
          <w:sz w:val="24"/>
          <w:szCs w:val="24"/>
        </w:rPr>
      </w:pPr>
      <w:r>
        <w:rPr>
          <w:rFonts w:hint="eastAsia" w:ascii="仿宋" w:hAnsi="仿宋" w:eastAsia="仿宋" w:cs="仿宋"/>
          <w:bCs/>
          <w:kern w:val="0"/>
          <w:sz w:val="24"/>
          <w:szCs w:val="24"/>
        </w:rPr>
        <w:t xml:space="preserve">    </w:t>
      </w:r>
      <w:r>
        <w:rPr>
          <w:rFonts w:hint="eastAsia" w:ascii="仿宋_GB2312" w:hAnsi="微软雅黑" w:eastAsia="仿宋_GB2312"/>
          <w:sz w:val="24"/>
          <w:szCs w:val="24"/>
        </w:rPr>
        <w:t>根据毕业设计的任务内容和要求，由指导教师负责安排相关的训练材料。</w:t>
      </w:r>
    </w:p>
    <w:p>
      <w:pPr>
        <w:ind w:firstLine="4200" w:firstLineChars="2000"/>
        <w:jc w:val="left"/>
        <w:rPr>
          <w:rFonts w:ascii="黑体" w:hAnsi="黑体" w:eastAsia="黑体" w:cs="黑体"/>
          <w:bCs/>
          <w:sz w:val="28"/>
          <w:szCs w:val="28"/>
        </w:rPr>
      </w:pPr>
      <w:r>
        <w:rPr>
          <w:rFonts w:hint="eastAsia" w:ascii="仿宋" w:hAnsi="仿宋" w:eastAsia="仿宋" w:cs="仿宋"/>
          <w:bCs/>
        </w:rPr>
        <w:t xml:space="preserve">             </w:t>
      </w:r>
      <w:r>
        <w:rPr>
          <w:rFonts w:hint="eastAsia" w:ascii="黑体" w:hAnsi="黑体" w:eastAsia="黑体" w:cs="黑体"/>
          <w:bCs/>
          <w:sz w:val="28"/>
          <w:szCs w:val="28"/>
        </w:rPr>
        <w:t>制订人：杨 明</w:t>
      </w:r>
    </w:p>
    <w:p>
      <w:pPr>
        <w:ind w:firstLine="5600" w:firstLineChars="2000"/>
        <w:jc w:val="left"/>
        <w:rPr>
          <w:rFonts w:ascii="黑体" w:hAnsi="黑体" w:eastAsia="黑体" w:cs="黑体"/>
          <w:sz w:val="28"/>
          <w:szCs w:val="28"/>
        </w:rPr>
      </w:pPr>
      <w:r>
        <w:rPr>
          <w:rFonts w:hint="eastAsia" w:ascii="黑体" w:hAnsi="黑体" w:eastAsia="黑体" w:cs="黑体"/>
          <w:sz w:val="28"/>
          <w:szCs w:val="28"/>
        </w:rPr>
        <w:t>审核人：苏 梅</w:t>
      </w:r>
    </w:p>
    <w:p>
      <w:pPr>
        <w:ind w:firstLine="5600" w:firstLineChars="2000"/>
        <w:jc w:val="left"/>
        <w:rPr>
          <w:rFonts w:ascii="黑体" w:hAnsi="黑体" w:eastAsia="黑体"/>
          <w:sz w:val="28"/>
          <w:szCs w:val="28"/>
        </w:rPr>
      </w:pPr>
      <w:r>
        <w:rPr>
          <w:rFonts w:hint="eastAsia" w:ascii="黑体" w:hAnsi="黑体" w:eastAsia="黑体"/>
          <w:sz w:val="28"/>
          <w:szCs w:val="28"/>
        </w:rPr>
        <w:t>2016年 12月</w:t>
      </w:r>
    </w:p>
    <w:p/>
    <w:p>
      <w:pPr>
        <w:rPr>
          <w:rFonts w:eastAsia="宋体"/>
        </w:rPr>
      </w:pPr>
    </w:p>
    <w:p>
      <w:pPr>
        <w:rPr>
          <w:rFonts w:eastAsia="宋体"/>
        </w:rPr>
      </w:pPr>
    </w:p>
    <w:p>
      <w:pPr>
        <w:rPr>
          <w:rFonts w:eastAsia="宋体"/>
        </w:rPr>
      </w:pPr>
    </w:p>
    <w:p>
      <w:pPr>
        <w:rPr>
          <w:rFonts w:eastAsia="宋体"/>
        </w:rPr>
      </w:pPr>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w:t>
      </w:r>
      <w:r>
        <w:rPr>
          <w:rFonts w:hint="eastAsia" w:ascii="黑体" w:hAnsi="黑体" w:eastAsia="黑体" w:cs="黑体"/>
          <w:kern w:val="0"/>
          <w:sz w:val="36"/>
          <w:szCs w:val="36"/>
        </w:rPr>
        <w:t>视觉传达毕业设计说明</w:t>
      </w:r>
      <w:r>
        <w:rPr>
          <w:rFonts w:hint="eastAsia" w:ascii="黑体" w:hAnsi="黑体" w:eastAsia="黑体"/>
          <w:sz w:val="36"/>
          <w:szCs w:val="36"/>
        </w:rPr>
        <w:t>》课程教学大纲</w:t>
      </w:r>
    </w:p>
    <w:p>
      <w:pPr>
        <w:spacing w:beforeLines="50" w:afterLines="50" w:line="360" w:lineRule="auto"/>
        <w:rPr>
          <w:rFonts w:ascii="黑体" w:hAnsi="黑体" w:eastAsia="黑体"/>
          <w:b/>
          <w:sz w:val="28"/>
          <w:szCs w:val="28"/>
        </w:rPr>
      </w:pPr>
      <w:r>
        <w:rPr>
          <w:rFonts w:hint="eastAsia" w:ascii="黑体" w:hAnsi="黑体" w:eastAsia="黑体"/>
          <w:b/>
          <w:sz w:val="28"/>
          <w:szCs w:val="28"/>
        </w:rPr>
        <w:t>一、实践环节信息</w:t>
      </w:r>
    </w:p>
    <w:tbl>
      <w:tblPr>
        <w:tblStyle w:val="13"/>
        <w:tblW w:w="864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2"/>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96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实践环节名称</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TITLE</w:t>
            </w:r>
            <w:r>
              <w:rPr>
                <w:rFonts w:hint="eastAsia" w:ascii="仿宋_GB2312" w:hAnsi="Times New Roman" w:eastAsia="仿宋_GB2312"/>
                <w:spacing w:val="-3"/>
                <w:kern w:val="0"/>
                <w:sz w:val="24"/>
                <w:szCs w:val="24"/>
                <w:lang w:val="en-GB"/>
              </w:rPr>
              <w:t>）</w:t>
            </w:r>
          </w:p>
        </w:tc>
        <w:tc>
          <w:tcPr>
            <w:tcW w:w="3685"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视觉传达专业毕业设计说明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96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实践环节代码</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CODE</w:t>
            </w:r>
            <w:r>
              <w:rPr>
                <w:rFonts w:hint="eastAsia" w:ascii="仿宋_GB2312" w:hAnsi="Times New Roman" w:eastAsia="仿宋_GB2312"/>
                <w:b/>
                <w:spacing w:val="-3"/>
                <w:kern w:val="0"/>
                <w:sz w:val="24"/>
                <w:szCs w:val="24"/>
                <w:lang w:val="en-GB"/>
              </w:rPr>
              <w:t>）</w:t>
            </w:r>
          </w:p>
        </w:tc>
        <w:tc>
          <w:tcPr>
            <w:tcW w:w="3685"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96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685"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96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周数</w:t>
            </w:r>
            <w:r>
              <w:rPr>
                <w:rFonts w:hint="eastAsia" w:ascii="仿宋_GB2312" w:hAnsi="Times New Roman" w:eastAsia="仿宋_GB2312"/>
                <w:spacing w:val="-3"/>
                <w:kern w:val="0"/>
                <w:sz w:val="24"/>
                <w:szCs w:val="24"/>
                <w:lang w:val="en-GB"/>
              </w:rPr>
              <w:t>（WEEKS</w:t>
            </w:r>
            <w:r>
              <w:rPr>
                <w:rFonts w:ascii="仿宋_GB2312" w:hAnsi="Times New Roman" w:eastAsia="仿宋_GB2312"/>
                <w:spacing w:val="-3"/>
                <w:kern w:val="0"/>
                <w:sz w:val="24"/>
                <w:szCs w:val="24"/>
                <w:lang w:val="en-GB"/>
              </w:rPr>
              <w:t>）</w:t>
            </w:r>
          </w:p>
        </w:tc>
        <w:tc>
          <w:tcPr>
            <w:tcW w:w="3685"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4周</w:t>
            </w:r>
          </w:p>
        </w:tc>
      </w:tr>
    </w:tbl>
    <w:p>
      <w:pPr>
        <w:spacing w:beforeLines="50" w:afterLines="50" w:line="360" w:lineRule="auto"/>
        <w:jc w:val="left"/>
        <w:rPr>
          <w:rFonts w:ascii="黑体" w:hAnsi="黑体" w:eastAsia="黑体"/>
          <w:b/>
          <w:sz w:val="28"/>
          <w:szCs w:val="28"/>
        </w:rPr>
      </w:pPr>
      <w:r>
        <w:rPr>
          <w:rFonts w:ascii="黑体" w:hAnsi="黑体" w:eastAsia="黑体"/>
          <w:b/>
          <w:sz w:val="28"/>
          <w:szCs w:val="28"/>
        </w:rPr>
        <w:t xml:space="preserve"> </w:t>
      </w:r>
      <w:r>
        <w:rPr>
          <w:rFonts w:hint="eastAsia" w:ascii="黑体" w:hAnsi="黑体" w:eastAsia="黑体"/>
          <w:b/>
          <w:sz w:val="28"/>
          <w:szCs w:val="28"/>
        </w:rPr>
        <w:t>二、实践环节目标</w:t>
      </w:r>
    </w:p>
    <w:p>
      <w:pPr>
        <w:spacing w:line="360" w:lineRule="auto"/>
        <w:ind w:firstLine="480" w:firstLineChars="200"/>
        <w:jc w:val="left"/>
        <w:rPr>
          <w:rFonts w:ascii="仿宋_GB2312" w:hAnsi="微软雅黑" w:eastAsia="仿宋_GB2312"/>
          <w:sz w:val="24"/>
          <w:szCs w:val="24"/>
        </w:rPr>
      </w:pPr>
      <w:r>
        <w:rPr>
          <w:rFonts w:hint="eastAsia" w:ascii="仿宋_GB2312" w:hAnsi="微软雅黑" w:eastAsia="仿宋_GB2312"/>
          <w:sz w:val="24"/>
          <w:szCs w:val="24"/>
        </w:rPr>
        <w:t>通过本实践环节的学习，学生应达到以下几方面的目标：</w:t>
      </w:r>
      <w:r>
        <w:rPr>
          <w:rFonts w:ascii="仿宋_GB2312" w:hAnsi="微软雅黑" w:eastAsia="仿宋_GB2312"/>
          <w:sz w:val="24"/>
          <w:szCs w:val="24"/>
        </w:rPr>
        <w:t xml:space="preserve"> </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1.</w:t>
      </w:r>
      <w:r>
        <w:rPr>
          <w:rFonts w:hint="eastAsia" w:ascii="仿宋_GB2312" w:hAnsi="微软雅黑" w:eastAsia="仿宋_GB2312"/>
          <w:sz w:val="24"/>
          <w:szCs w:val="24"/>
        </w:rPr>
        <w:t>具备清晰的文字语言表述能力。</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2.</w:t>
      </w:r>
      <w:r>
        <w:rPr>
          <w:rFonts w:hint="eastAsia" w:ascii="仿宋_GB2312" w:hAnsi="微软雅黑" w:eastAsia="仿宋_GB2312"/>
          <w:sz w:val="24"/>
          <w:szCs w:val="24"/>
        </w:rPr>
        <w:t>具备专业相关的理论研究能力。</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3.</w:t>
      </w:r>
      <w:r>
        <w:rPr>
          <w:rFonts w:hint="eastAsia" w:ascii="仿宋_GB2312" w:hAnsi="微软雅黑" w:eastAsia="仿宋_GB2312"/>
          <w:sz w:val="24"/>
          <w:szCs w:val="24"/>
        </w:rPr>
        <w:t>能够对优秀的视觉传达设计作品进行分析、借鉴、整合等再创作的能力。</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4.</w:t>
      </w:r>
      <w:r>
        <w:rPr>
          <w:rFonts w:hint="eastAsia" w:ascii="仿宋_GB2312" w:hAnsi="微软雅黑" w:eastAsia="仿宋_GB2312"/>
          <w:sz w:val="24"/>
          <w:szCs w:val="24"/>
        </w:rPr>
        <w:t>能够针对毕业设计创作中遇到的问题和难点，进行分析、思考、解决问题的能力。</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5.具备清晰的口述表达能力，能够合理并符合逻辑性地表述设计说明的内容。</w:t>
      </w:r>
    </w:p>
    <w:p>
      <w:pPr>
        <w:widowControl/>
        <w:jc w:val="left"/>
        <w:rPr>
          <w:rFonts w:ascii="黑体" w:hAnsi="黑体" w:eastAsia="黑体"/>
          <w:sz w:val="24"/>
          <w:szCs w:val="24"/>
        </w:rPr>
      </w:pPr>
      <w:r>
        <w:rPr>
          <w:rFonts w:ascii="黑体" w:hAnsi="黑体" w:eastAsia="黑体"/>
          <w:sz w:val="24"/>
          <w:szCs w:val="24"/>
        </w:rPr>
        <w:br w:type="page"/>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6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5"/>
        <w:gridCol w:w="3451"/>
        <w:gridCol w:w="2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795"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451"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360"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本环节目标对毕业要求的支撑关系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9" w:hRule="atLeast"/>
          <w:jc w:val="center"/>
        </w:trPr>
        <w:tc>
          <w:tcPr>
            <w:tcW w:w="2795"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2.形成对专业的基本认知，熟练掌握艺术设计基础理论，掌握中外设计发展历史，掌握视觉传达设计的基础理论知识。</w:t>
            </w:r>
          </w:p>
        </w:tc>
        <w:tc>
          <w:tcPr>
            <w:tcW w:w="345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2.1</w:t>
            </w:r>
            <w:r>
              <w:rPr>
                <w:rFonts w:hint="eastAsia" w:ascii="仿宋_GB2312" w:hAnsi="微软雅黑" w:eastAsia="仿宋_GB2312" w:cs="Times New Roman"/>
                <w:kern w:val="2"/>
                <w:sz w:val="21"/>
                <w:szCs w:val="21"/>
              </w:rPr>
              <w:t>熟悉视觉传达专业的学科架构、知识体系、就业前景以及专业发展</w:t>
            </w:r>
          </w:p>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2.2</w:t>
            </w:r>
            <w:r>
              <w:rPr>
                <w:rFonts w:hint="eastAsia" w:ascii="仿宋_GB2312" w:hAnsi="微软雅黑" w:eastAsia="仿宋_GB2312" w:cs="Times New Roman"/>
                <w:kern w:val="2"/>
                <w:sz w:val="21"/>
                <w:szCs w:val="21"/>
              </w:rPr>
              <w:t>掌握视觉传达设计基本原理，熟悉设计发展历史</w:t>
            </w:r>
          </w:p>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2.3</w:t>
            </w:r>
            <w:r>
              <w:rPr>
                <w:rFonts w:hint="eastAsia" w:ascii="仿宋_GB2312" w:hAnsi="微软雅黑" w:eastAsia="仿宋_GB2312" w:cs="Times New Roman"/>
                <w:kern w:val="2"/>
                <w:sz w:val="21"/>
                <w:szCs w:val="21"/>
              </w:rPr>
              <w:t>了解视觉传达设计观念与原理</w:t>
            </w:r>
          </w:p>
          <w:p>
            <w:pPr>
              <w:pStyle w:val="11"/>
              <w:spacing w:before="0" w:beforeAutospacing="0" w:after="0" w:afterAutospacing="0"/>
              <w:rPr>
                <w:rFonts w:ascii="仿宋_GB2312" w:hAnsi="微软雅黑" w:eastAsia="仿宋_GB2312" w:cs="Times New Roman"/>
                <w:kern w:val="2"/>
                <w:sz w:val="21"/>
                <w:szCs w:val="21"/>
              </w:rPr>
            </w:pPr>
            <w:r>
              <w:rPr>
                <w:rFonts w:ascii="仿宋_GB2312" w:hAnsi="微软雅黑" w:eastAsia="仿宋_GB2312" w:cs="Times New Roman"/>
                <w:kern w:val="2"/>
                <w:sz w:val="21"/>
                <w:szCs w:val="21"/>
              </w:rPr>
              <w:t>2.</w:t>
            </w:r>
            <w:r>
              <w:rPr>
                <w:rFonts w:hint="eastAsia" w:ascii="仿宋_GB2312" w:hAnsi="微软雅黑" w:eastAsia="仿宋_GB2312" w:cs="Times New Roman"/>
                <w:kern w:val="2"/>
                <w:sz w:val="21"/>
                <w:szCs w:val="21"/>
              </w:rPr>
              <w:t>5熟悉中外设计发展现状</w:t>
            </w:r>
          </w:p>
        </w:tc>
        <w:tc>
          <w:tcPr>
            <w:tcW w:w="2360"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2795"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3.具有较高的艺术修养和审美能力，掌握视觉符号语言、视觉表达方式、视觉设计原则以及视觉媒介形式与设计形态的基本原理和方法。</w:t>
            </w:r>
          </w:p>
        </w:tc>
        <w:tc>
          <w:tcPr>
            <w:tcW w:w="345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w:t>
            </w:r>
            <w:r>
              <w:rPr>
                <w:rFonts w:ascii="仿宋_GB2312" w:hAnsi="微软雅黑" w:eastAsia="仿宋_GB2312" w:cs="Times New Roman"/>
                <w:kern w:val="2"/>
                <w:sz w:val="21"/>
                <w:szCs w:val="21"/>
              </w:rPr>
              <w:t>.</w:t>
            </w:r>
            <w:r>
              <w:rPr>
                <w:rFonts w:hint="eastAsia" w:ascii="仿宋_GB2312" w:hAnsi="微软雅黑" w:eastAsia="仿宋_GB2312" w:cs="Times New Roman"/>
                <w:kern w:val="2"/>
                <w:sz w:val="21"/>
                <w:szCs w:val="21"/>
              </w:rPr>
              <w:t>1掌握的视觉传达设计创意、创新思维能力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3</w:t>
            </w:r>
            <w:r>
              <w:rPr>
                <w:rFonts w:ascii="仿宋_GB2312" w:hAnsi="微软雅黑" w:eastAsia="仿宋_GB2312" w:cs="Times New Roman"/>
                <w:kern w:val="2"/>
                <w:sz w:val="21"/>
                <w:szCs w:val="21"/>
              </w:rPr>
              <w:t>.</w:t>
            </w:r>
            <w:r>
              <w:rPr>
                <w:rFonts w:hint="eastAsia" w:ascii="仿宋_GB2312" w:hAnsi="微软雅黑" w:eastAsia="仿宋_GB2312" w:cs="Times New Roman"/>
                <w:kern w:val="2"/>
                <w:sz w:val="21"/>
                <w:szCs w:val="21"/>
              </w:rPr>
              <w:t>3了解视觉传达设计运作完整流程</w:t>
            </w:r>
          </w:p>
        </w:tc>
        <w:tc>
          <w:tcPr>
            <w:tcW w:w="2360"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1" w:hRule="atLeast"/>
          <w:jc w:val="center"/>
        </w:trPr>
        <w:tc>
          <w:tcPr>
            <w:tcW w:w="2795"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4.具备从事视觉传达设计专业学术研究的文件检索和设计论文撰写能力，以及实务操作所必需的外语、计算机、互联网等相关知识。</w:t>
            </w:r>
          </w:p>
        </w:tc>
        <w:tc>
          <w:tcPr>
            <w:tcW w:w="345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4.1掌握视觉传达设计专业研究和实务操作所需要的文献检索、计算机、外语、互联网等相关知识</w:t>
            </w:r>
          </w:p>
        </w:tc>
        <w:tc>
          <w:tcPr>
            <w:tcW w:w="2360"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jc w:val="center"/>
        </w:trPr>
        <w:tc>
          <w:tcPr>
            <w:tcW w:w="2795" w:type="dxa"/>
            <w:tcBorders>
              <w:top w:val="single" w:color="auto" w:sz="4" w:space="0"/>
              <w:left w:val="single" w:color="auto" w:sz="4" w:space="0"/>
              <w:bottom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5.具有一定的调查研究能力、分析问题、解决问题能力，具备对视觉传达设计专业市场调研、数据分析以及数据可视化呈现的技能。</w:t>
            </w:r>
          </w:p>
        </w:tc>
        <w:tc>
          <w:tcPr>
            <w:tcW w:w="3451" w:type="dxa"/>
            <w:tcBorders>
              <w:top w:val="single" w:color="auto" w:sz="4" w:space="0"/>
              <w:left w:val="single" w:color="auto" w:sz="4" w:space="0"/>
              <w:bottom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w:t>
            </w:r>
            <w:r>
              <w:rPr>
                <w:rFonts w:ascii="仿宋_GB2312" w:hAnsi="微软雅黑" w:eastAsia="仿宋_GB2312" w:cs="Times New Roman"/>
                <w:kern w:val="2"/>
                <w:sz w:val="21"/>
                <w:szCs w:val="21"/>
              </w:rPr>
              <w:t>.1</w:t>
            </w:r>
            <w:r>
              <w:rPr>
                <w:rFonts w:hint="eastAsia" w:ascii="仿宋_GB2312" w:hAnsi="微软雅黑" w:eastAsia="仿宋_GB2312" w:cs="Times New Roman"/>
                <w:kern w:val="2"/>
                <w:sz w:val="21"/>
                <w:szCs w:val="21"/>
              </w:rPr>
              <w:t>掌握市场调查分析的原理与方法，具备一定设计调研的能力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w:t>
            </w:r>
            <w:r>
              <w:rPr>
                <w:rFonts w:ascii="仿宋_GB2312" w:hAnsi="微软雅黑" w:eastAsia="仿宋_GB2312" w:cs="Times New Roman"/>
                <w:kern w:val="2"/>
                <w:sz w:val="21"/>
                <w:szCs w:val="21"/>
              </w:rPr>
              <w:t>.2</w:t>
            </w:r>
            <w:r>
              <w:rPr>
                <w:rFonts w:hint="eastAsia" w:ascii="仿宋_GB2312" w:hAnsi="微软雅黑" w:eastAsia="仿宋_GB2312" w:cs="Times New Roman"/>
                <w:kern w:val="2"/>
                <w:sz w:val="21"/>
                <w:szCs w:val="21"/>
              </w:rPr>
              <w:t>具备一定专业数据分析能力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w:t>
            </w:r>
            <w:r>
              <w:rPr>
                <w:rFonts w:ascii="仿宋_GB2312" w:hAnsi="微软雅黑" w:eastAsia="仿宋_GB2312" w:cs="Times New Roman"/>
                <w:kern w:val="2"/>
                <w:sz w:val="21"/>
                <w:szCs w:val="21"/>
              </w:rPr>
              <w:t>.3</w:t>
            </w:r>
            <w:r>
              <w:rPr>
                <w:rFonts w:hint="eastAsia" w:ascii="仿宋_GB2312" w:hAnsi="微软雅黑" w:eastAsia="仿宋_GB2312" w:cs="Times New Roman"/>
                <w:kern w:val="2"/>
                <w:sz w:val="21"/>
                <w:szCs w:val="21"/>
              </w:rPr>
              <w:t>掌握设计心理学知识，具备对消费者心理与行为的分析能力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5.4熟知视觉传达设计专业国内外经典案例的发展历史、现状，掌握对其进行价值分析的能力</w:t>
            </w:r>
          </w:p>
        </w:tc>
        <w:tc>
          <w:tcPr>
            <w:tcW w:w="2360" w:type="dxa"/>
            <w:tcBorders>
              <w:top w:val="single" w:color="auto" w:sz="4" w:space="0"/>
              <w:left w:val="single" w:color="auto" w:sz="4" w:space="0"/>
              <w:bottom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课程目标3、4、5、6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2795"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6.熟悉视觉传达设计具体流程，具有独立完成视觉传达设计的实践与创新能力，具备对视觉传达设计专业项目的设计能力、执行能力以及管理能力。</w:t>
            </w:r>
          </w:p>
        </w:tc>
        <w:tc>
          <w:tcPr>
            <w:tcW w:w="345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6.1熟练掌握视觉传达设计流程、设计思维方法和技巧</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6.2加强独立思考、独立完成项目的能力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6.3具备良好的专业创新能力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6.4 具备项目拓展的能力</w:t>
            </w:r>
          </w:p>
        </w:tc>
        <w:tc>
          <w:tcPr>
            <w:tcW w:w="2360"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6" w:hRule="atLeast"/>
          <w:jc w:val="center"/>
        </w:trPr>
        <w:tc>
          <w:tcPr>
            <w:tcW w:w="2795"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7. 具有较宽的设计视野，了解视觉传达设计领域的方针、政策、行业标准及学科的理论前沿和发展动态以及文化创意产业的发展状况，具有创新意识和对新产品、新工艺、新技术和新媒介进行研究、开发和设计的能力。</w:t>
            </w:r>
          </w:p>
        </w:tc>
        <w:tc>
          <w:tcPr>
            <w:tcW w:w="345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7.1掌握视觉传达设计行业的方针、政策、行业标准知识</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7.2了解视觉传达设计专业在国际设计领域流行趋势</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7.3 具有创新意识和对新产品、新工艺、新技术和新媒介进行研究、开发和设计的能力</w:t>
            </w:r>
          </w:p>
        </w:tc>
        <w:tc>
          <w:tcPr>
            <w:tcW w:w="2360"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宋体" w:hAnsi="宋体" w:cs="宋体"/>
                <w:color w:val="000000"/>
                <w:sz w:val="18"/>
                <w:szCs w:val="18"/>
              </w:rPr>
            </w:pPr>
            <w:r>
              <w:rPr>
                <w:rFonts w:hint="eastAsia" w:ascii="仿宋_GB2312" w:hAnsi="宋体" w:eastAsia="仿宋_GB2312" w:cs="宋体"/>
                <w:color w:val="000000"/>
                <w:szCs w:val="21"/>
              </w:rPr>
              <w:t>课程目标1、2、3、4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7" w:hRule="atLeast"/>
          <w:jc w:val="center"/>
        </w:trPr>
        <w:tc>
          <w:tcPr>
            <w:tcW w:w="2795"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 具备良好的表达能力、人际交往沟通能力、跨文化交流能力，具备团队协作能力，能够在多学科背景下的团队中承担个体、团队成员以及负责人的角色。</w:t>
            </w:r>
          </w:p>
        </w:tc>
        <w:tc>
          <w:tcPr>
            <w:tcW w:w="345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9.1拥有良好中文和外语语言表达能力</w:t>
            </w:r>
          </w:p>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9.3具备良好的沟通能力和团队协同能力</w:t>
            </w:r>
          </w:p>
        </w:tc>
        <w:tc>
          <w:tcPr>
            <w:tcW w:w="2360"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仿宋_GB2312" w:hAnsi="宋体" w:eastAsia="仿宋_GB2312" w:cs="宋体"/>
                <w:color w:val="000000"/>
                <w:szCs w:val="21"/>
              </w:rPr>
            </w:pPr>
            <w:r>
              <w:rPr>
                <w:rFonts w:hint="eastAsia" w:ascii="仿宋_GB2312" w:hAnsi="宋体" w:eastAsia="仿宋_GB2312" w:cs="宋体"/>
                <w:color w:val="000000"/>
                <w:szCs w:val="21"/>
              </w:rPr>
              <w:t>课程目标4、5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7" w:hRule="atLeast"/>
          <w:jc w:val="center"/>
        </w:trPr>
        <w:tc>
          <w:tcPr>
            <w:tcW w:w="2795"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10.具有健康的身体和健全的人格，拥有良好的人文艺术修养和审美情趣，具有良好的自我管理和不断学习、适应发展的自我提升能力。</w:t>
            </w:r>
          </w:p>
        </w:tc>
        <w:tc>
          <w:tcPr>
            <w:tcW w:w="3451" w:type="dxa"/>
            <w:tcBorders>
              <w:top w:val="single" w:color="auto" w:sz="4" w:space="0"/>
              <w:left w:val="single" w:color="auto" w:sz="4" w:space="0"/>
              <w:right w:val="single" w:color="auto" w:sz="4" w:space="0"/>
            </w:tcBorders>
            <w:vAlign w:val="center"/>
          </w:tcPr>
          <w:p>
            <w:pPr>
              <w:pStyle w:val="11"/>
              <w:spacing w:before="0" w:beforeAutospacing="0" w:after="0" w:afterAutospacing="0"/>
              <w:rPr>
                <w:rFonts w:ascii="仿宋_GB2312" w:hAnsi="微软雅黑" w:eastAsia="仿宋_GB2312" w:cs="Times New Roman"/>
                <w:kern w:val="2"/>
                <w:sz w:val="21"/>
                <w:szCs w:val="21"/>
              </w:rPr>
            </w:pPr>
            <w:r>
              <w:rPr>
                <w:rFonts w:hint="eastAsia" w:ascii="仿宋_GB2312" w:hAnsi="微软雅黑" w:eastAsia="仿宋_GB2312" w:cs="Times New Roman"/>
                <w:kern w:val="2"/>
                <w:sz w:val="21"/>
                <w:szCs w:val="21"/>
              </w:rPr>
              <w:t>10.1具备较高的人文艺术修养和审美情趣的能力</w:t>
            </w:r>
          </w:p>
        </w:tc>
        <w:tc>
          <w:tcPr>
            <w:tcW w:w="2360" w:type="dxa"/>
            <w:tcBorders>
              <w:top w:val="single" w:color="auto" w:sz="4" w:space="0"/>
              <w:left w:val="single" w:color="auto" w:sz="4" w:space="0"/>
              <w:right w:val="single" w:color="auto" w:sz="4" w:space="0"/>
            </w:tcBorders>
            <w:vAlign w:val="center"/>
          </w:tcPr>
          <w:p>
            <w:pPr>
              <w:spacing w:line="360" w:lineRule="auto"/>
              <w:ind w:left="105" w:leftChars="50" w:right="105" w:rightChars="50"/>
              <w:jc w:val="left"/>
              <w:rPr>
                <w:rFonts w:ascii="仿宋_GB2312" w:hAnsi="宋体" w:eastAsia="仿宋_GB2312" w:cs="宋体"/>
                <w:color w:val="000000"/>
                <w:szCs w:val="21"/>
              </w:rPr>
            </w:pPr>
            <w:r>
              <w:rPr>
                <w:rFonts w:hint="eastAsia" w:ascii="仿宋_GB2312" w:hAnsi="宋体" w:eastAsia="仿宋_GB2312" w:cs="宋体"/>
                <w:color w:val="000000"/>
                <w:szCs w:val="21"/>
              </w:rPr>
              <w:t>课程目标2、3</w:t>
            </w:r>
          </w:p>
        </w:tc>
      </w:tr>
    </w:tbl>
    <w:p>
      <w:pPr>
        <w:spacing w:beforeLines="50" w:afterLines="50"/>
        <w:ind w:firstLine="422" w:firstLineChars="150"/>
        <w:jc w:val="left"/>
        <w:rPr>
          <w:rFonts w:ascii="仿宋_GB2312" w:hAnsi="微软雅黑" w:eastAsia="仿宋_GB2312"/>
          <w:b/>
          <w:sz w:val="28"/>
          <w:szCs w:val="28"/>
        </w:rPr>
      </w:pPr>
    </w:p>
    <w:p>
      <w:pPr>
        <w:spacing w:beforeLines="50" w:afterLines="50"/>
        <w:ind w:firstLine="420" w:firstLineChars="150"/>
        <w:jc w:val="left"/>
        <w:rPr>
          <w:rFonts w:ascii="微软雅黑" w:hAnsi="微软雅黑" w:eastAsia="微软雅黑"/>
          <w:b/>
          <w:sz w:val="28"/>
          <w:szCs w:val="28"/>
        </w:rPr>
        <w:sectPr>
          <w:headerReference r:id="rId147"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422" w:firstLineChars="150"/>
        <w:jc w:val="left"/>
        <w:rPr>
          <w:rFonts w:ascii="黑体" w:hAnsi="黑体" w:eastAsia="黑体"/>
          <w:b/>
          <w:sz w:val="28"/>
          <w:szCs w:val="28"/>
        </w:rPr>
      </w:pPr>
      <w:r>
        <w:rPr>
          <w:rFonts w:hint="eastAsia" w:ascii="黑体" w:hAnsi="黑体" w:eastAsia="黑体"/>
          <w:b/>
          <w:sz w:val="28"/>
          <w:szCs w:val="28"/>
        </w:rPr>
        <w:t>三、教学内容与预期学习成效</w:t>
      </w:r>
    </w:p>
    <w:tbl>
      <w:tblPr>
        <w:tblStyle w:val="13"/>
        <w:tblW w:w="13472" w:type="dxa"/>
        <w:jc w:val="center"/>
        <w:tblInd w:w="-7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1"/>
        <w:gridCol w:w="3253"/>
        <w:gridCol w:w="3544"/>
        <w:gridCol w:w="2563"/>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274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325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训练内容</w:t>
            </w:r>
          </w:p>
        </w:tc>
        <w:tc>
          <w:tcPr>
            <w:tcW w:w="3544"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预期训练成效</w:t>
            </w:r>
          </w:p>
        </w:tc>
        <w:tc>
          <w:tcPr>
            <w:tcW w:w="256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37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74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课程目标1、2、3、4</w:t>
            </w:r>
          </w:p>
        </w:tc>
        <w:tc>
          <w:tcPr>
            <w:tcW w:w="325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设计说明大纲编写</w:t>
            </w:r>
          </w:p>
        </w:tc>
        <w:tc>
          <w:tcPr>
            <w:tcW w:w="354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能够针对自己在毕业设计创作中进行的创作任务进行相关的设计说明大纲编写。</w:t>
            </w:r>
          </w:p>
        </w:tc>
        <w:tc>
          <w:tcPr>
            <w:tcW w:w="256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1.根据个人在设计创作中负责的相关任务确定设计说明的理论内容；</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2.由指导教师进行指导和计划安排，并督促完成进度。</w:t>
            </w:r>
          </w:p>
        </w:tc>
        <w:tc>
          <w:tcPr>
            <w:tcW w:w="137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274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课程目标1、2、3、4</w:t>
            </w:r>
          </w:p>
        </w:tc>
        <w:tc>
          <w:tcPr>
            <w:tcW w:w="325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设计说明理论部分编写</w:t>
            </w:r>
          </w:p>
        </w:tc>
        <w:tc>
          <w:tcPr>
            <w:tcW w:w="354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能够根据在设计创作中主要负责的制作环节，进行深入的分析思考，并形成文字的表述性内容。</w:t>
            </w:r>
          </w:p>
        </w:tc>
        <w:tc>
          <w:tcPr>
            <w:tcW w:w="256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1.根据个人在设计创作中负责的相关任务进行说明的理论内容编写；</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2.由指导教师进行指导和计划安排，并督促完成进度。</w:t>
            </w:r>
          </w:p>
        </w:tc>
        <w:tc>
          <w:tcPr>
            <w:tcW w:w="137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74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课程目标1、2、3、4、5</w:t>
            </w:r>
          </w:p>
        </w:tc>
        <w:tc>
          <w:tcPr>
            <w:tcW w:w="325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设计说明理论总结及答辩</w:t>
            </w:r>
          </w:p>
        </w:tc>
        <w:tc>
          <w:tcPr>
            <w:tcW w:w="3544"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1.根据毕业设计创作的整个过程进行文字性的总结；</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2.针对毕业设计说明答辩的要求，准备以口述的方式对自己的设计过程和理论分析进行说明。</w:t>
            </w:r>
          </w:p>
        </w:tc>
        <w:tc>
          <w:tcPr>
            <w:tcW w:w="256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1.由指导教师进行指导和计划安排，并督促完成进度。</w:t>
            </w:r>
          </w:p>
        </w:tc>
        <w:tc>
          <w:tcPr>
            <w:tcW w:w="137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3</w:t>
            </w:r>
          </w:p>
        </w:tc>
      </w:tr>
    </w:tbl>
    <w:p>
      <w:pPr>
        <w:spacing w:beforeLines="50" w:afterLines="50" w:line="360" w:lineRule="auto"/>
        <w:ind w:firstLine="240"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四、教学目标达成度评价</w:t>
      </w:r>
    </w:p>
    <w:p>
      <w:pPr>
        <w:spacing w:beforeLines="50" w:afterLines="50" w:line="360" w:lineRule="auto"/>
        <w:ind w:firstLine="353" w:firstLineChars="147"/>
        <w:rPr>
          <w:rFonts w:ascii="仿宋_GB2312" w:hAnsi="微软雅黑" w:eastAsia="仿宋_GB2312"/>
          <w:sz w:val="24"/>
          <w:szCs w:val="24"/>
        </w:rPr>
      </w:pPr>
      <w:r>
        <w:rPr>
          <w:rFonts w:hint="eastAsia" w:ascii="仿宋_GB2312" w:hAnsi="微软雅黑" w:eastAsia="仿宋_GB2312"/>
          <w:sz w:val="24"/>
          <w:szCs w:val="24"/>
        </w:rPr>
        <w:t>实践目标1、2、3、4、5的达成度通过毕业设计说明的整体完成情况进行综合考评。</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五、成绩评定</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课程成绩包括4个部分，分别为开题、审阅、评阅和答辩。具体要求及成绩评定方法如下：</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前期调研。要求学生个人或者毕业设计团队（团队确定一个负责人）的形式，按照选题方向，进行市场调研分析，并撰写调研报告，制定草图。前期调研成绩占总成绩10%。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个人或设计团队的成绩由以下三个部分构成：</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审阅。毕业设计的完成情况。考核指标包括设计主题、市场分析、设计定位、设计创意、设计方案与效果评估等几个方面，占课程项目成绩的20%。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评阅。要求设计团队成员根据所选择的设计项目进行毕业设计说明书的撰写、项目方案PPT的制作、毕业设计制作，占总成绩的30%。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答辩。现场作品展示与答辩情况，占课程项目成绩的50%。</w:t>
      </w:r>
    </w:p>
    <w:p>
      <w:pPr>
        <w:spacing w:line="360" w:lineRule="auto"/>
        <w:ind w:firstLine="482"/>
        <w:rPr>
          <w:rFonts w:ascii="仿宋_GB2312" w:hAnsi="微软雅黑" w:eastAsia="仿宋_GB2312"/>
          <w:sz w:val="24"/>
          <w:szCs w:val="24"/>
        </w:rPr>
      </w:pPr>
      <w:r>
        <w:rPr>
          <w:rFonts w:hint="eastAsia" w:ascii="仿宋_GB2312" w:hAnsi="微软雅黑" w:eastAsia="仿宋_GB2312"/>
          <w:sz w:val="24"/>
          <w:szCs w:val="24"/>
        </w:rPr>
        <w:t>毕业设计团队成员的评分，以每位同学在团队中的贡献，在团队得分的基础上浮动，高低分值不得小于15%，并参考指导老师意见或团队成员评议。</w:t>
      </w:r>
    </w:p>
    <w:p>
      <w:pPr>
        <w:spacing w:beforeLines="50" w:afterLines="50" w:line="460" w:lineRule="exact"/>
        <w:ind w:firstLine="413" w:firstLineChars="147"/>
        <w:rPr>
          <w:rFonts w:ascii="黑体" w:hAnsi="黑体" w:eastAsia="黑体"/>
          <w:b/>
          <w:sz w:val="28"/>
          <w:szCs w:val="28"/>
        </w:rPr>
      </w:pPr>
      <w:r>
        <w:rPr>
          <w:rFonts w:hint="eastAsia" w:ascii="黑体" w:hAnsi="黑体" w:eastAsia="黑体"/>
          <w:b/>
          <w:sz w:val="28"/>
          <w:szCs w:val="28"/>
        </w:rPr>
        <w:t>六、课程教材及主要参考书</w:t>
      </w:r>
    </w:p>
    <w:p>
      <w:pPr>
        <w:spacing w:line="360" w:lineRule="auto"/>
        <w:ind w:firstLine="482"/>
        <w:rPr>
          <w:rFonts w:ascii="仿宋" w:hAnsi="仿宋" w:eastAsia="仿宋" w:cs="仿宋"/>
          <w:bCs/>
          <w:sz w:val="24"/>
          <w:szCs w:val="24"/>
        </w:rPr>
      </w:pPr>
      <w:r>
        <w:rPr>
          <w:b/>
          <w:kern w:val="0"/>
          <w:szCs w:val="21"/>
        </w:rPr>
        <w:t xml:space="preserve"> </w:t>
      </w:r>
      <w:r>
        <w:rPr>
          <w:rFonts w:hint="eastAsia" w:ascii="仿宋_GB2312" w:hAnsi="微软雅黑" w:eastAsia="仿宋_GB2312"/>
          <w:sz w:val="24"/>
          <w:szCs w:val="24"/>
        </w:rPr>
        <w:t>根据毕业设计说明的任务内容和要求，由指导教师负责安排相关的训练材料。</w:t>
      </w: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制订人：杨 明</w:t>
      </w:r>
    </w:p>
    <w:p>
      <w:pPr>
        <w:ind w:firstLine="5600" w:firstLineChars="2000"/>
        <w:jc w:val="left"/>
        <w:rPr>
          <w:rFonts w:ascii="黑体" w:hAnsi="黑体" w:eastAsia="黑体"/>
          <w:sz w:val="28"/>
          <w:szCs w:val="28"/>
        </w:rPr>
      </w:pPr>
      <w:r>
        <w:rPr>
          <w:rFonts w:hint="eastAsia" w:ascii="黑体" w:hAnsi="黑体" w:eastAsia="黑体"/>
          <w:sz w:val="28"/>
          <w:szCs w:val="28"/>
        </w:rPr>
        <w:t>审核人：苏 梅</w:t>
      </w:r>
    </w:p>
    <w:p>
      <w:pPr>
        <w:jc w:val="left"/>
        <w:rPr>
          <w:rFonts w:ascii="黑体" w:hAnsi="黑体" w:eastAsia="黑体"/>
          <w:sz w:val="28"/>
          <w:szCs w:val="28"/>
        </w:rPr>
      </w:pPr>
      <w:r>
        <w:rPr>
          <w:rFonts w:hint="eastAsia" w:ascii="黑体" w:hAnsi="黑体" w:eastAsia="黑体"/>
          <w:sz w:val="28"/>
          <w:szCs w:val="28"/>
        </w:rPr>
        <w:t xml:space="preserve">                                        2016年 12 月</w:t>
      </w:r>
    </w:p>
    <w:p>
      <w:pPr>
        <w:spacing w:beforeLines="50" w:afterLines="50" w:line="360" w:lineRule="auto"/>
        <w:rPr>
          <w:rFonts w:ascii="黑体" w:hAnsi="黑体" w:eastAsia="黑体"/>
          <w:sz w:val="36"/>
          <w:szCs w:val="36"/>
        </w:rPr>
      </w:pPr>
    </w:p>
    <w:p>
      <w:pPr>
        <w:spacing w:beforeLines="50" w:afterLines="50" w:line="360" w:lineRule="auto"/>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《创意训练》课程教学大纲</w:t>
      </w:r>
    </w:p>
    <w:p>
      <w:pPr>
        <w:spacing w:beforeLines="50" w:afterLines="50" w:line="360" w:lineRule="auto"/>
        <w:rPr>
          <w:rFonts w:ascii="宋体" w:hAnsi="宋体"/>
          <w:b/>
          <w:sz w:val="28"/>
          <w:szCs w:val="28"/>
        </w:rPr>
      </w:pPr>
      <w:r>
        <w:rPr>
          <w:rFonts w:ascii="宋体" w:hAnsi="宋体"/>
          <w:b/>
          <w:sz w:val="28"/>
          <w:szCs w:val="28"/>
        </w:rPr>
        <w:t xml:space="preserve">    </w:t>
      </w:r>
      <w:r>
        <w:rPr>
          <w:rFonts w:hint="eastAsia" w:ascii="黑体" w:hAnsi="黑体" w:eastAsia="黑体"/>
          <w:b/>
          <w:sz w:val="28"/>
          <w:szCs w:val="28"/>
        </w:rPr>
        <w:t>一、实践环节信息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实践环节名称（PRACTICAL TRAINING</w:t>
            </w:r>
            <w:r>
              <w:rPr>
                <w:rFonts w:ascii="仿宋_GB2312" w:hAnsi="微软雅黑" w:eastAsia="仿宋_GB2312"/>
                <w:sz w:val="24"/>
                <w:szCs w:val="24"/>
              </w:rPr>
              <w:t xml:space="preserve"> TITLE</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创意训练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实践环节代码（PRACTICAL TRAINING</w:t>
            </w:r>
            <w:r>
              <w:rPr>
                <w:rFonts w:ascii="仿宋_GB2312" w:hAnsi="微软雅黑" w:eastAsia="仿宋_GB2312"/>
                <w:sz w:val="24"/>
                <w:szCs w:val="24"/>
              </w:rPr>
              <w:t xml:space="preserve"> CODE</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308B</w:t>
            </w:r>
            <w:r>
              <w:rPr>
                <w:rFonts w:hint="eastAsia" w:ascii="仿宋_GB2312" w:hAnsi="微软雅黑" w:eastAsia="仿宋_GB2312"/>
                <w:sz w:val="24"/>
                <w:szCs w:val="24"/>
              </w:rPr>
              <w:t>4046</w:t>
            </w:r>
            <w:r>
              <w:rPr>
                <w:rFonts w:ascii="仿宋_GB2312" w:hAnsi="微软雅黑" w:eastAsia="仿宋_GB231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ascii="仿宋_GB2312" w:hAnsi="微软雅黑" w:eastAsia="仿宋_GB2312"/>
                <w:sz w:val="24"/>
                <w:szCs w:val="24"/>
              </w:rPr>
              <w:t>CREDIT</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周数（WEEKS</w:t>
            </w:r>
            <w:r>
              <w:rPr>
                <w:rFonts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w:t>
            </w:r>
          </w:p>
        </w:tc>
      </w:tr>
    </w:tbl>
    <w:p>
      <w:pPr>
        <w:spacing w:line="360" w:lineRule="auto"/>
        <w:ind w:firstLine="562" w:firstLineChars="200"/>
        <w:jc w:val="left"/>
        <w:rPr>
          <w:rFonts w:ascii="黑体" w:hAnsi="黑体" w:eastAsia="黑体"/>
          <w:b/>
          <w:sz w:val="28"/>
          <w:szCs w:val="28"/>
        </w:rPr>
      </w:pPr>
      <w:r>
        <w:rPr>
          <w:rFonts w:hint="eastAsia" w:ascii="黑体" w:hAnsi="黑体" w:eastAsia="黑体"/>
          <w:b/>
          <w:sz w:val="28"/>
          <w:szCs w:val="28"/>
        </w:rPr>
        <w:t>二、实践环节目标</w:t>
      </w:r>
    </w:p>
    <w:p>
      <w:pPr>
        <w:spacing w:line="360" w:lineRule="auto"/>
        <w:ind w:firstLine="426"/>
        <w:jc w:val="left"/>
        <w:rPr>
          <w:rFonts w:ascii="仿宋_GB2312" w:hAnsi="微软雅黑" w:eastAsia="仿宋_GB2312"/>
          <w:sz w:val="24"/>
          <w:szCs w:val="24"/>
        </w:rPr>
      </w:pPr>
      <w:r>
        <w:rPr>
          <w:rFonts w:hint="eastAsia" w:ascii="仿宋_GB2312" w:hAnsi="微软雅黑" w:eastAsia="仿宋_GB2312"/>
          <w:sz w:val="24"/>
          <w:szCs w:val="24"/>
        </w:rPr>
        <w:t>通过本课程的学习，学生应具备以下几方面的目标：</w:t>
      </w:r>
    </w:p>
    <w:p>
      <w:pPr>
        <w:spacing w:line="360" w:lineRule="auto"/>
        <w:ind w:firstLine="426"/>
        <w:jc w:val="left"/>
        <w:rPr>
          <w:rFonts w:ascii="仿宋_GB2312" w:hAnsi="微软雅黑" w:eastAsia="仿宋_GB2312"/>
          <w:sz w:val="24"/>
          <w:szCs w:val="24"/>
        </w:rPr>
      </w:pPr>
      <w:r>
        <w:rPr>
          <w:rFonts w:hint="eastAsia" w:ascii="仿宋_GB2312" w:hAnsi="微软雅黑" w:eastAsia="仿宋_GB2312"/>
          <w:sz w:val="24"/>
          <w:szCs w:val="24"/>
        </w:rPr>
        <w:t>1.了解创意设计表现种类与方法，熟悉专业视觉传达设计外手绘的发展趋势和现状。</w:t>
      </w:r>
    </w:p>
    <w:p>
      <w:pPr>
        <w:spacing w:line="360" w:lineRule="auto"/>
        <w:ind w:firstLine="426"/>
        <w:jc w:val="left"/>
        <w:rPr>
          <w:rFonts w:ascii="仿宋_GB2312" w:hAnsi="微软雅黑" w:eastAsia="仿宋_GB2312"/>
          <w:sz w:val="24"/>
          <w:szCs w:val="24"/>
        </w:rPr>
      </w:pPr>
      <w:r>
        <w:rPr>
          <w:rFonts w:hint="eastAsia" w:ascii="仿宋_GB2312" w:hAnsi="微软雅黑" w:eastAsia="仿宋_GB2312"/>
          <w:sz w:val="24"/>
          <w:szCs w:val="24"/>
        </w:rPr>
        <w:t>2.系统掌握创意设计表现技法的基本功底，熟悉创意快速表现方法和程序等基础理论知识。</w:t>
      </w:r>
    </w:p>
    <w:p>
      <w:pPr>
        <w:spacing w:line="360" w:lineRule="auto"/>
        <w:ind w:firstLine="426"/>
        <w:jc w:val="left"/>
        <w:rPr>
          <w:rFonts w:ascii="仿宋_GB2312" w:hAnsi="微软雅黑" w:eastAsia="仿宋_GB2312"/>
          <w:sz w:val="24"/>
          <w:szCs w:val="24"/>
        </w:rPr>
      </w:pPr>
      <w:r>
        <w:rPr>
          <w:rFonts w:hint="eastAsia" w:ascii="仿宋_GB2312" w:hAnsi="微软雅黑" w:eastAsia="仿宋_GB2312"/>
          <w:sz w:val="24"/>
          <w:szCs w:val="24"/>
        </w:rPr>
        <w:t>3.培养学生自主构思的创意能力，掌握各种不同的工具和材料呈现效果展示的能力。</w:t>
      </w:r>
    </w:p>
    <w:p>
      <w:pPr>
        <w:spacing w:line="360" w:lineRule="auto"/>
        <w:ind w:firstLine="426"/>
        <w:jc w:val="left"/>
        <w:rPr>
          <w:rFonts w:ascii="仿宋_GB2312" w:hAnsi="微软雅黑" w:eastAsia="仿宋_GB2312"/>
          <w:sz w:val="24"/>
          <w:szCs w:val="24"/>
        </w:rPr>
      </w:pPr>
      <w:r>
        <w:rPr>
          <w:rFonts w:hint="eastAsia" w:ascii="仿宋_GB2312" w:hAnsi="微软雅黑" w:eastAsia="仿宋_GB2312"/>
          <w:sz w:val="24"/>
          <w:szCs w:val="24"/>
        </w:rPr>
        <w:t>4.加强视觉传达设计创意的表现技法、构图比例、透视原理、色彩关系等专业知识，进一步提高审美能力。</w:t>
      </w:r>
      <w:r>
        <w:rPr>
          <w:rFonts w:hint="eastAsia" w:ascii="仿宋_GB2312" w:hAnsi="微软雅黑" w:eastAsia="仿宋_GB2312"/>
          <w:sz w:val="24"/>
          <w:szCs w:val="24"/>
        </w:rPr>
        <w:tab/>
      </w:r>
    </w:p>
    <w:p>
      <w:pPr>
        <w:spacing w:line="360" w:lineRule="auto"/>
        <w:ind w:firstLine="426"/>
        <w:jc w:val="left"/>
        <w:rPr>
          <w:rFonts w:ascii="仿宋_GB2312" w:hAnsi="微软雅黑" w:eastAsia="仿宋_GB2312"/>
          <w:sz w:val="24"/>
          <w:szCs w:val="24"/>
        </w:rPr>
      </w:pPr>
      <w:r>
        <w:rPr>
          <w:rFonts w:hint="eastAsia" w:ascii="仿宋_GB2312" w:hAnsi="微软雅黑" w:eastAsia="仿宋_GB2312"/>
          <w:sz w:val="24"/>
          <w:szCs w:val="24"/>
        </w:rPr>
        <w:t>5.培养快速表达的设计表现方法与能力，包括草图构思、方案绘制、节点表现的绘制能力。</w:t>
      </w:r>
    </w:p>
    <w:p>
      <w:pPr>
        <w:spacing w:line="360" w:lineRule="auto"/>
        <w:ind w:firstLine="426"/>
        <w:jc w:val="left"/>
        <w:rPr>
          <w:rFonts w:ascii="仿宋_GB2312" w:hAnsi="微软雅黑" w:eastAsia="仿宋_GB2312"/>
          <w:sz w:val="24"/>
          <w:szCs w:val="24"/>
        </w:rPr>
      </w:pPr>
      <w:r>
        <w:rPr>
          <w:rFonts w:hint="eastAsia" w:ascii="仿宋_GB2312" w:hAnsi="微软雅黑" w:eastAsia="仿宋_GB2312"/>
          <w:sz w:val="24"/>
          <w:szCs w:val="24"/>
        </w:rPr>
        <w:t>6.掌握视觉传达设计的效果展示方法，提高视觉传达设计策划及方案设计的比稿能力。</w:t>
      </w:r>
    </w:p>
    <w:p>
      <w:pPr>
        <w:spacing w:line="360" w:lineRule="auto"/>
        <w:ind w:firstLine="480"/>
        <w:jc w:val="left"/>
        <w:rPr>
          <w:rFonts w:ascii="宋体" w:hAnsi="宋体"/>
        </w:rPr>
      </w:pPr>
    </w:p>
    <w:p>
      <w:pPr>
        <w:spacing w:line="360" w:lineRule="auto"/>
        <w:ind w:firstLine="480"/>
        <w:jc w:val="left"/>
        <w:rPr>
          <w:rFonts w:ascii="宋体" w:hAnsi="宋体"/>
        </w:rPr>
      </w:pPr>
    </w:p>
    <w:p>
      <w:pPr>
        <w:spacing w:line="360" w:lineRule="auto"/>
        <w:ind w:firstLine="480"/>
        <w:jc w:val="left"/>
        <w:rPr>
          <w:rFonts w:ascii="宋体" w:hAnsi="宋体"/>
        </w:rPr>
      </w:pPr>
    </w:p>
    <w:p>
      <w:pPr>
        <w:spacing w:line="360" w:lineRule="auto"/>
        <w:ind w:firstLine="480"/>
        <w:jc w:val="left"/>
        <w:rPr>
          <w:rFonts w:ascii="宋体" w:hAnsi="宋体"/>
        </w:rPr>
      </w:pPr>
    </w:p>
    <w:p>
      <w:pPr>
        <w:spacing w:line="360" w:lineRule="auto"/>
        <w:ind w:firstLine="480"/>
        <w:jc w:val="left"/>
        <w:rPr>
          <w:rFonts w:ascii="宋体" w:hAnsi="宋体"/>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6"/>
        <w:gridCol w:w="3119"/>
        <w:gridCol w:w="2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93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11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45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7" w:hRule="atLeast"/>
          <w:jc w:val="center"/>
        </w:trPr>
        <w:tc>
          <w:tcPr>
            <w:tcW w:w="2936"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2.形成对专业的基本认知，熟练掌握设计艺术学基础理论，掌握中外设计发展历史，了解视觉传达设计外视觉传达设计基本原理。</w:t>
            </w:r>
          </w:p>
        </w:tc>
        <w:tc>
          <w:tcPr>
            <w:tcW w:w="3119"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2.1了解视觉传达设计设计、室外设计观念与原理。</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2.2熟悉视觉传达设计专业的学科架构、知识体系、就业前景以及专业发展。</w:t>
            </w:r>
          </w:p>
        </w:tc>
        <w:tc>
          <w:tcPr>
            <w:tcW w:w="2452"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1" w:hRule="atLeast"/>
          <w:jc w:val="center"/>
        </w:trPr>
        <w:tc>
          <w:tcPr>
            <w:tcW w:w="2936"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6.具有较高的艺术修养和审美能力，掌握视觉传达设计外视觉传达设计方案文本写作、创意、设计与制作的综合能力。</w:t>
            </w:r>
          </w:p>
        </w:tc>
        <w:tc>
          <w:tcPr>
            <w:tcW w:w="3119"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6.1掌握素描、色彩、构图、透视等基本的美术基础知识和技能</w:t>
            </w:r>
          </w:p>
        </w:tc>
        <w:tc>
          <w:tcPr>
            <w:tcW w:w="2452"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4" w:hRule="atLeast"/>
          <w:jc w:val="center"/>
        </w:trPr>
        <w:tc>
          <w:tcPr>
            <w:tcW w:w="2936"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8.了解就创业的基本知识，具备本专业一定的就创业技能，具有能够从事本专业业务工作和适应其它领域工作的能力。</w:t>
            </w:r>
          </w:p>
        </w:tc>
        <w:tc>
          <w:tcPr>
            <w:tcW w:w="3119"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8.1具备一定的渠道设计手绘能力，掌握视觉传达设计外视觉传达设计与陈列展示设计的能力。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8.2熟悉定位理论，拥有良好的构思设计能力。</w:t>
            </w:r>
          </w:p>
        </w:tc>
        <w:tc>
          <w:tcPr>
            <w:tcW w:w="2452"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1" w:hRule="atLeast"/>
          <w:jc w:val="center"/>
        </w:trPr>
        <w:tc>
          <w:tcPr>
            <w:tcW w:w="2936"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9.具备一定的表达能力、人际沟通能力、跨文化交流能力，能够在工作团队中承担团队成员以及负责人的角色，能够与业界同行及社会公众进行有效沟通和交流。</w:t>
            </w:r>
          </w:p>
        </w:tc>
        <w:tc>
          <w:tcPr>
            <w:tcW w:w="3119"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9.1拥有较强的专业综合实践能力和创新能力。</w:t>
            </w:r>
          </w:p>
          <w:p>
            <w:pPr>
              <w:adjustRightInd w:val="0"/>
              <w:snapToGrid w:val="0"/>
              <w:jc w:val="left"/>
              <w:rPr>
                <w:rFonts w:ascii="仿宋_GB2312" w:hAnsi="微软雅黑" w:eastAsia="仿宋_GB2312"/>
                <w:szCs w:val="21"/>
              </w:rPr>
            </w:pPr>
          </w:p>
        </w:tc>
        <w:tc>
          <w:tcPr>
            <w:tcW w:w="2452"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3" w:hRule="atLeast"/>
          <w:jc w:val="center"/>
        </w:trPr>
        <w:tc>
          <w:tcPr>
            <w:tcW w:w="2936"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10..拥有良好的文化和科学素养，具有健康的身体和健全的人格，拥有良好的自我管理和自我提升能力。</w:t>
            </w:r>
          </w:p>
        </w:tc>
        <w:tc>
          <w:tcPr>
            <w:tcW w:w="3119"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10.1具备较高的人文、艺术素养。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10.2拥有良好的自我管理规划与自我学习提升能力。</w:t>
            </w:r>
          </w:p>
        </w:tc>
        <w:tc>
          <w:tcPr>
            <w:tcW w:w="2452"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课程目标3、4、5、6</w:t>
            </w:r>
          </w:p>
        </w:tc>
      </w:tr>
    </w:tbl>
    <w:p>
      <w:pPr>
        <w:spacing w:beforeLines="50" w:afterLines="50"/>
        <w:ind w:firstLine="422" w:firstLineChars="150"/>
        <w:jc w:val="left"/>
        <w:rPr>
          <w:rFonts w:ascii="仿宋" w:hAnsi="仿宋" w:eastAsia="仿宋"/>
          <w:b/>
          <w:sz w:val="28"/>
          <w:szCs w:val="28"/>
        </w:rPr>
      </w:pPr>
    </w:p>
    <w:p>
      <w:pPr>
        <w:spacing w:beforeLines="50" w:afterLines="50"/>
        <w:ind w:firstLine="422" w:firstLineChars="150"/>
        <w:jc w:val="left"/>
        <w:rPr>
          <w:rFonts w:ascii="宋体" w:hAnsi="宋体"/>
          <w:b/>
          <w:sz w:val="28"/>
          <w:szCs w:val="28"/>
        </w:rPr>
        <w:sectPr>
          <w:headerReference r:id="rId148" w:type="default"/>
          <w:pgSz w:w="11906" w:h="16838"/>
          <w:pgMar w:top="1440" w:right="1800" w:bottom="1440" w:left="1800" w:header="851" w:footer="992" w:gutter="0"/>
          <w:pgNumType w:fmt="decimal"/>
          <w:cols w:space="720" w:num="1"/>
          <w:docGrid w:type="lines" w:linePitch="312" w:charSpace="0"/>
        </w:sectPr>
      </w:pPr>
    </w:p>
    <w:p>
      <w:pPr>
        <w:spacing w:beforeLines="50" w:afterLines="50"/>
        <w:ind w:firstLine="703" w:firstLineChars="250"/>
        <w:jc w:val="left"/>
        <w:rPr>
          <w:rFonts w:ascii="黑体" w:hAnsi="黑体" w:eastAsia="黑体"/>
          <w:b/>
          <w:sz w:val="28"/>
          <w:szCs w:val="28"/>
        </w:rPr>
      </w:pPr>
      <w:r>
        <w:rPr>
          <w:rFonts w:hint="eastAsia" w:ascii="黑体" w:hAnsi="黑体" w:eastAsia="黑体"/>
          <w:b/>
          <w:sz w:val="28"/>
          <w:szCs w:val="28"/>
        </w:rPr>
        <w:t>三、训练内容与预期学习成效</w:t>
      </w:r>
    </w:p>
    <w:tbl>
      <w:tblPr>
        <w:tblStyle w:val="13"/>
        <w:tblW w:w="12900" w:type="dxa"/>
        <w:jc w:val="center"/>
        <w:tblInd w:w="-8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3480"/>
        <w:gridCol w:w="3949"/>
        <w:gridCol w:w="1773"/>
        <w:gridCol w:w="1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2212" w:type="dxa"/>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对应课程目标</w:t>
            </w:r>
          </w:p>
        </w:tc>
        <w:tc>
          <w:tcPr>
            <w:tcW w:w="3480" w:type="dxa"/>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训练内容</w:t>
            </w:r>
          </w:p>
        </w:tc>
        <w:tc>
          <w:tcPr>
            <w:tcW w:w="3949" w:type="dxa"/>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预期训练成效</w:t>
            </w:r>
          </w:p>
        </w:tc>
        <w:tc>
          <w:tcPr>
            <w:tcW w:w="1773" w:type="dxa"/>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实现环节</w:t>
            </w:r>
          </w:p>
        </w:tc>
        <w:tc>
          <w:tcPr>
            <w:tcW w:w="1486" w:type="dxa"/>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0" w:hRule="atLeast"/>
          <w:jc w:val="center"/>
        </w:trPr>
        <w:tc>
          <w:tcPr>
            <w:tcW w:w="221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w:t>
            </w:r>
          </w:p>
        </w:tc>
        <w:tc>
          <w:tcPr>
            <w:tcW w:w="348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1.创意的目的</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2.创意的概念</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3.设计与创意的内在联系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4.创意的来源</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5.创意的基础</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6.创意的方法</w:t>
            </w:r>
          </w:p>
        </w:tc>
        <w:tc>
          <w:tcPr>
            <w:tcW w:w="394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1、了解创意设计表现种类与方法，熟悉专业视觉传达设计外手绘的发展趋势和现状。</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2.系统掌握快题设计表现技法的基本功底，熟悉创意快速表现方法和程序等基础理论知识。</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3.培养学生自主构思的能力，掌握各种不同的工具和材料呈现效果展示的能力。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w:t>
            </w:r>
          </w:p>
        </w:tc>
        <w:tc>
          <w:tcPr>
            <w:tcW w:w="17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1、课堂授课</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2、学生课后阅读相关书籍</w:t>
            </w:r>
          </w:p>
        </w:tc>
        <w:tc>
          <w:tcPr>
            <w:tcW w:w="1486"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8课时</w:t>
            </w:r>
            <w:r>
              <w:rPr>
                <w:rFonts w:ascii="仿宋_GB2312" w:hAnsi="微软雅黑" w:eastAsia="仿宋_GB2312"/>
                <w:szCs w:val="21"/>
              </w:rPr>
              <w:br w:type="textWrapping"/>
            </w:r>
            <w:r>
              <w:rPr>
                <w:rFonts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3" w:hRule="atLeast"/>
          <w:jc w:val="center"/>
        </w:trPr>
        <w:tc>
          <w:tcPr>
            <w:tcW w:w="221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课程目标4、5、6</w:t>
            </w:r>
          </w:p>
        </w:tc>
        <w:tc>
          <w:tcPr>
            <w:tcW w:w="3480"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1.创意实训课题一：符号叙事</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通过符号学的知识与视觉表现来叙述一件事情；</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2.创意实训课题二：文字传情</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通过文字的情绪表现来进行文字字体的视觉表现</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3.创意训练课题三：思维导图</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 xml:space="preserve">     通过对某一事件的思维导图视觉呈现，阐释事件中的逻辑关系。</w:t>
            </w:r>
          </w:p>
        </w:tc>
        <w:tc>
          <w:tcPr>
            <w:tcW w:w="394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1.加强视觉传达设计表现技法、构图比例、透视原理、色彩关系等专业知识，进一步提高审美能力。</w:t>
            </w:r>
            <w:r>
              <w:rPr>
                <w:rFonts w:hint="eastAsia" w:ascii="仿宋_GB2312" w:hAnsi="微软雅黑" w:eastAsia="仿宋_GB2312"/>
                <w:szCs w:val="21"/>
              </w:rPr>
              <w:tab/>
            </w:r>
          </w:p>
          <w:p>
            <w:pPr>
              <w:adjustRightInd w:val="0"/>
              <w:snapToGrid w:val="0"/>
              <w:jc w:val="left"/>
              <w:rPr>
                <w:rFonts w:ascii="仿宋_GB2312" w:hAnsi="微软雅黑" w:eastAsia="仿宋_GB2312"/>
                <w:szCs w:val="21"/>
              </w:rPr>
            </w:pPr>
            <w:r>
              <w:rPr>
                <w:rFonts w:ascii="仿宋_GB2312" w:hAnsi="微软雅黑" w:eastAsia="仿宋_GB2312"/>
                <w:szCs w:val="21"/>
              </w:rPr>
              <w:t>2</w:t>
            </w:r>
            <w:r>
              <w:rPr>
                <w:rFonts w:hint="eastAsia" w:ascii="仿宋_GB2312" w:hAnsi="微软雅黑" w:eastAsia="仿宋_GB2312"/>
                <w:szCs w:val="21"/>
              </w:rPr>
              <w:t>.培养快速表达的设计表现方法与能力，包括草图构思、方案绘制、节点表现的绘制能力。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3.掌握视觉传达设计的效果展示方法，提高视觉传达设计策划及方案设计的比稿能力。</w:t>
            </w:r>
          </w:p>
        </w:tc>
        <w:tc>
          <w:tcPr>
            <w:tcW w:w="177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围绕指定主题开展专题创意设计实训</w:t>
            </w:r>
          </w:p>
        </w:tc>
        <w:tc>
          <w:tcPr>
            <w:tcW w:w="1486"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4课时</w:t>
            </w:r>
            <w:r>
              <w:rPr>
                <w:rFonts w:ascii="仿宋_GB2312" w:hAnsi="微软雅黑" w:eastAsia="仿宋_GB2312"/>
                <w:szCs w:val="21"/>
              </w:rPr>
              <w:br w:type="textWrapping"/>
            </w:r>
            <w:r>
              <w:rPr>
                <w:rFonts w:ascii="仿宋_GB2312" w:hAnsi="微软雅黑" w:eastAsia="仿宋_GB2312"/>
                <w:szCs w:val="21"/>
              </w:rPr>
              <w:t>+</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16课时</w:t>
            </w:r>
          </w:p>
        </w:tc>
      </w:tr>
    </w:tbl>
    <w:p>
      <w:pPr>
        <w:spacing w:beforeLines="50" w:afterLines="50" w:line="360" w:lineRule="auto"/>
        <w:jc w:val="left"/>
        <w:rPr>
          <w:rFonts w:ascii="宋体" w:hAnsi="宋体"/>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jc w:val="left"/>
        <w:rPr>
          <w:rFonts w:ascii="黑体" w:hAnsi="黑体" w:eastAsia="黑体"/>
          <w:b/>
          <w:sz w:val="28"/>
          <w:szCs w:val="28"/>
        </w:rPr>
      </w:pPr>
      <w:r>
        <w:rPr>
          <w:rFonts w:hint="eastAsia" w:ascii="黑体" w:hAnsi="黑体" w:eastAsia="黑体"/>
          <w:b/>
          <w:sz w:val="28"/>
          <w:szCs w:val="28"/>
        </w:rPr>
        <w:t xml:space="preserve">   四、训练目标达成度评价</w:t>
      </w:r>
    </w:p>
    <w:p>
      <w:pPr>
        <w:spacing w:beforeLines="50" w:afterLines="50" w:line="360" w:lineRule="auto"/>
        <w:ind w:firstLine="473" w:firstLineChars="197"/>
        <w:rPr>
          <w:rFonts w:ascii="仿宋_GB2312" w:hAnsi="微软雅黑" w:eastAsia="仿宋_GB2312"/>
          <w:sz w:val="24"/>
          <w:szCs w:val="24"/>
        </w:rPr>
      </w:pPr>
      <w:r>
        <w:rPr>
          <w:rFonts w:hint="eastAsia" w:ascii="仿宋_GB2312" w:hAnsi="微软雅黑" w:eastAsia="仿宋_GB2312"/>
          <w:sz w:val="24"/>
          <w:szCs w:val="24"/>
        </w:rPr>
        <w:t>1.课程目标1,2的达成度通过课堂现场创意表达进行综合考评；</w:t>
      </w:r>
    </w:p>
    <w:p>
      <w:pPr>
        <w:spacing w:beforeLines="50" w:afterLines="50" w:line="360" w:lineRule="auto"/>
        <w:ind w:firstLine="473" w:firstLineChars="197"/>
        <w:rPr>
          <w:rFonts w:ascii="仿宋_GB2312" w:hAnsi="微软雅黑" w:eastAsia="仿宋_GB2312"/>
          <w:sz w:val="24"/>
          <w:szCs w:val="24"/>
        </w:rPr>
      </w:pPr>
      <w:r>
        <w:rPr>
          <w:rFonts w:hint="eastAsia" w:ascii="仿宋_GB2312" w:hAnsi="微软雅黑" w:eastAsia="仿宋_GB2312"/>
          <w:sz w:val="24"/>
          <w:szCs w:val="24"/>
        </w:rPr>
        <w:t>2.课程目标3,4的达成度通过课堂创意设计作品完成的完整度进行考评；</w:t>
      </w:r>
    </w:p>
    <w:p>
      <w:pPr>
        <w:spacing w:beforeLines="50" w:afterLines="50" w:line="360" w:lineRule="auto"/>
        <w:ind w:firstLine="473" w:firstLineChars="197"/>
        <w:rPr>
          <w:rFonts w:ascii="仿宋_GB2312" w:hAnsi="微软雅黑" w:eastAsia="仿宋_GB2312"/>
          <w:sz w:val="24"/>
          <w:szCs w:val="24"/>
        </w:rPr>
      </w:pPr>
      <w:r>
        <w:rPr>
          <w:rFonts w:hint="eastAsia" w:ascii="仿宋_GB2312" w:hAnsi="微软雅黑" w:eastAsia="仿宋_GB2312"/>
          <w:sz w:val="24"/>
          <w:szCs w:val="24"/>
        </w:rPr>
        <w:t>3.课程目标5,6的达成度通过结课作业成绩综合考评。</w:t>
      </w:r>
    </w:p>
    <w:p>
      <w:pPr>
        <w:spacing w:beforeLines="50" w:afterLines="50" w:line="360" w:lineRule="auto"/>
        <w:ind w:firstLine="413" w:firstLineChars="147"/>
        <w:rPr>
          <w:rFonts w:ascii="黑体" w:hAnsi="黑体" w:eastAsia="黑体"/>
          <w:sz w:val="28"/>
          <w:szCs w:val="28"/>
        </w:rPr>
      </w:pPr>
      <w:r>
        <w:rPr>
          <w:rFonts w:hint="eastAsia" w:ascii="黑体" w:hAnsi="黑体" w:eastAsia="黑体"/>
          <w:b/>
          <w:sz w:val="28"/>
          <w:szCs w:val="28"/>
        </w:rPr>
        <w:t>五、成绩评定</w:t>
      </w:r>
    </w:p>
    <w:p>
      <w:pPr>
        <w:spacing w:beforeLines="50" w:afterLines="50" w:line="360" w:lineRule="auto"/>
        <w:ind w:firstLine="473" w:firstLineChars="197"/>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课程成绩包括3个部分，分别为平时出勤、平时成绩、结课作业。具体要求及成绩评定方法如下：</w:t>
      </w:r>
    </w:p>
    <w:p>
      <w:pPr>
        <w:spacing w:beforeLines="50" w:afterLines="50" w:line="360" w:lineRule="auto"/>
        <w:ind w:firstLine="473" w:firstLineChars="197"/>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1.平时出勤。平时出勤采用“只扣分，不加分”的方法计算成绩，无故旷课以此，将在总评成绩中扣除2分。无故缺勤5次者，取消本门课程的考核资格。占总成绩10%</w:t>
      </w:r>
    </w:p>
    <w:p>
      <w:pPr>
        <w:spacing w:beforeLines="50" w:afterLines="50" w:line="360" w:lineRule="auto"/>
        <w:rPr>
          <w:rFonts w:ascii="仿宋_GB2312" w:hAnsi="微软雅黑" w:eastAsia="仿宋_GB2312"/>
          <w:sz w:val="24"/>
          <w:szCs w:val="24"/>
        </w:rPr>
      </w:pPr>
      <w:r>
        <w:rPr>
          <w:rFonts w:hint="eastAsia" w:ascii="仿宋_GB2312" w:hAnsi="微软雅黑" w:eastAsia="仿宋_GB2312"/>
          <w:sz w:val="24"/>
          <w:szCs w:val="24"/>
        </w:rPr>
        <w:t xml:space="preserve">    2.平时成绩。本课程将结合课堂作业，学生最后完成上交量及作业质量进行考核打分。平时作业成绩占总成绩的30%。</w:t>
      </w:r>
    </w:p>
    <w:p>
      <w:pPr>
        <w:spacing w:beforeLines="50" w:afterLines="50" w:line="360" w:lineRule="auto"/>
        <w:ind w:firstLine="473" w:firstLineChars="197"/>
        <w:rPr>
          <w:rFonts w:ascii="仿宋_GB2312" w:hAnsi="微软雅黑" w:eastAsia="仿宋_GB2312"/>
          <w:sz w:val="24"/>
          <w:szCs w:val="24"/>
        </w:rPr>
      </w:pPr>
      <w:r>
        <w:rPr>
          <w:rFonts w:hint="eastAsia" w:ascii="仿宋_GB2312" w:hAnsi="微软雅黑" w:eastAsia="仿宋_GB2312"/>
          <w:sz w:val="24"/>
          <w:szCs w:val="24"/>
        </w:rPr>
        <w:t>3.结课作业。根据学生完成的简单小幅绘制及创意设计表现进行评分。结课作业占总成绩的60%。</w:t>
      </w:r>
    </w:p>
    <w:p>
      <w:pPr>
        <w:spacing w:beforeLines="50" w:afterLines="50" w:line="360" w:lineRule="auto"/>
        <w:ind w:firstLine="413" w:firstLineChars="147"/>
        <w:rPr>
          <w:rFonts w:ascii="黑体" w:hAnsi="黑体" w:eastAsia="黑体"/>
          <w:b/>
          <w:sz w:val="28"/>
          <w:szCs w:val="28"/>
        </w:rPr>
      </w:pPr>
      <w:r>
        <w:rPr>
          <w:rFonts w:hint="eastAsia" w:ascii="黑体" w:hAnsi="黑体" w:eastAsia="黑体"/>
          <w:b/>
          <w:sz w:val="28"/>
          <w:szCs w:val="28"/>
        </w:rPr>
        <w:t>六、训练材料</w:t>
      </w:r>
    </w:p>
    <w:p>
      <w:pPr>
        <w:spacing w:beforeLines="50" w:afterLines="50" w:line="360" w:lineRule="auto"/>
        <w:ind w:firstLine="310" w:firstLineChars="147"/>
        <w:rPr>
          <w:rFonts w:ascii="宋体" w:hAnsi="宋体"/>
          <w:b/>
        </w:rPr>
      </w:pPr>
      <w:r>
        <w:rPr>
          <w:rFonts w:ascii="宋体" w:hAnsi="宋体"/>
          <w:b/>
          <w:kern w:val="0"/>
          <w:szCs w:val="21"/>
        </w:rPr>
        <w:t xml:space="preserve"> </w:t>
      </w:r>
      <w:r>
        <w:rPr>
          <w:rFonts w:ascii="宋体" w:hAnsi="宋体"/>
          <w:b/>
        </w:rPr>
        <w:t>1</w:t>
      </w:r>
      <w:r>
        <w:rPr>
          <w:rFonts w:hint="eastAsia" w:ascii="宋体" w:hAnsi="宋体"/>
          <w:b/>
        </w:rPr>
        <w:t>.建议教材</w:t>
      </w:r>
    </w:p>
    <w:p>
      <w:pPr>
        <w:spacing w:beforeLines="50" w:afterLines="50" w:line="360" w:lineRule="auto"/>
        <w:ind w:firstLine="420" w:firstLineChars="200"/>
        <w:rPr>
          <w:rFonts w:ascii="仿宋" w:hAnsi="仿宋" w:eastAsia="仿宋"/>
        </w:rPr>
      </w:pPr>
      <w:r>
        <w:rPr>
          <w:rFonts w:hint="eastAsia" w:ascii="仿宋" w:hAnsi="仿宋" w:eastAsia="仿宋"/>
        </w:rPr>
        <w:t>无</w:t>
      </w:r>
    </w:p>
    <w:p>
      <w:pPr>
        <w:spacing w:beforeLines="50" w:afterLines="50" w:line="360" w:lineRule="auto"/>
        <w:ind w:firstLine="422" w:firstLineChars="200"/>
        <w:rPr>
          <w:rFonts w:ascii="宋体" w:hAnsi="宋体"/>
        </w:rPr>
      </w:pPr>
      <w:r>
        <w:rPr>
          <w:rFonts w:ascii="宋体" w:hAnsi="宋体"/>
          <w:b/>
        </w:rPr>
        <w:t>2</w:t>
      </w:r>
      <w:r>
        <w:rPr>
          <w:rFonts w:hint="eastAsia" w:ascii="宋体" w:hAnsi="宋体"/>
          <w:b/>
        </w:rPr>
        <w:t>.主要参考书</w:t>
      </w:r>
    </w:p>
    <w:p>
      <w:pPr>
        <w:spacing w:beforeLines="50" w:afterLines="50" w:line="360" w:lineRule="auto"/>
        <w:ind w:firstLine="473" w:firstLineChars="197"/>
        <w:rPr>
          <w:rFonts w:ascii="仿宋_GB2312" w:hAnsi="微软雅黑" w:eastAsia="仿宋_GB2312"/>
          <w:sz w:val="24"/>
          <w:szCs w:val="24"/>
        </w:rPr>
      </w:pPr>
      <w:r>
        <w:rPr>
          <w:rFonts w:hint="eastAsia" w:ascii="仿宋_GB2312" w:hAnsi="微软雅黑" w:eastAsia="仿宋_GB2312"/>
          <w:sz w:val="24"/>
          <w:szCs w:val="24"/>
        </w:rPr>
        <w:t>1.（</w:t>
      </w:r>
      <w:r>
        <w:rPr>
          <w:rFonts w:ascii="仿宋_GB2312" w:hAnsi="微软雅黑" w:eastAsia="仿宋_GB2312"/>
          <w:sz w:val="24"/>
          <w:szCs w:val="24"/>
        </w:rPr>
        <w:t>日</w:t>
      </w:r>
      <w:r>
        <w:rPr>
          <w:rFonts w:hint="eastAsia" w:ascii="仿宋_GB2312" w:hAnsi="微软雅黑" w:eastAsia="仿宋_GB2312"/>
          <w:sz w:val="24"/>
          <w:szCs w:val="24"/>
        </w:rPr>
        <w:t>）</w:t>
      </w:r>
      <w:r>
        <w:rPr>
          <w:rFonts w:ascii="仿宋_GB2312" w:hAnsi="微软雅黑" w:eastAsia="仿宋_GB2312"/>
          <w:sz w:val="24"/>
          <w:szCs w:val="24"/>
        </w:rPr>
        <w:t>佐藤可士和, 斋藤孝</w:t>
      </w:r>
      <w:r>
        <w:rPr>
          <w:rFonts w:hint="eastAsia" w:ascii="仿宋_GB2312" w:hAnsi="微软雅黑" w:eastAsia="仿宋_GB2312"/>
          <w:sz w:val="24"/>
          <w:szCs w:val="24"/>
        </w:rPr>
        <w:t>著</w:t>
      </w:r>
      <w:r>
        <w:rPr>
          <w:rFonts w:ascii="仿宋_GB2312" w:hAnsi="微软雅黑" w:eastAsia="仿宋_GB2312"/>
          <w:sz w:val="24"/>
          <w:szCs w:val="24"/>
        </w:rPr>
        <w:t>, 胡静</w:t>
      </w:r>
      <w:r>
        <w:rPr>
          <w:rFonts w:hint="eastAsia" w:ascii="仿宋_GB2312" w:hAnsi="微软雅黑" w:eastAsia="仿宋_GB2312"/>
          <w:sz w:val="24"/>
          <w:szCs w:val="24"/>
        </w:rPr>
        <w:t>译，《</w:t>
      </w:r>
      <w:r>
        <w:rPr>
          <w:rFonts w:ascii="仿宋_GB2312" w:hAnsi="微软雅黑" w:eastAsia="仿宋_GB2312"/>
          <w:sz w:val="24"/>
          <w:szCs w:val="24"/>
        </w:rPr>
        <w:t>佐藤可士和:我的创意新规则</w:t>
      </w:r>
      <w:r>
        <w:rPr>
          <w:rFonts w:hint="eastAsia" w:ascii="仿宋_GB2312" w:hAnsi="微软雅黑" w:eastAsia="仿宋_GB2312"/>
          <w:sz w:val="24"/>
          <w:szCs w:val="24"/>
        </w:rPr>
        <w:t>》，</w:t>
      </w:r>
      <w:r>
        <w:rPr>
          <w:rFonts w:ascii="仿宋_GB2312" w:hAnsi="微软雅黑" w:eastAsia="仿宋_GB2312"/>
          <w:sz w:val="24"/>
          <w:szCs w:val="24"/>
        </w:rPr>
        <w:t>企业管理出版社</w:t>
      </w:r>
      <w:r>
        <w:rPr>
          <w:rFonts w:hint="eastAsia" w:ascii="仿宋_GB2312" w:hAnsi="微软雅黑" w:eastAsia="仿宋_GB2312"/>
          <w:sz w:val="24"/>
          <w:szCs w:val="24"/>
        </w:rPr>
        <w:t xml:space="preserve"> </w:t>
      </w:r>
      <w:r>
        <w:rPr>
          <w:rFonts w:ascii="仿宋_GB2312" w:hAnsi="微软雅黑" w:eastAsia="仿宋_GB2312"/>
          <w:sz w:val="24"/>
          <w:szCs w:val="24"/>
        </w:rPr>
        <w:t>2015</w:t>
      </w:r>
      <w:r>
        <w:rPr>
          <w:rFonts w:hint="eastAsia" w:ascii="仿宋_GB2312" w:hAnsi="微软雅黑" w:eastAsia="仿宋_GB2312"/>
          <w:sz w:val="24"/>
          <w:szCs w:val="24"/>
        </w:rPr>
        <w:t>年版.</w:t>
      </w:r>
    </w:p>
    <w:p>
      <w:pPr>
        <w:spacing w:beforeLines="50" w:afterLines="50" w:line="360" w:lineRule="auto"/>
        <w:ind w:firstLine="473" w:firstLineChars="197"/>
        <w:rPr>
          <w:rFonts w:ascii="仿宋_GB2312" w:hAnsi="微软雅黑" w:eastAsia="仿宋_GB2312"/>
          <w:sz w:val="24"/>
          <w:szCs w:val="24"/>
        </w:rPr>
      </w:pPr>
      <w:r>
        <w:rPr>
          <w:rFonts w:hint="eastAsia" w:ascii="仿宋_GB2312" w:hAnsi="微软雅黑" w:eastAsia="仿宋_GB2312"/>
          <w:sz w:val="24"/>
          <w:szCs w:val="24"/>
        </w:rPr>
        <w:t>2.（</w:t>
      </w:r>
      <w:r>
        <w:rPr>
          <w:rFonts w:ascii="仿宋_GB2312" w:hAnsi="微软雅黑" w:eastAsia="仿宋_GB2312"/>
          <w:sz w:val="24"/>
          <w:szCs w:val="24"/>
        </w:rPr>
        <w:t>日</w:t>
      </w:r>
      <w:r>
        <w:rPr>
          <w:rFonts w:hint="eastAsia" w:ascii="仿宋_GB2312" w:hAnsi="微软雅黑" w:eastAsia="仿宋_GB2312"/>
          <w:sz w:val="24"/>
          <w:szCs w:val="24"/>
        </w:rPr>
        <w:t>）</w:t>
      </w:r>
      <w:r>
        <w:rPr>
          <w:rFonts w:ascii="仿宋_GB2312" w:hAnsi="微软雅黑" w:eastAsia="仿宋_GB2312"/>
          <w:sz w:val="24"/>
          <w:szCs w:val="24"/>
        </w:rPr>
        <w:t>佐藤大, 川上典李子</w:t>
      </w:r>
      <w:r>
        <w:rPr>
          <w:rFonts w:hint="eastAsia" w:ascii="仿宋_GB2312" w:hAnsi="微软雅黑" w:eastAsia="仿宋_GB2312"/>
          <w:sz w:val="24"/>
          <w:szCs w:val="24"/>
        </w:rPr>
        <w:t>著</w:t>
      </w:r>
      <w:r>
        <w:rPr>
          <w:rFonts w:ascii="仿宋_GB2312" w:hAnsi="微软雅黑" w:eastAsia="仿宋_GB2312"/>
          <w:sz w:val="24"/>
          <w:szCs w:val="24"/>
        </w:rPr>
        <w:t>, 邓超译者</w:t>
      </w:r>
      <w:r>
        <w:rPr>
          <w:rFonts w:hint="eastAsia" w:ascii="仿宋_GB2312" w:hAnsi="微软雅黑" w:eastAsia="仿宋_GB2312"/>
          <w:sz w:val="24"/>
          <w:szCs w:val="24"/>
        </w:rPr>
        <w:t>，《</w:t>
      </w:r>
      <w:r>
        <w:rPr>
          <w:rFonts w:ascii="仿宋_GB2312" w:hAnsi="微软雅黑" w:eastAsia="仿宋_GB2312"/>
          <w:sz w:val="24"/>
          <w:szCs w:val="24"/>
        </w:rPr>
        <w:t>由内向外看世界:佐藤大的十大思考法和行动术</w:t>
      </w:r>
      <w:r>
        <w:rPr>
          <w:rFonts w:hint="eastAsia" w:ascii="仿宋_GB2312" w:hAnsi="微软雅黑" w:eastAsia="仿宋_GB2312"/>
          <w:sz w:val="24"/>
          <w:szCs w:val="24"/>
        </w:rPr>
        <w:t>》，</w:t>
      </w:r>
      <w:r>
        <w:rPr>
          <w:rFonts w:ascii="仿宋_GB2312" w:hAnsi="微软雅黑" w:eastAsia="仿宋_GB2312"/>
          <w:sz w:val="24"/>
          <w:szCs w:val="24"/>
        </w:rPr>
        <w:t>北京时代华文书局</w:t>
      </w:r>
      <w:r>
        <w:rPr>
          <w:rFonts w:hint="eastAsia" w:ascii="仿宋_GB2312" w:hAnsi="微软雅黑" w:eastAsia="仿宋_GB2312"/>
          <w:sz w:val="24"/>
          <w:szCs w:val="24"/>
        </w:rPr>
        <w:t xml:space="preserve"> </w:t>
      </w:r>
      <w:r>
        <w:rPr>
          <w:rFonts w:ascii="仿宋_GB2312" w:hAnsi="微软雅黑" w:eastAsia="仿宋_GB2312"/>
          <w:sz w:val="24"/>
          <w:szCs w:val="24"/>
        </w:rPr>
        <w:t>2015年</w:t>
      </w:r>
      <w:r>
        <w:rPr>
          <w:rFonts w:hint="eastAsia" w:ascii="仿宋_GB2312" w:hAnsi="微软雅黑" w:eastAsia="仿宋_GB2312"/>
          <w:sz w:val="24"/>
          <w:szCs w:val="24"/>
        </w:rPr>
        <w:t>版.</w:t>
      </w:r>
    </w:p>
    <w:p>
      <w:pPr>
        <w:spacing w:beforeLines="50" w:afterLines="50" w:line="360" w:lineRule="auto"/>
        <w:ind w:firstLine="473" w:firstLineChars="197"/>
        <w:rPr>
          <w:rFonts w:ascii="仿宋_GB2312" w:hAnsi="微软雅黑" w:eastAsia="仿宋_GB2312"/>
          <w:sz w:val="24"/>
          <w:szCs w:val="24"/>
        </w:rPr>
      </w:pPr>
      <w:r>
        <w:rPr>
          <w:rFonts w:hint="eastAsia" w:ascii="仿宋_GB2312" w:hAnsi="微软雅黑" w:eastAsia="仿宋_GB2312"/>
          <w:sz w:val="24"/>
          <w:szCs w:val="24"/>
        </w:rPr>
        <w:t>3.</w:t>
      </w:r>
      <w:r>
        <w:rPr>
          <w:rFonts w:ascii="仿宋_GB2312" w:hAnsi="微软雅黑" w:eastAsia="仿宋_GB2312"/>
          <w:sz w:val="24"/>
          <w:szCs w:val="24"/>
        </w:rPr>
        <w:t>惠特尼·谢尔曼</w:t>
      </w:r>
      <w:r>
        <w:rPr>
          <w:rFonts w:hint="eastAsia" w:ascii="仿宋_GB2312" w:hAnsi="微软雅黑" w:eastAsia="仿宋_GB2312"/>
          <w:sz w:val="24"/>
          <w:szCs w:val="24"/>
        </w:rPr>
        <w:t>著，《</w:t>
      </w:r>
      <w:r>
        <w:rPr>
          <w:rFonts w:ascii="仿宋_GB2312" w:hAnsi="微软雅黑" w:eastAsia="仿宋_GB2312"/>
          <w:sz w:val="24"/>
          <w:szCs w:val="24"/>
        </w:rPr>
        <w:t>偷走艺术家的50个绘画创意</w:t>
      </w:r>
      <w:r>
        <w:rPr>
          <w:rFonts w:hint="eastAsia" w:ascii="仿宋_GB2312" w:hAnsi="微软雅黑" w:eastAsia="仿宋_GB2312"/>
          <w:sz w:val="24"/>
          <w:szCs w:val="24"/>
        </w:rPr>
        <w:t>》，</w:t>
      </w:r>
      <w:r>
        <w:rPr>
          <w:rFonts w:ascii="仿宋_GB2312" w:hAnsi="微软雅黑" w:eastAsia="仿宋_GB2312"/>
          <w:sz w:val="24"/>
          <w:szCs w:val="24"/>
        </w:rPr>
        <w:t>上海人民美术出版社</w:t>
      </w:r>
      <w:r>
        <w:rPr>
          <w:rFonts w:hint="eastAsia" w:ascii="仿宋_GB2312" w:hAnsi="微软雅黑" w:eastAsia="仿宋_GB2312"/>
          <w:sz w:val="24"/>
          <w:szCs w:val="24"/>
        </w:rPr>
        <w:t xml:space="preserve"> 2016年版.</w:t>
      </w:r>
    </w:p>
    <w:p>
      <w:pPr>
        <w:spacing w:beforeLines="50" w:afterLines="50" w:line="360" w:lineRule="auto"/>
        <w:ind w:firstLine="473" w:firstLineChars="197"/>
        <w:rPr>
          <w:rFonts w:ascii="仿宋_GB2312" w:hAnsi="微软雅黑" w:eastAsia="仿宋_GB2312"/>
          <w:sz w:val="24"/>
          <w:szCs w:val="24"/>
        </w:rPr>
      </w:pPr>
      <w:r>
        <w:rPr>
          <w:rFonts w:hint="eastAsia" w:ascii="仿宋_GB2312" w:hAnsi="微软雅黑" w:eastAsia="仿宋_GB2312"/>
          <w:sz w:val="24"/>
          <w:szCs w:val="24"/>
        </w:rPr>
        <w:t>4.</w:t>
      </w:r>
      <w:r>
        <w:rPr>
          <w:rFonts w:ascii="仿宋_GB2312" w:hAnsi="微软雅黑" w:eastAsia="仿宋_GB2312"/>
          <w:sz w:val="24"/>
          <w:szCs w:val="24"/>
        </w:rPr>
        <w:t xml:space="preserve">周培玉 </w:t>
      </w:r>
      <w:r>
        <w:rPr>
          <w:rFonts w:hint="eastAsia" w:ascii="仿宋_GB2312" w:hAnsi="微软雅黑" w:eastAsia="仿宋_GB2312"/>
          <w:sz w:val="24"/>
          <w:szCs w:val="24"/>
        </w:rPr>
        <w:t xml:space="preserve"> </w:t>
      </w:r>
      <w:r>
        <w:rPr>
          <w:rFonts w:ascii="仿宋_GB2312" w:hAnsi="微软雅黑" w:eastAsia="仿宋_GB2312"/>
          <w:sz w:val="24"/>
          <w:szCs w:val="24"/>
        </w:rPr>
        <w:t xml:space="preserve">万钧 </w:t>
      </w:r>
      <w:r>
        <w:rPr>
          <w:rFonts w:hint="eastAsia" w:ascii="仿宋_GB2312" w:hAnsi="微软雅黑" w:eastAsia="仿宋_GB2312"/>
          <w:sz w:val="24"/>
          <w:szCs w:val="24"/>
        </w:rPr>
        <w:t xml:space="preserve"> </w:t>
      </w:r>
      <w:r>
        <w:rPr>
          <w:rFonts w:ascii="仿宋_GB2312" w:hAnsi="微软雅黑" w:eastAsia="仿宋_GB2312"/>
          <w:sz w:val="24"/>
          <w:szCs w:val="24"/>
        </w:rPr>
        <w:t>刘秉君</w:t>
      </w:r>
      <w:r>
        <w:rPr>
          <w:rFonts w:hint="eastAsia" w:ascii="仿宋_GB2312" w:hAnsi="微软雅黑" w:eastAsia="仿宋_GB2312"/>
          <w:sz w:val="24"/>
          <w:szCs w:val="24"/>
        </w:rPr>
        <w:t xml:space="preserve"> 著，《</w:t>
      </w:r>
      <w:r>
        <w:rPr>
          <w:rFonts w:ascii="仿宋_GB2312" w:hAnsi="微软雅黑" w:eastAsia="仿宋_GB2312"/>
          <w:sz w:val="24"/>
          <w:szCs w:val="24"/>
        </w:rPr>
        <w:t>策划思维与创意方法</w:t>
      </w:r>
      <w:r>
        <w:rPr>
          <w:rFonts w:hint="eastAsia" w:ascii="仿宋_GB2312" w:hAnsi="微软雅黑" w:eastAsia="仿宋_GB2312"/>
          <w:sz w:val="24"/>
          <w:szCs w:val="24"/>
        </w:rPr>
        <w:t>》，</w:t>
      </w:r>
      <w:r>
        <w:rPr>
          <w:rFonts w:ascii="仿宋_GB2312" w:hAnsi="微软雅黑" w:eastAsia="仿宋_GB2312"/>
          <w:sz w:val="24"/>
          <w:szCs w:val="24"/>
        </w:rPr>
        <w:t>中国经济</w:t>
      </w:r>
      <w:r>
        <w:rPr>
          <w:rFonts w:hint="eastAsia" w:ascii="仿宋_GB2312" w:hAnsi="微软雅黑" w:eastAsia="仿宋_GB2312"/>
          <w:sz w:val="24"/>
          <w:szCs w:val="24"/>
        </w:rPr>
        <w:t>出版社 2007年版.</w:t>
      </w:r>
    </w:p>
    <w:p>
      <w:pPr>
        <w:spacing w:line="360" w:lineRule="exact"/>
        <w:ind w:firstLine="482"/>
        <w:rPr>
          <w:rFonts w:ascii="仿宋" w:hAnsi="仿宋" w:eastAsia="仿宋"/>
          <w:sz w:val="24"/>
        </w:rPr>
      </w:pPr>
    </w:p>
    <w:p>
      <w:pPr>
        <w:pStyle w:val="5"/>
        <w:spacing w:line="460" w:lineRule="exact"/>
        <w:rPr>
          <w:rFonts w:ascii="宋体" w:hAnsi="宋体"/>
          <w:b/>
        </w:rPr>
      </w:pPr>
    </w:p>
    <w:p>
      <w:pPr>
        <w:ind w:firstLine="4200" w:firstLineChars="2000"/>
        <w:jc w:val="left"/>
        <w:rPr>
          <w:rFonts w:ascii="黑体" w:hAnsi="黑体" w:eastAsia="黑体"/>
          <w:sz w:val="28"/>
          <w:szCs w:val="28"/>
        </w:rPr>
      </w:pPr>
      <w:r>
        <w:rPr>
          <w:rFonts w:ascii="宋体" w:hAnsi="宋体"/>
        </w:rPr>
        <w:t xml:space="preserve">  </w:t>
      </w:r>
      <w:r>
        <w:rPr>
          <w:rFonts w:hint="eastAsia" w:ascii="宋体" w:hAnsi="宋体"/>
        </w:rPr>
        <w:t xml:space="preserve"> </w:t>
      </w:r>
      <w:r>
        <w:rPr>
          <w:rFonts w:hint="eastAsia" w:ascii="黑体" w:hAnsi="黑体" w:eastAsia="黑体"/>
        </w:rPr>
        <w:t xml:space="preserve">            </w:t>
      </w:r>
      <w:r>
        <w:rPr>
          <w:rFonts w:hint="eastAsia" w:ascii="黑体" w:hAnsi="黑体" w:eastAsia="黑体"/>
          <w:sz w:val="28"/>
          <w:szCs w:val="28"/>
        </w:rPr>
        <w:t>制订人：张正甜</w:t>
      </w:r>
    </w:p>
    <w:p>
      <w:pPr>
        <w:jc w:val="left"/>
        <w:rPr>
          <w:rFonts w:ascii="黑体" w:hAnsi="黑体" w:eastAsia="黑体"/>
          <w:sz w:val="28"/>
          <w:szCs w:val="28"/>
        </w:rPr>
      </w:pPr>
      <w:r>
        <w:rPr>
          <w:rFonts w:hint="eastAsia" w:ascii="黑体" w:hAnsi="黑体" w:eastAsia="黑体"/>
          <w:sz w:val="28"/>
          <w:szCs w:val="28"/>
        </w:rPr>
        <w:t xml:space="preserve">                                         审核人：杨  明</w:t>
      </w:r>
    </w:p>
    <w:p>
      <w:pPr>
        <w:ind w:firstLine="5880" w:firstLineChars="2100"/>
        <w:jc w:val="left"/>
        <w:rPr>
          <w:rFonts w:ascii="黑体" w:hAnsi="黑体" w:eastAsia="黑体"/>
          <w:sz w:val="28"/>
          <w:szCs w:val="28"/>
        </w:rPr>
      </w:pPr>
      <w:r>
        <w:rPr>
          <w:rFonts w:hint="eastAsia" w:ascii="黑体" w:hAnsi="黑体" w:eastAsia="黑体"/>
          <w:sz w:val="28"/>
          <w:szCs w:val="28"/>
        </w:rPr>
        <w:t>2016年 12月</w:t>
      </w: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pStyle w:val="24"/>
        <w:ind w:left="720" w:firstLine="0" w:firstLineChars="0"/>
        <w:rPr>
          <w:rFonts w:ascii="宋体" w:hAnsi="宋体"/>
        </w:rPr>
      </w:pPr>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《设计评析》课程教学大纲</w:t>
      </w:r>
    </w:p>
    <w:p>
      <w:pPr>
        <w:spacing w:beforeLines="50" w:afterLines="50" w:line="360" w:lineRule="auto"/>
        <w:rPr>
          <w:rFonts w:ascii="黑体" w:hAnsi="黑体" w:eastAsia="黑体"/>
          <w:b/>
          <w:sz w:val="28"/>
          <w:szCs w:val="28"/>
        </w:rPr>
      </w:pPr>
      <w:r>
        <w:rPr>
          <w:rFonts w:ascii="宋体" w:hAnsi="宋体"/>
          <w:b/>
          <w:sz w:val="28"/>
          <w:szCs w:val="28"/>
        </w:rPr>
        <w:t xml:space="preserve">    </w:t>
      </w:r>
      <w:r>
        <w:rPr>
          <w:rFonts w:hint="eastAsia" w:ascii="黑体" w:hAnsi="黑体" w:eastAsia="黑体"/>
          <w:b/>
          <w:sz w:val="28"/>
          <w:szCs w:val="28"/>
        </w:rPr>
        <w:t>一、实践环节信息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实践环节名称（PRACTICAL TRAINING</w:t>
            </w:r>
            <w:r>
              <w:rPr>
                <w:rFonts w:ascii="仿宋_GB2312" w:hAnsi="微软雅黑" w:eastAsia="仿宋_GB2312"/>
                <w:sz w:val="24"/>
                <w:szCs w:val="24"/>
              </w:rPr>
              <w:t xml:space="preserve"> TITLE</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设计评析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实践环节代码（PRACTICAL TRAINING</w:t>
            </w:r>
            <w:r>
              <w:rPr>
                <w:rFonts w:ascii="仿宋_GB2312" w:hAnsi="微软雅黑" w:eastAsia="仿宋_GB2312"/>
                <w:sz w:val="24"/>
                <w:szCs w:val="24"/>
              </w:rPr>
              <w:t xml:space="preserve"> CODE</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ascii="仿宋_GB2312" w:hAnsi="微软雅黑" w:eastAsia="仿宋_GB2312"/>
                <w:sz w:val="24"/>
                <w:szCs w:val="24"/>
              </w:rPr>
              <w:t>308B</w:t>
            </w:r>
            <w:r>
              <w:rPr>
                <w:rFonts w:hint="eastAsia" w:ascii="仿宋_GB2312" w:hAnsi="微软雅黑" w:eastAsia="仿宋_GB2312"/>
                <w:sz w:val="24"/>
                <w:szCs w:val="24"/>
              </w:rPr>
              <w:t>4047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ascii="仿宋_GB2312" w:hAnsi="微软雅黑" w:eastAsia="仿宋_GB2312"/>
                <w:sz w:val="24"/>
                <w:szCs w:val="24"/>
              </w:rPr>
              <w:t>CREDIT</w:t>
            </w:r>
            <w:r>
              <w:rPr>
                <w:rFonts w:hint="eastAsia"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周数（WEEKS</w:t>
            </w:r>
            <w:r>
              <w:rPr>
                <w:rFonts w:ascii="仿宋_GB2312" w:hAnsi="微软雅黑" w:eastAsia="仿宋_GB2312"/>
                <w:sz w:val="24"/>
                <w:szCs w:val="24"/>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2</w:t>
            </w:r>
          </w:p>
        </w:tc>
      </w:tr>
    </w:tbl>
    <w:p>
      <w:pPr>
        <w:spacing w:beforeLines="50" w:afterLines="50" w:line="360" w:lineRule="auto"/>
        <w:ind w:firstLine="570"/>
        <w:jc w:val="left"/>
        <w:rPr>
          <w:rFonts w:ascii="黑体" w:hAnsi="黑体" w:eastAsia="黑体"/>
          <w:b/>
          <w:sz w:val="28"/>
          <w:szCs w:val="28"/>
        </w:rPr>
      </w:pPr>
      <w:r>
        <w:rPr>
          <w:rFonts w:hint="eastAsia" w:ascii="黑体" w:hAnsi="黑体" w:eastAsia="黑体"/>
          <w:b/>
          <w:sz w:val="28"/>
          <w:szCs w:val="28"/>
        </w:rPr>
        <w:t>二、实践环节目标</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通过本课程的实践训练，学生应达到以下几方面的目标：</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1.了解创意设计评析的种类与方法，熟悉专业视觉传达设计外设计批评的发展趋势和现状。</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2.系统掌握设计评析的基本功底，熟悉评析的方法和程序等基础理论知识。</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3.培养学生评析的思路表达能力，掌握设计评析的PPT制作方法。</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4.加强视觉传达设计专业的作品评析、研讨、辩论等专业能力的训练，进一步提高设计表达的综合能力。</w:t>
      </w:r>
      <w:r>
        <w:rPr>
          <w:rFonts w:hint="eastAsia" w:ascii="仿宋_GB2312" w:hAnsi="微软雅黑" w:eastAsia="仿宋_GB2312"/>
          <w:sz w:val="24"/>
          <w:szCs w:val="24"/>
        </w:rPr>
        <w:tab/>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5．开阔学生的视野，了解专业、行业作品评析的一般程序，学会表达自己的设计观点与立场。</w:t>
      </w:r>
    </w:p>
    <w:p>
      <w:pPr>
        <w:spacing w:line="360" w:lineRule="auto"/>
        <w:ind w:firstLine="555"/>
        <w:jc w:val="left"/>
        <w:rPr>
          <w:rFonts w:ascii="仿宋" w:hAnsi="仿宋" w:eastAsia="仿宋"/>
          <w:sz w:val="22"/>
        </w:rPr>
      </w:pPr>
      <w:r>
        <w:rPr>
          <w:rFonts w:hint="eastAsia" w:ascii="仿宋_GB2312" w:hAnsi="微软雅黑" w:eastAsia="仿宋_GB2312"/>
          <w:sz w:val="24"/>
          <w:szCs w:val="24"/>
        </w:rPr>
        <w:t>6.掌握视觉传达设计评析方案的撰写能力</w:t>
      </w:r>
      <w:r>
        <w:rPr>
          <w:rFonts w:hint="eastAsia" w:ascii="仿宋" w:hAnsi="仿宋" w:eastAsia="仿宋"/>
          <w:sz w:val="22"/>
        </w:rPr>
        <w:t>。</w:t>
      </w:r>
    </w:p>
    <w:p>
      <w:pPr>
        <w:spacing w:line="360" w:lineRule="auto"/>
        <w:ind w:firstLine="480"/>
        <w:jc w:val="left"/>
        <w:rPr>
          <w:rFonts w:ascii="宋体" w:hAnsi="宋体"/>
        </w:rPr>
      </w:pPr>
    </w:p>
    <w:p>
      <w:pPr>
        <w:spacing w:line="360" w:lineRule="auto"/>
        <w:ind w:firstLine="480"/>
        <w:jc w:val="left"/>
        <w:rPr>
          <w:rFonts w:ascii="宋体" w:hAnsi="宋体"/>
        </w:rPr>
      </w:pPr>
    </w:p>
    <w:p>
      <w:pPr>
        <w:spacing w:line="360" w:lineRule="auto"/>
        <w:ind w:firstLine="480"/>
        <w:jc w:val="left"/>
        <w:rPr>
          <w:rFonts w:ascii="宋体" w:hAnsi="宋体"/>
        </w:rPr>
      </w:pPr>
    </w:p>
    <w:p>
      <w:pPr>
        <w:spacing w:line="360" w:lineRule="auto"/>
        <w:ind w:firstLine="480"/>
        <w:jc w:val="left"/>
        <w:rPr>
          <w:rFonts w:ascii="宋体" w:hAnsi="宋体"/>
        </w:rPr>
      </w:pPr>
    </w:p>
    <w:p>
      <w:pPr>
        <w:spacing w:line="360" w:lineRule="auto"/>
        <w:ind w:firstLine="480"/>
        <w:jc w:val="left"/>
        <w:rPr>
          <w:rFonts w:ascii="宋体" w:hAnsi="宋体"/>
        </w:rPr>
      </w:pPr>
    </w:p>
    <w:p>
      <w:pPr>
        <w:spacing w:line="360" w:lineRule="auto"/>
        <w:ind w:firstLine="482"/>
        <w:rPr>
          <w:rFonts w:ascii="宋体" w:hAnsi="宋体"/>
        </w:rPr>
      </w:pPr>
    </w:p>
    <w:p>
      <w:pPr>
        <w:spacing w:line="360" w:lineRule="auto"/>
        <w:ind w:firstLine="480"/>
        <w:jc w:val="left"/>
        <w:rPr>
          <w:rFonts w:ascii="宋体" w:hAnsi="宋体"/>
        </w:rPr>
      </w:pP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3"/>
        <w:gridCol w:w="3402"/>
        <w:gridCol w:w="2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653"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5" w:leftChars="50" w:right="105"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3402"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2452"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rPr>
                <w:rFonts w:ascii="黑体" w:hAnsi="黑体" w:eastAsia="黑体" w:cs="宋体"/>
                <w:b/>
                <w:color w:val="000000"/>
                <w:sz w:val="24"/>
                <w:szCs w:val="24"/>
              </w:rPr>
            </w:pPr>
            <w:r>
              <w:rPr>
                <w:rFonts w:hint="eastAsia" w:ascii="黑体" w:hAnsi="黑体" w:eastAsia="黑体" w:cs="宋体"/>
                <w:b/>
                <w:color w:val="000000"/>
                <w:sz w:val="24"/>
                <w:szCs w:val="24"/>
              </w:rPr>
              <w:t>支撑的课程目标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7" w:hRule="atLeast"/>
          <w:jc w:val="center"/>
        </w:trPr>
        <w:tc>
          <w:tcPr>
            <w:tcW w:w="2653"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2.形成对专业的基本认知，熟练掌握设计艺术学基础理论，掌握中外设计发展历史，了解视觉传达设计外视觉传达设计基本原理。</w:t>
            </w:r>
          </w:p>
        </w:tc>
        <w:tc>
          <w:tcPr>
            <w:tcW w:w="3402"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2.1了解视觉传达设计设计、室外设计观念与原理。</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2.2熟悉视觉传达设计专业的学科架构、知识体系、就业前景以及专业发展。</w:t>
            </w:r>
          </w:p>
        </w:tc>
        <w:tc>
          <w:tcPr>
            <w:tcW w:w="2452"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1" w:hRule="atLeast"/>
          <w:jc w:val="center"/>
        </w:trPr>
        <w:tc>
          <w:tcPr>
            <w:tcW w:w="2653"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6.具有较高的艺术修养和审美能力，掌握视觉传达设计外视觉传达设计方案文本写作、创意、设计与制作的综合能力。</w:t>
            </w:r>
          </w:p>
        </w:tc>
        <w:tc>
          <w:tcPr>
            <w:tcW w:w="3402"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6.1掌握素描、色彩、构图、透视等基本的美术基础知识和技能</w:t>
            </w:r>
          </w:p>
        </w:tc>
        <w:tc>
          <w:tcPr>
            <w:tcW w:w="2452"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6" w:hRule="atLeast"/>
          <w:jc w:val="center"/>
        </w:trPr>
        <w:tc>
          <w:tcPr>
            <w:tcW w:w="2653"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8.了解就创业的基本知识，具备本专业一定的就创业技能，具有能够从事本专业业务工作和适应其它领域工作的能力。</w:t>
            </w:r>
          </w:p>
        </w:tc>
        <w:tc>
          <w:tcPr>
            <w:tcW w:w="3402"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8.1具备一定的渠道设计手绘能力，掌握视觉传达设计外视觉传达设计与陈列展示设计的能力。</w:t>
            </w:r>
          </w:p>
          <w:p>
            <w:pPr>
              <w:adjustRightInd w:val="0"/>
              <w:snapToGrid w:val="0"/>
              <w:ind w:firstLine="105" w:firstLineChars="50"/>
              <w:jc w:val="left"/>
              <w:rPr>
                <w:rFonts w:ascii="仿宋_GB2312" w:hAnsi="微软雅黑" w:eastAsia="仿宋_GB2312"/>
                <w:szCs w:val="21"/>
              </w:rPr>
            </w:pPr>
            <w:r>
              <w:rPr>
                <w:rFonts w:hint="eastAsia" w:ascii="仿宋_GB2312" w:hAnsi="微软雅黑" w:eastAsia="仿宋_GB2312"/>
                <w:szCs w:val="21"/>
              </w:rPr>
              <w:t>8.2熟悉定位理论，拥有良好的构思设计能力。</w:t>
            </w:r>
          </w:p>
        </w:tc>
        <w:tc>
          <w:tcPr>
            <w:tcW w:w="2452"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1" w:hRule="atLeast"/>
          <w:jc w:val="center"/>
        </w:trPr>
        <w:tc>
          <w:tcPr>
            <w:tcW w:w="2653"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9.具备一定的表达能力、人际沟通能力、跨文化交流能力，能够在工作团队中承担团队成员以及负责人的角色，能够与业界同行及社会公众进行有效沟通和交流。</w:t>
            </w:r>
          </w:p>
        </w:tc>
        <w:tc>
          <w:tcPr>
            <w:tcW w:w="3402"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9.1拥有较强的专业综合实践能力和创新能力。</w:t>
            </w:r>
          </w:p>
          <w:p>
            <w:pPr>
              <w:adjustRightInd w:val="0"/>
              <w:snapToGrid w:val="0"/>
              <w:jc w:val="left"/>
              <w:rPr>
                <w:rFonts w:ascii="仿宋_GB2312" w:hAnsi="微软雅黑" w:eastAsia="仿宋_GB2312"/>
                <w:szCs w:val="21"/>
              </w:rPr>
            </w:pPr>
          </w:p>
        </w:tc>
        <w:tc>
          <w:tcPr>
            <w:tcW w:w="2452"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3" w:hRule="atLeast"/>
          <w:jc w:val="center"/>
        </w:trPr>
        <w:tc>
          <w:tcPr>
            <w:tcW w:w="2653"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10..拥有良好的文化和科学素养，具有健康的身体和健全的人格，拥有良好的自我管理和自我提升能力。</w:t>
            </w:r>
          </w:p>
        </w:tc>
        <w:tc>
          <w:tcPr>
            <w:tcW w:w="3402"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10.1具备较高的人文、艺术素养。</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10.2拥有良好的自我管理规划与自我学习提升能力。</w:t>
            </w:r>
          </w:p>
        </w:tc>
        <w:tc>
          <w:tcPr>
            <w:tcW w:w="2452"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课程目标3、4、5、6</w:t>
            </w:r>
          </w:p>
        </w:tc>
      </w:tr>
    </w:tbl>
    <w:p>
      <w:pPr>
        <w:spacing w:beforeLines="50" w:afterLines="50"/>
        <w:ind w:firstLine="422" w:firstLineChars="150"/>
        <w:jc w:val="left"/>
        <w:rPr>
          <w:rFonts w:ascii="宋体" w:hAnsi="宋体"/>
          <w:b/>
          <w:sz w:val="28"/>
          <w:szCs w:val="28"/>
        </w:rPr>
      </w:pPr>
    </w:p>
    <w:p>
      <w:pPr>
        <w:spacing w:beforeLines="50" w:afterLines="50"/>
        <w:ind w:firstLine="422" w:firstLineChars="150"/>
        <w:jc w:val="left"/>
        <w:rPr>
          <w:rFonts w:ascii="宋体" w:hAnsi="宋体"/>
          <w:b/>
          <w:sz w:val="28"/>
          <w:szCs w:val="28"/>
        </w:rPr>
        <w:sectPr>
          <w:headerReference r:id="rId151" w:type="first"/>
          <w:footerReference r:id="rId154" w:type="first"/>
          <w:headerReference r:id="rId149" w:type="default"/>
          <w:footerReference r:id="rId152" w:type="default"/>
          <w:headerReference r:id="rId150" w:type="even"/>
          <w:footerReference r:id="rId153" w:type="even"/>
          <w:pgSz w:w="11906" w:h="16838"/>
          <w:pgMar w:top="1440" w:right="1800" w:bottom="1440" w:left="1800" w:header="851" w:footer="992" w:gutter="0"/>
          <w:pgNumType w:fmt="decimal"/>
          <w:cols w:space="720" w:num="1"/>
          <w:docGrid w:type="lines" w:linePitch="312" w:charSpace="0"/>
        </w:sectPr>
      </w:pPr>
    </w:p>
    <w:p>
      <w:pPr>
        <w:spacing w:beforeLines="50" w:afterLines="50"/>
        <w:ind w:firstLine="703" w:firstLineChars="250"/>
        <w:jc w:val="left"/>
        <w:rPr>
          <w:rFonts w:ascii="黑体" w:hAnsi="黑体" w:eastAsia="黑体"/>
          <w:b/>
          <w:sz w:val="28"/>
          <w:szCs w:val="28"/>
        </w:rPr>
      </w:pPr>
      <w:r>
        <w:rPr>
          <w:rFonts w:hint="eastAsia" w:ascii="黑体" w:hAnsi="黑体" w:eastAsia="黑体"/>
          <w:b/>
          <w:sz w:val="28"/>
          <w:szCs w:val="28"/>
        </w:rPr>
        <w:t>三、训练内容与预期学习成效</w:t>
      </w:r>
    </w:p>
    <w:tbl>
      <w:tblPr>
        <w:tblStyle w:val="13"/>
        <w:tblW w:w="13412" w:type="dxa"/>
        <w:jc w:val="center"/>
        <w:tblInd w:w="-13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3"/>
        <w:gridCol w:w="2887"/>
        <w:gridCol w:w="4265"/>
        <w:gridCol w:w="1691"/>
        <w:gridCol w:w="1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308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887"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训练内容</w:t>
            </w:r>
          </w:p>
        </w:tc>
        <w:tc>
          <w:tcPr>
            <w:tcW w:w="426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预期训练成效</w:t>
            </w:r>
          </w:p>
        </w:tc>
        <w:tc>
          <w:tcPr>
            <w:tcW w:w="169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486"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0" w:hRule="atLeast"/>
          <w:jc w:val="center"/>
        </w:trPr>
        <w:tc>
          <w:tcPr>
            <w:tcW w:w="308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w:t>
            </w:r>
          </w:p>
        </w:tc>
        <w:tc>
          <w:tcPr>
            <w:tcW w:w="2887"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1、设计评析的思路与方法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2、设计批评的思路与方法</w:t>
            </w:r>
          </w:p>
        </w:tc>
        <w:tc>
          <w:tcPr>
            <w:tcW w:w="4265" w:type="dxa"/>
            <w:vAlign w:val="center"/>
          </w:tcPr>
          <w:p>
            <w:pPr>
              <w:jc w:val="left"/>
              <w:rPr>
                <w:rFonts w:ascii="仿宋_GB2312" w:hAnsi="微软雅黑" w:eastAsia="仿宋_GB2312"/>
                <w:szCs w:val="21"/>
              </w:rPr>
            </w:pPr>
            <w:r>
              <w:rPr>
                <w:rFonts w:hint="eastAsia" w:ascii="仿宋_GB2312" w:hAnsi="微软雅黑" w:eastAsia="仿宋_GB2312"/>
                <w:szCs w:val="21"/>
              </w:rPr>
              <w:t>1.了解创意设计评析的种类与方法，熟悉专业视觉传达设计外设计批评的发展趋势和现状。</w:t>
            </w:r>
          </w:p>
          <w:p>
            <w:pPr>
              <w:jc w:val="left"/>
              <w:rPr>
                <w:rFonts w:ascii="仿宋_GB2312" w:hAnsi="微软雅黑" w:eastAsia="仿宋_GB2312"/>
                <w:szCs w:val="21"/>
              </w:rPr>
            </w:pPr>
            <w:r>
              <w:rPr>
                <w:rFonts w:hint="eastAsia" w:ascii="仿宋_GB2312" w:hAnsi="微软雅黑" w:eastAsia="仿宋_GB2312"/>
                <w:szCs w:val="21"/>
              </w:rPr>
              <w:t xml:space="preserve">2.系统掌握设计评析的基本功底，熟悉评析的方法和程序等基础理论知识。     </w:t>
            </w:r>
          </w:p>
        </w:tc>
        <w:tc>
          <w:tcPr>
            <w:tcW w:w="1691"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1、课堂授课</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2、学生课后阅读相关书籍</w:t>
            </w:r>
          </w:p>
        </w:tc>
        <w:tc>
          <w:tcPr>
            <w:tcW w:w="1486"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理论</w:t>
            </w:r>
          </w:p>
          <w:p>
            <w:pPr>
              <w:adjustRightInd w:val="0"/>
              <w:snapToGrid w:val="0"/>
              <w:jc w:val="center"/>
              <w:rPr>
                <w:rFonts w:ascii="仿宋_GB2312" w:hAnsi="微软雅黑" w:eastAsia="仿宋_GB2312"/>
                <w:szCs w:val="21"/>
              </w:rPr>
            </w:pPr>
            <w:r>
              <w:rPr>
                <w:rFonts w:ascii="仿宋_GB2312" w:hAnsi="微软雅黑" w:eastAsia="仿宋_GB2312"/>
                <w:szCs w:val="21"/>
              </w:rPr>
              <w:t>8</w:t>
            </w:r>
            <w:r>
              <w:rPr>
                <w:rFonts w:hint="eastAsia" w:ascii="仿宋_GB2312" w:hAnsi="微软雅黑" w:eastAsia="仿宋_GB2312"/>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4" w:hRule="atLeast"/>
          <w:jc w:val="center"/>
        </w:trPr>
        <w:tc>
          <w:tcPr>
            <w:tcW w:w="308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课程目标4、5、6</w:t>
            </w:r>
          </w:p>
        </w:tc>
        <w:tc>
          <w:tcPr>
            <w:tcW w:w="2887" w:type="dxa"/>
            <w:vAlign w:val="center"/>
          </w:tcPr>
          <w:p>
            <w:pPr>
              <w:spacing w:line="360" w:lineRule="auto"/>
              <w:rPr>
                <w:rFonts w:ascii="仿宋_GB2312" w:hAnsi="微软雅黑" w:eastAsia="仿宋_GB2312"/>
                <w:szCs w:val="21"/>
              </w:rPr>
            </w:pPr>
            <w:r>
              <w:rPr>
                <w:rFonts w:hint="eastAsia" w:ascii="仿宋_GB2312" w:hAnsi="微软雅黑" w:eastAsia="仿宋_GB2312"/>
                <w:szCs w:val="21"/>
              </w:rPr>
              <w:t xml:space="preserve">3、评析课题一：你身边的坏设计         </w:t>
            </w:r>
          </w:p>
          <w:p>
            <w:pPr>
              <w:spacing w:line="360" w:lineRule="auto"/>
              <w:rPr>
                <w:rFonts w:ascii="仿宋_GB2312" w:hAnsi="微软雅黑" w:eastAsia="仿宋_GB2312"/>
                <w:szCs w:val="21"/>
              </w:rPr>
            </w:pPr>
            <w:r>
              <w:rPr>
                <w:rFonts w:hint="eastAsia" w:ascii="仿宋_GB2312" w:hAnsi="微软雅黑" w:eastAsia="仿宋_GB2312"/>
                <w:szCs w:val="21"/>
              </w:rPr>
              <w:t xml:space="preserve">4、评析课题二：设计经典案例评析       </w:t>
            </w:r>
          </w:p>
          <w:p>
            <w:pPr>
              <w:spacing w:line="360" w:lineRule="auto"/>
              <w:rPr>
                <w:rFonts w:ascii="仿宋_GB2312" w:hAnsi="微软雅黑" w:eastAsia="仿宋_GB2312"/>
                <w:szCs w:val="21"/>
              </w:rPr>
            </w:pPr>
            <w:r>
              <w:rPr>
                <w:rFonts w:hint="eastAsia" w:ascii="仿宋_GB2312" w:hAnsi="微软雅黑" w:eastAsia="仿宋_GB2312"/>
                <w:szCs w:val="21"/>
              </w:rPr>
              <w:t xml:space="preserve">5、评析课题三：我喜欢的设计师       </w:t>
            </w:r>
          </w:p>
        </w:tc>
        <w:tc>
          <w:tcPr>
            <w:tcW w:w="4265" w:type="dxa"/>
            <w:vAlign w:val="center"/>
          </w:tcPr>
          <w:p>
            <w:pPr>
              <w:spacing w:line="276" w:lineRule="auto"/>
              <w:jc w:val="left"/>
              <w:rPr>
                <w:rFonts w:ascii="仿宋_GB2312" w:hAnsi="微软雅黑" w:eastAsia="仿宋_GB2312"/>
                <w:szCs w:val="21"/>
              </w:rPr>
            </w:pPr>
            <w:r>
              <w:rPr>
                <w:rFonts w:hint="eastAsia" w:ascii="仿宋_GB2312" w:hAnsi="微软雅黑" w:eastAsia="仿宋_GB2312"/>
                <w:szCs w:val="21"/>
              </w:rPr>
              <w:t>1、加强视觉传达设计专业的作品评析、研讨、辩论等专业能力的训练，进一步提高设计表达的综合能力。</w:t>
            </w:r>
            <w:r>
              <w:rPr>
                <w:rFonts w:hint="eastAsia" w:ascii="仿宋_GB2312" w:hAnsi="微软雅黑" w:eastAsia="仿宋_GB2312"/>
                <w:szCs w:val="21"/>
              </w:rPr>
              <w:tab/>
            </w:r>
          </w:p>
          <w:p>
            <w:pPr>
              <w:spacing w:line="276" w:lineRule="auto"/>
              <w:jc w:val="left"/>
              <w:rPr>
                <w:rFonts w:ascii="仿宋_GB2312" w:hAnsi="微软雅黑" w:eastAsia="仿宋_GB2312"/>
                <w:szCs w:val="21"/>
              </w:rPr>
            </w:pPr>
            <w:r>
              <w:rPr>
                <w:rFonts w:hint="eastAsia" w:ascii="仿宋_GB2312" w:hAnsi="微软雅黑" w:eastAsia="仿宋_GB2312"/>
                <w:szCs w:val="21"/>
              </w:rPr>
              <w:t>2．开阔学生的视野，了解专业、行业作品评析的一般程序，学会表达自己的设计观点与立场。</w:t>
            </w:r>
          </w:p>
          <w:p>
            <w:pPr>
              <w:spacing w:line="276" w:lineRule="auto"/>
              <w:jc w:val="left"/>
              <w:rPr>
                <w:rFonts w:ascii="仿宋_GB2312" w:hAnsi="微软雅黑" w:eastAsia="仿宋_GB2312"/>
                <w:szCs w:val="21"/>
              </w:rPr>
            </w:pPr>
            <w:r>
              <w:rPr>
                <w:rFonts w:hint="eastAsia" w:ascii="仿宋_GB2312" w:hAnsi="微软雅黑" w:eastAsia="仿宋_GB2312"/>
                <w:szCs w:val="21"/>
              </w:rPr>
              <w:t>3.掌握视觉传达设计评析方案的撰写能力</w:t>
            </w:r>
          </w:p>
        </w:tc>
        <w:tc>
          <w:tcPr>
            <w:tcW w:w="1691" w:type="dxa"/>
            <w:vAlign w:val="center"/>
          </w:tcPr>
          <w:p>
            <w:pPr>
              <w:adjustRightInd w:val="0"/>
              <w:snapToGrid w:val="0"/>
              <w:spacing w:line="360" w:lineRule="auto"/>
              <w:jc w:val="left"/>
              <w:rPr>
                <w:rFonts w:ascii="仿宋_GB2312" w:hAnsi="微软雅黑" w:eastAsia="仿宋_GB2312"/>
                <w:szCs w:val="21"/>
              </w:rPr>
            </w:pPr>
            <w:r>
              <w:rPr>
                <w:rFonts w:hint="eastAsia" w:ascii="仿宋_GB2312" w:hAnsi="微软雅黑" w:eastAsia="仿宋_GB2312"/>
                <w:szCs w:val="21"/>
              </w:rPr>
              <w:t>围绕指定主题开展专题设计评析实训</w:t>
            </w:r>
          </w:p>
        </w:tc>
        <w:tc>
          <w:tcPr>
            <w:tcW w:w="1486"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实践</w:t>
            </w:r>
          </w:p>
          <w:p>
            <w:pPr>
              <w:adjustRightInd w:val="0"/>
              <w:snapToGrid w:val="0"/>
              <w:jc w:val="center"/>
              <w:rPr>
                <w:rFonts w:ascii="仿宋_GB2312" w:hAnsi="微软雅黑" w:eastAsia="仿宋_GB2312"/>
                <w:szCs w:val="21"/>
              </w:rPr>
            </w:pPr>
            <w:r>
              <w:rPr>
                <w:rFonts w:hint="eastAsia" w:ascii="仿宋_GB2312" w:hAnsi="微软雅黑" w:eastAsia="仿宋_GB2312"/>
                <w:szCs w:val="21"/>
              </w:rPr>
              <w:t>16课时</w:t>
            </w:r>
          </w:p>
        </w:tc>
      </w:tr>
    </w:tbl>
    <w:p>
      <w:pPr>
        <w:spacing w:beforeLines="50" w:afterLines="50" w:line="360" w:lineRule="auto"/>
        <w:jc w:val="left"/>
        <w:rPr>
          <w:rFonts w:ascii="宋体" w:hAnsi="宋体"/>
        </w:rPr>
        <w:sectPr>
          <w:pgSz w:w="16838" w:h="11906" w:orient="landscape"/>
          <w:pgMar w:top="1797" w:right="1440" w:bottom="1797" w:left="1440" w:header="851" w:footer="992" w:gutter="0"/>
          <w:pgNumType w:fmt="decimal"/>
          <w:cols w:space="720" w:num="1"/>
          <w:docGrid w:type="linesAndChars" w:linePitch="312" w:charSpace="0"/>
        </w:sectPr>
      </w:pPr>
    </w:p>
    <w:p>
      <w:pPr>
        <w:spacing w:beforeLines="50" w:afterLines="50" w:line="360" w:lineRule="auto"/>
        <w:jc w:val="left"/>
        <w:rPr>
          <w:rFonts w:ascii="黑体" w:hAnsi="黑体" w:eastAsia="黑体"/>
          <w:b/>
          <w:sz w:val="28"/>
          <w:szCs w:val="28"/>
        </w:rPr>
      </w:pPr>
      <w:r>
        <w:rPr>
          <w:rFonts w:hint="eastAsia" w:ascii="宋体" w:hAnsi="宋体"/>
          <w:b/>
          <w:sz w:val="28"/>
          <w:szCs w:val="28"/>
        </w:rPr>
        <w:t xml:space="preserve">   </w:t>
      </w:r>
      <w:r>
        <w:rPr>
          <w:rFonts w:hint="eastAsia" w:ascii="黑体" w:hAnsi="黑体" w:eastAsia="黑体"/>
          <w:b/>
          <w:sz w:val="28"/>
          <w:szCs w:val="28"/>
        </w:rPr>
        <w:t>四、训练目标达成度评价</w:t>
      </w:r>
    </w:p>
    <w:p>
      <w:pPr>
        <w:spacing w:beforeLines="50" w:afterLines="50" w:line="360" w:lineRule="auto"/>
        <w:ind w:firstLine="479" w:firstLineChars="197"/>
        <w:rPr>
          <w:rFonts w:ascii="仿宋_GB2312" w:hAnsi="微软雅黑" w:eastAsia="仿宋_GB2312"/>
          <w:sz w:val="24"/>
          <w:szCs w:val="24"/>
        </w:rPr>
      </w:pPr>
      <w:r>
        <w:rPr>
          <w:rFonts w:hint="eastAsia" w:ascii="仿宋_GB2312" w:hAnsi="微软雅黑" w:eastAsia="仿宋_GB2312"/>
          <w:sz w:val="24"/>
          <w:szCs w:val="24"/>
        </w:rPr>
        <w:t>1.课程目标1,2的达成度通过课堂现场创意表达进行综合考评；</w:t>
      </w:r>
    </w:p>
    <w:p>
      <w:pPr>
        <w:spacing w:beforeLines="50" w:afterLines="50" w:line="360" w:lineRule="auto"/>
        <w:ind w:firstLine="479" w:firstLineChars="197"/>
        <w:rPr>
          <w:rFonts w:ascii="仿宋_GB2312" w:hAnsi="微软雅黑" w:eastAsia="仿宋_GB2312"/>
          <w:sz w:val="24"/>
          <w:szCs w:val="24"/>
        </w:rPr>
      </w:pPr>
      <w:r>
        <w:rPr>
          <w:rFonts w:hint="eastAsia" w:ascii="仿宋_GB2312" w:hAnsi="微软雅黑" w:eastAsia="仿宋_GB2312"/>
          <w:sz w:val="24"/>
          <w:szCs w:val="24"/>
        </w:rPr>
        <w:t>2.课程目标3,4的达成度通过课堂创意设计作品完成的完整度进行考评；</w:t>
      </w:r>
    </w:p>
    <w:p>
      <w:pPr>
        <w:spacing w:beforeLines="50" w:afterLines="50" w:line="360" w:lineRule="auto"/>
        <w:ind w:firstLine="479" w:firstLineChars="197"/>
        <w:rPr>
          <w:rFonts w:ascii="仿宋_GB2312" w:hAnsi="微软雅黑" w:eastAsia="仿宋_GB2312"/>
          <w:sz w:val="24"/>
          <w:szCs w:val="24"/>
        </w:rPr>
      </w:pPr>
      <w:r>
        <w:rPr>
          <w:rFonts w:hint="eastAsia" w:ascii="仿宋_GB2312" w:hAnsi="微软雅黑" w:eastAsia="仿宋_GB2312"/>
          <w:sz w:val="24"/>
          <w:szCs w:val="24"/>
        </w:rPr>
        <w:t>3.课程目标5,6的达成度通过结课作业成绩综合考评。</w:t>
      </w:r>
    </w:p>
    <w:p>
      <w:pPr>
        <w:spacing w:beforeLines="50" w:afterLines="50" w:line="360" w:lineRule="auto"/>
        <w:ind w:firstLine="418" w:firstLineChars="147"/>
        <w:rPr>
          <w:rFonts w:ascii="黑体" w:hAnsi="黑体" w:eastAsia="黑体"/>
          <w:sz w:val="28"/>
          <w:szCs w:val="28"/>
        </w:rPr>
      </w:pPr>
      <w:r>
        <w:rPr>
          <w:rFonts w:hint="eastAsia" w:ascii="黑体" w:hAnsi="黑体" w:eastAsia="黑体"/>
          <w:b/>
          <w:sz w:val="28"/>
          <w:szCs w:val="28"/>
        </w:rPr>
        <w:t>五、成绩评定</w:t>
      </w:r>
    </w:p>
    <w:p>
      <w:pPr>
        <w:spacing w:beforeLines="50" w:afterLines="50" w:line="360" w:lineRule="auto"/>
        <w:ind w:firstLine="479" w:firstLineChars="197"/>
        <w:rPr>
          <w:rFonts w:ascii="仿宋_GB2312" w:hAnsi="微软雅黑" w:eastAsia="仿宋_GB2312"/>
          <w:sz w:val="24"/>
          <w:szCs w:val="24"/>
        </w:rPr>
      </w:pPr>
      <w:r>
        <w:rPr>
          <w:rFonts w:hint="eastAsia" w:ascii="仿宋_GB2312" w:hAnsi="微软雅黑" w:eastAsia="仿宋_GB2312"/>
          <w:sz w:val="24"/>
          <w:szCs w:val="24"/>
        </w:rPr>
        <w:t>课程成绩包括3个部分，分别为平时出勤、平时成绩、结课作业。具体要求及成绩评定方法如下：</w:t>
      </w:r>
    </w:p>
    <w:p>
      <w:pPr>
        <w:spacing w:beforeLines="50" w:afterLines="50" w:line="360" w:lineRule="auto"/>
        <w:ind w:firstLine="479" w:firstLineChars="197"/>
        <w:rPr>
          <w:rFonts w:ascii="仿宋_GB2312" w:hAnsi="微软雅黑" w:eastAsia="仿宋_GB2312"/>
          <w:sz w:val="24"/>
          <w:szCs w:val="24"/>
        </w:rPr>
      </w:pPr>
      <w:r>
        <w:rPr>
          <w:rFonts w:hint="eastAsia" w:ascii="仿宋_GB2312" w:hAnsi="微软雅黑" w:eastAsia="仿宋_GB2312"/>
          <w:sz w:val="24"/>
          <w:szCs w:val="24"/>
        </w:rPr>
        <w:t>1．平时出勤。平时出勤采用“只扣分，不加分”的方法计算成绩，无故旷课以此，将在总评成绩中扣除2分。无故缺勤5次者，取消本门课程的考核资格。占总成绩10%</w:t>
      </w:r>
    </w:p>
    <w:p>
      <w:pPr>
        <w:spacing w:beforeLines="50" w:afterLines="50" w:line="360" w:lineRule="auto"/>
        <w:ind w:firstLine="479" w:firstLineChars="197"/>
        <w:rPr>
          <w:rFonts w:ascii="仿宋_GB2312" w:hAnsi="微软雅黑" w:eastAsia="仿宋_GB2312"/>
          <w:sz w:val="24"/>
          <w:szCs w:val="24"/>
        </w:rPr>
      </w:pPr>
      <w:r>
        <w:rPr>
          <w:rFonts w:hint="eastAsia" w:ascii="仿宋_GB2312" w:hAnsi="微软雅黑" w:eastAsia="仿宋_GB2312"/>
          <w:sz w:val="24"/>
          <w:szCs w:val="24"/>
        </w:rPr>
        <w:t>2.平时成绩。本课程将结合课堂作业，学生最后完成上交量及作业质量进行考核打分。平时作业成绩占总成绩的30%。</w:t>
      </w:r>
    </w:p>
    <w:p>
      <w:pPr>
        <w:spacing w:beforeLines="50" w:afterLines="50" w:line="360" w:lineRule="auto"/>
        <w:ind w:firstLine="479" w:firstLineChars="197"/>
        <w:rPr>
          <w:rFonts w:ascii="仿宋_GB2312" w:hAnsi="微软雅黑" w:eastAsia="仿宋_GB2312"/>
          <w:sz w:val="24"/>
          <w:szCs w:val="24"/>
        </w:rPr>
      </w:pPr>
      <w:r>
        <w:rPr>
          <w:rFonts w:hint="eastAsia" w:ascii="仿宋_GB2312" w:hAnsi="微软雅黑" w:eastAsia="仿宋_GB2312"/>
          <w:sz w:val="24"/>
          <w:szCs w:val="24"/>
        </w:rPr>
        <w:t>3．结课作业。根据学生完成的简单小幅绘制及创意设计表现进行评分。结课作业占总成绩的60%。</w:t>
      </w:r>
    </w:p>
    <w:p>
      <w:pPr>
        <w:spacing w:beforeLines="50" w:afterLines="50" w:line="360" w:lineRule="auto"/>
        <w:ind w:firstLine="418" w:firstLineChars="147"/>
        <w:rPr>
          <w:rFonts w:ascii="黑体" w:hAnsi="黑体" w:eastAsia="黑体"/>
          <w:b/>
          <w:sz w:val="28"/>
          <w:szCs w:val="28"/>
        </w:rPr>
      </w:pPr>
      <w:r>
        <w:rPr>
          <w:rFonts w:hint="eastAsia" w:ascii="黑体" w:hAnsi="黑体" w:eastAsia="黑体"/>
          <w:b/>
          <w:sz w:val="28"/>
          <w:szCs w:val="28"/>
        </w:rPr>
        <w:t>六、训练材料</w:t>
      </w:r>
    </w:p>
    <w:p>
      <w:pPr>
        <w:spacing w:beforeLines="50" w:afterLines="50" w:line="360" w:lineRule="auto"/>
        <w:ind w:firstLine="314" w:firstLineChars="147"/>
        <w:rPr>
          <w:rFonts w:ascii="宋体" w:hAnsi="宋体"/>
          <w:b/>
        </w:rPr>
      </w:pPr>
      <w:r>
        <w:rPr>
          <w:rFonts w:ascii="宋体" w:hAnsi="宋体"/>
          <w:b/>
          <w:kern w:val="0"/>
          <w:szCs w:val="21"/>
        </w:rPr>
        <w:t xml:space="preserve"> </w:t>
      </w:r>
      <w:r>
        <w:rPr>
          <w:rFonts w:ascii="宋体" w:hAnsi="宋体"/>
          <w:b/>
        </w:rPr>
        <w:t>1</w:t>
      </w:r>
      <w:r>
        <w:rPr>
          <w:rFonts w:hint="eastAsia" w:ascii="宋体" w:hAnsi="宋体"/>
          <w:b/>
        </w:rPr>
        <w:t>.建议教材</w:t>
      </w:r>
    </w:p>
    <w:p>
      <w:pPr>
        <w:spacing w:beforeLines="50" w:afterLines="50" w:line="360" w:lineRule="auto"/>
        <w:ind w:firstLine="357" w:firstLineChars="147"/>
        <w:rPr>
          <w:rFonts w:ascii="仿宋_GB2312" w:hAnsi="微软雅黑" w:eastAsia="仿宋_GB2312"/>
          <w:sz w:val="24"/>
          <w:szCs w:val="24"/>
        </w:rPr>
      </w:pPr>
      <w:r>
        <w:rPr>
          <w:rFonts w:hint="eastAsia" w:ascii="仿宋_GB2312" w:hAnsi="微软雅黑" w:eastAsia="仿宋_GB2312"/>
          <w:sz w:val="24"/>
          <w:szCs w:val="24"/>
        </w:rPr>
        <w:t>黄厚石 著</w:t>
      </w:r>
      <w:r>
        <w:rPr>
          <w:rFonts w:ascii="仿宋_GB2312" w:hAnsi="微软雅黑" w:eastAsia="仿宋_GB2312"/>
          <w:sz w:val="24"/>
          <w:szCs w:val="24"/>
        </w:rPr>
        <w:t>.</w:t>
      </w:r>
      <w:r>
        <w:rPr>
          <w:rFonts w:hint="eastAsia" w:ascii="仿宋_GB2312" w:hAnsi="微软雅黑" w:eastAsia="仿宋_GB2312"/>
          <w:sz w:val="24"/>
          <w:szCs w:val="24"/>
        </w:rPr>
        <w:t>《设计批评》</w:t>
      </w:r>
      <w:r>
        <w:rPr>
          <w:rFonts w:ascii="仿宋_GB2312" w:hAnsi="微软雅黑" w:eastAsia="仿宋_GB2312"/>
          <w:sz w:val="24"/>
          <w:szCs w:val="24"/>
        </w:rPr>
        <w:t>.东南大学出版社</w:t>
      </w:r>
      <w:r>
        <w:rPr>
          <w:rFonts w:hint="eastAsia" w:ascii="仿宋_GB2312" w:hAnsi="微软雅黑" w:eastAsia="仿宋_GB2312"/>
          <w:sz w:val="24"/>
          <w:szCs w:val="24"/>
        </w:rPr>
        <w:t>，2009年版.</w:t>
      </w:r>
    </w:p>
    <w:p>
      <w:pPr>
        <w:spacing w:beforeLines="50" w:afterLines="50" w:line="360" w:lineRule="auto"/>
        <w:ind w:firstLine="428" w:firstLineChars="200"/>
        <w:rPr>
          <w:rFonts w:ascii="宋体" w:hAnsi="宋体"/>
        </w:rPr>
      </w:pPr>
      <w:r>
        <w:rPr>
          <w:rFonts w:ascii="宋体" w:hAnsi="宋体"/>
          <w:b/>
        </w:rPr>
        <w:t>2</w:t>
      </w:r>
      <w:r>
        <w:rPr>
          <w:rFonts w:hint="eastAsia" w:ascii="宋体" w:hAnsi="宋体"/>
          <w:b/>
        </w:rPr>
        <w:t>.主要参考书</w:t>
      </w:r>
    </w:p>
    <w:p>
      <w:pPr>
        <w:spacing w:beforeLines="50" w:afterLines="50" w:line="360" w:lineRule="auto"/>
        <w:ind w:firstLine="482"/>
        <w:rPr>
          <w:rFonts w:ascii="仿宋_GB2312" w:hAnsi="微软雅黑" w:eastAsia="仿宋_GB2312"/>
          <w:sz w:val="24"/>
          <w:szCs w:val="24"/>
        </w:rPr>
      </w:pPr>
      <w:r>
        <w:rPr>
          <w:rFonts w:hint="eastAsia" w:ascii="仿宋_GB2312" w:hAnsi="微软雅黑" w:eastAsia="仿宋_GB2312"/>
          <w:sz w:val="24"/>
          <w:szCs w:val="24"/>
        </w:rPr>
        <w:t>1.</w:t>
      </w:r>
      <w:r>
        <w:rPr>
          <w:rFonts w:ascii="仿宋_GB2312" w:hAnsi="微软雅黑" w:eastAsia="仿宋_GB2312"/>
          <w:sz w:val="24"/>
          <w:szCs w:val="24"/>
        </w:rPr>
        <w:t>李传文</w:t>
      </w:r>
      <w:r>
        <w:rPr>
          <w:rFonts w:hint="eastAsia" w:ascii="仿宋_GB2312" w:hAnsi="微软雅黑" w:eastAsia="仿宋_GB2312"/>
          <w:sz w:val="24"/>
          <w:szCs w:val="24"/>
        </w:rPr>
        <w:t>著</w:t>
      </w:r>
      <w:r>
        <w:rPr>
          <w:rFonts w:ascii="仿宋_GB2312" w:hAnsi="微软雅黑" w:eastAsia="仿宋_GB2312"/>
          <w:sz w:val="24"/>
          <w:szCs w:val="24"/>
        </w:rPr>
        <w:t>.</w:t>
      </w:r>
      <w:r>
        <w:rPr>
          <w:rFonts w:hint="eastAsia" w:ascii="仿宋_GB2312" w:hAnsi="微软雅黑" w:eastAsia="仿宋_GB2312"/>
          <w:sz w:val="24"/>
          <w:szCs w:val="24"/>
        </w:rPr>
        <w:t>《</w:t>
      </w:r>
      <w:r>
        <w:rPr>
          <w:rFonts w:ascii="仿宋_GB2312" w:hAnsi="微软雅黑" w:eastAsia="仿宋_GB2312"/>
          <w:sz w:val="24"/>
          <w:szCs w:val="24"/>
        </w:rPr>
        <w:t>设计鉴赏设计美学设计批评论</w:t>
      </w:r>
      <w:r>
        <w:rPr>
          <w:rFonts w:hint="eastAsia" w:ascii="仿宋_GB2312" w:hAnsi="微软雅黑" w:eastAsia="仿宋_GB2312"/>
          <w:sz w:val="24"/>
          <w:szCs w:val="24"/>
        </w:rPr>
        <w:t>》.</w:t>
      </w:r>
      <w:r>
        <w:rPr>
          <w:rFonts w:ascii="仿宋_GB2312" w:hAnsi="微软雅黑" w:eastAsia="仿宋_GB2312"/>
          <w:sz w:val="24"/>
          <w:szCs w:val="24"/>
        </w:rPr>
        <w:t>中国建筑工业出版社</w:t>
      </w:r>
      <w:r>
        <w:rPr>
          <w:rFonts w:hint="eastAsia" w:ascii="仿宋_GB2312" w:hAnsi="微软雅黑" w:eastAsia="仿宋_GB2312"/>
          <w:sz w:val="24"/>
          <w:szCs w:val="24"/>
        </w:rPr>
        <w:t>，</w:t>
      </w:r>
      <w:r>
        <w:rPr>
          <w:rFonts w:ascii="仿宋_GB2312" w:hAnsi="微软雅黑" w:eastAsia="仿宋_GB2312"/>
          <w:sz w:val="24"/>
          <w:szCs w:val="24"/>
        </w:rPr>
        <w:t>2016</w:t>
      </w:r>
      <w:r>
        <w:rPr>
          <w:rFonts w:hint="eastAsia" w:ascii="仿宋_GB2312" w:hAnsi="微软雅黑" w:eastAsia="仿宋_GB2312"/>
          <w:sz w:val="24"/>
          <w:szCs w:val="24"/>
        </w:rPr>
        <w:t>年版.</w:t>
      </w:r>
    </w:p>
    <w:p>
      <w:pPr>
        <w:spacing w:beforeLines="50" w:afterLines="50" w:line="360" w:lineRule="auto"/>
        <w:ind w:firstLine="482"/>
        <w:rPr>
          <w:rFonts w:ascii="仿宋_GB2312" w:hAnsi="微软雅黑" w:eastAsia="仿宋_GB2312"/>
          <w:sz w:val="24"/>
          <w:szCs w:val="24"/>
        </w:rPr>
      </w:pPr>
      <w:r>
        <w:rPr>
          <w:rFonts w:hint="eastAsia" w:ascii="仿宋_GB2312" w:hAnsi="微软雅黑" w:eastAsia="仿宋_GB2312"/>
          <w:sz w:val="24"/>
          <w:szCs w:val="24"/>
        </w:rPr>
        <w:t>2.</w:t>
      </w:r>
      <w:r>
        <w:rPr>
          <w:rFonts w:ascii="仿宋_GB2312" w:hAnsi="微软雅黑" w:eastAsia="仿宋_GB2312"/>
          <w:sz w:val="24"/>
          <w:szCs w:val="24"/>
        </w:rPr>
        <w:t>梁艳</w:t>
      </w:r>
      <w:r>
        <w:rPr>
          <w:rFonts w:hint="eastAsia" w:ascii="仿宋_GB2312" w:hAnsi="微软雅黑" w:eastAsia="仿宋_GB2312"/>
          <w:sz w:val="24"/>
          <w:szCs w:val="24"/>
        </w:rPr>
        <w:t>.</w:t>
      </w:r>
      <w:r>
        <w:rPr>
          <w:rFonts w:ascii="仿宋_GB2312" w:hAnsi="微软雅黑" w:eastAsia="仿宋_GB2312"/>
          <w:sz w:val="24"/>
          <w:szCs w:val="24"/>
        </w:rPr>
        <w:t>赵文瑾</w:t>
      </w:r>
      <w:r>
        <w:rPr>
          <w:rFonts w:hint="eastAsia" w:ascii="仿宋_GB2312" w:hAnsi="微软雅黑" w:eastAsia="仿宋_GB2312"/>
          <w:sz w:val="24"/>
          <w:szCs w:val="24"/>
        </w:rPr>
        <w:t>.</w:t>
      </w:r>
      <w:r>
        <w:rPr>
          <w:rFonts w:ascii="仿宋_GB2312" w:hAnsi="微软雅黑" w:eastAsia="仿宋_GB2312"/>
          <w:sz w:val="24"/>
          <w:szCs w:val="24"/>
        </w:rPr>
        <w:t>程军生</w:t>
      </w:r>
      <w:r>
        <w:rPr>
          <w:rFonts w:hint="eastAsia" w:ascii="仿宋_GB2312" w:hAnsi="微软雅黑" w:eastAsia="仿宋_GB2312"/>
          <w:sz w:val="24"/>
          <w:szCs w:val="24"/>
        </w:rPr>
        <w:t>著.《</w:t>
      </w:r>
      <w:r>
        <w:rPr>
          <w:rFonts w:ascii="仿宋_GB2312" w:hAnsi="微软雅黑" w:eastAsia="仿宋_GB2312"/>
          <w:sz w:val="24"/>
          <w:szCs w:val="24"/>
        </w:rPr>
        <w:t>艺术设计理论的多维度研究</w:t>
      </w:r>
      <w:r>
        <w:rPr>
          <w:rFonts w:hint="eastAsia" w:ascii="仿宋_GB2312" w:hAnsi="微软雅黑" w:eastAsia="仿宋_GB2312"/>
          <w:sz w:val="24"/>
          <w:szCs w:val="24"/>
        </w:rPr>
        <w:t>》.</w:t>
      </w:r>
      <w:r>
        <w:rPr>
          <w:rFonts w:ascii="仿宋_GB2312" w:hAnsi="微软雅黑" w:eastAsia="仿宋_GB2312"/>
          <w:sz w:val="24"/>
          <w:szCs w:val="24"/>
        </w:rPr>
        <w:t>中国书籍出版社</w:t>
      </w:r>
      <w:r>
        <w:rPr>
          <w:rFonts w:hint="eastAsia" w:ascii="仿宋_GB2312" w:hAnsi="微软雅黑" w:eastAsia="仿宋_GB2312"/>
          <w:sz w:val="24"/>
          <w:szCs w:val="24"/>
        </w:rPr>
        <w:t>，</w:t>
      </w:r>
      <w:r>
        <w:rPr>
          <w:rFonts w:ascii="仿宋_GB2312" w:hAnsi="微软雅黑" w:eastAsia="仿宋_GB2312"/>
          <w:sz w:val="24"/>
          <w:szCs w:val="24"/>
        </w:rPr>
        <w:t>2014年</w:t>
      </w:r>
      <w:r>
        <w:rPr>
          <w:rFonts w:hint="eastAsia" w:ascii="仿宋_GB2312" w:hAnsi="微软雅黑" w:eastAsia="仿宋_GB2312"/>
          <w:sz w:val="24"/>
          <w:szCs w:val="24"/>
        </w:rPr>
        <w:t>版.</w:t>
      </w:r>
    </w:p>
    <w:p>
      <w:pPr>
        <w:spacing w:beforeLines="50" w:afterLines="50" w:line="360" w:lineRule="auto"/>
        <w:ind w:firstLine="482"/>
        <w:rPr>
          <w:rFonts w:ascii="仿宋_GB2312" w:hAnsi="微软雅黑" w:eastAsia="仿宋_GB2312"/>
          <w:sz w:val="24"/>
          <w:szCs w:val="24"/>
        </w:rPr>
      </w:pPr>
      <w:r>
        <w:rPr>
          <w:rFonts w:hint="eastAsia" w:ascii="仿宋_GB2312" w:hAnsi="微软雅黑" w:eastAsia="仿宋_GB2312"/>
          <w:sz w:val="24"/>
          <w:szCs w:val="24"/>
        </w:rPr>
        <w:t>3.(日)</w:t>
      </w:r>
      <w:r>
        <w:rPr>
          <w:rFonts w:ascii="仿宋_GB2312" w:hAnsi="微软雅黑" w:eastAsia="仿宋_GB2312"/>
          <w:sz w:val="24"/>
          <w:szCs w:val="24"/>
        </w:rPr>
        <w:t>佐藤可士和</w:t>
      </w:r>
      <w:r>
        <w:rPr>
          <w:rFonts w:hint="eastAsia" w:ascii="仿宋_GB2312" w:hAnsi="微软雅黑" w:eastAsia="仿宋_GB2312"/>
          <w:sz w:val="24"/>
          <w:szCs w:val="24"/>
        </w:rPr>
        <w:t>著.</w:t>
      </w:r>
      <w:r>
        <w:rPr>
          <w:rFonts w:ascii="仿宋_GB2312" w:hAnsi="微软雅黑" w:eastAsia="仿宋_GB2312"/>
          <w:sz w:val="24"/>
          <w:szCs w:val="24"/>
        </w:rPr>
        <w:t>牛菁菁</w:t>
      </w:r>
      <w:r>
        <w:rPr>
          <w:rFonts w:hint="eastAsia" w:ascii="仿宋_GB2312" w:hAnsi="微软雅黑" w:eastAsia="仿宋_GB2312"/>
          <w:sz w:val="24"/>
          <w:szCs w:val="24"/>
        </w:rPr>
        <w:t>译，《</w:t>
      </w:r>
      <w:r>
        <w:rPr>
          <w:rFonts w:ascii="仿宋_GB2312" w:hAnsi="微软雅黑" w:eastAsia="仿宋_GB2312"/>
          <w:sz w:val="24"/>
          <w:szCs w:val="24"/>
        </w:rPr>
        <w:t>佐藤可士和的超沟通术</w:t>
      </w:r>
      <w:r>
        <w:rPr>
          <w:rFonts w:hint="eastAsia" w:ascii="仿宋_GB2312" w:hAnsi="微软雅黑" w:eastAsia="仿宋_GB2312"/>
          <w:sz w:val="24"/>
          <w:szCs w:val="24"/>
        </w:rPr>
        <w:t>》.</w:t>
      </w:r>
      <w:r>
        <w:rPr>
          <w:rFonts w:ascii="仿宋_GB2312" w:hAnsi="微软雅黑" w:eastAsia="仿宋_GB2312"/>
          <w:sz w:val="24"/>
          <w:szCs w:val="24"/>
        </w:rPr>
        <w:t>上海人民美术出版社</w:t>
      </w:r>
      <w:r>
        <w:rPr>
          <w:rFonts w:hint="eastAsia" w:ascii="仿宋_GB2312" w:hAnsi="微软雅黑" w:eastAsia="仿宋_GB2312"/>
          <w:sz w:val="24"/>
          <w:szCs w:val="24"/>
        </w:rPr>
        <w:t>，2016年版.</w:t>
      </w:r>
    </w:p>
    <w:p>
      <w:pPr>
        <w:pStyle w:val="5"/>
        <w:spacing w:line="460" w:lineRule="exact"/>
        <w:rPr>
          <w:rFonts w:ascii="宋体" w:hAnsi="宋体"/>
          <w:b/>
        </w:rPr>
      </w:pPr>
    </w:p>
    <w:p>
      <w:pPr>
        <w:pStyle w:val="5"/>
        <w:spacing w:line="460" w:lineRule="exact"/>
        <w:rPr>
          <w:rFonts w:ascii="宋体" w:hAnsi="宋体"/>
          <w:b/>
        </w:rPr>
      </w:pPr>
    </w:p>
    <w:p>
      <w:pPr>
        <w:ind w:firstLine="4263" w:firstLineChars="2000"/>
        <w:jc w:val="left"/>
        <w:rPr>
          <w:rFonts w:ascii="黑体" w:hAnsi="黑体" w:eastAsia="黑体"/>
          <w:sz w:val="28"/>
          <w:szCs w:val="28"/>
        </w:rPr>
      </w:pPr>
      <w:r>
        <w:rPr>
          <w:rFonts w:ascii="宋体" w:hAnsi="宋体"/>
        </w:rPr>
        <w:t xml:space="preserve">  </w:t>
      </w:r>
      <w:r>
        <w:rPr>
          <w:rFonts w:hint="eastAsia" w:ascii="宋体" w:hAnsi="宋体"/>
        </w:rPr>
        <w:t xml:space="preserve">  </w:t>
      </w:r>
      <w:r>
        <w:rPr>
          <w:rFonts w:hint="eastAsia" w:ascii="黑体" w:hAnsi="黑体" w:eastAsia="黑体"/>
        </w:rPr>
        <w:t xml:space="preserve">     </w:t>
      </w:r>
      <w:r>
        <w:rPr>
          <w:rFonts w:hint="eastAsia" w:ascii="黑体" w:hAnsi="黑体" w:eastAsia="黑体"/>
          <w:sz w:val="28"/>
          <w:szCs w:val="28"/>
        </w:rPr>
        <w:t>制订人：张正甜</w:t>
      </w:r>
    </w:p>
    <w:p>
      <w:pPr>
        <w:jc w:val="left"/>
        <w:rPr>
          <w:rFonts w:ascii="黑体" w:hAnsi="黑体" w:eastAsia="黑体"/>
          <w:sz w:val="28"/>
          <w:szCs w:val="28"/>
        </w:rPr>
      </w:pPr>
      <w:r>
        <w:rPr>
          <w:rFonts w:hint="eastAsia" w:ascii="黑体" w:hAnsi="黑体" w:eastAsia="黑体"/>
          <w:sz w:val="28"/>
          <w:szCs w:val="28"/>
        </w:rPr>
        <w:t xml:space="preserve">                                     审核人：杨  明</w:t>
      </w:r>
    </w:p>
    <w:p>
      <w:pPr>
        <w:ind w:firstLine="5379" w:firstLineChars="1900"/>
        <w:jc w:val="left"/>
        <w:rPr>
          <w:rFonts w:ascii="黑体" w:hAnsi="黑体" w:eastAsia="黑体"/>
          <w:sz w:val="28"/>
          <w:szCs w:val="28"/>
        </w:rPr>
      </w:pPr>
      <w:r>
        <w:rPr>
          <w:rFonts w:hint="eastAsia" w:ascii="黑体" w:hAnsi="黑体" w:eastAsia="黑体"/>
          <w:sz w:val="28"/>
          <w:szCs w:val="28"/>
        </w:rPr>
        <w:t>2016年 12月</w:t>
      </w:r>
    </w:p>
    <w:p>
      <w:pPr>
        <w:pStyle w:val="24"/>
        <w:ind w:left="720" w:firstLine="0" w:firstLineChars="0"/>
        <w:rPr>
          <w:rFonts w:ascii="宋体" w:hAnsi="宋体"/>
        </w:rPr>
      </w:pPr>
    </w:p>
    <w:p>
      <w:pPr>
        <w:jc w:val="left"/>
        <w:rPr>
          <w:rFonts w:ascii="宋体" w:hAnsi="宋体"/>
        </w:rPr>
      </w:pPr>
    </w:p>
    <w:p>
      <w:pPr>
        <w:pStyle w:val="5"/>
        <w:spacing w:line="460" w:lineRule="exact"/>
        <w:ind w:left="5880"/>
        <w:rPr>
          <w:rFonts w:ascii="黑体" w:hAnsi="黑体" w:eastAsia="黑体"/>
          <w:sz w:val="28"/>
          <w:szCs w:val="28"/>
        </w:rPr>
      </w:pPr>
    </w:p>
    <w:p>
      <w:pPr>
        <w:ind w:firstLine="5663" w:firstLineChars="2000"/>
        <w:jc w:val="right"/>
        <w:rPr>
          <w:rFonts w:ascii="宋体" w:hAnsi="宋体" w:eastAsia="宋体"/>
          <w:sz w:val="28"/>
          <w:szCs w:val="28"/>
        </w:rPr>
      </w:pPr>
    </w:p>
    <w:p>
      <w:pPr>
        <w:widowControl/>
        <w:jc w:val="left"/>
        <w:rPr>
          <w:rFonts w:ascii="黑体" w:hAnsi="黑体" w:eastAsia="黑体"/>
          <w:sz w:val="36"/>
          <w:szCs w:val="36"/>
        </w:rPr>
      </w:pPr>
      <w:r>
        <w:rPr>
          <w:rFonts w:ascii="黑体" w:hAnsi="黑体" w:eastAsia="黑体"/>
          <w:sz w:val="36"/>
          <w:szCs w:val="36"/>
        </w:rPr>
        <w:br w:type="page"/>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《快题设计1（临摹）》课程教学大纲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一、实践环节信息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实践环节名称</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快题设计1（临摹）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实践环节代码</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CODE</w:t>
            </w:r>
            <w:r>
              <w:rPr>
                <w:rFonts w:hint="eastAsia" w:ascii="仿宋_GB2312" w:hAnsi="Times New Roman" w:eastAsia="仿宋_GB2312"/>
                <w:b/>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周数</w:t>
            </w:r>
            <w:r>
              <w:rPr>
                <w:rFonts w:hint="eastAsia" w:ascii="仿宋_GB2312" w:hAnsi="Times New Roman" w:eastAsia="仿宋_GB2312"/>
                <w:spacing w:val="-3"/>
                <w:kern w:val="0"/>
                <w:sz w:val="24"/>
                <w:szCs w:val="24"/>
                <w:lang w:val="en-GB"/>
              </w:rPr>
              <w:t>（WEEKS</w:t>
            </w:r>
            <w:r>
              <w:rPr>
                <w:rFonts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6</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二、实践环节目标</w:t>
      </w:r>
    </w:p>
    <w:p>
      <w:pPr>
        <w:spacing w:line="360" w:lineRule="auto"/>
        <w:ind w:firstLine="486" w:firstLineChars="200"/>
        <w:jc w:val="left"/>
        <w:rPr>
          <w:rFonts w:ascii="仿宋_GB2312" w:hAnsi="微软雅黑" w:eastAsia="仿宋_GB2312"/>
          <w:sz w:val="24"/>
          <w:szCs w:val="24"/>
        </w:rPr>
      </w:pPr>
      <w:r>
        <w:rPr>
          <w:rFonts w:hint="eastAsia" w:ascii="仿宋_GB2312" w:hAnsi="微软雅黑" w:eastAsia="仿宋_GB2312"/>
          <w:sz w:val="24"/>
          <w:szCs w:val="24"/>
        </w:rPr>
        <w:t>通过本实践环节的学习，学生应具备以下几方面的目标（能力、素质方面，必须支撑培养方案中的毕业要求）</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1.</w:t>
      </w:r>
      <w:r>
        <w:rPr>
          <w:rFonts w:hint="eastAsia" w:ascii="仿宋_GB2312" w:hAnsi="微软雅黑" w:eastAsia="仿宋_GB2312"/>
          <w:sz w:val="24"/>
          <w:szCs w:val="24"/>
        </w:rPr>
        <w:t>能够对将学习的相对应专业课核心技能进行提前掌握。</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2.</w:t>
      </w:r>
      <w:r>
        <w:rPr>
          <w:rFonts w:hint="eastAsia" w:ascii="仿宋_GB2312" w:hAnsi="微软雅黑" w:eastAsia="仿宋_GB2312"/>
          <w:sz w:val="24"/>
          <w:szCs w:val="24"/>
        </w:rPr>
        <w:t>具备一定的自学能力，对专业课内容进行一定的预习。</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3.</w:t>
      </w:r>
      <w:r>
        <w:rPr>
          <w:rFonts w:hint="eastAsia" w:ascii="仿宋_GB2312" w:hAnsi="微软雅黑" w:eastAsia="仿宋_GB2312"/>
          <w:sz w:val="24"/>
          <w:szCs w:val="24"/>
        </w:rPr>
        <w:t>具备一定的独立解决专业学习中的重难点问题的能力。</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4.</w:t>
      </w:r>
      <w:r>
        <w:rPr>
          <w:rFonts w:hint="eastAsia" w:ascii="仿宋_GB2312" w:hAnsi="微软雅黑" w:eastAsia="仿宋_GB2312"/>
          <w:sz w:val="24"/>
          <w:szCs w:val="24"/>
        </w:rPr>
        <w:t>对学科相关的艺术理论和艺术创作进行一定的自我学习和研究。</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5.具备一定的专业设计临摹研究的能力素质。</w:t>
      </w:r>
    </w:p>
    <w:p>
      <w:pPr>
        <w:spacing w:line="360" w:lineRule="auto"/>
        <w:ind w:firstLine="555"/>
        <w:jc w:val="left"/>
        <w:rPr>
          <w:rFonts w:ascii="仿宋_GB2312" w:hAnsi="微软雅黑" w:eastAsia="仿宋_GB2312"/>
          <w:sz w:val="24"/>
          <w:szCs w:val="24"/>
        </w:rPr>
      </w:pPr>
    </w:p>
    <w:p>
      <w:pPr>
        <w:widowControl/>
        <w:jc w:val="left"/>
        <w:rPr>
          <w:rFonts w:ascii="黑体" w:hAnsi="黑体" w:eastAsia="黑体"/>
          <w:sz w:val="24"/>
          <w:szCs w:val="24"/>
        </w:rPr>
      </w:pPr>
      <w:r>
        <w:rPr>
          <w:rFonts w:ascii="黑体" w:hAnsi="黑体" w:eastAsia="黑体"/>
          <w:sz w:val="24"/>
          <w:szCs w:val="24"/>
        </w:rPr>
        <w:br w:type="page"/>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6"/>
        <w:gridCol w:w="2552"/>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36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7" w:leftChars="50" w:right="107"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55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7" w:leftChars="50" w:right="107"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358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7" w:leftChars="50" w:right="107"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本环节目标对毕业要求的支撑关系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23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eastAsia="仿宋_GB2312"/>
                <w:sz w:val="16"/>
                <w:szCs w:val="16"/>
              </w:rPr>
            </w:pPr>
            <w:r>
              <w:rPr>
                <w:rFonts w:hint="eastAsia" w:ascii="仿宋_GB2312" w:hAnsi="微软雅黑" w:eastAsia="仿宋_GB2312"/>
                <w:szCs w:val="21"/>
              </w:rPr>
              <w:t>2.形成对专业的基本认知，熟练掌握艺术设计基础理论，掌握中外设计发展历史，掌握视觉传达设计的基础理论知识。</w:t>
            </w:r>
          </w:p>
        </w:tc>
        <w:tc>
          <w:tcPr>
            <w:tcW w:w="2552"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2.1熟悉视觉传达专业的学科架构、知识体系、就业前景以及专业发展；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2.2掌握视觉传达设计基本原理，熟悉设计发展历史；</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2.3了解视觉传达设计观念与原理。</w:t>
            </w:r>
          </w:p>
        </w:tc>
        <w:tc>
          <w:tcPr>
            <w:tcW w:w="3589" w:type="dxa"/>
            <w:tcBorders>
              <w:top w:val="single" w:color="auto" w:sz="4" w:space="0"/>
              <w:left w:val="single" w:color="auto" w:sz="4" w:space="0"/>
              <w:right w:val="single" w:color="auto" w:sz="4" w:space="0"/>
            </w:tcBorders>
            <w:vAlign w:val="center"/>
          </w:tcPr>
          <w:p>
            <w:pPr>
              <w:spacing w:line="360" w:lineRule="auto"/>
              <w:ind w:left="107" w:leftChars="50" w:right="107" w:rightChars="50"/>
              <w:rPr>
                <w:rFonts w:ascii="宋体" w:hAnsi="宋体" w:cs="宋体"/>
                <w:color w:val="000000"/>
                <w:sz w:val="18"/>
                <w:szCs w:val="18"/>
              </w:rPr>
            </w:pPr>
            <w:r>
              <w:rPr>
                <w:rFonts w:hint="eastAsia" w:ascii="仿宋_GB2312" w:hAnsi="微软雅黑" w:eastAsia="仿宋_GB2312"/>
                <w:szCs w:val="21"/>
              </w:rPr>
              <w:t>实践环节目标4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3" w:hRule="atLeast"/>
          <w:jc w:val="center"/>
        </w:trPr>
        <w:tc>
          <w:tcPr>
            <w:tcW w:w="23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hint="eastAsia"/>
              </w:rPr>
              <w:t xml:space="preserve"> </w:t>
            </w:r>
            <w:r>
              <w:rPr>
                <w:rFonts w:hint="eastAsia" w:ascii="仿宋_GB2312" w:hAnsi="微软雅黑" w:eastAsia="仿宋_GB2312"/>
                <w:szCs w:val="21"/>
              </w:rPr>
              <w:t>具有较高的艺术修养和审美能力，掌握视觉符号语言、视觉表达方式、视觉设计原则以及视觉媒介形式与设计形态的基本原理和方法。</w:t>
            </w:r>
          </w:p>
        </w:tc>
        <w:tc>
          <w:tcPr>
            <w:tcW w:w="25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3.1掌握的视觉传达设计创意、创新思维能力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3.3了解视觉传达设计运作完整流程</w:t>
            </w:r>
          </w:p>
        </w:tc>
        <w:tc>
          <w:tcPr>
            <w:tcW w:w="35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实践环节目标1、2、3、4、5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1" w:hRule="atLeast"/>
          <w:jc w:val="center"/>
        </w:trPr>
        <w:tc>
          <w:tcPr>
            <w:tcW w:w="2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5.具有一定的调查研究能力、分析问题、解决问题能力，具备对视觉传达设计专业市场调研、数据分析以及数据可视化呈现的技能。</w:t>
            </w:r>
          </w:p>
        </w:tc>
        <w:tc>
          <w:tcPr>
            <w:tcW w:w="2552"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5.1掌握市场调查分析的原理与方法，具备一定设计调研的能力；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5.2具备一定专业数据分析能力；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5.3掌握设计心理学知识，具备对消费者心理与行为的分析能力；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5.4熟知视觉传达设计专业国内外经典案例的发展历史、现状，掌握对其进行价值分析的能力。</w:t>
            </w:r>
          </w:p>
        </w:tc>
        <w:tc>
          <w:tcPr>
            <w:tcW w:w="3589"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实践环节目标1、2、3、4、5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5" w:hRule="atLeast"/>
          <w:jc w:val="center"/>
        </w:trPr>
        <w:tc>
          <w:tcPr>
            <w:tcW w:w="2366" w:type="dxa"/>
            <w:tcBorders>
              <w:left w:val="single" w:color="auto" w:sz="4" w:space="0"/>
              <w:right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9.具备良好的表达能力、人际交往沟通能力、跨文化交流能力，具备团队协作能力，能够在多学科背景下的团队中承担个体、团队成员以及负责人的角色。</w:t>
            </w:r>
          </w:p>
        </w:tc>
        <w:tc>
          <w:tcPr>
            <w:tcW w:w="2552"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9.1拥有良好中文和外语语言表达能力；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9.3具备良好的沟通能力和团队协同能力。</w:t>
            </w:r>
          </w:p>
        </w:tc>
        <w:tc>
          <w:tcPr>
            <w:tcW w:w="3589"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实践环节目标2、3、4、5</w:t>
            </w:r>
          </w:p>
        </w:tc>
      </w:tr>
    </w:tbl>
    <w:p>
      <w:pPr>
        <w:spacing w:beforeLines="50" w:afterLines="50"/>
        <w:ind w:firstLine="426" w:firstLineChars="150"/>
        <w:jc w:val="left"/>
        <w:rPr>
          <w:rFonts w:ascii="黑体" w:hAnsi="黑体" w:eastAsia="黑体"/>
          <w:b/>
          <w:sz w:val="28"/>
          <w:szCs w:val="28"/>
        </w:rPr>
      </w:pPr>
    </w:p>
    <w:p>
      <w:pPr>
        <w:widowControl/>
        <w:jc w:val="left"/>
        <w:rPr>
          <w:rFonts w:ascii="黑体" w:hAnsi="黑体" w:eastAsia="黑体"/>
          <w:b/>
          <w:sz w:val="28"/>
          <w:szCs w:val="28"/>
        </w:rPr>
        <w:sectPr>
          <w:headerReference r:id="rId157" w:type="first"/>
          <w:footerReference r:id="rId160" w:type="first"/>
          <w:headerReference r:id="rId155" w:type="default"/>
          <w:footerReference r:id="rId158" w:type="default"/>
          <w:headerReference r:id="rId156" w:type="even"/>
          <w:footerReference r:id="rId159" w:type="even"/>
          <w:pgSz w:w="11906" w:h="16838"/>
          <w:pgMar w:top="1440" w:right="1797" w:bottom="1440" w:left="1797" w:header="851" w:footer="992" w:gutter="0"/>
          <w:pgNumType w:fmt="decimal"/>
          <w:cols w:space="720" w:num="1"/>
          <w:docGrid w:type="linesAndChars" w:linePitch="312" w:charSpace="640"/>
        </w:sectPr>
      </w:pPr>
    </w:p>
    <w:p>
      <w:pPr>
        <w:keepNext w:val="0"/>
        <w:keepLines w:val="0"/>
        <w:pageBreakBefore w:val="0"/>
        <w:widowControl/>
        <w:kinsoku/>
        <w:wordWrap/>
        <w:overflowPunct/>
        <w:topLinePunct w:val="0"/>
        <w:autoSpaceDE/>
        <w:autoSpaceDN/>
        <w:bidi w:val="0"/>
        <w:adjustRightInd/>
        <w:snapToGrid/>
        <w:spacing w:before="161" w:beforeLines="50" w:after="161" w:afterLines="50" w:line="360" w:lineRule="auto"/>
        <w:ind w:left="0" w:leftChars="0" w:right="0" w:rightChars="0" w:firstLine="566" w:firstLineChars="200"/>
        <w:jc w:val="left"/>
        <w:textAlignment w:val="auto"/>
        <w:outlineLvl w:val="9"/>
        <w:rPr>
          <w:rFonts w:ascii="黑体" w:hAnsi="黑体" w:eastAsia="黑体"/>
          <w:b/>
          <w:sz w:val="28"/>
          <w:szCs w:val="28"/>
        </w:rPr>
      </w:pPr>
      <w:r>
        <w:rPr>
          <w:rFonts w:hint="eastAsia" w:ascii="黑体" w:hAnsi="黑体" w:eastAsia="黑体"/>
          <w:b/>
          <w:sz w:val="28"/>
          <w:szCs w:val="28"/>
        </w:rPr>
        <w:t>三、训练内容与预期学习成效</w:t>
      </w:r>
    </w:p>
    <w:tbl>
      <w:tblPr>
        <w:tblStyle w:val="13"/>
        <w:tblW w:w="14322" w:type="dxa"/>
        <w:jc w:val="center"/>
        <w:tblInd w:w="-63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5"/>
        <w:gridCol w:w="2815"/>
        <w:gridCol w:w="5912"/>
        <w:gridCol w:w="1909"/>
        <w:gridCol w:w="1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258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281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训练内容</w:t>
            </w:r>
          </w:p>
        </w:tc>
        <w:tc>
          <w:tcPr>
            <w:tcW w:w="5912"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预期训练成效</w:t>
            </w:r>
          </w:p>
        </w:tc>
        <w:tc>
          <w:tcPr>
            <w:tcW w:w="190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101"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jc w:val="center"/>
        </w:trPr>
        <w:tc>
          <w:tcPr>
            <w:tcW w:w="25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w:t>
            </w:r>
          </w:p>
        </w:tc>
        <w:tc>
          <w:tcPr>
            <w:tcW w:w="281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临摹优秀设计和理念阐述展示（标志设计项）</w:t>
            </w:r>
          </w:p>
        </w:tc>
        <w:tc>
          <w:tcPr>
            <w:tcW w:w="591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1、通过临摹练习线条的绘制能力；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2、熟悉优秀设计意图。</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3.通过临摹掌握基本的专业软件技能</w:t>
            </w:r>
          </w:p>
        </w:tc>
        <w:tc>
          <w:tcPr>
            <w:tcW w:w="190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1、纸上绘制</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2、绘制不少于20个方案</w:t>
            </w:r>
          </w:p>
        </w:tc>
        <w:tc>
          <w:tcPr>
            <w:tcW w:w="110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5" w:hRule="atLeast"/>
          <w:jc w:val="center"/>
        </w:trPr>
        <w:tc>
          <w:tcPr>
            <w:tcW w:w="25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w:t>
            </w:r>
          </w:p>
        </w:tc>
        <w:tc>
          <w:tcPr>
            <w:tcW w:w="281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临摹优秀设计和评议展示（广告设计项）</w:t>
            </w:r>
          </w:p>
        </w:tc>
        <w:tc>
          <w:tcPr>
            <w:tcW w:w="591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1、充分以所学，体所感；</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2、加强专业表达能力。</w:t>
            </w:r>
          </w:p>
        </w:tc>
        <w:tc>
          <w:tcPr>
            <w:tcW w:w="190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评析不少于5个方案</w:t>
            </w:r>
          </w:p>
        </w:tc>
        <w:tc>
          <w:tcPr>
            <w:tcW w:w="110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jc w:val="center"/>
        </w:trPr>
        <w:tc>
          <w:tcPr>
            <w:tcW w:w="25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w:t>
            </w:r>
          </w:p>
        </w:tc>
        <w:tc>
          <w:tcPr>
            <w:tcW w:w="281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临摹优秀设计和理念阐述展示（包装设计项）</w:t>
            </w:r>
          </w:p>
        </w:tc>
        <w:tc>
          <w:tcPr>
            <w:tcW w:w="591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1、熟悉专业调查方法；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2、掌握专业调查报告撰写。</w:t>
            </w:r>
          </w:p>
        </w:tc>
        <w:tc>
          <w:tcPr>
            <w:tcW w:w="190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1、不少于2个系列；</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2、每篇不少于2000字</w:t>
            </w:r>
          </w:p>
        </w:tc>
        <w:tc>
          <w:tcPr>
            <w:tcW w:w="110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7" w:hRule="atLeast"/>
          <w:jc w:val="center"/>
        </w:trPr>
        <w:tc>
          <w:tcPr>
            <w:tcW w:w="258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w:t>
            </w:r>
          </w:p>
        </w:tc>
        <w:tc>
          <w:tcPr>
            <w:tcW w:w="281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临摹优秀设计和理念阐述展示（界面设计项）</w:t>
            </w:r>
          </w:p>
        </w:tc>
        <w:tc>
          <w:tcPr>
            <w:tcW w:w="5912"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1、掌握专业设计项目的一般规律与方法；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2、掌握设计项目创新思维方法。</w:t>
            </w:r>
          </w:p>
        </w:tc>
        <w:tc>
          <w:tcPr>
            <w:tcW w:w="190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设计项目不得少于2组（组）</w:t>
            </w:r>
          </w:p>
        </w:tc>
        <w:tc>
          <w:tcPr>
            <w:tcW w:w="1101"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2周</w:t>
            </w:r>
          </w:p>
        </w:tc>
      </w:tr>
    </w:tbl>
    <w:p>
      <w:pPr>
        <w:spacing w:beforeLines="50" w:afterLines="50" w:line="360" w:lineRule="auto"/>
        <w:ind w:firstLine="243"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0" w:num="1"/>
          <w:rtlGutter w:val="0"/>
          <w:docGrid w:type="linesAndChars" w:linePitch="319" w:charSpace="819"/>
        </w:sectPr>
      </w:pPr>
    </w:p>
    <w:p>
      <w:pPr>
        <w:spacing w:beforeLines="50" w:afterLines="50" w:line="360" w:lineRule="auto"/>
        <w:ind w:firstLine="426" w:firstLineChars="150"/>
        <w:jc w:val="left"/>
        <w:rPr>
          <w:rFonts w:ascii="黑体" w:hAnsi="黑体" w:eastAsia="黑体"/>
          <w:b/>
          <w:sz w:val="28"/>
          <w:szCs w:val="28"/>
        </w:rPr>
      </w:pPr>
      <w:r>
        <w:rPr>
          <w:rFonts w:hint="eastAsia" w:ascii="黑体" w:hAnsi="黑体" w:eastAsia="黑体"/>
          <w:b/>
          <w:sz w:val="28"/>
          <w:szCs w:val="28"/>
        </w:rPr>
        <w:t>四、训练目标达成度评价</w:t>
      </w:r>
    </w:p>
    <w:p>
      <w:pPr>
        <w:spacing w:beforeLines="50" w:afterLines="50" w:line="360" w:lineRule="auto"/>
        <w:ind w:firstLine="357" w:firstLineChars="147"/>
        <w:rPr>
          <w:rFonts w:ascii="仿宋_GB2312" w:hAnsi="微软雅黑" w:eastAsia="仿宋_GB2312"/>
          <w:sz w:val="24"/>
          <w:szCs w:val="24"/>
        </w:rPr>
      </w:pPr>
      <w:r>
        <w:rPr>
          <w:rFonts w:hint="eastAsia" w:ascii="仿宋_GB2312" w:hAnsi="微软雅黑" w:eastAsia="仿宋_GB2312"/>
          <w:sz w:val="24"/>
          <w:szCs w:val="24"/>
        </w:rPr>
        <w:t>实践目标1、2、3、4、5、的达成度通过假期作业的形式并根据完成质量进行综合考评。</w:t>
      </w:r>
    </w:p>
    <w:p>
      <w:pPr>
        <w:spacing w:beforeLines="50" w:afterLines="50" w:line="360" w:lineRule="auto"/>
        <w:ind w:firstLine="418" w:firstLineChars="147"/>
        <w:rPr>
          <w:rFonts w:ascii="黑体" w:hAnsi="黑体" w:eastAsia="黑体"/>
          <w:b/>
          <w:sz w:val="28"/>
          <w:szCs w:val="28"/>
        </w:rPr>
      </w:pPr>
      <w:r>
        <w:rPr>
          <w:rFonts w:hint="eastAsia" w:ascii="黑体" w:hAnsi="黑体" w:eastAsia="黑体"/>
          <w:b/>
          <w:sz w:val="28"/>
          <w:szCs w:val="28"/>
        </w:rPr>
        <w:t>五、成绩评定</w:t>
      </w:r>
    </w:p>
    <w:p>
      <w:pPr>
        <w:spacing w:beforeLines="50" w:afterLines="50" w:line="360" w:lineRule="auto"/>
        <w:ind w:firstLine="357" w:firstLineChars="147"/>
        <w:rPr>
          <w:rFonts w:ascii="仿宋_GB2312" w:hAnsi="微软雅黑" w:eastAsia="仿宋_GB2312"/>
          <w:sz w:val="24"/>
          <w:szCs w:val="24"/>
        </w:rPr>
      </w:pPr>
      <w:r>
        <w:rPr>
          <w:rFonts w:hint="eastAsia" w:ascii="仿宋_GB2312" w:hAnsi="微软雅黑" w:eastAsia="仿宋_GB2312"/>
          <w:sz w:val="24"/>
          <w:szCs w:val="24"/>
        </w:rPr>
        <w:t>根据假期作业的完成的数量和质量进行成绩评定。</w:t>
      </w:r>
    </w:p>
    <w:p>
      <w:pPr>
        <w:spacing w:beforeLines="50" w:afterLines="50" w:line="360" w:lineRule="auto"/>
        <w:ind w:firstLine="418" w:firstLineChars="147"/>
        <w:rPr>
          <w:rFonts w:ascii="黑体" w:hAnsi="黑体" w:eastAsia="黑体"/>
          <w:b/>
          <w:sz w:val="28"/>
          <w:szCs w:val="28"/>
        </w:rPr>
      </w:pPr>
      <w:r>
        <w:rPr>
          <w:rFonts w:hint="eastAsia" w:ascii="黑体" w:hAnsi="黑体" w:eastAsia="黑体"/>
          <w:b/>
          <w:sz w:val="28"/>
          <w:szCs w:val="28"/>
        </w:rPr>
        <w:t>六、训练材料</w:t>
      </w:r>
    </w:p>
    <w:p>
      <w:pPr>
        <w:spacing w:beforeLines="50" w:afterLines="50" w:line="360" w:lineRule="auto"/>
        <w:ind w:firstLine="314" w:firstLineChars="147"/>
        <w:rPr>
          <w:rFonts w:ascii="仿宋_GB2312" w:hAnsi="微软雅黑" w:eastAsia="仿宋_GB2312"/>
          <w:sz w:val="24"/>
          <w:szCs w:val="24"/>
        </w:rPr>
      </w:pPr>
      <w:r>
        <w:rPr>
          <w:b/>
          <w:kern w:val="0"/>
          <w:szCs w:val="21"/>
        </w:rPr>
        <w:t xml:space="preserve"> </w:t>
      </w:r>
      <w:r>
        <w:rPr>
          <w:rFonts w:hint="eastAsia" w:ascii="仿宋_GB2312" w:hAnsi="微软雅黑" w:eastAsia="仿宋_GB2312"/>
          <w:sz w:val="24"/>
          <w:szCs w:val="24"/>
        </w:rPr>
        <w:t>根据作业的具体内容情况，由专业教师提供相关的练习材料。</w:t>
      </w:r>
    </w:p>
    <w:p>
      <w:pPr>
        <w:pStyle w:val="5"/>
        <w:spacing w:line="320" w:lineRule="exact"/>
        <w:rPr>
          <w:b/>
        </w:rPr>
      </w:pPr>
    </w:p>
    <w:p>
      <w:pPr>
        <w:pStyle w:val="5"/>
        <w:spacing w:line="460" w:lineRule="exact"/>
        <w:rPr>
          <w:b/>
        </w:rPr>
      </w:pPr>
    </w:p>
    <w:p>
      <w:pPr>
        <w:ind w:firstLine="4263"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制订人：高  山</w:t>
      </w:r>
    </w:p>
    <w:p>
      <w:pPr>
        <w:ind w:firstLine="5663" w:firstLineChars="2000"/>
        <w:jc w:val="left"/>
        <w:rPr>
          <w:rFonts w:ascii="黑体" w:hAnsi="黑体" w:eastAsia="黑体"/>
          <w:sz w:val="28"/>
          <w:szCs w:val="28"/>
        </w:rPr>
      </w:pPr>
      <w:r>
        <w:rPr>
          <w:rFonts w:hint="eastAsia" w:ascii="黑体" w:hAnsi="黑体" w:eastAsia="黑体"/>
          <w:sz w:val="28"/>
          <w:szCs w:val="28"/>
        </w:rPr>
        <w:t>审核人：杨  明</w:t>
      </w:r>
    </w:p>
    <w:p>
      <w:pPr>
        <w:wordWrap/>
        <w:jc w:val="center"/>
      </w:pPr>
      <w:r>
        <w:rPr>
          <w:rFonts w:hint="eastAsia" w:ascii="黑体" w:hAnsi="黑体" w:eastAsia="黑体"/>
          <w:sz w:val="28"/>
          <w:szCs w:val="28"/>
          <w:lang w:val="en-US" w:eastAsia="zh-CN"/>
        </w:rPr>
        <w:t xml:space="preserve">                                   </w:t>
      </w:r>
      <w:r>
        <w:rPr>
          <w:rFonts w:hint="eastAsia" w:ascii="黑体" w:hAnsi="黑体" w:eastAsia="黑体"/>
          <w:sz w:val="28"/>
          <w:szCs w:val="28"/>
        </w:rPr>
        <w:t>2016年12月</w:t>
      </w: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jc w:val="center"/>
        <w:rPr>
          <w:rFonts w:ascii="黑体" w:hAnsi="黑体" w:eastAsia="黑体"/>
          <w:sz w:val="36"/>
          <w:szCs w:val="36"/>
        </w:rPr>
      </w:pPr>
    </w:p>
    <w:p>
      <w:pPr>
        <w:spacing w:beforeLines="50" w:afterLines="50" w:line="360" w:lineRule="auto"/>
        <w:rPr>
          <w:rFonts w:ascii="黑体" w:hAnsi="黑体" w:eastAsia="黑体"/>
          <w:sz w:val="36"/>
          <w:szCs w:val="36"/>
        </w:rPr>
      </w:pP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美术学院视觉传达设计专业</w:t>
      </w:r>
    </w:p>
    <w:p>
      <w:pPr>
        <w:spacing w:beforeLines="50" w:afterLines="50" w:line="360" w:lineRule="auto"/>
        <w:jc w:val="center"/>
        <w:rPr>
          <w:rFonts w:ascii="黑体" w:hAnsi="黑体" w:eastAsia="黑体"/>
          <w:sz w:val="36"/>
          <w:szCs w:val="36"/>
        </w:rPr>
      </w:pPr>
      <w:r>
        <w:rPr>
          <w:rFonts w:hint="eastAsia" w:ascii="黑体" w:hAnsi="黑体" w:eastAsia="黑体"/>
          <w:sz w:val="36"/>
          <w:szCs w:val="36"/>
        </w:rPr>
        <w:t>《快题设计2（创作）》课程教学大纲</w:t>
      </w:r>
    </w:p>
    <w:p>
      <w:pPr>
        <w:spacing w:beforeLines="50" w:afterLines="50" w:line="360" w:lineRule="auto"/>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一、实践环节信息</w:t>
      </w:r>
    </w:p>
    <w:tbl>
      <w:tblPr>
        <w:tblStyle w:val="13"/>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0"/>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实践环节名称</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TITLE</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快题设计2（创作）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实践环节代码</w:t>
            </w:r>
            <w:r>
              <w:rPr>
                <w:rFonts w:hint="eastAsia" w:ascii="仿宋_GB2312" w:hAnsi="Times New Roman" w:eastAsia="仿宋_GB2312"/>
                <w:spacing w:val="-3"/>
                <w:kern w:val="0"/>
                <w:sz w:val="24"/>
                <w:szCs w:val="24"/>
                <w:lang w:val="en-GB"/>
              </w:rPr>
              <w:t>（PRACTICAL TRAINING</w:t>
            </w:r>
            <w:r>
              <w:rPr>
                <w:rFonts w:ascii="仿宋_GB2312" w:hAnsi="Times New Roman" w:eastAsia="仿宋_GB2312"/>
                <w:spacing w:val="-3"/>
                <w:kern w:val="0"/>
                <w:sz w:val="24"/>
                <w:szCs w:val="24"/>
                <w:lang w:val="en-GB"/>
              </w:rPr>
              <w:t xml:space="preserve"> CODE</w:t>
            </w:r>
            <w:r>
              <w:rPr>
                <w:rFonts w:hint="eastAsia" w:ascii="仿宋_GB2312" w:hAnsi="Times New Roman" w:eastAsia="仿宋_GB2312"/>
                <w:b/>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308B4038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学分</w:t>
            </w:r>
            <w:r>
              <w:rPr>
                <w:rFonts w:hint="eastAsia" w:ascii="仿宋_GB2312" w:hAnsi="Times New Roman" w:eastAsia="仿宋_GB2312"/>
                <w:spacing w:val="-3"/>
                <w:kern w:val="0"/>
                <w:sz w:val="24"/>
                <w:szCs w:val="24"/>
                <w:lang w:val="en-GB"/>
              </w:rPr>
              <w:t>（</w:t>
            </w:r>
            <w:r>
              <w:rPr>
                <w:rFonts w:ascii="仿宋_GB2312" w:hAnsi="Times New Roman" w:eastAsia="仿宋_GB2312"/>
                <w:spacing w:val="-3"/>
                <w:kern w:val="0"/>
                <w:sz w:val="24"/>
                <w:szCs w:val="24"/>
                <w:lang w:val="en-GB"/>
              </w:rPr>
              <w:t>CREDIT</w:t>
            </w:r>
            <w:r>
              <w:rPr>
                <w:rFonts w:hint="eastAsia"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4820"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周数</w:t>
            </w:r>
            <w:r>
              <w:rPr>
                <w:rFonts w:hint="eastAsia" w:ascii="仿宋_GB2312" w:hAnsi="Times New Roman" w:eastAsia="仿宋_GB2312"/>
                <w:spacing w:val="-3"/>
                <w:kern w:val="0"/>
                <w:sz w:val="24"/>
                <w:szCs w:val="24"/>
                <w:lang w:val="en-GB"/>
              </w:rPr>
              <w:t>（WEEKS</w:t>
            </w:r>
            <w:r>
              <w:rPr>
                <w:rFonts w:ascii="仿宋_GB2312" w:hAnsi="Times New Roman" w:eastAsia="仿宋_GB2312"/>
                <w:spacing w:val="-3"/>
                <w:kern w:val="0"/>
                <w:sz w:val="24"/>
                <w:szCs w:val="24"/>
                <w:lang w:val="en-GB"/>
              </w:rPr>
              <w:t>）</w:t>
            </w:r>
          </w:p>
        </w:tc>
        <w:tc>
          <w:tcPr>
            <w:tcW w:w="3452" w:type="dxa"/>
            <w:vAlign w:val="center"/>
          </w:tcPr>
          <w:p>
            <w:pPr>
              <w:spacing w:line="360" w:lineRule="auto"/>
              <w:jc w:val="center"/>
              <w:rPr>
                <w:rFonts w:ascii="仿宋_GB2312" w:hAnsi="微软雅黑" w:eastAsia="仿宋_GB2312"/>
                <w:sz w:val="24"/>
                <w:szCs w:val="24"/>
              </w:rPr>
            </w:pPr>
            <w:r>
              <w:rPr>
                <w:rFonts w:hint="eastAsia" w:ascii="仿宋_GB2312" w:hAnsi="微软雅黑" w:eastAsia="仿宋_GB2312"/>
                <w:sz w:val="24"/>
                <w:szCs w:val="24"/>
              </w:rPr>
              <w:t>6</w:t>
            </w:r>
          </w:p>
        </w:tc>
      </w:tr>
    </w:tbl>
    <w:p>
      <w:pPr>
        <w:spacing w:beforeLines="50" w:afterLines="50" w:line="360" w:lineRule="auto"/>
        <w:jc w:val="left"/>
        <w:rPr>
          <w:rFonts w:ascii="黑体" w:hAnsi="黑体" w:eastAsia="黑体"/>
          <w:b/>
          <w:sz w:val="28"/>
          <w:szCs w:val="28"/>
        </w:rPr>
      </w:pPr>
      <w:r>
        <w:rPr>
          <w:rFonts w:ascii="微软雅黑" w:hAnsi="微软雅黑" w:eastAsia="微软雅黑"/>
          <w:b/>
          <w:sz w:val="28"/>
          <w:szCs w:val="28"/>
        </w:rPr>
        <w:t xml:space="preserve">   </w:t>
      </w:r>
      <w:r>
        <w:rPr>
          <w:rFonts w:ascii="黑体" w:hAnsi="黑体" w:eastAsia="黑体"/>
          <w:b/>
          <w:sz w:val="28"/>
          <w:szCs w:val="28"/>
        </w:rPr>
        <w:t xml:space="preserve"> </w:t>
      </w:r>
      <w:r>
        <w:rPr>
          <w:rFonts w:hint="eastAsia" w:ascii="黑体" w:hAnsi="黑体" w:eastAsia="黑体"/>
          <w:b/>
          <w:sz w:val="28"/>
          <w:szCs w:val="28"/>
        </w:rPr>
        <w:t>二、实践环节目标</w:t>
      </w:r>
    </w:p>
    <w:p>
      <w:pPr>
        <w:spacing w:line="360" w:lineRule="auto"/>
        <w:ind w:firstLine="486" w:firstLineChars="200"/>
        <w:jc w:val="left"/>
        <w:rPr>
          <w:rFonts w:ascii="仿宋_GB2312" w:hAnsi="微软雅黑" w:eastAsia="仿宋_GB2312"/>
          <w:sz w:val="24"/>
          <w:szCs w:val="24"/>
        </w:rPr>
      </w:pPr>
      <w:r>
        <w:rPr>
          <w:rFonts w:hint="eastAsia" w:ascii="仿宋_GB2312" w:hAnsi="微软雅黑" w:eastAsia="仿宋_GB2312"/>
          <w:sz w:val="24"/>
          <w:szCs w:val="24"/>
        </w:rPr>
        <w:t>通过本实践环节的学习，学生应具备以下几方面的目标（能力、素质方面，必须支撑培养方案中的毕业要求）</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1.</w:t>
      </w:r>
      <w:r>
        <w:rPr>
          <w:rFonts w:hint="eastAsia" w:ascii="仿宋_GB2312" w:hAnsi="微软雅黑" w:eastAsia="仿宋_GB2312"/>
          <w:sz w:val="24"/>
          <w:szCs w:val="24"/>
        </w:rPr>
        <w:t>能够对将学习的相对应专业课核心技能进行提前掌握。</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2.</w:t>
      </w:r>
      <w:r>
        <w:rPr>
          <w:rFonts w:hint="eastAsia" w:ascii="仿宋_GB2312" w:hAnsi="微软雅黑" w:eastAsia="仿宋_GB2312"/>
          <w:sz w:val="24"/>
          <w:szCs w:val="24"/>
        </w:rPr>
        <w:t>具备一定的自学能力，对专业课内容进行一定的预习。</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3.</w:t>
      </w:r>
      <w:r>
        <w:rPr>
          <w:rFonts w:hint="eastAsia" w:ascii="仿宋_GB2312" w:hAnsi="微软雅黑" w:eastAsia="仿宋_GB2312"/>
          <w:sz w:val="24"/>
          <w:szCs w:val="24"/>
        </w:rPr>
        <w:t>具备一定的独立解决专业学习中的重难点问题的能力。</w:t>
      </w:r>
    </w:p>
    <w:p>
      <w:pPr>
        <w:spacing w:line="360" w:lineRule="auto"/>
        <w:ind w:firstLine="555"/>
        <w:jc w:val="left"/>
        <w:rPr>
          <w:rFonts w:ascii="仿宋_GB2312" w:hAnsi="微软雅黑" w:eastAsia="仿宋_GB2312"/>
          <w:sz w:val="24"/>
          <w:szCs w:val="24"/>
        </w:rPr>
      </w:pPr>
      <w:r>
        <w:rPr>
          <w:rFonts w:ascii="仿宋_GB2312" w:hAnsi="微软雅黑" w:eastAsia="仿宋_GB2312"/>
          <w:sz w:val="24"/>
          <w:szCs w:val="24"/>
        </w:rPr>
        <w:t>4.</w:t>
      </w:r>
      <w:r>
        <w:rPr>
          <w:rFonts w:hint="eastAsia" w:ascii="仿宋_GB2312" w:hAnsi="微软雅黑" w:eastAsia="仿宋_GB2312"/>
          <w:sz w:val="24"/>
          <w:szCs w:val="24"/>
        </w:rPr>
        <w:t>对学科相关的艺术理论和艺术创作进行一定的自我学习和研究。</w:t>
      </w:r>
    </w:p>
    <w:p>
      <w:pPr>
        <w:spacing w:line="360" w:lineRule="auto"/>
        <w:ind w:firstLine="555"/>
        <w:jc w:val="left"/>
        <w:rPr>
          <w:rFonts w:ascii="仿宋_GB2312" w:hAnsi="微软雅黑" w:eastAsia="仿宋_GB2312"/>
          <w:sz w:val="24"/>
          <w:szCs w:val="24"/>
        </w:rPr>
      </w:pPr>
      <w:r>
        <w:rPr>
          <w:rFonts w:hint="eastAsia" w:ascii="仿宋_GB2312" w:hAnsi="微软雅黑" w:eastAsia="仿宋_GB2312"/>
          <w:sz w:val="24"/>
          <w:szCs w:val="24"/>
        </w:rPr>
        <w:t>5.具备一定的专业设计临摹研究的能力素质。</w:t>
      </w:r>
    </w:p>
    <w:p>
      <w:pPr>
        <w:spacing w:line="360" w:lineRule="auto"/>
        <w:ind w:firstLine="555"/>
        <w:jc w:val="left"/>
        <w:rPr>
          <w:rFonts w:ascii="仿宋_GB2312" w:hAnsi="微软雅黑" w:eastAsia="仿宋_GB2312"/>
          <w:sz w:val="24"/>
          <w:szCs w:val="24"/>
        </w:rPr>
      </w:pPr>
    </w:p>
    <w:p>
      <w:pPr>
        <w:widowControl/>
        <w:jc w:val="left"/>
        <w:rPr>
          <w:rFonts w:ascii="黑体" w:hAnsi="黑体" w:eastAsia="黑体"/>
          <w:sz w:val="24"/>
          <w:szCs w:val="24"/>
        </w:rPr>
      </w:pPr>
      <w:r>
        <w:rPr>
          <w:rFonts w:ascii="黑体" w:hAnsi="黑体" w:eastAsia="黑体"/>
          <w:sz w:val="24"/>
          <w:szCs w:val="24"/>
        </w:rPr>
        <w:br w:type="page"/>
      </w:r>
    </w:p>
    <w:p>
      <w:pPr>
        <w:spacing w:beforeLines="50" w:afterLines="50" w:line="360" w:lineRule="auto"/>
        <w:ind w:firstLine="556"/>
        <w:jc w:val="center"/>
        <w:rPr>
          <w:rFonts w:ascii="黑体" w:hAnsi="黑体" w:eastAsia="黑体"/>
          <w:sz w:val="24"/>
          <w:szCs w:val="24"/>
        </w:rPr>
      </w:pPr>
      <w:r>
        <w:rPr>
          <w:rFonts w:hint="eastAsia" w:ascii="黑体" w:hAnsi="黑体" w:eastAsia="黑体"/>
          <w:sz w:val="24"/>
          <w:szCs w:val="24"/>
        </w:rPr>
        <w:t>课程目标对毕业要求的支撑关系表</w:t>
      </w:r>
    </w:p>
    <w:tbl>
      <w:tblPr>
        <w:tblStyle w:val="13"/>
        <w:tblW w:w="8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6"/>
        <w:gridCol w:w="2552"/>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 w:hRule="atLeast"/>
          <w:jc w:val="center"/>
        </w:trPr>
        <w:tc>
          <w:tcPr>
            <w:tcW w:w="2366"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7" w:leftChars="50" w:right="107"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w:t>
            </w:r>
          </w:p>
        </w:tc>
        <w:tc>
          <w:tcPr>
            <w:tcW w:w="2552"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7" w:leftChars="50" w:right="107" w:rightChars="50" w:firstLine="0" w:firstLineChars="0"/>
              <w:jc w:val="center"/>
              <w:rPr>
                <w:rFonts w:ascii="黑体" w:hAnsi="黑体" w:eastAsia="黑体" w:cs="宋体"/>
                <w:b/>
                <w:color w:val="000000"/>
                <w:sz w:val="24"/>
                <w:szCs w:val="24"/>
              </w:rPr>
            </w:pPr>
            <w:r>
              <w:rPr>
                <w:rFonts w:hint="eastAsia" w:ascii="黑体" w:hAnsi="黑体" w:eastAsia="黑体" w:cs="宋体"/>
                <w:b/>
                <w:color w:val="000000"/>
                <w:sz w:val="24"/>
                <w:szCs w:val="24"/>
              </w:rPr>
              <w:t>毕业要求指标点</w:t>
            </w:r>
          </w:p>
        </w:tc>
        <w:tc>
          <w:tcPr>
            <w:tcW w:w="3589" w:type="dxa"/>
            <w:tcBorders>
              <w:top w:val="single" w:color="auto" w:sz="4" w:space="0"/>
              <w:left w:val="single" w:color="auto" w:sz="4" w:space="0"/>
              <w:bottom w:val="single" w:color="auto" w:sz="4" w:space="0"/>
              <w:right w:val="single" w:color="auto" w:sz="4" w:space="0"/>
            </w:tcBorders>
            <w:vAlign w:val="center"/>
          </w:tcPr>
          <w:p>
            <w:pPr>
              <w:pStyle w:val="18"/>
              <w:spacing w:line="360" w:lineRule="auto"/>
              <w:ind w:left="107" w:leftChars="50" w:right="107" w:rightChars="50" w:firstLine="0" w:firstLineChars="0"/>
              <w:rPr>
                <w:rFonts w:ascii="黑体" w:hAnsi="黑体" w:eastAsia="黑体" w:cs="宋体"/>
                <w:b/>
                <w:color w:val="000000"/>
                <w:sz w:val="24"/>
                <w:szCs w:val="24"/>
              </w:rPr>
            </w:pPr>
            <w:r>
              <w:rPr>
                <w:rFonts w:hint="eastAsia" w:ascii="黑体" w:hAnsi="黑体" w:eastAsia="黑体" w:cs="宋体"/>
                <w:b/>
                <w:color w:val="000000"/>
                <w:sz w:val="24"/>
                <w:szCs w:val="24"/>
              </w:rPr>
              <w:t>本环节目标对毕业要求的支撑关系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23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eastAsia="仿宋_GB2312"/>
                <w:sz w:val="16"/>
                <w:szCs w:val="16"/>
              </w:rPr>
            </w:pPr>
            <w:r>
              <w:rPr>
                <w:rFonts w:hint="eastAsia" w:ascii="仿宋_GB2312" w:hAnsi="微软雅黑" w:eastAsia="仿宋_GB2312"/>
                <w:szCs w:val="21"/>
              </w:rPr>
              <w:t>2.形成对专业的基本认知，熟练掌握艺术设计基础理论，掌握中外设计发展历史，掌握视觉传达设计的基础理论知识。</w:t>
            </w:r>
          </w:p>
        </w:tc>
        <w:tc>
          <w:tcPr>
            <w:tcW w:w="2552"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2.1熟悉视觉传达专业的学科架构、知识体系、就业前景以及专业发展；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2.2掌握视觉传达设计基本原理，熟悉设计发展历史；</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2.3了解视觉传达设计观念与原理。</w:t>
            </w:r>
          </w:p>
        </w:tc>
        <w:tc>
          <w:tcPr>
            <w:tcW w:w="3589" w:type="dxa"/>
            <w:tcBorders>
              <w:top w:val="single" w:color="auto" w:sz="4" w:space="0"/>
              <w:left w:val="single" w:color="auto" w:sz="4" w:space="0"/>
              <w:right w:val="single" w:color="auto" w:sz="4" w:space="0"/>
            </w:tcBorders>
            <w:vAlign w:val="center"/>
          </w:tcPr>
          <w:p>
            <w:pPr>
              <w:spacing w:line="360" w:lineRule="auto"/>
              <w:ind w:left="107" w:leftChars="50" w:right="107" w:rightChars="50"/>
              <w:rPr>
                <w:rFonts w:ascii="宋体" w:hAnsi="宋体" w:cs="宋体"/>
                <w:color w:val="000000"/>
                <w:sz w:val="18"/>
                <w:szCs w:val="18"/>
              </w:rPr>
            </w:pPr>
            <w:r>
              <w:rPr>
                <w:rFonts w:hint="eastAsia" w:ascii="仿宋_GB2312" w:hAnsi="微软雅黑" w:eastAsia="仿宋_GB2312"/>
                <w:szCs w:val="21"/>
              </w:rPr>
              <w:t>实践环节目标4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3" w:hRule="atLeast"/>
          <w:jc w:val="center"/>
        </w:trPr>
        <w:tc>
          <w:tcPr>
            <w:tcW w:w="23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w:t>
            </w:r>
            <w:r>
              <w:rPr>
                <w:rFonts w:hint="eastAsia"/>
              </w:rPr>
              <w:t xml:space="preserve"> </w:t>
            </w:r>
            <w:r>
              <w:rPr>
                <w:rFonts w:hint="eastAsia" w:ascii="仿宋_GB2312" w:hAnsi="微软雅黑" w:eastAsia="仿宋_GB2312"/>
                <w:szCs w:val="21"/>
              </w:rPr>
              <w:t>具有较高的艺术修养和审美能力，掌握视觉符号语言、视觉表达方式、视觉设计原则以及视觉媒介形式与设计形态的基本原理和方法。</w:t>
            </w:r>
          </w:p>
        </w:tc>
        <w:tc>
          <w:tcPr>
            <w:tcW w:w="25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3.1掌握的视觉传达设计创意、创新思维能力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3.3了解视觉传达设计运作完整流程</w:t>
            </w:r>
          </w:p>
        </w:tc>
        <w:tc>
          <w:tcPr>
            <w:tcW w:w="35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实践环节目标1、2、3、4、5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1" w:hRule="atLeast"/>
          <w:jc w:val="center"/>
        </w:trPr>
        <w:tc>
          <w:tcPr>
            <w:tcW w:w="2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5.具有一定的调查研究能力、分析问题、解决问题能力，具备对视觉传达设计专业市场调研、数据分析以及数据可视化呈现的技能。</w:t>
            </w:r>
          </w:p>
        </w:tc>
        <w:tc>
          <w:tcPr>
            <w:tcW w:w="2552"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5.1掌握市场调查分析的原理与方法，具备一定设计调研的能力；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5.2具备一定专业数据分析能力；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5.3掌握设计心理学知识，具备对消费者心理与行为的分析能力；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5.4熟知视觉传达设计专业国内外经典案例的发展历史、现状，掌握对其进行价值分析的能力。</w:t>
            </w:r>
          </w:p>
        </w:tc>
        <w:tc>
          <w:tcPr>
            <w:tcW w:w="3589" w:type="dxa"/>
            <w:tcBorders>
              <w:top w:val="single" w:color="auto" w:sz="4" w:space="0"/>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实践环节目标1、2、3、4、5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5" w:hRule="atLeast"/>
          <w:jc w:val="center"/>
        </w:trPr>
        <w:tc>
          <w:tcPr>
            <w:tcW w:w="2366" w:type="dxa"/>
            <w:tcBorders>
              <w:left w:val="single" w:color="auto" w:sz="4" w:space="0"/>
              <w:right w:val="single" w:color="auto" w:sz="4" w:space="0"/>
            </w:tcBorders>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9.具备良好的表达能力、人际交往沟通能力、跨文化交流能力，具备团队协作能力，能够在多学科背景下的团队中承担个体、团队成员以及负责人的角色。</w:t>
            </w:r>
          </w:p>
        </w:tc>
        <w:tc>
          <w:tcPr>
            <w:tcW w:w="2552" w:type="dxa"/>
            <w:tcBorders>
              <w:left w:val="single" w:color="auto" w:sz="4" w:space="0"/>
              <w:right w:val="single" w:color="auto" w:sz="4" w:space="0"/>
            </w:tcBorders>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9.1拥有良好中文和外语语言表达能力；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9.3具备良好的沟通能力和团队协同能力。</w:t>
            </w:r>
          </w:p>
        </w:tc>
        <w:tc>
          <w:tcPr>
            <w:tcW w:w="3589" w:type="dxa"/>
            <w:vAlign w:val="center"/>
          </w:tcPr>
          <w:p>
            <w:pPr>
              <w:adjustRightInd w:val="0"/>
              <w:snapToGrid w:val="0"/>
              <w:rPr>
                <w:rFonts w:ascii="仿宋_GB2312" w:hAnsi="微软雅黑" w:eastAsia="仿宋_GB2312"/>
                <w:szCs w:val="21"/>
              </w:rPr>
            </w:pPr>
            <w:r>
              <w:rPr>
                <w:rFonts w:hint="eastAsia" w:ascii="仿宋_GB2312" w:hAnsi="微软雅黑" w:eastAsia="仿宋_GB2312"/>
                <w:szCs w:val="21"/>
              </w:rPr>
              <w:t>实践环节目标2、3、4、5</w:t>
            </w:r>
          </w:p>
        </w:tc>
      </w:tr>
    </w:tbl>
    <w:p>
      <w:pPr>
        <w:spacing w:beforeLines="50" w:afterLines="50"/>
        <w:ind w:firstLine="426" w:firstLineChars="150"/>
        <w:jc w:val="left"/>
        <w:rPr>
          <w:rFonts w:ascii="黑体" w:hAnsi="黑体" w:eastAsia="黑体"/>
          <w:b/>
          <w:sz w:val="28"/>
          <w:szCs w:val="28"/>
        </w:rPr>
        <w:sectPr>
          <w:headerReference r:id="rId163" w:type="first"/>
          <w:footerReference r:id="rId166" w:type="first"/>
          <w:headerReference r:id="rId161" w:type="default"/>
          <w:footerReference r:id="rId164" w:type="default"/>
          <w:headerReference r:id="rId162" w:type="even"/>
          <w:footerReference r:id="rId165" w:type="even"/>
          <w:pgSz w:w="11906" w:h="16838"/>
          <w:pgMar w:top="1440" w:right="1797" w:bottom="1440" w:left="1797" w:header="851" w:footer="992" w:gutter="0"/>
          <w:pgNumType w:fmt="decimal"/>
          <w:cols w:space="0" w:num="1"/>
          <w:rtlGutter w:val="0"/>
          <w:docGrid w:type="linesAndChars" w:linePitch="319" w:charSpace="1789"/>
        </w:sectPr>
      </w:pPr>
    </w:p>
    <w:p>
      <w:pPr>
        <w:spacing w:beforeLines="50" w:afterLines="50"/>
        <w:ind w:firstLine="426" w:firstLineChars="150"/>
        <w:jc w:val="left"/>
        <w:rPr>
          <w:rFonts w:ascii="黑体" w:hAnsi="黑体" w:eastAsia="黑体"/>
          <w:b/>
          <w:sz w:val="28"/>
          <w:szCs w:val="28"/>
        </w:rPr>
      </w:pPr>
      <w:r>
        <w:rPr>
          <w:rFonts w:hint="eastAsia" w:ascii="黑体" w:hAnsi="黑体" w:eastAsia="黑体"/>
          <w:b/>
          <w:sz w:val="28"/>
          <w:szCs w:val="28"/>
        </w:rPr>
        <w:t>三、训练内容与预期学习成效</w:t>
      </w:r>
    </w:p>
    <w:tbl>
      <w:tblPr>
        <w:tblStyle w:val="13"/>
        <w:tblW w:w="13805" w:type="dxa"/>
        <w:jc w:val="center"/>
        <w:tblInd w:w="-43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9"/>
        <w:gridCol w:w="3393"/>
        <w:gridCol w:w="4309"/>
        <w:gridCol w:w="1855"/>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295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对应课程目标</w:t>
            </w:r>
          </w:p>
        </w:tc>
        <w:tc>
          <w:tcPr>
            <w:tcW w:w="3393"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训练内容</w:t>
            </w:r>
          </w:p>
        </w:tc>
        <w:tc>
          <w:tcPr>
            <w:tcW w:w="430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预期训练成效</w:t>
            </w:r>
          </w:p>
        </w:tc>
        <w:tc>
          <w:tcPr>
            <w:tcW w:w="1855"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实现环节</w:t>
            </w:r>
          </w:p>
        </w:tc>
        <w:tc>
          <w:tcPr>
            <w:tcW w:w="1289" w:type="dxa"/>
            <w:vAlign w:val="center"/>
          </w:tcPr>
          <w:p>
            <w:pPr>
              <w:adjustRightInd w:val="0"/>
              <w:snapToGrid w:val="0"/>
              <w:jc w:val="center"/>
              <w:rPr>
                <w:rFonts w:ascii="黑体" w:hAnsi="黑体" w:eastAsia="黑体"/>
                <w:b/>
                <w:sz w:val="24"/>
                <w:szCs w:val="24"/>
              </w:rPr>
            </w:pPr>
            <w:r>
              <w:rPr>
                <w:rFonts w:hint="eastAsia" w:ascii="黑体" w:hAnsi="黑体" w:eastAsia="黑体"/>
                <w:b/>
                <w:sz w:val="24"/>
                <w:szCs w:val="24"/>
              </w:rPr>
              <w:t>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jc w:val="center"/>
        </w:trPr>
        <w:tc>
          <w:tcPr>
            <w:tcW w:w="295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w:t>
            </w:r>
          </w:p>
        </w:tc>
        <w:tc>
          <w:tcPr>
            <w:tcW w:w="339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创作优秀设计和理念阐述展示（标志设计项）</w:t>
            </w:r>
          </w:p>
        </w:tc>
        <w:tc>
          <w:tcPr>
            <w:tcW w:w="430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1.通过创作掌握基本标志设计能力绘制能力；</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2.熟悉优秀设计意图。</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3.通过创作加深掌握基本的专业软件技能</w:t>
            </w:r>
          </w:p>
        </w:tc>
        <w:tc>
          <w:tcPr>
            <w:tcW w:w="185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1.纸上绘制</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2.绘制不少于20个方案</w:t>
            </w:r>
          </w:p>
        </w:tc>
        <w:tc>
          <w:tcPr>
            <w:tcW w:w="128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9" w:hRule="atLeast"/>
          <w:jc w:val="center"/>
        </w:trPr>
        <w:tc>
          <w:tcPr>
            <w:tcW w:w="295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w:t>
            </w:r>
          </w:p>
        </w:tc>
        <w:tc>
          <w:tcPr>
            <w:tcW w:w="339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创作优秀设计和评议展示（广告设计项）</w:t>
            </w:r>
          </w:p>
        </w:tc>
        <w:tc>
          <w:tcPr>
            <w:tcW w:w="430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1.充分以所学学以致用；</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2.加强专业表达能力。</w:t>
            </w:r>
          </w:p>
        </w:tc>
        <w:tc>
          <w:tcPr>
            <w:tcW w:w="185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评析不少于5个方案</w:t>
            </w:r>
          </w:p>
        </w:tc>
        <w:tc>
          <w:tcPr>
            <w:tcW w:w="128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jc w:val="center"/>
        </w:trPr>
        <w:tc>
          <w:tcPr>
            <w:tcW w:w="295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w:t>
            </w:r>
          </w:p>
        </w:tc>
        <w:tc>
          <w:tcPr>
            <w:tcW w:w="339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创作优秀设计和理念阐述展示（包装设计和界面项）</w:t>
            </w:r>
          </w:p>
        </w:tc>
        <w:tc>
          <w:tcPr>
            <w:tcW w:w="430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1.熟悉包装设计相关内容知识；</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2.掌握包装设计理念。</w:t>
            </w:r>
          </w:p>
        </w:tc>
        <w:tc>
          <w:tcPr>
            <w:tcW w:w="185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1.不少于2个系列；</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2.理念阐述不少于2000字</w:t>
            </w:r>
          </w:p>
        </w:tc>
        <w:tc>
          <w:tcPr>
            <w:tcW w:w="128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2周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7" w:hRule="atLeast"/>
          <w:jc w:val="center"/>
        </w:trPr>
        <w:tc>
          <w:tcPr>
            <w:tcW w:w="295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课程目标1、2、3、4</w:t>
            </w:r>
          </w:p>
        </w:tc>
        <w:tc>
          <w:tcPr>
            <w:tcW w:w="3393"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命题创作设计（图形设计范畴）</w:t>
            </w:r>
          </w:p>
        </w:tc>
        <w:tc>
          <w:tcPr>
            <w:tcW w:w="4309"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1.掌握专业设计的一般规律与方法；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2.掌握设计的创新思维方法；</w:t>
            </w:r>
          </w:p>
          <w:p>
            <w:pPr>
              <w:adjustRightInd w:val="0"/>
              <w:snapToGrid w:val="0"/>
              <w:jc w:val="left"/>
              <w:rPr>
                <w:rFonts w:ascii="仿宋_GB2312" w:hAnsi="微软雅黑" w:eastAsia="仿宋_GB2312"/>
                <w:szCs w:val="21"/>
              </w:rPr>
            </w:pPr>
            <w:r>
              <w:rPr>
                <w:rFonts w:hint="eastAsia" w:ascii="仿宋_GB2312" w:hAnsi="微软雅黑" w:eastAsia="仿宋_GB2312"/>
                <w:szCs w:val="21"/>
              </w:rPr>
              <w:t>3.针对考研专项内容。</w:t>
            </w:r>
          </w:p>
        </w:tc>
        <w:tc>
          <w:tcPr>
            <w:tcW w:w="1855" w:type="dxa"/>
            <w:vAlign w:val="center"/>
          </w:tcPr>
          <w:p>
            <w:pPr>
              <w:adjustRightInd w:val="0"/>
              <w:snapToGrid w:val="0"/>
              <w:jc w:val="left"/>
              <w:rPr>
                <w:rFonts w:ascii="仿宋_GB2312" w:hAnsi="微软雅黑" w:eastAsia="仿宋_GB2312"/>
                <w:szCs w:val="21"/>
              </w:rPr>
            </w:pPr>
            <w:r>
              <w:rPr>
                <w:rFonts w:hint="eastAsia" w:ascii="仿宋_GB2312" w:hAnsi="微软雅黑" w:eastAsia="仿宋_GB2312"/>
                <w:szCs w:val="21"/>
              </w:rPr>
              <w:t>设计项目不得少于2组（组）</w:t>
            </w:r>
          </w:p>
        </w:tc>
        <w:tc>
          <w:tcPr>
            <w:tcW w:w="1289" w:type="dxa"/>
            <w:vAlign w:val="center"/>
          </w:tcPr>
          <w:p>
            <w:pPr>
              <w:adjustRightInd w:val="0"/>
              <w:snapToGrid w:val="0"/>
              <w:jc w:val="center"/>
              <w:rPr>
                <w:rFonts w:ascii="仿宋_GB2312" w:hAnsi="微软雅黑" w:eastAsia="仿宋_GB2312"/>
                <w:szCs w:val="21"/>
              </w:rPr>
            </w:pPr>
            <w:r>
              <w:rPr>
                <w:rFonts w:hint="eastAsia" w:ascii="仿宋_GB2312" w:hAnsi="微软雅黑" w:eastAsia="仿宋_GB2312"/>
                <w:szCs w:val="21"/>
              </w:rPr>
              <w:t>1周</w:t>
            </w:r>
          </w:p>
        </w:tc>
      </w:tr>
    </w:tbl>
    <w:p>
      <w:pPr>
        <w:spacing w:beforeLines="50" w:afterLines="50" w:line="360" w:lineRule="auto"/>
        <w:ind w:firstLine="243" w:firstLineChars="100"/>
        <w:jc w:val="left"/>
        <w:rPr>
          <w:rFonts w:ascii="仿宋_GB2312" w:hAnsi="微软雅黑" w:eastAsia="仿宋_GB2312"/>
          <w:sz w:val="24"/>
          <w:szCs w:val="24"/>
        </w:rPr>
        <w:sectPr>
          <w:pgSz w:w="16838" w:h="11906" w:orient="landscape"/>
          <w:pgMar w:top="1797" w:right="1440" w:bottom="1797" w:left="1440" w:header="851" w:footer="992" w:gutter="0"/>
          <w:pgNumType w:fmt="decimal"/>
          <w:cols w:space="0" w:num="1"/>
          <w:rtlGutter w:val="0"/>
          <w:docGrid w:type="linesAndChars" w:linePitch="319" w:charSpace="819"/>
        </w:sectPr>
      </w:pPr>
    </w:p>
    <w:p>
      <w:pPr>
        <w:spacing w:beforeLines="50" w:afterLines="50" w:line="360" w:lineRule="auto"/>
        <w:ind w:firstLine="422" w:firstLineChars="150"/>
        <w:jc w:val="left"/>
        <w:rPr>
          <w:rFonts w:ascii="黑体" w:hAnsi="黑体" w:eastAsia="黑体"/>
          <w:b/>
          <w:sz w:val="28"/>
          <w:szCs w:val="28"/>
        </w:rPr>
      </w:pPr>
      <w:r>
        <w:rPr>
          <w:rFonts w:hint="eastAsia" w:ascii="黑体" w:hAnsi="黑体" w:eastAsia="黑体"/>
          <w:b/>
          <w:sz w:val="28"/>
          <w:szCs w:val="28"/>
        </w:rPr>
        <w:t>四、训练目标达成度评价</w:t>
      </w:r>
    </w:p>
    <w:p>
      <w:pPr>
        <w:spacing w:beforeLines="50" w:afterLines="50" w:line="360" w:lineRule="auto"/>
        <w:ind w:firstLine="353" w:firstLineChars="147"/>
        <w:rPr>
          <w:rFonts w:ascii="仿宋_GB2312" w:hAnsi="微软雅黑" w:eastAsia="仿宋_GB2312"/>
          <w:sz w:val="24"/>
          <w:szCs w:val="24"/>
        </w:rPr>
      </w:pPr>
      <w:r>
        <w:rPr>
          <w:rFonts w:hint="eastAsia" w:ascii="仿宋_GB2312" w:hAnsi="微软雅黑" w:eastAsia="仿宋_GB2312"/>
          <w:sz w:val="24"/>
          <w:szCs w:val="24"/>
        </w:rPr>
        <w:t>实践目标1、2、3、4、5、的达成度通过假期作业的形式并根据完成质量进行综合考评。</w:t>
      </w:r>
    </w:p>
    <w:p>
      <w:pPr>
        <w:spacing w:beforeLines="50" w:afterLines="50" w:line="360" w:lineRule="auto"/>
        <w:ind w:firstLine="413" w:firstLineChars="147"/>
        <w:rPr>
          <w:rFonts w:ascii="黑体" w:hAnsi="黑体" w:eastAsia="黑体"/>
          <w:b/>
          <w:sz w:val="28"/>
          <w:szCs w:val="28"/>
        </w:rPr>
      </w:pPr>
      <w:r>
        <w:rPr>
          <w:rFonts w:hint="eastAsia" w:ascii="黑体" w:hAnsi="黑体" w:eastAsia="黑体"/>
          <w:b/>
          <w:sz w:val="28"/>
          <w:szCs w:val="28"/>
        </w:rPr>
        <w:t>五、成绩评定</w:t>
      </w:r>
    </w:p>
    <w:p>
      <w:pPr>
        <w:spacing w:beforeLines="50" w:afterLines="50" w:line="360" w:lineRule="auto"/>
        <w:ind w:firstLine="353" w:firstLineChars="147"/>
        <w:rPr>
          <w:rFonts w:ascii="仿宋_GB2312" w:hAnsi="微软雅黑" w:eastAsia="仿宋_GB2312"/>
          <w:sz w:val="24"/>
          <w:szCs w:val="24"/>
        </w:rPr>
      </w:pPr>
      <w:r>
        <w:rPr>
          <w:rFonts w:hint="eastAsia" w:ascii="仿宋_GB2312" w:hAnsi="微软雅黑" w:eastAsia="仿宋_GB2312"/>
          <w:sz w:val="24"/>
          <w:szCs w:val="24"/>
        </w:rPr>
        <w:t>根据假期作业的完成的数量和质量进行成绩评定。</w:t>
      </w:r>
    </w:p>
    <w:p>
      <w:pPr>
        <w:spacing w:beforeLines="50" w:afterLines="50" w:line="360" w:lineRule="auto"/>
        <w:ind w:firstLine="413" w:firstLineChars="147"/>
        <w:rPr>
          <w:rFonts w:ascii="黑体" w:hAnsi="黑体" w:eastAsia="黑体"/>
          <w:b/>
          <w:sz w:val="28"/>
          <w:szCs w:val="28"/>
        </w:rPr>
      </w:pPr>
      <w:r>
        <w:rPr>
          <w:rFonts w:hint="eastAsia" w:ascii="黑体" w:hAnsi="黑体" w:eastAsia="黑体"/>
          <w:b/>
          <w:sz w:val="28"/>
          <w:szCs w:val="28"/>
        </w:rPr>
        <w:t>六、训练材料</w:t>
      </w:r>
    </w:p>
    <w:p>
      <w:pPr>
        <w:spacing w:beforeLines="50" w:afterLines="50" w:line="360" w:lineRule="auto"/>
        <w:ind w:firstLine="310" w:firstLineChars="147"/>
        <w:rPr>
          <w:rFonts w:ascii="仿宋_GB2312" w:hAnsi="微软雅黑" w:eastAsia="仿宋_GB2312"/>
          <w:sz w:val="24"/>
          <w:szCs w:val="24"/>
        </w:rPr>
      </w:pPr>
      <w:r>
        <w:rPr>
          <w:b/>
          <w:kern w:val="0"/>
          <w:szCs w:val="21"/>
        </w:rPr>
        <w:t xml:space="preserve"> </w:t>
      </w:r>
      <w:r>
        <w:rPr>
          <w:rFonts w:hint="eastAsia" w:ascii="仿宋_GB2312" w:hAnsi="微软雅黑" w:eastAsia="仿宋_GB2312"/>
          <w:sz w:val="24"/>
          <w:szCs w:val="24"/>
        </w:rPr>
        <w:t>根据作业的具体内容情况，由专业教师提供相关的练习材料。</w:t>
      </w:r>
    </w:p>
    <w:p>
      <w:pPr>
        <w:pStyle w:val="5"/>
        <w:spacing w:line="320" w:lineRule="exact"/>
        <w:rPr>
          <w:b/>
        </w:rPr>
      </w:pPr>
    </w:p>
    <w:p>
      <w:pPr>
        <w:pStyle w:val="5"/>
        <w:spacing w:line="460" w:lineRule="exact"/>
        <w:rPr>
          <w:b/>
        </w:rPr>
      </w:pPr>
    </w:p>
    <w:p>
      <w:pPr>
        <w:ind w:firstLine="4200" w:firstLineChars="2000"/>
        <w:jc w:val="left"/>
        <w:rPr>
          <w:rFonts w:ascii="黑体" w:hAnsi="黑体" w:eastAsia="黑体"/>
          <w:sz w:val="28"/>
          <w:szCs w:val="28"/>
        </w:rPr>
      </w:pPr>
      <w:r>
        <w:rPr>
          <w:rFonts w:ascii="仿宋_GB2312" w:hAnsi="微软雅黑" w:eastAsia="仿宋_GB2312"/>
        </w:rPr>
        <w:t xml:space="preserve">  </w:t>
      </w:r>
      <w:r>
        <w:rPr>
          <w:rFonts w:hint="eastAsia" w:ascii="仿宋_GB2312" w:hAnsi="微软雅黑" w:eastAsia="仿宋_GB2312"/>
        </w:rPr>
        <w:t xml:space="preserve">         </w:t>
      </w:r>
      <w:r>
        <w:rPr>
          <w:rFonts w:ascii="仿宋_GB2312" w:hAnsi="微软雅黑" w:eastAsia="仿宋_GB2312"/>
        </w:rPr>
        <w:t xml:space="preserve">  </w:t>
      </w:r>
      <w:r>
        <w:rPr>
          <w:rFonts w:hint="eastAsia" w:ascii="黑体" w:hAnsi="黑体" w:eastAsia="黑体"/>
          <w:sz w:val="28"/>
          <w:szCs w:val="28"/>
        </w:rPr>
        <w:t>制订人：高  山</w:t>
      </w:r>
    </w:p>
    <w:p>
      <w:pPr>
        <w:ind w:firstLine="5600" w:firstLineChars="2000"/>
        <w:jc w:val="left"/>
        <w:rPr>
          <w:rFonts w:hint="eastAsia" w:ascii="黑体" w:hAnsi="黑体" w:eastAsia="黑体"/>
          <w:sz w:val="28"/>
          <w:szCs w:val="28"/>
        </w:rPr>
      </w:pPr>
      <w:r>
        <w:rPr>
          <w:rFonts w:hint="eastAsia" w:ascii="黑体" w:hAnsi="黑体" w:eastAsia="黑体"/>
          <w:sz w:val="28"/>
          <w:szCs w:val="28"/>
        </w:rPr>
        <w:t>审核人：杨  明</w:t>
      </w:r>
    </w:p>
    <w:p>
      <w:pPr>
        <w:wordWrap/>
        <w:jc w:val="center"/>
      </w:pPr>
      <w:r>
        <w:rPr>
          <w:rFonts w:hint="eastAsia" w:ascii="黑体" w:hAnsi="黑体" w:eastAsia="黑体"/>
          <w:sz w:val="28"/>
          <w:szCs w:val="28"/>
          <w:lang w:val="en-US" w:eastAsia="zh-CN"/>
        </w:rPr>
        <w:t xml:space="preserve">                                  </w:t>
      </w:r>
      <w:r>
        <w:rPr>
          <w:rFonts w:hint="eastAsia" w:ascii="黑体" w:hAnsi="黑体" w:eastAsia="黑体"/>
          <w:sz w:val="28"/>
          <w:szCs w:val="28"/>
        </w:rPr>
        <w:t>2016年12月</w:t>
      </w:r>
    </w:p>
    <w:p/>
    <w:sectPr>
      <w:headerReference r:id="rId167" w:type="default"/>
      <w:footerReference r:id="rId168" w:type="default"/>
      <w:pgSz w:w="16838" w:h="11906" w:orient="landscape"/>
      <w:pgMar w:top="1797" w:right="1440" w:bottom="1797" w:left="1440" w:header="851" w:footer="992" w:gutter="0"/>
      <w:pgNumType w:fmt="decimal"/>
      <w:cols w:space="0" w:num="1"/>
      <w:rtlGutter w:val="0"/>
      <w:docGrid w:type="linesAndChars" w:linePitch="319" w:charSpace="8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iti SC Light">
    <w:altName w:val="微软雅黑"/>
    <w:panose1 w:val="00000000000000000000"/>
    <w:charset w:val="50"/>
    <w:family w:val="auto"/>
    <w:pitch w:val="default"/>
    <w:sig w:usb0="00000000" w:usb1="00000000" w:usb2="00000010" w:usb3="00000000" w:csb0="003E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_GB2312">
    <w:altName w:val="Times New Roman"/>
    <w:panose1 w:val="00000000000000000000"/>
    <w:charset w:val="00"/>
    <w:family w:val="auto"/>
    <w:pitch w:val="default"/>
    <w:sig w:usb0="00000000" w:usb1="00000000" w:usb2="00000000" w:usb3="00000000" w:csb0="00000001" w:csb1="00000000"/>
  </w:font>
  <w:font w:name="TimesNewRomanPSMT">
    <w:altName w:val="Times New Roman"/>
    <w:panose1 w:val="00000000000000000000"/>
    <w:charset w:val="86"/>
    <w:family w:val="auto"/>
    <w:pitch w:val="default"/>
    <w:sig w:usb0="00000000" w:usb1="00000000" w:usb2="00000010" w:usb3="00000000" w:csb0="00040000" w:csb1="00000000"/>
  </w:font>
  <w:font w:name="Calibri Light">
    <w:panose1 w:val="020F0302020204030204"/>
    <w:charset w:val="00"/>
    <w:family w:val="auto"/>
    <w:pitch w:val="default"/>
    <w:sig w:usb0="A00002EF" w:usb1="4000207B" w:usb2="00000000" w:usb3="00000000" w:csb0="2000019F" w:csb1="00000000"/>
  </w:font>
  <w:font w:name="Adobe 仿宋 Std R">
    <w:altName w:val="微软雅黑"/>
    <w:panose1 w:val="02020400000000000000"/>
    <w:charset w:val="86"/>
    <w:family w:val="auto"/>
    <w:pitch w:val="default"/>
    <w:sig w:usb0="00000000" w:usb1="00000000" w:usb2="00000010" w:usb3="00000000" w:csb0="00040000" w:csb1="00000000"/>
  </w:font>
  <w:font w:name="Adobe 宋体 Std L">
    <w:altName w:val="微软雅黑"/>
    <w:panose1 w:val="02020300000000000000"/>
    <w:charset w:val="86"/>
    <w:family w:val="roman"/>
    <w:pitch w:val="default"/>
    <w:sig w:usb0="00000000" w:usb1="00000000" w:usb2="00000010" w:usb3="00000000" w:csb0="00040000" w:csb1="00000000"/>
  </w:font>
  <w:font w:name="仿宋GB2312">
    <w:altName w:val="宋体"/>
    <w:panose1 w:val="00000000000000000000"/>
    <w:charset w:val="86"/>
    <w:family w:val="roman"/>
    <w:pitch w:val="default"/>
    <w:sig w:usb0="00000000" w:usb1="00000000" w:usb2="00000010" w:usb3="00000000" w:csb0="00040000" w:csb1="00000000"/>
  </w:font>
  <w:font w:name="微软雅黑">
    <w:panose1 w:val="020B0503020204020204"/>
    <w:charset w:val="50"/>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仿宋_GBK">
    <w:altName w:val="微软雅黑"/>
    <w:panose1 w:val="00000000000000000000"/>
    <w:charset w:val="86"/>
    <w:family w:val="auto"/>
    <w:pitch w:val="default"/>
    <w:sig w:usb0="00000000" w:usb1="00000000" w:usb2="00082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黑体">
    <w:panose1 w:val="02010609060101010101"/>
    <w:charset w:val="88"/>
    <w:family w:val="auto"/>
    <w:pitch w:val="default"/>
    <w:sig w:usb0="800002BF" w:usb1="38CF7CFA" w:usb2="00000016" w:usb3="00000000" w:csb0="00040001" w:csb1="00000000"/>
  </w:font>
  <w:font w:name="微软雅黑">
    <w:panose1 w:val="020B0503020204020204"/>
    <w:charset w:val="88"/>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宋体fal">
    <w:altName w:val="宋体"/>
    <w:panose1 w:val="00000000000000000000"/>
    <w:charset w:val="86"/>
    <w:family w:val="roma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方正小标宋_GBK">
    <w:altName w:val="宋体"/>
    <w:panose1 w:val="00000000000000000000"/>
    <w:charset w:val="86"/>
    <w:family w:val="roman"/>
    <w:pitch w:val="default"/>
    <w:sig w:usb0="00000000" w:usb1="00000000" w:usb2="00000010" w:usb3="00000000" w:csb0="00040000" w:csb1="00000000"/>
  </w:font>
  <w:font w:name="Serif mso-ascii-font-family">
    <w:altName w:val="Segoe Print"/>
    <w:panose1 w:val="00000000000000000000"/>
    <w:charset w:val="00"/>
    <w:family w:val="auto"/>
    <w:pitch w:val="default"/>
    <w:sig w:usb0="00000000" w:usb1="00000000" w:usb2="00000000" w:usb3="00000000" w:csb0="00000001" w:csb1="00000000"/>
  </w:font>
  <w:font w:name="文鼎细钢笔行楷">
    <w:altName w:val="宋体"/>
    <w:panose1 w:val="020B0602010101010101"/>
    <w:charset w:val="86"/>
    <w:family w:val="swiss"/>
    <w:pitch w:val="default"/>
    <w:sig w:usb0="00000000" w:usb1="00000000" w:usb2="00000010" w:usb3="00000000" w:csb0="00040000" w:csb1="00000000"/>
  </w:font>
  <w:font w:name="黑体fal">
    <w:altName w:val="黑体"/>
    <w:panose1 w:val="00000000000000000000"/>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Amazon Ember">
    <w:altName w:val="Segoe Print"/>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宋体">
    <w:panose1 w:val="02010600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宋体fal">
    <w:altName w:val="Times New Roman"/>
    <w:panose1 w:val="00000000000000000000"/>
    <w:charset w:val="00"/>
    <w:family w:val="auto"/>
    <w:pitch w:val="default"/>
    <w:sig w:usb0="00000000" w:usb1="00000000" w:usb2="00000000" w:usb3="00000000" w:csb0="00000000" w:csb1="00000000"/>
  </w:font>
  <w:font w:name="方正兰亭超细黑简体">
    <w:panose1 w:val="02000000000000000000"/>
    <w:charset w:val="86"/>
    <w:family w:val="auto"/>
    <w:pitch w:val="default"/>
    <w:sig w:usb0="00000001" w:usb1="0800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eiryo">
    <w:panose1 w:val="020B0604030504040204"/>
    <w:charset w:val="80"/>
    <w:family w:val="auto"/>
    <w:pitch w:val="default"/>
    <w:sig w:usb0="E10102FF" w:usb1="EAC7FFFF" w:usb2="00010012" w:usb3="00000000" w:csb0="6002009F" w:csb1="DFD70000"/>
  </w:font>
  <w:font w:name="MingLiU-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SimSun-ExtB">
    <w:panose1 w:val="02010609060101010101"/>
    <w:charset w:val="86"/>
    <w:family w:val="auto"/>
    <w:pitch w:val="default"/>
    <w:sig w:usb0="00000001" w:usb1="02000000" w:usb2="00000000" w:usb3="00000000" w:csb0="00040001" w:csb1="00000000"/>
  </w:font>
  <w:font w:name="AngsanaUPC">
    <w:panose1 w:val="02020603050405020304"/>
    <w:charset w:val="00"/>
    <w:family w:val="auto"/>
    <w:pitch w:val="default"/>
    <w:sig w:usb0="81000003" w:usb1="00000000" w:usb2="00000000" w:usb3="00000000" w:csb0="00010001" w:csb1="00000000"/>
  </w:font>
  <w:font w:name="Arial Narrow">
    <w:panose1 w:val="020B050602020203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ookman Old Style">
    <w:panose1 w:val="02050604050505020204"/>
    <w:charset w:val="00"/>
    <w:family w:val="auto"/>
    <w:pitch w:val="default"/>
    <w:sig w:usb0="00000287" w:usb1="00000000" w:usb2="00000000" w:usb3="00000000" w:csb0="2000009F" w:csb1="DFD70000"/>
  </w:font>
  <w:font w:name="Cambria Math">
    <w:panose1 w:val="02040503050406030204"/>
    <w:charset w:val="00"/>
    <w:family w:val="auto"/>
    <w:pitch w:val="default"/>
    <w:sig w:usb0="E00002FF" w:usb1="420024FF" w:usb2="00000000" w:usb3="00000000" w:csb0="2000019F" w:csb1="00000000"/>
  </w:font>
  <w:font w:name="Candara">
    <w:panose1 w:val="020E0502030303020204"/>
    <w:charset w:val="00"/>
    <w:family w:val="auto"/>
    <w:pitch w:val="default"/>
    <w:sig w:usb0="A00002EF" w:usb1="4000A44B" w:usb2="00000000" w:usb3="00000000" w:csb0="2000019F" w:csb1="00000000"/>
  </w:font>
  <w:font w:name="Corbel">
    <w:panose1 w:val="020B0503020204020204"/>
    <w:charset w:val="00"/>
    <w:family w:val="auto"/>
    <w:pitch w:val="default"/>
    <w:sig w:usb0="A00002EF" w:usb1="4000A44B" w:usb2="00000000" w:usb3="00000000" w:csb0="2000019F" w:csb1="00000000"/>
  </w:font>
  <w:font w:name="Cordia New">
    <w:panose1 w:val="020B0304020202020204"/>
    <w:charset w:val="00"/>
    <w:family w:val="auto"/>
    <w:pitch w:val="default"/>
    <w:sig w:usb0="81000003" w:usb1="00000000" w:usb2="00000000" w:usb3="00000000" w:csb0="00010001" w:csb1="00000000"/>
  </w:font>
  <w:font w:name="DaunPenh">
    <w:panose1 w:val="01010101010101010101"/>
    <w:charset w:val="00"/>
    <w:family w:val="auto"/>
    <w:pitch w:val="default"/>
    <w:sig w:usb0="00000003" w:usb1="00000000" w:usb2="00010000" w:usb3="00000000" w:csb0="00000001" w:csb1="00000000"/>
  </w:font>
  <w:font w:name="Franklin Gothic Medium">
    <w:panose1 w:val="020B0603020102020204"/>
    <w:charset w:val="00"/>
    <w:family w:val="auto"/>
    <w:pitch w:val="default"/>
    <w:sig w:usb0="00000287" w:usb1="00000000" w:usb2="00000000" w:usb3="00000000" w:csb0="2000009F" w:csb1="DFD70000"/>
  </w:font>
  <w:font w:name="Levenim MT">
    <w:panose1 w:val="02010502060101010101"/>
    <w:charset w:val="00"/>
    <w:family w:val="auto"/>
    <w:pitch w:val="default"/>
    <w:sig w:usb0="00000801" w:usb1="00000000" w:usb2="00000000" w:usb3="00000000" w:csb0="00000020" w:csb1="00200000"/>
  </w:font>
  <w:font w:name="Mangal">
    <w:panose1 w:val="02040503050203030202"/>
    <w:charset w:val="00"/>
    <w:family w:val="auto"/>
    <w:pitch w:val="default"/>
    <w:sig w:usb0="00008003" w:usb1="00000000" w:usb2="00000000" w:usb3="00000000" w:csb0="00000001" w:csb1="00000000"/>
  </w:font>
  <w:font w:name="MoolBoran">
    <w:panose1 w:val="020B0100010101010101"/>
    <w:charset w:val="00"/>
    <w:family w:val="auto"/>
    <w:pitch w:val="default"/>
    <w:sig w:usb0="8000000F" w:usb1="0000204A" w:usb2="00010000" w:usb3="00000000" w:csb0="00000001" w:csb1="00000000"/>
  </w:font>
  <w:font w:name="MS Outlook">
    <w:panose1 w:val="05010100010000000000"/>
    <w:charset w:val="00"/>
    <w:family w:val="auto"/>
    <w:pitch w:val="default"/>
    <w:sig w:usb0="00000000" w:usb1="00000000" w:usb2="00000000" w:usb3="00000000" w:csb0="80000000" w:csb1="00000000"/>
  </w:font>
  <w:font w:name="MS Reference Specialty">
    <w:panose1 w:val="05000500000000000000"/>
    <w:charset w:val="00"/>
    <w:family w:val="auto"/>
    <w:pitch w:val="default"/>
    <w:sig w:usb0="00000000" w:usb1="00000000" w:usb2="00000000" w:usb3="00000000" w:csb0="80000000" w:csb1="00000000"/>
  </w:font>
  <w:font w:name="MV Boli">
    <w:panose1 w:val="02000500030200090000"/>
    <w:charset w:val="00"/>
    <w:family w:val="auto"/>
    <w:pitch w:val="default"/>
    <w:sig w:usb0="00000003" w:usb1="00000000" w:usb2="00000100" w:usb3="00000000" w:csb0="00000001" w:csb1="00000000"/>
  </w:font>
  <w:font w:name="Nyala">
    <w:panose1 w:val="02000504070300020003"/>
    <w:charset w:val="00"/>
    <w:family w:val="auto"/>
    <w:pitch w:val="default"/>
    <w:sig w:usb0="A000006F" w:usb1="00000000" w:usb2="00000800" w:usb3="00000000" w:csb0="00000093" w:csb1="00000000"/>
  </w:font>
  <w:font w:name="Plantagenet Cherokee">
    <w:panose1 w:val="02020602070100000000"/>
    <w:charset w:val="00"/>
    <w:family w:val="auto"/>
    <w:pitch w:val="default"/>
    <w:sig w:usb0="00000003" w:usb1="00000000" w:usb2="00001000" w:usb3="00000000" w:csb0="00000001" w:csb1="00000000"/>
  </w:font>
  <w:font w:name="Raavi">
    <w:panose1 w:val="020B0502040204020203"/>
    <w:charset w:val="00"/>
    <w:family w:val="auto"/>
    <w:pitch w:val="default"/>
    <w:sig w:usb0="00020003" w:usb1="00000000" w:usb2="00000000" w:usb3="00000000" w:csb0="00000001" w:csb1="00000000"/>
  </w:font>
  <w:font w:name="Rod">
    <w:panose1 w:val="02030509050101010101"/>
    <w:charset w:val="00"/>
    <w:family w:val="auto"/>
    <w:pitch w:val="default"/>
    <w:sig w:usb0="00000801" w:usb1="00000000" w:usb2="00000000" w:usb3="00000000" w:csb0="00000020" w:csb1="00200000"/>
  </w:font>
  <w:font w:name="Segoe UI">
    <w:panose1 w:val="020B0502040204020203"/>
    <w:charset w:val="00"/>
    <w:family w:val="auto"/>
    <w:pitch w:val="default"/>
    <w:sig w:usb0="E10022FF" w:usb1="C000E47F" w:usb2="00000029" w:usb3="00000000" w:csb0="200001DF" w:csb1="20000000"/>
  </w:font>
  <w:font w:name="Segoe UI Light">
    <w:panose1 w:val="020B0502040204020203"/>
    <w:charset w:val="00"/>
    <w:family w:val="auto"/>
    <w:pitch w:val="default"/>
    <w:sig w:usb0="E00002FF" w:usb1="4000A47B" w:usb2="00000001" w:usb3="00000000" w:csb0="2000019F" w:csb1="00000000"/>
  </w:font>
  <w:font w:name="Segoe UI Symbol">
    <w:panose1 w:val="020B0502040204020203"/>
    <w:charset w:val="00"/>
    <w:family w:val="auto"/>
    <w:pitch w:val="default"/>
    <w:sig w:usb0="8000006F" w:usb1="1200FBEF" w:usb2="0064C000" w:usb3="00000002" w:csb0="00000001" w:csb1="40000000"/>
  </w:font>
  <w:font w:name="Shruti">
    <w:panose1 w:val="020B0502040204020203"/>
    <w:charset w:val="00"/>
    <w:family w:val="auto"/>
    <w:pitch w:val="default"/>
    <w:sig w:usb0="00040003" w:usb1="00000000" w:usb2="00000000" w:usb3="00000000" w:csb0="00000001" w:csb1="00000000"/>
  </w:font>
  <w:font w:name="Symbol">
    <w:panose1 w:val="05050102010706020507"/>
    <w:charset w:val="00"/>
    <w:family w:val="auto"/>
    <w:pitch w:val="default"/>
    <w:sig w:usb0="00000000" w:usb1="00000000" w:usb2="00000000" w:usb3="00000000" w:csb0="80000000" w:csb1="00000000"/>
  </w:font>
  <w:font w:name="Tunga">
    <w:panose1 w:val="020B0502040204020203"/>
    <w:charset w:val="00"/>
    <w:family w:val="auto"/>
    <w:pitch w:val="default"/>
    <w:sig w:usb0="00400003" w:usb1="00000000" w:usb2="00000000" w:usb3="00000000" w:csb0="00000001" w:csb1="00000000"/>
  </w:font>
  <w:font w:name="方正书宋简体">
    <w:altName w:val="宋体"/>
    <w:panose1 w:val="00000000000000000000"/>
    <w:charset w:val="86"/>
    <w:family w:val="auto"/>
    <w:pitch w:val="default"/>
    <w:sig w:usb0="00000000" w:usb1="00000000" w:usb2="00000010" w:usb3="00000000" w:csb0="00040000" w:csb1="00000000"/>
  </w:font>
  <w:font w:name="Heiti SC Light">
    <w:altName w:val="宋体"/>
    <w:panose1 w:val="02000000000000000000"/>
    <w:charset w:val="86"/>
    <w:family w:val="auto"/>
    <w:pitch w:val="default"/>
    <w:sig w:usb0="00000000" w:usb1="00000000" w:usb2="00000010" w:usb3="00000000" w:csb0="00040000" w:csb1="00000000"/>
  </w:font>
  <w:font w:name="Wingdings">
    <w:panose1 w:val="05000000000000000000"/>
    <w:charset w:val="00"/>
    <w:family w:val="auto"/>
    <w:pitch w:val="default"/>
    <w:sig w:usb0="00000000" w:usb1="00000000" w:usb2="00000000" w:usb3="00000000" w:csb0="80000000" w:csb1="00000000"/>
  </w:font>
  <w:font w:name="Trebuchet MS">
    <w:panose1 w:val="020B0603020202020204"/>
    <w:charset w:val="00"/>
    <w:family w:val="auto"/>
    <w:pitch w:val="default"/>
    <w:sig w:usb0="00000287" w:usb1="00000000" w:usb2="00000000" w:usb3="00000000" w:csb0="2000009F" w:csb1="00000000"/>
  </w:font>
  <w:font w:name="楷体_GB2312">
    <w:altName w:val="楷体"/>
    <w:panose1 w:val="02010609030101010101"/>
    <w:charset w:val="86"/>
    <w:family w:val="modern"/>
    <w:pitch w:val="default"/>
    <w:sig w:usb0="00000000" w:usb1="00000000" w:usb2="00000010" w:usb3="00000000" w:csb0="00040000" w:csb1="00000000"/>
  </w:font>
  <w:font w:name="“宋体“">
    <w:altName w:val="宋体"/>
    <w:panose1 w:val="00000000000000000000"/>
    <w:charset w:val="86"/>
    <w:family w:val="roma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PingFang SC">
    <w:altName w:val="Segoe Print"/>
    <w:panose1 w:val="00000000000000000000"/>
    <w:charset w:val="00"/>
    <w:family w:val="auto"/>
    <w:pitch w:val="default"/>
    <w:sig w:usb0="00000000" w:usb1="00000000" w:usb2="00000000" w:usb3="00000000" w:csb0="00000000" w:csb1="00000000"/>
  </w:font>
  <w:font w:name="Arial Unicode MS">
    <w:altName w:val="Arial"/>
    <w:panose1 w:val="020B0604020202020204"/>
    <w:charset w:val="00"/>
    <w:family w:val="auto"/>
    <w:pitch w:val="default"/>
    <w:sig w:usb0="00000000" w:usb1="00000000" w:usb2="0000003F" w:usb3="00000000" w:csb0="003F01FF" w:csb1="00000000"/>
  </w:font>
  <w:font w:name="monospace">
    <w:altName w:val="Segoe Print"/>
    <w:panose1 w:val="00000000000000000000"/>
    <w:charset w:val="00"/>
    <w:family w:val="auto"/>
    <w:pitch w:val="default"/>
    <w:sig w:usb0="00000000" w:usb1="00000000" w:usb2="00000000" w:usb3="00000000" w:csb0="00040001" w:csb1="00000000"/>
  </w:font>
  <w:font w:name="MS Mincho">
    <w:panose1 w:val="02020609040205080304"/>
    <w:charset w:val="80"/>
    <w:family w:val="modern"/>
    <w:pitch w:val="default"/>
    <w:sig w:usb0="E00002FF" w:usb1="6AC7FDFB" w:usb2="00000012" w:usb3="00000000" w:csb0="4002009F" w:csb1="DFD70000"/>
  </w:font>
  <w:font w:name="华文中宋">
    <w:altName w:val="宋体"/>
    <w:panose1 w:val="02010600040101010101"/>
    <w:charset w:val="86"/>
    <w:family w:val="auto"/>
    <w:pitch w:val="default"/>
    <w:sig w:usb0="00000000" w:usb1="00000000" w:usb2="00000010" w:usb3="00000000" w:csb0="0004009F" w:csb1="00000000"/>
  </w:font>
  <w:font w:name="sans serif">
    <w:altName w:val="宋体"/>
    <w:panose1 w:val="00000000000000000000"/>
    <w:charset w:val="01"/>
    <w:family w:val="auto"/>
    <w:pitch w:val="default"/>
    <w:sig w:usb0="00000000" w:usb1="00000000" w:usb2="00000000" w:usb3="00000000" w:csb0="00040001" w:csb1="00000000"/>
  </w:font>
  <w:font w:name="Adobe 黑体 Std R">
    <w:altName w:val="黑体"/>
    <w:panose1 w:val="020B0400000000000000"/>
    <w:charset w:val="86"/>
    <w:family w:val="auto"/>
    <w:pitch w:val="default"/>
    <w:sig w:usb0="00000000" w:usb1="00000000" w:usb2="00000016" w:usb3="00000000" w:csb0="00060007" w:csb1="00000000"/>
  </w:font>
  <w:font w:name="Lucida Sans Unicode">
    <w:panose1 w:val="020B0602030504020204"/>
    <w:charset w:val="00"/>
    <w:family w:val="swiss"/>
    <w:pitch w:val="default"/>
    <w:sig w:usb0="80001AFF" w:usb1="0000396B" w:usb2="00000000" w:usb3="00000000" w:csb0="200000BF" w:csb1="D7F70000"/>
  </w:font>
  <w:font w:name="MS PGothic">
    <w:panose1 w:val="020B0600070205080204"/>
    <w:charset w:val="80"/>
    <w:family w:val="auto"/>
    <w:pitch w:val="default"/>
    <w:sig w:usb0="E00002FF" w:usb1="6AC7FDFB" w:usb2="00000012" w:usb3="00000000" w:csb0="4002009F" w:csb1="DFD70000"/>
  </w:font>
  <w:font w:name="字体管家娜娜体">
    <w:altName w:val="宋体"/>
    <w:panose1 w:val="00020600040101010101"/>
    <w:charset w:val="86"/>
    <w:family w:val="auto"/>
    <w:pitch w:val="default"/>
    <w:sig w:usb0="00000000" w:usb1="00000000" w:usb2="00000016" w:usb3="00000000" w:csb0="0004009F" w:csb1="DFD70000"/>
  </w:font>
  <w:font w:name="Lantinghei SC">
    <w:altName w:val="Segoe Print"/>
    <w:panose1 w:val="00000000000000000000"/>
    <w:charset w:val="00"/>
    <w:family w:val="auto"/>
    <w:pitch w:val="default"/>
    <w:sig w:usb0="00000000" w:usb1="00000000" w:usb2="00000000" w:usb3="00000000" w:csb0="00040001" w:csb1="00000000"/>
  </w:font>
  <w:font w:name="Helvetica Neue">
    <w:altName w:val="Segoe Print"/>
    <w:panose1 w:val="00000000000000000000"/>
    <w:charset w:val="00"/>
    <w:family w:val="auto"/>
    <w:pitch w:val="default"/>
    <w:sig w:usb0="00000000" w:usb1="00000000" w:usb2="00000000" w:usb3="00000000" w:csb0="00040001" w:csb1="00000000"/>
  </w:font>
  <w:font w:name="超研澤中鋼筆行楷">
    <w:altName w:val="宋体"/>
    <w:panose1 w:val="020B0609010101010101"/>
    <w:charset w:val="88"/>
    <w:family w:val="auto"/>
    <w:pitch w:val="default"/>
    <w:sig w:usb0="00000000" w:usb1="00000000" w:usb2="00000000" w:usb3="00000000" w:csb0="00100000" w:csb1="00000000"/>
  </w:font>
  <w:font w:name="方正准圆简体">
    <w:altName w:val="宋体"/>
    <w:panose1 w:val="03000509000000000000"/>
    <w:charset w:val="86"/>
    <w:family w:val="auto"/>
    <w:pitch w:val="default"/>
    <w:sig w:usb0="00000000" w:usb1="00000000" w:usb2="00000000" w:usb3="00000000" w:csb0="00040000" w:csb1="00000000"/>
  </w:font>
  <w:font w:name="全真古印體">
    <w:altName w:val="Segoe Print"/>
    <w:panose1 w:val="02010609000101010101"/>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叶根友非主流手写">
    <w:altName w:val="宋体"/>
    <w:panose1 w:val="02010601030101010101"/>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张海山锐线体简">
    <w:altName w:val="宋体"/>
    <w:panose1 w:val="02000000000000000000"/>
    <w:charset w:val="86"/>
    <w:family w:val="auto"/>
    <w:pitch w:val="default"/>
    <w:sig w:usb0="00000000" w:usb1="00000000" w:usb2="00000000" w:usb3="00000000" w:csb0="00040000" w:csb1="00000000"/>
  </w:font>
  <w:font w:name="微软繁综艺">
    <w:altName w:val="Segoe Print"/>
    <w:panose1 w:val="00000000000000000000"/>
    <w:charset w:val="00"/>
    <w:family w:val="auto"/>
    <w:pitch w:val="default"/>
    <w:sig w:usb0="00000000" w:usb1="00000000" w:usb2="00000000" w:usb3="00000000" w:csb0="00000000" w:csb1="00000000"/>
  </w:font>
  <w:font w:name="微软雅黑 Light">
    <w:altName w:val="黑体"/>
    <w:panose1 w:val="020B0502040204020203"/>
    <w:charset w:val="86"/>
    <w:family w:val="auto"/>
    <w:pitch w:val="default"/>
    <w:sig w:usb0="00000000" w:usb1="00000000" w:usb2="00000016" w:usb3="00000000" w:csb0="0004000F" w:csb1="00000000"/>
  </w:font>
  <w:font w:name="文鼎习字体">
    <w:altName w:val="宋体"/>
    <w:panose1 w:val="020B0602010101010101"/>
    <w:charset w:val="86"/>
    <w:family w:val="auto"/>
    <w:pitch w:val="default"/>
    <w:sig w:usb0="00000000" w:usb1="00000000" w:usb2="00000000" w:usb3="00000000" w:csb0="00040000" w:csb1="00000000"/>
  </w:font>
  <w:font w:name="文鼎火柴体">
    <w:altName w:val="宋体"/>
    <w:panose1 w:val="020B0602010101010101"/>
    <w:charset w:val="86"/>
    <w:family w:val="auto"/>
    <w:pitch w:val="default"/>
    <w:sig w:usb0="00000000" w:usb1="00000000" w:usb2="00000000" w:usb3="00000000" w:csb0="00040000" w:csb1="00000000"/>
  </w:font>
  <w:font w:name="文鼎荊棘體">
    <w:altName w:val="PMingLiU-ExtB"/>
    <w:panose1 w:val="02010609010101010101"/>
    <w:charset w:val="88"/>
    <w:family w:val="auto"/>
    <w:pitch w:val="default"/>
    <w:sig w:usb0="00000000" w:usb1="00000000" w:usb2="00000000" w:usb3="00000000" w:csb0="00100000" w:csb1="00000000"/>
  </w:font>
  <w:font w:name="方正仿宋简体">
    <w:altName w:val="微软雅黑"/>
    <w:panose1 w:val="03000509000000000000"/>
    <w:charset w:val="86"/>
    <w:family w:val="auto"/>
    <w:pitch w:val="default"/>
    <w:sig w:usb0="00000000" w:usb1="00000000" w:usb2="00000000" w:usb3="00000000" w:csb0="00040000" w:csb1="00000000"/>
  </w:font>
  <w:font w:name="方正兰亭宋_GBK">
    <w:altName w:val="宋体"/>
    <w:panose1 w:val="03000509000000000000"/>
    <w:charset w:val="86"/>
    <w:family w:val="auto"/>
    <w:pitch w:val="default"/>
    <w:sig w:usb0="00000000" w:usb1="00000000" w:usb2="00000000" w:usb3="00000000" w:csb0="00040000" w:csb1="00000000"/>
  </w:font>
  <w:font w:name="方正准圆繁体">
    <w:altName w:val="宋体"/>
    <w:panose1 w:val="03000509000000000000"/>
    <w:charset w:val="86"/>
    <w:family w:val="auto"/>
    <w:pitch w:val="default"/>
    <w:sig w:usb0="00000000" w:usb1="00000000" w:usb2="00000000" w:usb3="00000000" w:csb0="00040000"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博雅宋_GBK">
    <w:altName w:val="宋体"/>
    <w:panose1 w:val="03000509000000000000"/>
    <w:charset w:val="86"/>
    <w:family w:val="auto"/>
    <w:pitch w:val="default"/>
    <w:sig w:usb0="00000000" w:usb1="00000000" w:usb2="00000000" w:usb3="00000000" w:csb0="003C0041" w:csb1="A0080000"/>
  </w:font>
  <w:font w:name="方正卡通繁体">
    <w:altName w:val="宋体"/>
    <w:panose1 w:val="03000509000000000000"/>
    <w:charset w:val="86"/>
    <w:family w:val="auto"/>
    <w:pitch w:val="default"/>
    <w:sig w:usb0="00000000" w:usb1="00000000" w:usb2="00000000" w:usb3="00000000" w:csb0="00040000" w:csb1="00000000"/>
  </w:font>
  <w:font w:name="方正喵呜体">
    <w:altName w:val="宋体"/>
    <w:panose1 w:val="02010600010101010101"/>
    <w:charset w:val="86"/>
    <w:family w:val="auto"/>
    <w:pitch w:val="default"/>
    <w:sig w:usb0="00000000" w:usb1="00000000" w:usb2="00000000" w:usb3="00000000" w:csb0="00040000" w:csb1="00000000"/>
  </w:font>
  <w:font w:name="方正大标宋繁体">
    <w:altName w:val="宋体"/>
    <w:panose1 w:val="03000509000000000000"/>
    <w:charset w:val="86"/>
    <w:family w:val="auto"/>
    <w:pitch w:val="default"/>
    <w:sig w:usb0="00000000" w:usb1="00000000" w:usb2="00000000" w:usb3="00000000" w:csb0="00040001" w:csb1="00000000"/>
  </w:font>
  <w:font w:name="方正大黑简体">
    <w:altName w:val="黑体"/>
    <w:panose1 w:val="03000509000000000000"/>
    <w:charset w:val="86"/>
    <w:family w:val="auto"/>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姚体简体">
    <w:altName w:val="宋体"/>
    <w:panose1 w:val="03000509000000000000"/>
    <w:charset w:val="86"/>
    <w:family w:val="auto"/>
    <w:pitch w:val="default"/>
    <w:sig w:usb0="00000000" w:usb1="00000000" w:usb2="00000000" w:usb3="00000000" w:csb0="00040000" w:csb1="00000000"/>
  </w:font>
  <w:font w:name="方正姚体繁体">
    <w:altName w:val="宋体"/>
    <w:panose1 w:val="02010601030101010101"/>
    <w:charset w:val="86"/>
    <w:family w:val="auto"/>
    <w:pitch w:val="default"/>
    <w:sig w:usb0="00000000" w:usb1="00000000" w:usb2="00000000" w:usb3="00000000" w:csb0="00040000" w:csb1="00000000"/>
  </w:font>
  <w:font w:name="方正宋黑简体">
    <w:altName w:val="宋体"/>
    <w:panose1 w:val="03000509000000000000"/>
    <w:charset w:val="86"/>
    <w:family w:val="auto"/>
    <w:pitch w:val="default"/>
    <w:sig w:usb0="00000000" w:usb1="0000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方正平和简体">
    <w:altName w:val="宋体"/>
    <w:panose1 w:val="03000509000000000000"/>
    <w:charset w:val="86"/>
    <w:family w:val="auto"/>
    <w:pitch w:val="default"/>
    <w:sig w:usb0="00000000" w:usb1="00000000" w:usb2="00000000" w:usb3="00000000" w:csb0="00040000" w:csb1="00000000"/>
  </w:font>
  <w:font w:name="方正幼线简体">
    <w:altName w:val="宋体"/>
    <w:panose1 w:val="03000509000000000000"/>
    <w:charset w:val="86"/>
    <w:family w:val="auto"/>
    <w:pitch w:val="default"/>
    <w:sig w:usb0="00000000" w:usb1="00000000" w:usb2="00000000" w:usb3="00000000" w:csb0="00040000" w:csb1="00000000"/>
  </w:font>
  <w:font w:name="方正康体繁体">
    <w:altName w:val="宋体"/>
    <w:panose1 w:val="03000509000000000000"/>
    <w:charset w:val="86"/>
    <w:family w:val="auto"/>
    <w:pitch w:val="default"/>
    <w:sig w:usb0="00000000" w:usb1="00000000" w:usb2="00000000" w:usb3="00000000" w:csb0="00040000" w:csb1="00000000"/>
  </w:font>
  <w:font w:name="方正彩云繁体">
    <w:altName w:val="宋体"/>
    <w:panose1 w:val="03000509000000000000"/>
    <w:charset w:val="86"/>
    <w:family w:val="auto"/>
    <w:pitch w:val="default"/>
    <w:sig w:usb0="00000000" w:usb1="00000000" w:usb2="00000000" w:usb3="00000000" w:csb0="00040000" w:csb1="00000000"/>
  </w:font>
  <w:font w:name="方正报宋繁体">
    <w:altName w:val="宋体"/>
    <w:panose1 w:val="03000509000000000000"/>
    <w:charset w:val="86"/>
    <w:family w:val="auto"/>
    <w:pitch w:val="default"/>
    <w:sig w:usb0="00000000" w:usb1="00000000" w:usb2="00000000" w:usb3="00000000" w:csb0="00040000" w:csb1="00000000"/>
  </w:font>
  <w:font w:name="方正新舒体简体">
    <w:altName w:val="宋体"/>
    <w:panose1 w:val="03000509000000000000"/>
    <w:charset w:val="86"/>
    <w:family w:val="auto"/>
    <w:pitch w:val="default"/>
    <w:sig w:usb0="00000000" w:usb1="00000000" w:usb2="00000000" w:usb3="00000000" w:csb0="00040000" w:csb1="00000000"/>
  </w:font>
  <w:font w:name="方正毡笔黑简体">
    <w:altName w:val="黑体"/>
    <w:panose1 w:val="03000509000000000000"/>
    <w:charset w:val="86"/>
    <w:family w:val="auto"/>
    <w:pitch w:val="default"/>
    <w:sig w:usb0="00000000" w:usb1="00000000" w:usb2="00000000" w:usb3="00000000" w:csb0="00040000" w:csb1="00000000"/>
  </w:font>
  <w:font w:name="方正毡笔黑繁体">
    <w:altName w:val="黑体"/>
    <w:panose1 w:val="03000509000000000000"/>
    <w:charset w:val="86"/>
    <w:family w:val="auto"/>
    <w:pitch w:val="default"/>
    <w:sig w:usb0="00000000" w:usb1="00000000" w:usb2="00000000" w:usb3="00000000" w:csb0="00040000" w:csb1="00000000"/>
  </w:font>
  <w:font w:name="方正流行体繁体">
    <w:altName w:val="宋体"/>
    <w:panose1 w:val="03000509000000000000"/>
    <w:charset w:val="86"/>
    <w:family w:val="auto"/>
    <w:pitch w:val="default"/>
    <w:sig w:usb0="00000000" w:usb1="00000000" w:usb2="00000000" w:usb3="00000000" w:csb0="00040000" w:csb1="00000000"/>
  </w:font>
  <w:font w:name="方正硬笔行书繁体">
    <w:altName w:val="宋体"/>
    <w:panose1 w:val="03000509000000000000"/>
    <w:charset w:val="86"/>
    <w:family w:val="auto"/>
    <w:pitch w:val="default"/>
    <w:sig w:usb0="00000000" w:usb1="00000000" w:usb2="00000000" w:usb3="00000000" w:csb0="00040000" w:csb1="00000000"/>
  </w:font>
  <w:font w:name="方正粗圆简体">
    <w:altName w:val="宋体"/>
    <w:panose1 w:val="03000509000000000000"/>
    <w:charset w:val="86"/>
    <w:family w:val="auto"/>
    <w:pitch w:val="default"/>
    <w:sig w:usb0="00000000" w:usb1="00000000" w:usb2="00000000" w:usb3="00000000" w:csb0="00040000" w:csb1="00000000"/>
  </w:font>
  <w:font w:name="方正粗活意简体">
    <w:altName w:val="宋体"/>
    <w:panose1 w:val="03000509000000000000"/>
    <w:charset w:val="86"/>
    <w:family w:val="auto"/>
    <w:pitch w:val="default"/>
    <w:sig w:usb0="00000000" w:usb1="00000000" w:usb2="00000000" w:usb3="00000000" w:csb0="00040000" w:csb1="00000000"/>
  </w:font>
  <w:font w:name="方正粗活意繁体">
    <w:altName w:val="宋体"/>
    <w:panose1 w:val="03000509000000000000"/>
    <w:charset w:val="86"/>
    <w:family w:val="auto"/>
    <w:pitch w:val="default"/>
    <w:sig w:usb0="00000000" w:usb1="00000000" w:usb2="00000000" w:usb3="00000000" w:csb0="00040000" w:csb1="00000000"/>
  </w:font>
  <w:font w:name="方正细倩繁体">
    <w:altName w:val="宋体"/>
    <w:panose1 w:val="03000509000000000000"/>
    <w:charset w:val="86"/>
    <w:family w:val="auto"/>
    <w:pitch w:val="default"/>
    <w:sig w:usb0="00000000" w:usb1="00000000" w:usb2="00000000" w:usb3="00000000" w:csb0="00040000" w:csb1="00000000"/>
  </w:font>
  <w:font w:name="方正细珊瑚简体">
    <w:altName w:val="宋体"/>
    <w:panose1 w:val="03000509000000000000"/>
    <w:charset w:val="86"/>
    <w:family w:val="auto"/>
    <w:pitch w:val="default"/>
    <w:sig w:usb0="00000000" w:usb1="00000000" w:usb2="00000000" w:usb3="00000000" w:csb0="00040000" w:csb1="00000000"/>
  </w:font>
  <w:font w:name="方正细黑一_GBK">
    <w:altName w:val="黑体"/>
    <w:panose1 w:val="03000509000000000000"/>
    <w:charset w:val="86"/>
    <w:family w:val="auto"/>
    <w:pitch w:val="default"/>
    <w:sig w:usb0="00000000" w:usb1="00000000" w:usb2="00000000" w:usb3="00000000" w:csb0="00040000" w:csb1="00000000"/>
  </w:font>
  <w:font w:name="方正综艺简体">
    <w:altName w:val="微软雅黑"/>
    <w:panose1 w:val="03000509000000000000"/>
    <w:charset w:val="86"/>
    <w:family w:val="auto"/>
    <w:pitch w:val="default"/>
    <w:sig w:usb0="00000000" w:usb1="00000000" w:usb2="00000000" w:usb3="00000000" w:csb0="00040000" w:csb1="00000000"/>
  </w:font>
  <w:font w:name="方正综艺繁体">
    <w:altName w:val="宋体"/>
    <w:panose1 w:val="03000509000000000000"/>
    <w:charset w:val="86"/>
    <w:family w:val="auto"/>
    <w:pitch w:val="default"/>
    <w:sig w:usb0="00000000" w:usb1="00000000" w:usb2="00000000" w:usb3="00000000" w:csb0="00040000" w:csb1="00000000"/>
  </w:font>
  <w:font w:name="方正美黑简体">
    <w:altName w:val="黑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简体">
    <w:altName w:val="宋体"/>
    <w:panose1 w:val="03000509000000000000"/>
    <w:charset w:val="86"/>
    <w:family w:val="auto"/>
    <w:pitch w:val="default"/>
    <w:sig w:usb0="00000000" w:usb1="00000000" w:usb2="00000000" w:usb3="00000000" w:csb0="00040000" w:csb1="00000000"/>
  </w:font>
  <w:font w:name="方正铁筋隶书简体">
    <w:altName w:val="宋体"/>
    <w:panose1 w:val="03000509000000000000"/>
    <w:charset w:val="86"/>
    <w:family w:val="auto"/>
    <w:pitch w:val="default"/>
    <w:sig w:usb0="00000000" w:usb1="00000000" w:usb2="00000000" w:usb3="00000000" w:csb0="00040000" w:csb1="00000000"/>
  </w:font>
  <w:font w:name="时尚中黑简体">
    <w:altName w:val="黑体"/>
    <w:panose1 w:val="01010104010101010101"/>
    <w:charset w:val="86"/>
    <w:family w:val="auto"/>
    <w:pitch w:val="default"/>
    <w:sig w:usb0="00000000" w:usb1="00000000" w:usb2="00000012" w:usb3="00000000" w:csb0="00040001" w:csb1="00000000"/>
  </w:font>
  <w:font w:name="汉仪凌波体简">
    <w:altName w:val="宋体"/>
    <w:panose1 w:val="02010604000101010101"/>
    <w:charset w:val="86"/>
    <w:family w:val="auto"/>
    <w:pitch w:val="default"/>
    <w:sig w:usb0="00000000" w:usb1="00000000" w:usb2="00000002" w:usb3="00000000" w:csb0="00040000" w:csb1="00000000"/>
  </w:font>
  <w:font w:name="汉仪双线体简">
    <w:altName w:val="宋体"/>
    <w:panose1 w:val="02010609000101010101"/>
    <w:charset w:val="86"/>
    <w:family w:val="auto"/>
    <w:pitch w:val="default"/>
    <w:sig w:usb0="00000000" w:usb1="00000000" w:usb2="00000002" w:usb3="00000000" w:csb0="00040000" w:csb1="00000000"/>
  </w:font>
  <w:font w:name="汉仪圆叠体简">
    <w:altName w:val="宋体"/>
    <w:panose1 w:val="02010609000101010101"/>
    <w:charset w:val="86"/>
    <w:family w:val="auto"/>
    <w:pitch w:val="default"/>
    <w:sig w:usb0="00000000" w:usb1="00000000" w:usb2="00000002" w:usb3="00000000" w:csb0="00040000" w:csb1="00000000"/>
  </w:font>
  <w:font w:name="汉仪娃娃篆简">
    <w:altName w:val="宋体"/>
    <w:panose1 w:val="02010604000101010101"/>
    <w:charset w:val="86"/>
    <w:family w:val="auto"/>
    <w:pitch w:val="default"/>
    <w:sig w:usb0="00000000" w:usb1="00000000" w:usb2="00000002" w:usb3="00000000" w:csb0="00040000" w:csb1="00000000"/>
  </w:font>
  <w:font w:name="汉仪海韵体简">
    <w:altName w:val="宋体"/>
    <w:panose1 w:val="02010604000101010101"/>
    <w:charset w:val="86"/>
    <w:family w:val="auto"/>
    <w:pitch w:val="default"/>
    <w:sig w:usb0="00000000" w:usb1="00000000" w:usb2="00000002" w:usb3="00000000" w:csb0="00040000" w:csb1="00000000"/>
  </w:font>
  <w:font w:name="汉仪秀英体简">
    <w:altName w:val="宋体"/>
    <w:panose1 w:val="02010609000101010101"/>
    <w:charset w:val="86"/>
    <w:family w:val="auto"/>
    <w:pitch w:val="default"/>
    <w:sig w:usb0="00000000" w:usb1="00000000" w:usb2="00000002" w:usb3="00000000" w:csb0="00040000" w:csb1="00000000"/>
  </w:font>
  <w:font w:name="汉仪立黑简">
    <w:altName w:val="黑体"/>
    <w:panose1 w:val="02010604000101010101"/>
    <w:charset w:val="86"/>
    <w:family w:val="auto"/>
    <w:pitch w:val="default"/>
    <w:sig w:usb0="00000000" w:usb1="00000000" w:usb2="00000002" w:usb3="00000000" w:csb0="00040000" w:csb1="00000000"/>
  </w:font>
  <w:font w:name="汉仪综艺体简">
    <w:altName w:val="宋体"/>
    <w:panose1 w:val="02010609000101010101"/>
    <w:charset w:val="86"/>
    <w:family w:val="auto"/>
    <w:pitch w:val="default"/>
    <w:sig w:usb0="00000000" w:usb1="00000000" w:usb2="00000002" w:usb3="00000000" w:csb0="00040000" w:csb1="00000000"/>
  </w:font>
  <w:font w:name="汉仪菱心体简">
    <w:altName w:val="宋体"/>
    <w:panose1 w:val="02010609000101010101"/>
    <w:charset w:val="86"/>
    <w:family w:val="auto"/>
    <w:pitch w:val="default"/>
    <w:sig w:usb0="00000000" w:usb1="00000000" w:usb2="00000002" w:usb3="00000000" w:csb0="00040000" w:csb1="00000000"/>
  </w:font>
  <w:font w:name="汉仪长艺体简">
    <w:altName w:val="宋体"/>
    <w:panose1 w:val="02010609000101010101"/>
    <w:charset w:val="86"/>
    <w:family w:val="auto"/>
    <w:pitch w:val="default"/>
    <w:sig w:usb0="00000000" w:usb1="00000000" w:usb2="00000002" w:usb3="00000000" w:csb0="00040000" w:csb1="00000000"/>
  </w:font>
  <w:font w:name="汉仪黛玉体简">
    <w:altName w:val="宋体"/>
    <w:panose1 w:val="02010604000101010101"/>
    <w:charset w:val="86"/>
    <w:family w:val="auto"/>
    <w:pitch w:val="default"/>
    <w:sig w:usb0="00000000" w:usb1="00000000" w:usb2="00000002" w:usb3="00000000" w:csb0="00040000" w:csb1="00000000"/>
  </w:font>
  <w:font w:name="经典繁随意">
    <w:altName w:val="宋体"/>
    <w:panose1 w:val="02010609010101010101"/>
    <w:charset w:val="86"/>
    <w:family w:val="auto"/>
    <w:pitch w:val="default"/>
    <w:sig w:usb0="00000000" w:usb1="00000000" w:usb2="0000001E" w:usb3="00000000" w:csb0="20040000" w:csb1="00000000"/>
  </w:font>
  <w:font w:name="華康娃娃體(P)">
    <w:altName w:val="Microsoft JhengHei"/>
    <w:panose1 w:val="02010600010101010101"/>
    <w:charset w:val="88"/>
    <w:family w:val="auto"/>
    <w:pitch w:val="default"/>
    <w:sig w:usb0="00000000" w:usb1="00000000" w:usb2="00000016" w:usb3="00000000" w:csb0="00100000" w:csb1="00000000"/>
  </w:font>
  <w:font w:name="迷你简柏青">
    <w:altName w:val="宋体"/>
    <w:panose1 w:val="02010604000101010101"/>
    <w:charset w:val="86"/>
    <w:family w:val="auto"/>
    <w:pitch w:val="default"/>
    <w:sig w:usb0="00000000" w:usb1="00000000" w:usb2="00000002" w:usb3="00000000" w:csb0="00040000" w:csb1="00000000"/>
  </w:font>
  <w:font w:name="迷你简白棋">
    <w:altName w:val="宋体"/>
    <w:panose1 w:val="02010604000101010101"/>
    <w:charset w:val="86"/>
    <w:family w:val="auto"/>
    <w:pitch w:val="default"/>
    <w:sig w:usb0="00000000" w:usb1="00000000" w:usb2="00000002" w:usb3="00000000" w:csb0="00040000" w:csb1="00000000"/>
  </w:font>
  <w:font w:name="迷你简细珊瑚">
    <w:altName w:val="宋体"/>
    <w:panose1 w:val="03000509000000000000"/>
    <w:charset w:val="86"/>
    <w:family w:val="auto"/>
    <w:pitch w:val="default"/>
    <w:sig w:usb0="00000000" w:usb1="00000000" w:usb2="00000000" w:usb3="00000000" w:csb0="00040000" w:csb1="00000000"/>
  </w:font>
  <w:font w:name="金梅毛正楷九宮字">
    <w:altName w:val="宋体"/>
    <w:panose1 w:val="02010609000101010101"/>
    <w:charset w:val="00"/>
    <w:family w:val="auto"/>
    <w:pitch w:val="default"/>
    <w:sig w:usb0="00000000" w:usb1="00000000" w:usb2="00000000" w:usb3="00000000" w:csb0="00000000" w:csb1="00000000"/>
  </w:font>
  <w:font w:name="金梅毛隸破裂字形">
    <w:altName w:val="Segoe Print"/>
    <w:panose1 w:val="02010609000101010101"/>
    <w:charset w:val="00"/>
    <w:family w:val="auto"/>
    <w:pitch w:val="default"/>
    <w:sig w:usb0="00000000" w:usb1="00000000" w:usb2="00000000" w:usb3="00000000" w:csb0="00000000" w:csb1="00000000"/>
  </w:font>
  <w:font w:name="金梅浪漫白立體">
    <w:altName w:val="Segoe Print"/>
    <w:panose1 w:val="02010609000101010101"/>
    <w:charset w:val="00"/>
    <w:family w:val="auto"/>
    <w:pitch w:val="default"/>
    <w:sig w:usb0="00000000" w:usb1="00000000" w:usb2="00000000" w:usb3="00000000" w:csb0="00000000" w:csb1="00000000"/>
  </w:font>
  <w:font w:name="金梅浪漫閃電字形">
    <w:altName w:val="Segoe Print"/>
    <w:panose1 w:val="02010609000101010101"/>
    <w:charset w:val="00"/>
    <w:family w:val="auto"/>
    <w:pitch w:val="default"/>
    <w:sig w:usb0="00000000" w:usb1="00000000" w:usb2="00000000" w:usb3="00000000" w:csb0="00000000" w:csb1="00000000"/>
  </w:font>
  <w:font w:name="金梅海報麵包字形">
    <w:altName w:val="Segoe Print"/>
    <w:panose1 w:val="02010609000101010101"/>
    <w:charset w:val="00"/>
    <w:family w:val="auto"/>
    <w:pitch w:val="default"/>
    <w:sig w:usb0="00000000" w:usb1="00000000" w:usb2="00000000" w:usb3="00000000" w:csb0="00000000" w:csb1="00000000"/>
  </w:font>
  <w:font w:name="金梅美工愛心字形">
    <w:altName w:val="Segoe Print"/>
    <w:panose1 w:val="02010609000101010101"/>
    <w:charset w:val="00"/>
    <w:family w:val="auto"/>
    <w:pitch w:val="default"/>
    <w:sig w:usb0="00000000" w:usb1="00000000" w:usb2="00000000" w:usb3="00000000" w:csb0="00000000" w:csb1="00000000"/>
  </w:font>
  <w:font w:name="金梅重黑浮體白字">
    <w:altName w:val="黑体"/>
    <w:panose1 w:val="02010609000101010101"/>
    <w:charset w:val="00"/>
    <w:family w:val="auto"/>
    <w:pitch w:val="default"/>
    <w:sig w:usb0="00000000" w:usb1="00000000" w:usb2="00000000" w:usb3="00000000" w:csb0="00000000" w:csb1="00000000"/>
  </w:font>
  <w:font w:name="长城海报体繁">
    <w:altName w:val="Segoe Print"/>
    <w:panose1 w:val="02010609010101010101"/>
    <w:charset w:val="00"/>
    <w:family w:val="auto"/>
    <w:pitch w:val="default"/>
    <w:sig w:usb0="00000000" w:usb1="00000000" w:usb2="00000000" w:usb3="00000000" w:csb0="00000000" w:csb1="00000000"/>
  </w:font>
  <w:font w:name="AMGDT">
    <w:altName w:val="Vrinda"/>
    <w:panose1 w:val="02000400000000000000"/>
    <w:charset w:val="00"/>
    <w:family w:val="auto"/>
    <w:pitch w:val="default"/>
    <w:sig w:usb0="00000000" w:usb1="0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Microsoft JhengHei">
    <w:panose1 w:val="020B0604030504040204"/>
    <w:charset w:val="88"/>
    <w:family w:val="auto"/>
    <w:pitch w:val="default"/>
    <w:sig w:usb0="00000087" w:usb1="28AF4000" w:usb2="00000016" w:usb3="00000000" w:csb0="00100009" w:csb1="00000000"/>
  </w:font>
  <w:font w:name="90e6b7402b160b4e767fcfc30020003">
    <w:altName w:val="Segoe Print"/>
    <w:panose1 w:val="00000000000000000000"/>
    <w:charset w:val="00"/>
    <w:family w:val="auto"/>
    <w:pitch w:val="default"/>
    <w:sig w:usb0="00000000" w:usb1="00000000" w:usb2="00000000" w:usb3="00000000" w:csb0="00000000" w:csb1="00000000"/>
  </w:font>
  <w:font w:name="90e6b7402b160b4e767fcfc30030002">
    <w:altName w:val="Segoe Print"/>
    <w:panose1 w:val="00000000000000000000"/>
    <w:charset w:val="00"/>
    <w:family w:val="auto"/>
    <w:pitch w:val="default"/>
    <w:sig w:usb0="00000000" w:usb1="00000000" w:usb2="00000000" w:usb3="00000000" w:csb0="00000000" w:csb1="00000000"/>
  </w:font>
  <w:font w:name="90e6b7402b160b4e767fcfc30020001">
    <w:altName w:val="Segoe Print"/>
    <w:panose1 w:val="00000000000000000000"/>
    <w:charset w:val="00"/>
    <w:family w:val="auto"/>
    <w:pitch w:val="default"/>
    <w:sig w:usb0="00000000" w:usb1="00000000" w:usb2="00000000" w:usb3="00000000" w:csb0="00000000" w:csb1="00000000"/>
  </w:font>
  <w:font w:name="90e6b7402b160b4e767fcfc30030001">
    <w:altName w:val="Segoe Print"/>
    <w:panose1 w:val="00000000000000000000"/>
    <w:charset w:val="00"/>
    <w:family w:val="auto"/>
    <w:pitch w:val="default"/>
    <w:sig w:usb0="00000000" w:usb1="00000000" w:usb2="00000000" w:usb3="00000000" w:csb0="00000000" w:csb1="00000000"/>
  </w:font>
  <w:font w:name="90e6b7402b160b4e767fcfc30020004">
    <w:altName w:val="Segoe Print"/>
    <w:panose1 w:val="00000000000000000000"/>
    <w:charset w:val="00"/>
    <w:family w:val="auto"/>
    <w:pitch w:val="default"/>
    <w:sig w:usb0="00000000" w:usb1="00000000" w:usb2="00000000" w:usb3="00000000" w:csb0="00000000" w:csb1="00000000"/>
  </w:font>
  <w:font w:name="90e6b7402b160b4e767fcfc30020002">
    <w:altName w:val="Segoe Print"/>
    <w:panose1 w:val="00000000000000000000"/>
    <w:charset w:val="00"/>
    <w:family w:val="auto"/>
    <w:pitch w:val="default"/>
    <w:sig w:usb0="00000000" w:usb1="00000000" w:usb2="00000000" w:usb3="00000000" w:csb0="00000000" w:csb1="00000000"/>
  </w:font>
  <w:font w:name="90e6b7402b160b4e767fcfc30030003">
    <w:altName w:val="Segoe Print"/>
    <w:panose1 w:val="00000000000000000000"/>
    <w:charset w:val="00"/>
    <w:family w:val="auto"/>
    <w:pitch w:val="default"/>
    <w:sig w:usb0="00000000" w:usb1="00000000" w:usb2="00000000" w:usb3="00000000" w:csb0="00000000" w:csb1="00000000"/>
  </w:font>
  <w:font w:name="90e6b7402b160b4e767fcfc30010002">
    <w:altName w:val="Segoe Print"/>
    <w:panose1 w:val="00000000000000000000"/>
    <w:charset w:val="00"/>
    <w:family w:val="auto"/>
    <w:pitch w:val="default"/>
    <w:sig w:usb0="00000000" w:usb1="00000000" w:usb2="00000000" w:usb3="00000000" w:csb0="00000000" w:csb1="00000000"/>
  </w:font>
  <w:font w:name="90e6b7402b160b4e767fcfc30030004">
    <w:altName w:val="Segoe Print"/>
    <w:panose1 w:val="00000000000000000000"/>
    <w:charset w:val="00"/>
    <w:family w:val="auto"/>
    <w:pitch w:val="default"/>
    <w:sig w:usb0="00000000" w:usb1="00000000" w:usb2="00000000" w:usb3="00000000" w:csb0="00000000" w:csb1="00000000"/>
  </w:font>
  <w:font w:name="90e6b7402b160b4e767fcfc30010001">
    <w:altName w:val="Segoe Print"/>
    <w:panose1 w:val="00000000000000000000"/>
    <w:charset w:val="00"/>
    <w:family w:val="auto"/>
    <w:pitch w:val="default"/>
    <w:sig w:usb0="00000000" w:usb1="00000000" w:usb2="00000000" w:usb3="00000000" w:csb0="00000000" w:csb1="00000000"/>
  </w:font>
  <w:font w:name="90e6b7402b160b4e767fcfc30010003">
    <w:altName w:val="Segoe Print"/>
    <w:panose1 w:val="00000000000000000000"/>
    <w:charset w:val="00"/>
    <w:family w:val="auto"/>
    <w:pitch w:val="default"/>
    <w:sig w:usb0="00000000" w:usb1="00000000" w:usb2="00000000" w:usb3="00000000" w:csb0="00000000" w:csb1="00000000"/>
  </w:font>
  <w:font w:name="90e6b7402b160b4e767fcfc30010004">
    <w:altName w:val="Segoe Print"/>
    <w:panose1 w:val="00000000000000000000"/>
    <w:charset w:val="00"/>
    <w:family w:val="auto"/>
    <w:pitch w:val="default"/>
    <w:sig w:usb0="00000000" w:usb1="00000000" w:usb2="00000000" w:usb3="00000000" w:csb0="00000000" w:csb1="00000000"/>
  </w:font>
  <w:font w:name="Segoe UI Semilight">
    <w:altName w:val="Segoe UI"/>
    <w:panose1 w:val="020B0402040204020203"/>
    <w:charset w:val="00"/>
    <w:family w:val="auto"/>
    <w:pitch w:val="default"/>
    <w:sig w:usb0="00000000" w:usb1="00000000" w:usb2="00000009" w:usb3="00000000" w:csb0="200001FF" w:csb1="00000000"/>
  </w:font>
  <w:font w:name="HGSMinchoL">
    <w:altName w:val="MS PMincho"/>
    <w:panose1 w:val="02020400000000000000"/>
    <w:charset w:val="80"/>
    <w:family w:val="auto"/>
    <w:pitch w:val="default"/>
    <w:sig w:usb0="00000000" w:usb1="00000000" w:usb2="00000010" w:usb3="00000000" w:csb0="00020000" w:csb1="00000000"/>
  </w:font>
  <w:font w:name="Vrinda">
    <w:panose1 w:val="020B0502040204020203"/>
    <w:charset w:val="00"/>
    <w:family w:val="auto"/>
    <w:pitch w:val="default"/>
    <w:sig w:usb0="00010003" w:usb1="00000000" w:usb2="00000000" w:usb3="00000000" w:csb0="00000001" w:csb1="00000000"/>
  </w:font>
  <w:font w:name="Yu Gothic Medium">
    <w:altName w:val="MS UI Gothic"/>
    <w:panose1 w:val="020B0500000000000000"/>
    <w:charset w:val="80"/>
    <w:family w:val="swiss"/>
    <w:pitch w:val="default"/>
    <w:sig w:usb0="00000000" w:usb1="00000000" w:usb2="00000016" w:usb3="00000000" w:csb0="0002009F" w:csb1="00000000"/>
  </w:font>
  <w:font w:name="MS UI Gothic">
    <w:panose1 w:val="020B0600070205080204"/>
    <w:charset w:val="80"/>
    <w:family w:val="auto"/>
    <w:pitch w:val="default"/>
    <w:sig w:usb0="E00002FF" w:usb1="6AC7FDFB" w:usb2="00000012" w:usb3="00000000" w:csb0="4002009F" w:csb1="DFD70000"/>
  </w:font>
  <w:font w:name="小四仿宋GB2312">
    <w:altName w:val="Times New Roman"/>
    <w:panose1 w:val="00000000000000000000"/>
    <w:charset w:val="5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099" o:spid="_x0000_s3099" o:spt="202" type="#_x0000_t202" style="position:absolute;left:0pt;margin-top:0pt;height:144pt;width:144pt;mso-position-horizontal:center;mso-position-horizontal-relative:margin;mso-wrap-style:none;z-index:251657216;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03" o:spid="_x0000_s3103"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66</w:t>
                </w:r>
                <w:r>
                  <w:rPr>
                    <w:rFonts w:hint="eastAsia"/>
                    <w:sz w:val="18"/>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04" o:spid="_x0000_s3104"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74</w:t>
                </w:r>
                <w:r>
                  <w:rPr>
                    <w:rFonts w:hint="eastAsia"/>
                    <w:sz w:val="18"/>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w:pict>
        <v:shape id="_x0000_s3105" o:spid="_x0000_s3105"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91</w:t>
                </w:r>
                <w:r>
                  <w:rPr>
                    <w:rFonts w:hint="eastAsia"/>
                    <w:sz w:val="18"/>
                    <w:lang w:eastAsia="zh-CN"/>
                  </w:rPr>
                  <w:fldChar w:fldCharType="end"/>
                </w:r>
              </w:p>
            </w:txbxContent>
          </v:textbox>
        </v:shape>
      </w:pict>
    </w:r>
  </w:p>
  <w:p>
    <w:pPr>
      <w:pStyle w:val="7"/>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06" o:spid="_x0000_s3106"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93</w:t>
                </w:r>
                <w:r>
                  <w:rPr>
                    <w:rFonts w:hint="eastAsia"/>
                    <w:sz w:val="18"/>
                    <w:lang w:eastAsia="zh-CN"/>
                  </w:rPr>
                  <w:fldChar w:fldCharType="end"/>
                </w:r>
              </w:p>
            </w:txbxContent>
          </v:textbox>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07" o:spid="_x0000_s3107"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106</w:t>
                </w:r>
                <w:r>
                  <w:rPr>
                    <w:rFonts w:hint="eastAsia"/>
                    <w:sz w:val="18"/>
                    <w:lang w:eastAsia="zh-CN"/>
                  </w:rPr>
                  <w:fldChar w:fldCharType="end"/>
                </w:r>
              </w:p>
            </w:txbxContent>
          </v:textbox>
        </v:shape>
      </w:pic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08" o:spid="_x0000_s3108"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112</w:t>
                </w:r>
                <w:r>
                  <w:rPr>
                    <w:rFonts w:hint="eastAsia"/>
                    <w:sz w:val="1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09" o:spid="_x0000_s3109"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125</w:t>
                </w:r>
                <w:r>
                  <w:rPr>
                    <w:rFonts w:hint="eastAsia"/>
                    <w:sz w:val="18"/>
                    <w:lang w:eastAsia="zh-CN"/>
                  </w:rPr>
                  <w:fldChar w:fldCharType="end"/>
                </w:r>
              </w:p>
            </w:txbxContent>
          </v:textbox>
        </v:shape>
      </w:pic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w:pict>
        <v:shape id="_x0000_s3110" o:spid="_x0000_s3110"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131</w:t>
                </w:r>
                <w:r>
                  <w:rPr>
                    <w:rFonts w:hint="eastAsia"/>
                    <w:sz w:val="18"/>
                    <w:lang w:eastAsia="zh-CN"/>
                  </w:rPr>
                  <w:fldChar w:fldCharType="end"/>
                </w:r>
              </w:p>
            </w:txbxContent>
          </v:textbox>
        </v:shape>
      </w:pict>
    </w:r>
  </w:p>
  <w:p>
    <w:pPr>
      <w:pStyle w:val="7"/>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w:pict>
        <v:shape id="_x0000_s3111" o:spid="_x0000_s3111"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137</w:t>
                </w:r>
                <w:r>
                  <w:rPr>
                    <w:rFonts w:hint="eastAsia"/>
                    <w:sz w:val="18"/>
                    <w:lang w:eastAsia="zh-CN"/>
                  </w:rPr>
                  <w:fldChar w:fldCharType="end"/>
                </w:r>
              </w:p>
            </w:txbxContent>
          </v:textbox>
        </v:shape>
      </w:pict>
    </w:r>
  </w:p>
  <w:p>
    <w:pPr>
      <w:pStyle w:val="7"/>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12" o:spid="_x0000_s3112"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143</w:t>
                </w:r>
                <w:r>
                  <w:rPr>
                    <w:rFonts w:hint="eastAsia"/>
                    <w:sz w:val="18"/>
                    <w:lang w:eastAsia="zh-CN"/>
                  </w:rPr>
                  <w:fldChar w:fldCharType="end"/>
                </w:r>
              </w:p>
            </w:txbxContent>
          </v:textbox>
        </v:shape>
      </w:pic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w:pict>
        <v:shape id="_x0000_s3113" o:spid="_x0000_s3113"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152</w:t>
                </w:r>
                <w:r>
                  <w:rPr>
                    <w:rFonts w:hint="eastAsia"/>
                    <w:sz w:val="18"/>
                    <w:lang w:eastAsia="zh-CN"/>
                  </w:rPr>
                  <w:fldChar w:fldCharType="end"/>
                </w:r>
              </w:p>
            </w:txbxContent>
          </v:textbox>
        </v:shape>
      </w:pict>
    </w:r>
  </w:p>
  <w:p>
    <w:pPr>
      <w:pStyle w:val="7"/>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14" o:spid="_x0000_s3114" o:spt="202" type="#_x0000_t202" style="position:absolute;left:0pt;margin-top:0pt;height:144pt;width:144pt;mso-position-horizontal:center;mso-position-horizontal-relative:margin;mso-wrap-style:none;z-index:251672576;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159</w:t>
                </w:r>
                <w:r>
                  <w:rPr>
                    <w:rFonts w:hint="eastAsia"/>
                    <w:sz w:val="18"/>
                    <w:lang w:eastAsia="zh-CN"/>
                  </w:rPr>
                  <w:fldChar w:fldCharType="end"/>
                </w:r>
              </w:p>
            </w:txbxContent>
          </v:textbox>
        </v:shape>
      </w:pic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15" o:spid="_x0000_s3115" o:spt="202" type="#_x0000_t202" style="position:absolute;left:0pt;margin-top:0pt;height:144pt;width:144pt;mso-position-horizontal:center;mso-position-horizontal-relative:margin;mso-wrap-style:none;z-index:25167360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166</w:t>
                </w:r>
                <w:r>
                  <w:rPr>
                    <w:rFonts w:hint="eastAsia"/>
                    <w:sz w:val="18"/>
                    <w:lang w:eastAsia="zh-CN"/>
                  </w:rPr>
                  <w:fldChar w:fldCharType="end"/>
                </w:r>
              </w:p>
            </w:txbxContent>
          </v:textbox>
        </v:shape>
      </w:pic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w:pict>
        <v:shape id="_x0000_s3116" o:spid="_x0000_s3116" o:spt="202" type="#_x0000_t202" style="position:absolute;left:0pt;margin-top:0pt;height:144pt;width:144pt;mso-position-horizontal:center;mso-position-horizontal-relative:margin;mso-wrap-style:none;z-index:25167462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172</w:t>
                </w:r>
                <w:r>
                  <w:rPr>
                    <w:rFonts w:hint="eastAsia"/>
                    <w:sz w:val="18"/>
                    <w:lang w:eastAsia="zh-CN"/>
                  </w:rPr>
                  <w:fldChar w:fldCharType="end"/>
                </w:r>
              </w:p>
            </w:txbxContent>
          </v:textbox>
        </v:shape>
      </w:pict>
    </w:r>
  </w:p>
  <w:p>
    <w:pPr>
      <w:pStyle w:val="7"/>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17" o:spid="_x0000_s3117" o:spt="202" type="#_x0000_t202" style="position:absolute;left:0pt;margin-top:0pt;height:144pt;width:144pt;mso-position-horizontal:center;mso-position-horizontal-relative:margin;mso-wrap-style:none;z-index:251675648;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178</w:t>
                </w:r>
                <w:r>
                  <w:rPr>
                    <w:rFonts w:hint="eastAsia"/>
                    <w:sz w:val="18"/>
                    <w:lang w:eastAsia="zh-CN"/>
                  </w:rPr>
                  <w:fldChar w:fldCharType="end"/>
                </w:r>
              </w:p>
            </w:txbxContent>
          </v:textbox>
        </v:shape>
      </w:pic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18" o:spid="_x0000_s3118" o:spt="202" type="#_x0000_t202" style="position:absolute;left:0pt;margin-top:0pt;height:144pt;width:144pt;mso-position-horizontal:center;mso-position-horizontal-relative:margin;mso-wrap-style:none;z-index:251676672;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185</w:t>
                </w:r>
                <w:r>
                  <w:rPr>
                    <w:rFonts w:hint="eastAsia"/>
                    <w:sz w:val="18"/>
                    <w:lang w:eastAsia="zh-CN"/>
                  </w:rPr>
                  <w:fldChar w:fldCharType="end"/>
                </w:r>
              </w:p>
            </w:txbxContent>
          </v:textbox>
        </v:shape>
      </w:pic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19" o:spid="_x0000_s3119" o:spt="202" type="#_x0000_t202" style="position:absolute;left:0pt;margin-top:0pt;height:144pt;width:144pt;mso-position-horizontal:center;mso-position-horizontal-relative:margin;mso-wrap-style:none;z-index:251677696;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191</w:t>
                </w:r>
                <w:r>
                  <w:rPr>
                    <w:rFonts w:hint="eastAsia"/>
                    <w:sz w:val="18"/>
                    <w:lang w:eastAsia="zh-CN"/>
                  </w:rPr>
                  <w:fldChar w:fldCharType="end"/>
                </w:r>
              </w:p>
            </w:txbxContent>
          </v:textbox>
        </v:shape>
      </w:pic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20" o:spid="_x0000_s3120" o:spt="202" type="#_x0000_t202" style="position:absolute;left:0pt;margin-top:0pt;height:144pt;width:144pt;mso-position-horizontal:center;mso-position-horizontal-relative:margin;mso-wrap-style:none;z-index:25167872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197</w:t>
                </w:r>
                <w:r>
                  <w:rPr>
                    <w:rFonts w:hint="eastAsia"/>
                    <w:sz w:val="18"/>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39" o:spid="_x0000_s3139" o:spt="202" type="#_x0000_t202" style="position:absolute;left:0pt;margin-top:0pt;height:144pt;width:144pt;mso-position-horizontal:center;mso-position-horizontal-relative:margin;mso-wrap-style:none;z-index:251697152;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21" o:spid="_x0000_s3121" o:spt="202" type="#_x0000_t202" style="position:absolute;left:0pt;margin-top:0pt;height:144pt;width:144pt;mso-position-horizontal:center;mso-position-horizontal-relative:margin;mso-wrap-style:none;z-index:25167974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203</w:t>
                </w:r>
                <w:r>
                  <w:rPr>
                    <w:rFonts w:hint="eastAsia"/>
                    <w:sz w:val="18"/>
                    <w:lang w:eastAsia="zh-CN"/>
                  </w:rPr>
                  <w:fldChar w:fldCharType="end"/>
                </w:r>
              </w:p>
            </w:txbxContent>
          </v:textbox>
        </v:shape>
      </w:pic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22" o:spid="_x0000_s3122" o:spt="202" type="#_x0000_t202" style="position:absolute;left:0pt;margin-top:0pt;height:144pt;width:144pt;mso-position-horizontal:center;mso-position-horizontal-relative:margin;mso-wrap-style:none;z-index:251680768;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208</w:t>
                </w:r>
                <w:r>
                  <w:rPr>
                    <w:rFonts w:hint="eastAsia"/>
                    <w:sz w:val="18"/>
                    <w:lang w:eastAsia="zh-CN"/>
                  </w:rPr>
                  <w:fldChar w:fldCharType="end"/>
                </w:r>
              </w:p>
            </w:txbxContent>
          </v:textbox>
        </v:shape>
      </w:pic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23" o:spid="_x0000_s3123" o:spt="202" type="#_x0000_t202" style="position:absolute;left:0pt;margin-top:0pt;height:144pt;width:144pt;mso-position-horizontal:center;mso-position-horizontal-relative:margin;mso-wrap-style:none;z-index:251681792;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214</w:t>
                </w:r>
                <w:r>
                  <w:rPr>
                    <w:rFonts w:hint="eastAsia"/>
                    <w:sz w:val="18"/>
                    <w:lang w:eastAsia="zh-CN"/>
                  </w:rPr>
                  <w:fldChar w:fldCharType="end"/>
                </w:r>
              </w:p>
            </w:txbxContent>
          </v:textbox>
        </v:shape>
      </w:pic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24" o:spid="_x0000_s3124" o:spt="202" type="#_x0000_t202" style="position:absolute;left:0pt;margin-top:0pt;height:144pt;width:144pt;mso-position-horizontal:center;mso-position-horizontal-relative:margin;mso-wrap-style:none;z-index:251682816;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221</w:t>
                </w:r>
                <w:r>
                  <w:rPr>
                    <w:rFonts w:hint="eastAsia"/>
                    <w:sz w:val="18"/>
                    <w:lang w:eastAsia="zh-CN"/>
                  </w:rPr>
                  <w:fldChar w:fldCharType="end"/>
                </w:r>
              </w:p>
            </w:txbxContent>
          </v:textbox>
        </v:shape>
      </w:pic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25" o:spid="_x0000_s3125" o:spt="202" type="#_x0000_t202" style="position:absolute;left:0pt;margin-top:0pt;height:144pt;width:144pt;mso-position-horizontal:center;mso-position-horizontal-relative:margin;mso-wrap-style:none;z-index:2516838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226</w:t>
                </w:r>
                <w:r>
                  <w:rPr>
                    <w:rFonts w:hint="eastAsia"/>
                    <w:sz w:val="18"/>
                    <w:lang w:eastAsia="zh-CN"/>
                  </w:rPr>
                  <w:fldChar w:fldCharType="end"/>
                </w:r>
              </w:p>
            </w:txbxContent>
          </v:textbox>
        </v:shape>
      </w:pic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w:pict>
        <v:shape id="_x0000_s3126" o:spid="_x0000_s3126" o:spt="202" type="#_x0000_t202" style="position:absolute;left:0pt;margin-top:0pt;height:144pt;width:144pt;mso-position-horizontal:center;mso-position-horizontal-relative:margin;mso-wrap-style:none;z-index:25168486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231</w:t>
                </w:r>
                <w:r>
                  <w:rPr>
                    <w:rFonts w:hint="eastAsia"/>
                    <w:sz w:val="18"/>
                    <w:lang w:eastAsia="zh-CN"/>
                  </w:rPr>
                  <w:fldChar w:fldCharType="end"/>
                </w:r>
              </w:p>
            </w:txbxContent>
          </v:textbox>
        </v:shape>
      </w:pict>
    </w:r>
  </w:p>
  <w:p>
    <w:pPr>
      <w:pStyle w:val="7"/>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00" o:spid="_x0000_s3100"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8</w:t>
                </w:r>
                <w:r>
                  <w:rPr>
                    <w:rFonts w:hint="eastAsia"/>
                    <w:sz w:val="18"/>
                    <w:lang w:eastAsia="zh-CN"/>
                  </w:rPr>
                  <w:fldChar w:fldCharType="end"/>
                </w:r>
              </w:p>
            </w:txbxContent>
          </v:textbox>
        </v:shape>
      </w:pic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w:pict>
        <v:shape id="_x0000_s3127" o:spid="_x0000_s3127" o:spt="202" type="#_x0000_t202" style="position:absolute;left:0pt;margin-top:0pt;height:144pt;width:144pt;mso-position-horizontal:center;mso-position-horizontal-relative:margin;mso-wrap-style:none;z-index:251685888;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236</w:t>
                </w:r>
                <w:r>
                  <w:rPr>
                    <w:rFonts w:hint="eastAsia"/>
                    <w:sz w:val="18"/>
                    <w:lang w:eastAsia="zh-CN"/>
                  </w:rPr>
                  <w:fldChar w:fldCharType="end"/>
                </w:r>
              </w:p>
            </w:txbxContent>
          </v:textbox>
        </v:shape>
      </w:pict>
    </w:r>
  </w:p>
  <w:p>
    <w:pPr>
      <w:pStyle w:val="7"/>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28" o:spid="_x0000_s3128" o:spt="202" type="#_x0000_t202" style="position:absolute;left:0pt;margin-top:0pt;height:144pt;width:144pt;mso-position-horizontal:center;mso-position-horizontal-relative:margin;mso-wrap-style:none;z-index:251686912;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254</w:t>
                </w:r>
                <w:r>
                  <w:rPr>
                    <w:rFonts w:hint="eastAsia"/>
                    <w:sz w:val="18"/>
                    <w:lang w:eastAsia="zh-CN"/>
                  </w:rPr>
                  <w:fldChar w:fldCharType="end"/>
                </w:r>
              </w:p>
            </w:txbxContent>
          </v:textbox>
        </v:shape>
      </w:pic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w:pict>
        <v:shape id="_x0000_s3129" o:spid="_x0000_s3129" o:spt="202" type="#_x0000_t202" style="position:absolute;left:0pt;margin-top:0pt;height:144pt;width:144pt;mso-position-horizontal:center;mso-position-horizontal-relative:margin;mso-wrap-style:none;z-index:251687936;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270</w:t>
                </w:r>
                <w:r>
                  <w:rPr>
                    <w:rFonts w:hint="eastAsia"/>
                    <w:sz w:val="18"/>
                    <w:lang w:eastAsia="zh-CN"/>
                  </w:rPr>
                  <w:fldChar w:fldCharType="end"/>
                </w:r>
              </w:p>
            </w:txbxContent>
          </v:textbox>
        </v:shape>
      </w:pict>
    </w:r>
  </w:p>
  <w:p>
    <w:pPr>
      <w:pStyle w:val="7"/>
    </w:pP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30" o:spid="_x0000_s3130" o:spt="202" type="#_x0000_t202" style="position:absolute;left:0pt;margin-top:0pt;height:144pt;width:144pt;mso-position-horizontal:center;mso-position-horizontal-relative:margin;mso-wrap-style:none;z-index:25168896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286</w:t>
                </w:r>
                <w:r>
                  <w:rPr>
                    <w:rFonts w:hint="eastAsia"/>
                    <w:sz w:val="18"/>
                    <w:lang w:eastAsia="zh-CN"/>
                  </w:rPr>
                  <w:fldChar w:fldCharType="end"/>
                </w:r>
              </w:p>
            </w:txbxContent>
          </v:textbox>
        </v:shape>
      </w:pic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31" o:spid="_x0000_s3131" o:spt="202" type="#_x0000_t202" style="position:absolute;left:0pt;margin-top:0pt;height:144pt;width:144pt;mso-position-horizontal:center;mso-position-horizontal-relative:margin;mso-wrap-style:none;z-index:25168998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295</w:t>
                </w:r>
                <w:r>
                  <w:rPr>
                    <w:rFonts w:hint="eastAsia"/>
                    <w:sz w:val="18"/>
                    <w:lang w:eastAsia="zh-CN"/>
                  </w:rPr>
                  <w:fldChar w:fldCharType="end"/>
                </w:r>
              </w:p>
            </w:txbxContent>
          </v:textbox>
        </v:shape>
      </w:pic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01" o:spid="_x0000_s310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42</w:t>
                </w:r>
                <w:r>
                  <w:rPr>
                    <w:rFonts w:hint="eastAsia"/>
                    <w:sz w:val="18"/>
                    <w:lang w:eastAsia="zh-CN"/>
                  </w:rPr>
                  <w:fldChar w:fldCharType="end"/>
                </w:r>
              </w:p>
            </w:txbxContent>
          </v:textbox>
        </v:shape>
      </w:pic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32" o:spid="_x0000_s3132" o:spt="202" type="#_x0000_t202" style="position:absolute;left:0pt;margin-top:0pt;height:144pt;width:144pt;mso-position-horizontal:center;mso-position-horizontal-relative:margin;mso-wrap-style:none;z-index:251691008;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303</w:t>
                </w:r>
                <w:r>
                  <w:rPr>
                    <w:rFonts w:hint="eastAsia"/>
                    <w:sz w:val="18"/>
                    <w:lang w:eastAsia="zh-CN"/>
                  </w:rPr>
                  <w:fldChar w:fldCharType="end"/>
                </w:r>
              </w:p>
            </w:txbxContent>
          </v:textbox>
        </v:shape>
      </w:pic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33" o:spid="_x0000_s3133" o:spt="202" type="#_x0000_t202" style="position:absolute;left:0pt;margin-top:0pt;height:144pt;width:144pt;mso-position-horizontal:center;mso-position-horizontal-relative:margin;mso-wrap-style:none;z-index:251692032;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307</w:t>
                </w:r>
                <w:r>
                  <w:rPr>
                    <w:rFonts w:hint="eastAsia"/>
                    <w:sz w:val="18"/>
                    <w:lang w:eastAsia="zh-CN"/>
                  </w:rPr>
                  <w:fldChar w:fldCharType="end"/>
                </w:r>
              </w:p>
            </w:txbxContent>
          </v:textbox>
        </v:shape>
      </w:pic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6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6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34" o:spid="_x0000_s3134" o:spt="202" type="#_x0000_t202" style="position:absolute;left:0pt;margin-top:0pt;height:144pt;width:144pt;mso-position-horizontal:center;mso-position-horizontal-relative:margin;mso-wrap-style:none;z-index:251693056;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312</w:t>
                </w:r>
                <w:r>
                  <w:rPr>
                    <w:rFonts w:hint="eastAsia"/>
                    <w:sz w:val="18"/>
                    <w:lang w:eastAsia="zh-CN"/>
                  </w:rPr>
                  <w:fldChar w:fldCharType="end"/>
                </w:r>
              </w:p>
            </w:txbxContent>
          </v:textbox>
        </v:shape>
      </w:pict>
    </w:r>
  </w:p>
</w:ftr>
</file>

<file path=word/footer6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6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6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35" o:spid="_x0000_s3135" o:spt="202" type="#_x0000_t202" style="position:absolute;left:0pt;margin-top:0pt;height:144pt;width:144pt;mso-position-horizontal:center;mso-position-horizontal-relative:margin;mso-wrap-style:none;z-index:251694080;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326</w:t>
                </w:r>
                <w:r>
                  <w:rPr>
                    <w:rFonts w:hint="eastAsia"/>
                    <w:sz w:val="18"/>
                    <w:lang w:eastAsia="zh-CN"/>
                  </w:rPr>
                  <w:fldChar w:fldCharType="end"/>
                </w:r>
              </w:p>
            </w:txbxContent>
          </v:textbox>
        </v:shape>
      </w:pict>
    </w:r>
  </w:p>
</w:ftr>
</file>

<file path=word/footer6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7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7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36" o:spid="_x0000_s3136" o:spt="202" type="#_x0000_t202" style="position:absolute;left:0pt;margin-top:0pt;height:144pt;width:144pt;mso-position-horizontal:center;mso-position-horizontal-relative:margin;mso-wrap-style:none;z-index:25169510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332</w:t>
                </w:r>
                <w:r>
                  <w:rPr>
                    <w:rFonts w:hint="eastAsia"/>
                    <w:sz w:val="18"/>
                    <w:lang w:eastAsia="zh-CN"/>
                  </w:rPr>
                  <w:fldChar w:fldCharType="end"/>
                </w:r>
              </w:p>
            </w:txbxContent>
          </v:textbox>
        </v:shape>
      </w:pict>
    </w:r>
  </w:p>
</w:ftr>
</file>

<file path=word/footer7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7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7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3137" o:spid="_x0000_s3137" o:spt="202" type="#_x0000_t202" style="position:absolute;left:0pt;margin-top:0pt;height:144pt;width:144pt;mso-position-horizontal:center;mso-position-horizontal-relative:margin;mso-wrap-style:none;z-index:251696128;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337</w:t>
                </w:r>
                <w:r>
                  <w:rPr>
                    <w:rFonts w:hint="eastAsia"/>
                    <w:sz w:val="18"/>
                    <w:lang w:eastAsia="zh-CN"/>
                  </w:rPr>
                  <w:fldChar w:fldCharType="end"/>
                </w:r>
              </w:p>
            </w:txbxContent>
          </v:textbox>
        </v:shape>
      </w:pict>
    </w:r>
  </w:p>
</w:ftr>
</file>

<file path=word/footer7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7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7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w:pict>
        <v:shape id="_x0000_s3138" o:spid="_x0000_s3138" o:spt="202" type="#_x0000_t202" style="position:absolute;left:0pt;margin-top:0pt;height:144pt;width:144pt;mso-position-horizontal:center;mso-position-horizontal-relative:margin;mso-wrap-style:none;z-index:251697152;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341</w:t>
                </w:r>
                <w:r>
                  <w:rPr>
                    <w:rFonts w:hint="eastAsia"/>
                    <w:sz w:val="18"/>
                    <w:lang w:eastAsia="zh-CN"/>
                  </w:rPr>
                  <w:fldChar w:fldCharType="end"/>
                </w:r>
              </w:p>
            </w:txbxContent>
          </v:textbox>
        </v:shape>
      </w:pict>
    </w:r>
  </w:p>
  <w:p>
    <w:pPr>
      <w:pStyle w:val="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w:pict>
        <v:shape id="_x0000_s3102" o:spid="_x0000_s310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54</w:t>
                </w:r>
                <w:r>
                  <w:rPr>
                    <w:rFonts w:hint="eastAsia"/>
                    <w:sz w:val="18"/>
                    <w:lang w:eastAsia="zh-CN"/>
                  </w:rPr>
                  <w:fldChar w:fldCharType="end"/>
                </w:r>
              </w:p>
            </w:txbxContent>
          </v:textbox>
        </v:shape>
      </w:pic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p>
    <w:pPr>
      <w:pStyle w:val="8"/>
      <w:pBdr>
        <w:bottom w:val="none" w:color="auto" w:sz="0" w:space="0"/>
      </w:pBdr>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22319"/>
    <w:multiLevelType w:val="multilevel"/>
    <w:tmpl w:val="05C2231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9836861"/>
    <w:multiLevelType w:val="multilevel"/>
    <w:tmpl w:val="19836861"/>
    <w:lvl w:ilvl="0" w:tentative="0">
      <w:start w:val="1"/>
      <w:numFmt w:val="decimal"/>
      <w:lvlText w:val="%1."/>
      <w:lvlJc w:val="left"/>
      <w:pPr>
        <w:ind w:left="360" w:hanging="36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1F677654"/>
    <w:multiLevelType w:val="multilevel"/>
    <w:tmpl w:val="1F6776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DC23963"/>
    <w:multiLevelType w:val="multilevel"/>
    <w:tmpl w:val="2DC23963"/>
    <w:lvl w:ilvl="0" w:tentative="0">
      <w:start w:val="1"/>
      <w:numFmt w:val="decimal"/>
      <w:lvlText w:val="%1）"/>
      <w:lvlJc w:val="left"/>
      <w:pPr>
        <w:ind w:left="720" w:hanging="360"/>
      </w:pPr>
      <w:rPr>
        <w:rFonts w:hint="eastAsia"/>
      </w:rPr>
    </w:lvl>
    <w:lvl w:ilvl="1" w:tentative="0">
      <w:start w:val="1"/>
      <w:numFmt w:val="lowerLetter"/>
      <w:lvlText w:val="%2)"/>
      <w:lvlJc w:val="left"/>
      <w:pPr>
        <w:ind w:left="1320" w:hanging="480"/>
      </w:pPr>
    </w:lvl>
    <w:lvl w:ilvl="2" w:tentative="0">
      <w:start w:val="1"/>
      <w:numFmt w:val="lowerRoman"/>
      <w:lvlText w:val="%3."/>
      <w:lvlJc w:val="right"/>
      <w:pPr>
        <w:ind w:left="1800" w:hanging="480"/>
      </w:pPr>
    </w:lvl>
    <w:lvl w:ilvl="3" w:tentative="0">
      <w:start w:val="1"/>
      <w:numFmt w:val="decimal"/>
      <w:lvlText w:val="%4."/>
      <w:lvlJc w:val="left"/>
      <w:pPr>
        <w:ind w:left="2280" w:hanging="480"/>
      </w:pPr>
    </w:lvl>
    <w:lvl w:ilvl="4" w:tentative="0">
      <w:start w:val="1"/>
      <w:numFmt w:val="lowerLetter"/>
      <w:lvlText w:val="%5)"/>
      <w:lvlJc w:val="left"/>
      <w:pPr>
        <w:ind w:left="2760" w:hanging="480"/>
      </w:pPr>
    </w:lvl>
    <w:lvl w:ilvl="5" w:tentative="0">
      <w:start w:val="1"/>
      <w:numFmt w:val="lowerRoman"/>
      <w:lvlText w:val="%6."/>
      <w:lvlJc w:val="right"/>
      <w:pPr>
        <w:ind w:left="3240" w:hanging="480"/>
      </w:pPr>
    </w:lvl>
    <w:lvl w:ilvl="6" w:tentative="0">
      <w:start w:val="1"/>
      <w:numFmt w:val="decimal"/>
      <w:lvlText w:val="%7."/>
      <w:lvlJc w:val="left"/>
      <w:pPr>
        <w:ind w:left="3720" w:hanging="480"/>
      </w:pPr>
    </w:lvl>
    <w:lvl w:ilvl="7" w:tentative="0">
      <w:start w:val="1"/>
      <w:numFmt w:val="lowerLetter"/>
      <w:lvlText w:val="%8)"/>
      <w:lvlJc w:val="left"/>
      <w:pPr>
        <w:ind w:left="4200" w:hanging="480"/>
      </w:pPr>
    </w:lvl>
    <w:lvl w:ilvl="8" w:tentative="0">
      <w:start w:val="1"/>
      <w:numFmt w:val="lowerRoman"/>
      <w:lvlText w:val="%9."/>
      <w:lvlJc w:val="right"/>
      <w:pPr>
        <w:ind w:left="4680" w:hanging="480"/>
      </w:pPr>
    </w:lvl>
  </w:abstractNum>
  <w:abstractNum w:abstractNumId="4">
    <w:nsid w:val="310007E1"/>
    <w:multiLevelType w:val="multilevel"/>
    <w:tmpl w:val="310007E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3C25D32"/>
    <w:multiLevelType w:val="multilevel"/>
    <w:tmpl w:val="33C25D32"/>
    <w:lvl w:ilvl="0" w:tentative="0">
      <w:start w:val="1"/>
      <w:numFmt w:val="decimal"/>
      <w:lvlText w:val="%1）"/>
      <w:lvlJc w:val="left"/>
      <w:pPr>
        <w:ind w:left="720" w:hanging="360"/>
      </w:pPr>
      <w:rPr>
        <w:rFonts w:hint="eastAsia"/>
      </w:rPr>
    </w:lvl>
    <w:lvl w:ilvl="1" w:tentative="0">
      <w:start w:val="1"/>
      <w:numFmt w:val="lowerLetter"/>
      <w:lvlText w:val="%2)"/>
      <w:lvlJc w:val="left"/>
      <w:pPr>
        <w:ind w:left="1320" w:hanging="480"/>
      </w:pPr>
    </w:lvl>
    <w:lvl w:ilvl="2" w:tentative="0">
      <w:start w:val="1"/>
      <w:numFmt w:val="lowerRoman"/>
      <w:lvlText w:val="%3."/>
      <w:lvlJc w:val="right"/>
      <w:pPr>
        <w:ind w:left="1800" w:hanging="480"/>
      </w:pPr>
    </w:lvl>
    <w:lvl w:ilvl="3" w:tentative="0">
      <w:start w:val="1"/>
      <w:numFmt w:val="decimal"/>
      <w:lvlText w:val="%4."/>
      <w:lvlJc w:val="left"/>
      <w:pPr>
        <w:ind w:left="2280" w:hanging="480"/>
      </w:pPr>
    </w:lvl>
    <w:lvl w:ilvl="4" w:tentative="0">
      <w:start w:val="1"/>
      <w:numFmt w:val="lowerLetter"/>
      <w:lvlText w:val="%5)"/>
      <w:lvlJc w:val="left"/>
      <w:pPr>
        <w:ind w:left="2760" w:hanging="480"/>
      </w:pPr>
    </w:lvl>
    <w:lvl w:ilvl="5" w:tentative="0">
      <w:start w:val="1"/>
      <w:numFmt w:val="lowerRoman"/>
      <w:lvlText w:val="%6."/>
      <w:lvlJc w:val="right"/>
      <w:pPr>
        <w:ind w:left="3240" w:hanging="480"/>
      </w:pPr>
    </w:lvl>
    <w:lvl w:ilvl="6" w:tentative="0">
      <w:start w:val="1"/>
      <w:numFmt w:val="decimal"/>
      <w:lvlText w:val="%7."/>
      <w:lvlJc w:val="left"/>
      <w:pPr>
        <w:ind w:left="3720" w:hanging="480"/>
      </w:pPr>
    </w:lvl>
    <w:lvl w:ilvl="7" w:tentative="0">
      <w:start w:val="1"/>
      <w:numFmt w:val="lowerLetter"/>
      <w:lvlText w:val="%8)"/>
      <w:lvlJc w:val="left"/>
      <w:pPr>
        <w:ind w:left="4200" w:hanging="480"/>
      </w:pPr>
    </w:lvl>
    <w:lvl w:ilvl="8" w:tentative="0">
      <w:start w:val="1"/>
      <w:numFmt w:val="lowerRoman"/>
      <w:lvlText w:val="%9."/>
      <w:lvlJc w:val="right"/>
      <w:pPr>
        <w:ind w:left="4680" w:hanging="480"/>
      </w:pPr>
    </w:lvl>
  </w:abstractNum>
  <w:abstractNum w:abstractNumId="6">
    <w:nsid w:val="482A3B7D"/>
    <w:multiLevelType w:val="multilevel"/>
    <w:tmpl w:val="482A3B7D"/>
    <w:lvl w:ilvl="0" w:tentative="0">
      <w:start w:val="1"/>
      <w:numFmt w:val="decimal"/>
      <w:lvlText w:val="%1）"/>
      <w:lvlJc w:val="left"/>
      <w:pPr>
        <w:ind w:left="720" w:hanging="360"/>
      </w:pPr>
      <w:rPr>
        <w:rFonts w:hint="eastAsia"/>
      </w:rPr>
    </w:lvl>
    <w:lvl w:ilvl="1" w:tentative="0">
      <w:start w:val="1"/>
      <w:numFmt w:val="lowerLetter"/>
      <w:lvlText w:val="%2)"/>
      <w:lvlJc w:val="left"/>
      <w:pPr>
        <w:ind w:left="1320" w:hanging="480"/>
      </w:pPr>
    </w:lvl>
    <w:lvl w:ilvl="2" w:tentative="0">
      <w:start w:val="1"/>
      <w:numFmt w:val="lowerRoman"/>
      <w:lvlText w:val="%3."/>
      <w:lvlJc w:val="right"/>
      <w:pPr>
        <w:ind w:left="1800" w:hanging="480"/>
      </w:pPr>
    </w:lvl>
    <w:lvl w:ilvl="3" w:tentative="0">
      <w:start w:val="1"/>
      <w:numFmt w:val="decimal"/>
      <w:lvlText w:val="%4."/>
      <w:lvlJc w:val="left"/>
      <w:pPr>
        <w:ind w:left="2280" w:hanging="480"/>
      </w:pPr>
    </w:lvl>
    <w:lvl w:ilvl="4" w:tentative="0">
      <w:start w:val="1"/>
      <w:numFmt w:val="lowerLetter"/>
      <w:lvlText w:val="%5)"/>
      <w:lvlJc w:val="left"/>
      <w:pPr>
        <w:ind w:left="2760" w:hanging="480"/>
      </w:pPr>
    </w:lvl>
    <w:lvl w:ilvl="5" w:tentative="0">
      <w:start w:val="1"/>
      <w:numFmt w:val="lowerRoman"/>
      <w:lvlText w:val="%6."/>
      <w:lvlJc w:val="right"/>
      <w:pPr>
        <w:ind w:left="3240" w:hanging="480"/>
      </w:pPr>
    </w:lvl>
    <w:lvl w:ilvl="6" w:tentative="0">
      <w:start w:val="1"/>
      <w:numFmt w:val="decimal"/>
      <w:lvlText w:val="%7."/>
      <w:lvlJc w:val="left"/>
      <w:pPr>
        <w:ind w:left="3720" w:hanging="480"/>
      </w:pPr>
    </w:lvl>
    <w:lvl w:ilvl="7" w:tentative="0">
      <w:start w:val="1"/>
      <w:numFmt w:val="lowerLetter"/>
      <w:lvlText w:val="%8)"/>
      <w:lvlJc w:val="left"/>
      <w:pPr>
        <w:ind w:left="4200" w:hanging="480"/>
      </w:pPr>
    </w:lvl>
    <w:lvl w:ilvl="8" w:tentative="0">
      <w:start w:val="1"/>
      <w:numFmt w:val="lowerRoman"/>
      <w:lvlText w:val="%9."/>
      <w:lvlJc w:val="right"/>
      <w:pPr>
        <w:ind w:left="4680" w:hanging="480"/>
      </w:pPr>
    </w:lvl>
  </w:abstractNum>
  <w:abstractNum w:abstractNumId="7">
    <w:nsid w:val="489717EA"/>
    <w:multiLevelType w:val="multilevel"/>
    <w:tmpl w:val="489717EA"/>
    <w:lvl w:ilvl="0" w:tentative="0">
      <w:start w:val="1"/>
      <w:numFmt w:val="decimal"/>
      <w:lvlText w:val="%1．"/>
      <w:lvlJc w:val="left"/>
      <w:pPr>
        <w:ind w:left="501"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9835832"/>
    <w:multiLevelType w:val="multilevel"/>
    <w:tmpl w:val="49835832"/>
    <w:lvl w:ilvl="0" w:tentative="0">
      <w:start w:val="1"/>
      <w:numFmt w:val="decimal"/>
      <w:lvlText w:val="%1."/>
      <w:lvlJc w:val="left"/>
      <w:pPr>
        <w:ind w:left="360" w:hanging="36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9">
    <w:nsid w:val="583D26D2"/>
    <w:multiLevelType w:val="singleLevel"/>
    <w:tmpl w:val="583D26D2"/>
    <w:lvl w:ilvl="0" w:tentative="0">
      <w:start w:val="1"/>
      <w:numFmt w:val="decimal"/>
      <w:suff w:val="nothing"/>
      <w:lvlText w:val="%1."/>
      <w:lvlJc w:val="left"/>
    </w:lvl>
  </w:abstractNum>
  <w:abstractNum w:abstractNumId="10">
    <w:nsid w:val="583D2766"/>
    <w:multiLevelType w:val="singleLevel"/>
    <w:tmpl w:val="583D2766"/>
    <w:lvl w:ilvl="0" w:tentative="0">
      <w:start w:val="1"/>
      <w:numFmt w:val="decimal"/>
      <w:suff w:val="nothing"/>
      <w:lvlText w:val="%1."/>
      <w:lvlJc w:val="left"/>
    </w:lvl>
  </w:abstractNum>
  <w:abstractNum w:abstractNumId="11">
    <w:nsid w:val="583D2807"/>
    <w:multiLevelType w:val="singleLevel"/>
    <w:tmpl w:val="583D2807"/>
    <w:lvl w:ilvl="0" w:tentative="0">
      <w:start w:val="1"/>
      <w:numFmt w:val="decimal"/>
      <w:suff w:val="nothing"/>
      <w:lvlText w:val="%1."/>
      <w:lvlJc w:val="left"/>
    </w:lvl>
  </w:abstractNum>
  <w:abstractNum w:abstractNumId="12">
    <w:nsid w:val="583D283E"/>
    <w:multiLevelType w:val="singleLevel"/>
    <w:tmpl w:val="583D283E"/>
    <w:lvl w:ilvl="0" w:tentative="0">
      <w:start w:val="1"/>
      <w:numFmt w:val="decimal"/>
      <w:suff w:val="nothing"/>
      <w:lvlText w:val="%1."/>
      <w:lvlJc w:val="left"/>
    </w:lvl>
  </w:abstractNum>
  <w:abstractNum w:abstractNumId="13">
    <w:nsid w:val="584A217A"/>
    <w:multiLevelType w:val="singleLevel"/>
    <w:tmpl w:val="584A217A"/>
    <w:lvl w:ilvl="0" w:tentative="0">
      <w:start w:val="1"/>
      <w:numFmt w:val="decimal"/>
      <w:suff w:val="nothing"/>
      <w:lvlText w:val="%1."/>
      <w:lvlJc w:val="left"/>
    </w:lvl>
  </w:abstractNum>
  <w:abstractNum w:abstractNumId="14">
    <w:nsid w:val="584A59F9"/>
    <w:multiLevelType w:val="singleLevel"/>
    <w:tmpl w:val="584A59F9"/>
    <w:lvl w:ilvl="0" w:tentative="0">
      <w:start w:val="3"/>
      <w:numFmt w:val="decimal"/>
      <w:suff w:val="nothing"/>
      <w:lvlText w:val="%1."/>
      <w:lvlJc w:val="left"/>
    </w:lvl>
  </w:abstractNum>
  <w:abstractNum w:abstractNumId="15">
    <w:nsid w:val="584A5AB5"/>
    <w:multiLevelType w:val="singleLevel"/>
    <w:tmpl w:val="584A5AB5"/>
    <w:lvl w:ilvl="0" w:tentative="0">
      <w:start w:val="1"/>
      <w:numFmt w:val="decimal"/>
      <w:suff w:val="nothing"/>
      <w:lvlText w:val="%1."/>
      <w:lvlJc w:val="left"/>
    </w:lvl>
  </w:abstractNum>
  <w:abstractNum w:abstractNumId="16">
    <w:nsid w:val="584BC0A4"/>
    <w:multiLevelType w:val="singleLevel"/>
    <w:tmpl w:val="584BC0A4"/>
    <w:lvl w:ilvl="0" w:tentative="0">
      <w:start w:val="2"/>
      <w:numFmt w:val="decimal"/>
      <w:suff w:val="nothing"/>
      <w:lvlText w:val="%1."/>
      <w:lvlJc w:val="left"/>
    </w:lvl>
  </w:abstractNum>
  <w:abstractNum w:abstractNumId="17">
    <w:nsid w:val="584BC829"/>
    <w:multiLevelType w:val="singleLevel"/>
    <w:tmpl w:val="584BC829"/>
    <w:lvl w:ilvl="0" w:tentative="0">
      <w:start w:val="1"/>
      <w:numFmt w:val="decimal"/>
      <w:suff w:val="nothing"/>
      <w:lvlText w:val="%1."/>
      <w:lvlJc w:val="left"/>
    </w:lvl>
  </w:abstractNum>
  <w:abstractNum w:abstractNumId="18">
    <w:nsid w:val="584BC88E"/>
    <w:multiLevelType w:val="singleLevel"/>
    <w:tmpl w:val="584BC88E"/>
    <w:lvl w:ilvl="0" w:tentative="0">
      <w:start w:val="1"/>
      <w:numFmt w:val="decimal"/>
      <w:suff w:val="nothing"/>
      <w:lvlText w:val="%1."/>
      <w:lvlJc w:val="left"/>
    </w:lvl>
  </w:abstractNum>
  <w:abstractNum w:abstractNumId="19">
    <w:nsid w:val="584BC950"/>
    <w:multiLevelType w:val="singleLevel"/>
    <w:tmpl w:val="584BC950"/>
    <w:lvl w:ilvl="0" w:tentative="0">
      <w:start w:val="1"/>
      <w:numFmt w:val="decimal"/>
      <w:suff w:val="nothing"/>
      <w:lvlText w:val="%1."/>
      <w:lvlJc w:val="left"/>
    </w:lvl>
  </w:abstractNum>
  <w:abstractNum w:abstractNumId="20">
    <w:nsid w:val="584BDBF9"/>
    <w:multiLevelType w:val="singleLevel"/>
    <w:tmpl w:val="584BDBF9"/>
    <w:lvl w:ilvl="0" w:tentative="0">
      <w:start w:val="1"/>
      <w:numFmt w:val="decimal"/>
      <w:suff w:val="nothing"/>
      <w:lvlText w:val="%1."/>
      <w:lvlJc w:val="left"/>
    </w:lvl>
  </w:abstractNum>
  <w:abstractNum w:abstractNumId="21">
    <w:nsid w:val="584BDFAC"/>
    <w:multiLevelType w:val="singleLevel"/>
    <w:tmpl w:val="584BDFAC"/>
    <w:lvl w:ilvl="0" w:tentative="0">
      <w:start w:val="1"/>
      <w:numFmt w:val="decimal"/>
      <w:suff w:val="nothing"/>
      <w:lvlText w:val="%1."/>
      <w:lvlJc w:val="left"/>
    </w:lvl>
  </w:abstractNum>
  <w:abstractNum w:abstractNumId="22">
    <w:nsid w:val="584BE2D8"/>
    <w:multiLevelType w:val="singleLevel"/>
    <w:tmpl w:val="584BE2D8"/>
    <w:lvl w:ilvl="0" w:tentative="0">
      <w:start w:val="1"/>
      <w:numFmt w:val="decimal"/>
      <w:suff w:val="nothing"/>
      <w:lvlText w:val="%1."/>
      <w:lvlJc w:val="left"/>
    </w:lvl>
  </w:abstractNum>
  <w:abstractNum w:abstractNumId="23">
    <w:nsid w:val="584D21F8"/>
    <w:multiLevelType w:val="singleLevel"/>
    <w:tmpl w:val="584D21F8"/>
    <w:lvl w:ilvl="0" w:tentative="0">
      <w:start w:val="1"/>
      <w:numFmt w:val="decimal"/>
      <w:suff w:val="nothing"/>
      <w:lvlText w:val="%1."/>
      <w:lvlJc w:val="left"/>
    </w:lvl>
  </w:abstractNum>
  <w:abstractNum w:abstractNumId="24">
    <w:nsid w:val="584D3A0A"/>
    <w:multiLevelType w:val="singleLevel"/>
    <w:tmpl w:val="584D3A0A"/>
    <w:lvl w:ilvl="0" w:tentative="0">
      <w:start w:val="1"/>
      <w:numFmt w:val="decimal"/>
      <w:suff w:val="nothing"/>
      <w:lvlText w:val="%1."/>
      <w:lvlJc w:val="left"/>
    </w:lvl>
  </w:abstractNum>
  <w:abstractNum w:abstractNumId="25">
    <w:nsid w:val="584D3A98"/>
    <w:multiLevelType w:val="singleLevel"/>
    <w:tmpl w:val="584D3A98"/>
    <w:lvl w:ilvl="0" w:tentative="0">
      <w:start w:val="1"/>
      <w:numFmt w:val="decimal"/>
      <w:suff w:val="nothing"/>
      <w:lvlText w:val="%1."/>
      <w:lvlJc w:val="left"/>
    </w:lvl>
  </w:abstractNum>
  <w:abstractNum w:abstractNumId="26">
    <w:nsid w:val="584DFB27"/>
    <w:multiLevelType w:val="singleLevel"/>
    <w:tmpl w:val="584DFB27"/>
    <w:lvl w:ilvl="0" w:tentative="0">
      <w:start w:val="1"/>
      <w:numFmt w:val="decimal"/>
      <w:suff w:val="nothing"/>
      <w:lvlText w:val="%1."/>
      <w:lvlJc w:val="left"/>
    </w:lvl>
  </w:abstractNum>
  <w:abstractNum w:abstractNumId="27">
    <w:nsid w:val="584FF292"/>
    <w:multiLevelType w:val="singleLevel"/>
    <w:tmpl w:val="584FF292"/>
    <w:lvl w:ilvl="0" w:tentative="0">
      <w:start w:val="1"/>
      <w:numFmt w:val="decimal"/>
      <w:suff w:val="nothing"/>
      <w:lvlText w:val="%1."/>
      <w:lvlJc w:val="left"/>
    </w:lvl>
  </w:abstractNum>
  <w:abstractNum w:abstractNumId="28">
    <w:nsid w:val="584FF4E3"/>
    <w:multiLevelType w:val="singleLevel"/>
    <w:tmpl w:val="584FF4E3"/>
    <w:lvl w:ilvl="0" w:tentative="0">
      <w:start w:val="1"/>
      <w:numFmt w:val="decimal"/>
      <w:suff w:val="nothing"/>
      <w:lvlText w:val="%1."/>
      <w:lvlJc w:val="left"/>
    </w:lvl>
  </w:abstractNum>
  <w:abstractNum w:abstractNumId="29">
    <w:nsid w:val="58562F8A"/>
    <w:multiLevelType w:val="singleLevel"/>
    <w:tmpl w:val="58562F8A"/>
    <w:lvl w:ilvl="0" w:tentative="0">
      <w:start w:val="1"/>
      <w:numFmt w:val="decimal"/>
      <w:suff w:val="nothing"/>
      <w:lvlText w:val="%1."/>
      <w:lvlJc w:val="left"/>
    </w:lvl>
  </w:abstractNum>
  <w:abstractNum w:abstractNumId="30">
    <w:nsid w:val="585631E7"/>
    <w:multiLevelType w:val="singleLevel"/>
    <w:tmpl w:val="585631E7"/>
    <w:lvl w:ilvl="0" w:tentative="0">
      <w:start w:val="1"/>
      <w:numFmt w:val="decimal"/>
      <w:suff w:val="nothing"/>
      <w:lvlText w:val="%1."/>
      <w:lvlJc w:val="left"/>
    </w:lvl>
  </w:abstractNum>
  <w:abstractNum w:abstractNumId="31">
    <w:nsid w:val="585651B5"/>
    <w:multiLevelType w:val="singleLevel"/>
    <w:tmpl w:val="585651B5"/>
    <w:lvl w:ilvl="0" w:tentative="0">
      <w:start w:val="1"/>
      <w:numFmt w:val="decimal"/>
      <w:suff w:val="nothing"/>
      <w:lvlText w:val="%1."/>
      <w:lvlJc w:val="left"/>
    </w:lvl>
  </w:abstractNum>
  <w:abstractNum w:abstractNumId="32">
    <w:nsid w:val="58566CC9"/>
    <w:multiLevelType w:val="singleLevel"/>
    <w:tmpl w:val="58566CC9"/>
    <w:lvl w:ilvl="0" w:tentative="0">
      <w:start w:val="1"/>
      <w:numFmt w:val="decimal"/>
      <w:suff w:val="nothing"/>
      <w:lvlText w:val="%1."/>
      <w:lvlJc w:val="left"/>
    </w:lvl>
  </w:abstractNum>
  <w:abstractNum w:abstractNumId="33">
    <w:nsid w:val="58568228"/>
    <w:multiLevelType w:val="singleLevel"/>
    <w:tmpl w:val="58568228"/>
    <w:lvl w:ilvl="0" w:tentative="0">
      <w:start w:val="1"/>
      <w:numFmt w:val="decimal"/>
      <w:suff w:val="nothing"/>
      <w:lvlText w:val="%1．"/>
      <w:lvlJc w:val="left"/>
    </w:lvl>
  </w:abstractNum>
  <w:abstractNum w:abstractNumId="34">
    <w:nsid w:val="58569BF1"/>
    <w:multiLevelType w:val="singleLevel"/>
    <w:tmpl w:val="58569BF1"/>
    <w:lvl w:ilvl="0" w:tentative="0">
      <w:start w:val="1"/>
      <w:numFmt w:val="decimal"/>
      <w:suff w:val="nothing"/>
      <w:lvlText w:val="%1."/>
      <w:lvlJc w:val="left"/>
    </w:lvl>
  </w:abstractNum>
  <w:abstractNum w:abstractNumId="35">
    <w:nsid w:val="58574A59"/>
    <w:multiLevelType w:val="singleLevel"/>
    <w:tmpl w:val="58574A59"/>
    <w:lvl w:ilvl="0" w:tentative="0">
      <w:start w:val="1"/>
      <w:numFmt w:val="decimal"/>
      <w:suff w:val="nothing"/>
      <w:lvlText w:val="%1．"/>
      <w:lvlJc w:val="left"/>
    </w:lvl>
  </w:abstractNum>
  <w:abstractNum w:abstractNumId="36">
    <w:nsid w:val="5857989A"/>
    <w:multiLevelType w:val="singleLevel"/>
    <w:tmpl w:val="5857989A"/>
    <w:lvl w:ilvl="0" w:tentative="0">
      <w:start w:val="1"/>
      <w:numFmt w:val="decimal"/>
      <w:suff w:val="nothing"/>
      <w:lvlText w:val="%1."/>
      <w:lvlJc w:val="left"/>
    </w:lvl>
  </w:abstractNum>
  <w:abstractNum w:abstractNumId="37">
    <w:nsid w:val="58579A73"/>
    <w:multiLevelType w:val="singleLevel"/>
    <w:tmpl w:val="58579A73"/>
    <w:lvl w:ilvl="0" w:tentative="0">
      <w:start w:val="1"/>
      <w:numFmt w:val="decimal"/>
      <w:suff w:val="nothing"/>
      <w:lvlText w:val="%1."/>
      <w:lvlJc w:val="left"/>
    </w:lvl>
  </w:abstractNum>
  <w:abstractNum w:abstractNumId="38">
    <w:nsid w:val="58579BBD"/>
    <w:multiLevelType w:val="singleLevel"/>
    <w:tmpl w:val="58579BBD"/>
    <w:lvl w:ilvl="0" w:tentative="0">
      <w:start w:val="1"/>
      <w:numFmt w:val="decimal"/>
      <w:suff w:val="nothing"/>
      <w:lvlText w:val="%1."/>
      <w:lvlJc w:val="left"/>
    </w:lvl>
  </w:abstractNum>
  <w:abstractNum w:abstractNumId="39">
    <w:nsid w:val="58579C2A"/>
    <w:multiLevelType w:val="singleLevel"/>
    <w:tmpl w:val="58579C2A"/>
    <w:lvl w:ilvl="0" w:tentative="0">
      <w:start w:val="1"/>
      <w:numFmt w:val="decimal"/>
      <w:suff w:val="nothing"/>
      <w:lvlText w:val="%1."/>
      <w:lvlJc w:val="left"/>
    </w:lvl>
  </w:abstractNum>
  <w:abstractNum w:abstractNumId="40">
    <w:nsid w:val="5864FF5B"/>
    <w:multiLevelType w:val="singleLevel"/>
    <w:tmpl w:val="5864FF5B"/>
    <w:lvl w:ilvl="0" w:tentative="0">
      <w:start w:val="1"/>
      <w:numFmt w:val="decimal"/>
      <w:suff w:val="nothing"/>
      <w:lvlText w:val="%1."/>
      <w:lvlJc w:val="left"/>
    </w:lvl>
  </w:abstractNum>
  <w:abstractNum w:abstractNumId="41">
    <w:nsid w:val="587A2969"/>
    <w:multiLevelType w:val="singleLevel"/>
    <w:tmpl w:val="587A2969"/>
    <w:lvl w:ilvl="0" w:tentative="0">
      <w:start w:val="3"/>
      <w:numFmt w:val="chineseCounting"/>
      <w:suff w:val="nothing"/>
      <w:lvlText w:val="（%1）"/>
      <w:lvlJc w:val="left"/>
    </w:lvl>
  </w:abstractNum>
  <w:abstractNum w:abstractNumId="42">
    <w:nsid w:val="5896CABD"/>
    <w:multiLevelType w:val="singleLevel"/>
    <w:tmpl w:val="5896CABD"/>
    <w:lvl w:ilvl="0" w:tentative="0">
      <w:start w:val="1"/>
      <w:numFmt w:val="decimal"/>
      <w:suff w:val="nothing"/>
      <w:lvlText w:val="%1."/>
      <w:lvlJc w:val="left"/>
    </w:lvl>
  </w:abstractNum>
  <w:abstractNum w:abstractNumId="43">
    <w:nsid w:val="58A98232"/>
    <w:multiLevelType w:val="singleLevel"/>
    <w:tmpl w:val="58A98232"/>
    <w:lvl w:ilvl="0" w:tentative="0">
      <w:start w:val="1"/>
      <w:numFmt w:val="decimal"/>
      <w:suff w:val="nothing"/>
      <w:lvlText w:val="%1."/>
      <w:lvlJc w:val="left"/>
    </w:lvl>
  </w:abstractNum>
  <w:abstractNum w:abstractNumId="44">
    <w:nsid w:val="58A983F7"/>
    <w:multiLevelType w:val="singleLevel"/>
    <w:tmpl w:val="58A983F7"/>
    <w:lvl w:ilvl="0" w:tentative="0">
      <w:start w:val="1"/>
      <w:numFmt w:val="decimal"/>
      <w:suff w:val="nothing"/>
      <w:lvlText w:val="%1."/>
      <w:lvlJc w:val="left"/>
    </w:lvl>
  </w:abstractNum>
  <w:abstractNum w:abstractNumId="45">
    <w:nsid w:val="58A98609"/>
    <w:multiLevelType w:val="singleLevel"/>
    <w:tmpl w:val="58A98609"/>
    <w:lvl w:ilvl="0" w:tentative="0">
      <w:start w:val="1"/>
      <w:numFmt w:val="decimal"/>
      <w:suff w:val="nothing"/>
      <w:lvlText w:val="（%1）"/>
      <w:lvlJc w:val="left"/>
    </w:lvl>
  </w:abstractNum>
  <w:abstractNum w:abstractNumId="46">
    <w:nsid w:val="58A98E59"/>
    <w:multiLevelType w:val="singleLevel"/>
    <w:tmpl w:val="58A98E59"/>
    <w:lvl w:ilvl="0" w:tentative="0">
      <w:start w:val="1"/>
      <w:numFmt w:val="decimal"/>
      <w:suff w:val="nothing"/>
      <w:lvlText w:val="%1."/>
      <w:lvlJc w:val="left"/>
    </w:lvl>
  </w:abstractNum>
  <w:abstractNum w:abstractNumId="47">
    <w:nsid w:val="58A99CB7"/>
    <w:multiLevelType w:val="singleLevel"/>
    <w:tmpl w:val="58A99CB7"/>
    <w:lvl w:ilvl="0" w:tentative="0">
      <w:start w:val="1"/>
      <w:numFmt w:val="decimal"/>
      <w:suff w:val="nothing"/>
      <w:lvlText w:val="%1."/>
      <w:lvlJc w:val="left"/>
    </w:lvl>
  </w:abstractNum>
  <w:abstractNum w:abstractNumId="48">
    <w:nsid w:val="58A99FA9"/>
    <w:multiLevelType w:val="singleLevel"/>
    <w:tmpl w:val="58A99FA9"/>
    <w:lvl w:ilvl="0" w:tentative="0">
      <w:start w:val="6"/>
      <w:numFmt w:val="chineseCounting"/>
      <w:suff w:val="nothing"/>
      <w:lvlText w:val="%1、"/>
      <w:lvlJc w:val="left"/>
    </w:lvl>
  </w:abstractNum>
  <w:abstractNum w:abstractNumId="49">
    <w:nsid w:val="58BA308C"/>
    <w:multiLevelType w:val="multilevel"/>
    <w:tmpl w:val="58BA308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58CF6472"/>
    <w:multiLevelType w:val="singleLevel"/>
    <w:tmpl w:val="58CF6472"/>
    <w:lvl w:ilvl="0" w:tentative="0">
      <w:start w:val="1"/>
      <w:numFmt w:val="decimal"/>
      <w:suff w:val="nothing"/>
      <w:lvlText w:val="%1."/>
      <w:lvlJc w:val="left"/>
    </w:lvl>
  </w:abstractNum>
  <w:abstractNum w:abstractNumId="51">
    <w:nsid w:val="58CF7B0A"/>
    <w:multiLevelType w:val="singleLevel"/>
    <w:tmpl w:val="58CF7B0A"/>
    <w:lvl w:ilvl="0" w:tentative="0">
      <w:start w:val="1"/>
      <w:numFmt w:val="decimal"/>
      <w:suff w:val="nothing"/>
      <w:lvlText w:val="%1."/>
      <w:lvlJc w:val="left"/>
    </w:lvl>
  </w:abstractNum>
  <w:abstractNum w:abstractNumId="52">
    <w:nsid w:val="58CF7C10"/>
    <w:multiLevelType w:val="singleLevel"/>
    <w:tmpl w:val="58CF7C10"/>
    <w:lvl w:ilvl="0" w:tentative="0">
      <w:start w:val="1"/>
      <w:numFmt w:val="decimal"/>
      <w:suff w:val="nothing"/>
      <w:lvlText w:val="%1."/>
      <w:lvlJc w:val="left"/>
    </w:lvl>
  </w:abstractNum>
  <w:abstractNum w:abstractNumId="53">
    <w:nsid w:val="58CF7F20"/>
    <w:multiLevelType w:val="singleLevel"/>
    <w:tmpl w:val="58CF7F20"/>
    <w:lvl w:ilvl="0" w:tentative="0">
      <w:start w:val="1"/>
      <w:numFmt w:val="decimal"/>
      <w:suff w:val="nothing"/>
      <w:lvlText w:val="%1."/>
      <w:lvlJc w:val="left"/>
    </w:lvl>
  </w:abstractNum>
  <w:abstractNum w:abstractNumId="54">
    <w:nsid w:val="58CFDCD7"/>
    <w:multiLevelType w:val="singleLevel"/>
    <w:tmpl w:val="58CFDCD7"/>
    <w:lvl w:ilvl="0" w:tentative="0">
      <w:start w:val="1"/>
      <w:numFmt w:val="decimal"/>
      <w:suff w:val="nothing"/>
      <w:lvlText w:val="%1."/>
      <w:lvlJc w:val="left"/>
    </w:lvl>
  </w:abstractNum>
  <w:abstractNum w:abstractNumId="55">
    <w:nsid w:val="58CFDDC1"/>
    <w:multiLevelType w:val="singleLevel"/>
    <w:tmpl w:val="58CFDDC1"/>
    <w:lvl w:ilvl="0" w:tentative="0">
      <w:start w:val="1"/>
      <w:numFmt w:val="decimal"/>
      <w:suff w:val="nothing"/>
      <w:lvlText w:val="%1."/>
      <w:lvlJc w:val="left"/>
    </w:lvl>
  </w:abstractNum>
  <w:abstractNum w:abstractNumId="56">
    <w:nsid w:val="58CFDEB0"/>
    <w:multiLevelType w:val="singleLevel"/>
    <w:tmpl w:val="58CFDEB0"/>
    <w:lvl w:ilvl="0" w:tentative="0">
      <w:start w:val="5"/>
      <w:numFmt w:val="decimal"/>
      <w:suff w:val="nothing"/>
      <w:lvlText w:val="%1."/>
      <w:lvlJc w:val="left"/>
    </w:lvl>
  </w:abstractNum>
  <w:abstractNum w:abstractNumId="57">
    <w:nsid w:val="58CFDFAE"/>
    <w:multiLevelType w:val="singleLevel"/>
    <w:tmpl w:val="58CFDFAE"/>
    <w:lvl w:ilvl="0" w:tentative="0">
      <w:start w:val="1"/>
      <w:numFmt w:val="decimal"/>
      <w:suff w:val="nothing"/>
      <w:lvlText w:val="%1."/>
      <w:lvlJc w:val="left"/>
    </w:lvl>
  </w:abstractNum>
  <w:abstractNum w:abstractNumId="58">
    <w:nsid w:val="58D3DCA8"/>
    <w:multiLevelType w:val="singleLevel"/>
    <w:tmpl w:val="58D3DCA8"/>
    <w:lvl w:ilvl="0" w:tentative="0">
      <w:start w:val="2"/>
      <w:numFmt w:val="decimal"/>
      <w:suff w:val="space"/>
      <w:lvlText w:val="%1."/>
      <w:lvlJc w:val="left"/>
    </w:lvl>
  </w:abstractNum>
  <w:abstractNum w:abstractNumId="59">
    <w:nsid w:val="58D4854E"/>
    <w:multiLevelType w:val="singleLevel"/>
    <w:tmpl w:val="58D4854E"/>
    <w:lvl w:ilvl="0" w:tentative="0">
      <w:start w:val="6"/>
      <w:numFmt w:val="chineseCounting"/>
      <w:suff w:val="nothing"/>
      <w:lvlText w:val="%1、"/>
      <w:lvlJc w:val="left"/>
    </w:lvl>
  </w:abstractNum>
  <w:abstractNum w:abstractNumId="60">
    <w:nsid w:val="58D486C7"/>
    <w:multiLevelType w:val="singleLevel"/>
    <w:tmpl w:val="58D486C7"/>
    <w:lvl w:ilvl="0" w:tentative="0">
      <w:start w:val="2"/>
      <w:numFmt w:val="decimal"/>
      <w:suff w:val="nothing"/>
      <w:lvlText w:val="%1."/>
      <w:lvlJc w:val="left"/>
    </w:lvl>
  </w:abstractNum>
  <w:abstractNum w:abstractNumId="61">
    <w:nsid w:val="58D6242A"/>
    <w:multiLevelType w:val="singleLevel"/>
    <w:tmpl w:val="58D6242A"/>
    <w:lvl w:ilvl="0" w:tentative="0">
      <w:start w:val="1"/>
      <w:numFmt w:val="decimal"/>
      <w:suff w:val="nothing"/>
      <w:lvlText w:val="%1．"/>
      <w:lvlJc w:val="left"/>
      <w:pPr>
        <w:ind w:left="0" w:firstLine="400"/>
      </w:pPr>
      <w:rPr>
        <w:rFonts w:hint="default"/>
      </w:rPr>
    </w:lvl>
  </w:abstractNum>
  <w:abstractNum w:abstractNumId="62">
    <w:nsid w:val="58D62450"/>
    <w:multiLevelType w:val="singleLevel"/>
    <w:tmpl w:val="58D62450"/>
    <w:lvl w:ilvl="0" w:tentative="0">
      <w:start w:val="1"/>
      <w:numFmt w:val="decimal"/>
      <w:suff w:val="nothing"/>
      <w:lvlText w:val="%1．"/>
      <w:lvlJc w:val="left"/>
      <w:pPr>
        <w:ind w:left="0" w:firstLine="400"/>
      </w:pPr>
      <w:rPr>
        <w:rFonts w:hint="default"/>
      </w:rPr>
    </w:lvl>
  </w:abstractNum>
  <w:abstractNum w:abstractNumId="63">
    <w:nsid w:val="58D62B2C"/>
    <w:multiLevelType w:val="singleLevel"/>
    <w:tmpl w:val="58D62B2C"/>
    <w:lvl w:ilvl="0" w:tentative="0">
      <w:start w:val="1"/>
      <w:numFmt w:val="decimal"/>
      <w:suff w:val="nothing"/>
      <w:lvlText w:val="%1．"/>
      <w:lvlJc w:val="left"/>
      <w:pPr>
        <w:ind w:left="0" w:firstLine="400"/>
      </w:pPr>
      <w:rPr>
        <w:rFonts w:hint="default"/>
      </w:rPr>
    </w:lvl>
  </w:abstractNum>
  <w:abstractNum w:abstractNumId="64">
    <w:nsid w:val="58D62B55"/>
    <w:multiLevelType w:val="singleLevel"/>
    <w:tmpl w:val="58D62B55"/>
    <w:lvl w:ilvl="0" w:tentative="0">
      <w:start w:val="1"/>
      <w:numFmt w:val="decimal"/>
      <w:suff w:val="nothing"/>
      <w:lvlText w:val="%1．"/>
      <w:lvlJc w:val="left"/>
      <w:pPr>
        <w:ind w:left="0" w:firstLine="400"/>
      </w:pPr>
      <w:rPr>
        <w:rFonts w:hint="default"/>
      </w:rPr>
    </w:lvl>
  </w:abstractNum>
  <w:abstractNum w:abstractNumId="65">
    <w:nsid w:val="58D62BD2"/>
    <w:multiLevelType w:val="singleLevel"/>
    <w:tmpl w:val="58D62BD2"/>
    <w:lvl w:ilvl="0" w:tentative="0">
      <w:start w:val="1"/>
      <w:numFmt w:val="decimal"/>
      <w:suff w:val="nothing"/>
      <w:lvlText w:val="%1．"/>
      <w:lvlJc w:val="left"/>
      <w:pPr>
        <w:ind w:left="0" w:firstLine="400"/>
      </w:pPr>
      <w:rPr>
        <w:rFonts w:hint="default"/>
      </w:rPr>
    </w:lvl>
  </w:abstractNum>
  <w:abstractNum w:abstractNumId="66">
    <w:nsid w:val="69140529"/>
    <w:multiLevelType w:val="multilevel"/>
    <w:tmpl w:val="6914052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1"/>
  </w:num>
  <w:num w:numId="2">
    <w:abstractNumId w:val="0"/>
  </w:num>
  <w:num w:numId="3">
    <w:abstractNumId w:val="34"/>
  </w:num>
  <w:num w:numId="4">
    <w:abstractNumId w:val="8"/>
  </w:num>
  <w:num w:numId="5">
    <w:abstractNumId w:val="9"/>
  </w:num>
  <w:num w:numId="6">
    <w:abstractNumId w:val="10"/>
  </w:num>
  <w:num w:numId="7">
    <w:abstractNumId w:val="11"/>
  </w:num>
  <w:num w:numId="8">
    <w:abstractNumId w:val="12"/>
  </w:num>
  <w:num w:numId="9">
    <w:abstractNumId w:val="13"/>
  </w:num>
  <w:num w:numId="10">
    <w:abstractNumId w:val="14"/>
  </w:num>
  <w:num w:numId="11">
    <w:abstractNumId w:val="15"/>
  </w:num>
  <w:num w:numId="12">
    <w:abstractNumId w:val="42"/>
  </w:num>
  <w:num w:numId="13">
    <w:abstractNumId w:val="54"/>
  </w:num>
  <w:num w:numId="14">
    <w:abstractNumId w:val="55"/>
  </w:num>
  <w:num w:numId="15">
    <w:abstractNumId w:val="56"/>
  </w:num>
  <w:num w:numId="16">
    <w:abstractNumId w:val="57"/>
  </w:num>
  <w:num w:numId="17">
    <w:abstractNumId w:val="58"/>
  </w:num>
  <w:num w:numId="18">
    <w:abstractNumId w:val="62"/>
  </w:num>
  <w:num w:numId="19">
    <w:abstractNumId w:val="20"/>
  </w:num>
  <w:num w:numId="20">
    <w:abstractNumId w:val="21"/>
  </w:num>
  <w:num w:numId="21">
    <w:abstractNumId w:val="22"/>
  </w:num>
  <w:num w:numId="22">
    <w:abstractNumId w:val="61"/>
  </w:num>
  <w:num w:numId="23">
    <w:abstractNumId w:val="4"/>
  </w:num>
  <w:num w:numId="24">
    <w:abstractNumId w:val="66"/>
  </w:num>
  <w:num w:numId="25">
    <w:abstractNumId w:val="49"/>
  </w:num>
  <w:num w:numId="26">
    <w:abstractNumId w:val="2"/>
  </w:num>
  <w:num w:numId="27">
    <w:abstractNumId w:val="7"/>
  </w:num>
  <w:num w:numId="28">
    <w:abstractNumId w:val="1"/>
  </w:num>
  <w:num w:numId="29">
    <w:abstractNumId w:val="43"/>
  </w:num>
  <w:num w:numId="30">
    <w:abstractNumId w:val="44"/>
  </w:num>
  <w:num w:numId="31">
    <w:abstractNumId w:val="59"/>
  </w:num>
  <w:num w:numId="32">
    <w:abstractNumId w:val="32"/>
  </w:num>
  <w:num w:numId="33">
    <w:abstractNumId w:val="23"/>
  </w:num>
  <w:num w:numId="34">
    <w:abstractNumId w:val="29"/>
  </w:num>
  <w:num w:numId="35">
    <w:abstractNumId w:val="30"/>
  </w:num>
  <w:num w:numId="36">
    <w:abstractNumId w:val="31"/>
  </w:num>
  <w:num w:numId="37">
    <w:abstractNumId w:val="33"/>
  </w:num>
  <w:num w:numId="38">
    <w:abstractNumId w:val="45"/>
  </w:num>
  <w:num w:numId="39">
    <w:abstractNumId w:val="46"/>
  </w:num>
  <w:num w:numId="40">
    <w:abstractNumId w:val="60"/>
  </w:num>
  <w:num w:numId="41">
    <w:abstractNumId w:val="47"/>
  </w:num>
  <w:num w:numId="42">
    <w:abstractNumId w:val="48"/>
  </w:num>
  <w:num w:numId="43">
    <w:abstractNumId w:val="5"/>
  </w:num>
  <w:num w:numId="44">
    <w:abstractNumId w:val="6"/>
  </w:num>
  <w:num w:numId="45">
    <w:abstractNumId w:val="3"/>
  </w:num>
  <w:num w:numId="46">
    <w:abstractNumId w:val="63"/>
  </w:num>
  <w:num w:numId="47">
    <w:abstractNumId w:val="50"/>
  </w:num>
  <w:num w:numId="48">
    <w:abstractNumId w:val="51"/>
  </w:num>
  <w:num w:numId="49">
    <w:abstractNumId w:val="52"/>
  </w:num>
  <w:num w:numId="50">
    <w:abstractNumId w:val="53"/>
  </w:num>
  <w:num w:numId="51">
    <w:abstractNumId w:val="64"/>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5"/>
  </w:num>
  <w:num w:numId="54">
    <w:abstractNumId w:val="40"/>
  </w:num>
  <w:num w:numId="55">
    <w:abstractNumId w:val="36"/>
  </w:num>
  <w:num w:numId="56">
    <w:abstractNumId w:val="37"/>
  </w:num>
  <w:num w:numId="57">
    <w:abstractNumId w:val="38"/>
  </w:num>
  <w:num w:numId="58">
    <w:abstractNumId w:val="39"/>
  </w:num>
  <w:num w:numId="59">
    <w:abstractNumId w:val="35"/>
  </w:num>
  <w:num w:numId="60">
    <w:abstractNumId w:val="16"/>
  </w:num>
  <w:num w:numId="61">
    <w:abstractNumId w:val="27"/>
  </w:num>
  <w:num w:numId="62">
    <w:abstractNumId w:val="28"/>
  </w:num>
  <w:num w:numId="63">
    <w:abstractNumId w:val="17"/>
  </w:num>
  <w:num w:numId="64">
    <w:abstractNumId w:val="18"/>
  </w:num>
  <w:num w:numId="65">
    <w:abstractNumId w:val="26"/>
  </w:num>
  <w:num w:numId="66">
    <w:abstractNumId w:val="24"/>
  </w:num>
  <w:num w:numId="67">
    <w:abstractNumId w:val="25"/>
  </w:num>
  <w:num w:numId="6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hideSpellingErrors/>
  <w:documentProtection w:enforcement="0"/>
  <w:defaultTabStop w:val="420"/>
  <w:drawingGridHorizontalSpacing w:val="109"/>
  <w:drawingGridVerticalSpacing w:val="159"/>
  <w:displayHorizontalDrawingGridEvery w:val="2"/>
  <w:displayVerticalDrawingGridEvery w:val="2"/>
  <w:characterSpacingControl w:val="compressPunctuation"/>
  <w:hdrShapeDefaults>
    <o:shapelayout v:ext="edit">
      <o:idmap v:ext="edit" data="1,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02A785F"/>
    <w:rsid w:val="00001739"/>
    <w:rsid w:val="0001395C"/>
    <w:rsid w:val="00014AD0"/>
    <w:rsid w:val="00020487"/>
    <w:rsid w:val="000C572F"/>
    <w:rsid w:val="000E6F6E"/>
    <w:rsid w:val="00125B98"/>
    <w:rsid w:val="00160C2D"/>
    <w:rsid w:val="0016566D"/>
    <w:rsid w:val="00187A40"/>
    <w:rsid w:val="001936FB"/>
    <w:rsid w:val="001D130D"/>
    <w:rsid w:val="0020473D"/>
    <w:rsid w:val="00236724"/>
    <w:rsid w:val="0029145A"/>
    <w:rsid w:val="002A446B"/>
    <w:rsid w:val="002B2D78"/>
    <w:rsid w:val="002E6292"/>
    <w:rsid w:val="003348A6"/>
    <w:rsid w:val="0034189F"/>
    <w:rsid w:val="0036072C"/>
    <w:rsid w:val="0038766A"/>
    <w:rsid w:val="003C4E19"/>
    <w:rsid w:val="00456AA6"/>
    <w:rsid w:val="004856F5"/>
    <w:rsid w:val="004B25D1"/>
    <w:rsid w:val="005141F4"/>
    <w:rsid w:val="00536E53"/>
    <w:rsid w:val="00551DD2"/>
    <w:rsid w:val="005537B0"/>
    <w:rsid w:val="005A2FD9"/>
    <w:rsid w:val="00611AF6"/>
    <w:rsid w:val="006259FF"/>
    <w:rsid w:val="006D3317"/>
    <w:rsid w:val="00710FCC"/>
    <w:rsid w:val="0073427F"/>
    <w:rsid w:val="00761B1F"/>
    <w:rsid w:val="007733E7"/>
    <w:rsid w:val="007C0BA6"/>
    <w:rsid w:val="007E33D6"/>
    <w:rsid w:val="00823EC9"/>
    <w:rsid w:val="00862687"/>
    <w:rsid w:val="008A168E"/>
    <w:rsid w:val="008B6D1F"/>
    <w:rsid w:val="00902B00"/>
    <w:rsid w:val="00911C03"/>
    <w:rsid w:val="009126BF"/>
    <w:rsid w:val="00957F3A"/>
    <w:rsid w:val="0099766A"/>
    <w:rsid w:val="00A27433"/>
    <w:rsid w:val="00A96A8F"/>
    <w:rsid w:val="00AF04FF"/>
    <w:rsid w:val="00B901CA"/>
    <w:rsid w:val="00C150B4"/>
    <w:rsid w:val="00C57FE2"/>
    <w:rsid w:val="00CC3DD7"/>
    <w:rsid w:val="00CC4452"/>
    <w:rsid w:val="00D10299"/>
    <w:rsid w:val="00D10763"/>
    <w:rsid w:val="00D35BB8"/>
    <w:rsid w:val="00DC68C9"/>
    <w:rsid w:val="00DF5417"/>
    <w:rsid w:val="00E653DA"/>
    <w:rsid w:val="00E908F7"/>
    <w:rsid w:val="00EA0E54"/>
    <w:rsid w:val="00EC005C"/>
    <w:rsid w:val="00EC2987"/>
    <w:rsid w:val="00ED2A87"/>
    <w:rsid w:val="00F20194"/>
    <w:rsid w:val="00F36F72"/>
    <w:rsid w:val="00F44EF5"/>
    <w:rsid w:val="00F47FFA"/>
    <w:rsid w:val="00F65BC2"/>
    <w:rsid w:val="00FC10DD"/>
    <w:rsid w:val="027C743A"/>
    <w:rsid w:val="03992230"/>
    <w:rsid w:val="06037441"/>
    <w:rsid w:val="06E74641"/>
    <w:rsid w:val="0A4A6082"/>
    <w:rsid w:val="0E4142C5"/>
    <w:rsid w:val="0E643A9F"/>
    <w:rsid w:val="0FD05532"/>
    <w:rsid w:val="102A785F"/>
    <w:rsid w:val="18247006"/>
    <w:rsid w:val="19061C3C"/>
    <w:rsid w:val="19B17B50"/>
    <w:rsid w:val="1D263A28"/>
    <w:rsid w:val="1DFD25E0"/>
    <w:rsid w:val="205050BB"/>
    <w:rsid w:val="254B31F6"/>
    <w:rsid w:val="26A114FD"/>
    <w:rsid w:val="279302B4"/>
    <w:rsid w:val="2ADD20DD"/>
    <w:rsid w:val="2B2C488B"/>
    <w:rsid w:val="2DD55BDA"/>
    <w:rsid w:val="324468DA"/>
    <w:rsid w:val="33A51772"/>
    <w:rsid w:val="36013CD9"/>
    <w:rsid w:val="378C0204"/>
    <w:rsid w:val="390A6E17"/>
    <w:rsid w:val="3917550F"/>
    <w:rsid w:val="3BF80721"/>
    <w:rsid w:val="3E1C1009"/>
    <w:rsid w:val="3EEC3055"/>
    <w:rsid w:val="402952D6"/>
    <w:rsid w:val="428A0F01"/>
    <w:rsid w:val="42A049AF"/>
    <w:rsid w:val="42A211C2"/>
    <w:rsid w:val="42E80D63"/>
    <w:rsid w:val="42FA3461"/>
    <w:rsid w:val="44925C17"/>
    <w:rsid w:val="45866426"/>
    <w:rsid w:val="45D20700"/>
    <w:rsid w:val="46360169"/>
    <w:rsid w:val="47005E88"/>
    <w:rsid w:val="48BC5653"/>
    <w:rsid w:val="494B076D"/>
    <w:rsid w:val="4A1B58C0"/>
    <w:rsid w:val="4A643911"/>
    <w:rsid w:val="4AD14170"/>
    <w:rsid w:val="4BB44759"/>
    <w:rsid w:val="4CE50FFA"/>
    <w:rsid w:val="4D620A7D"/>
    <w:rsid w:val="4DB53FCA"/>
    <w:rsid w:val="4E1B4E5B"/>
    <w:rsid w:val="51694740"/>
    <w:rsid w:val="52F158DB"/>
    <w:rsid w:val="53CD4B31"/>
    <w:rsid w:val="58DA2F4B"/>
    <w:rsid w:val="58E34A7F"/>
    <w:rsid w:val="596C6C4A"/>
    <w:rsid w:val="598C3F8C"/>
    <w:rsid w:val="59924101"/>
    <w:rsid w:val="59E75A43"/>
    <w:rsid w:val="5A517C2A"/>
    <w:rsid w:val="5C0E4B54"/>
    <w:rsid w:val="5F1B1C3E"/>
    <w:rsid w:val="5FEC008F"/>
    <w:rsid w:val="624A0BB4"/>
    <w:rsid w:val="628C592A"/>
    <w:rsid w:val="656A7A33"/>
    <w:rsid w:val="656E5111"/>
    <w:rsid w:val="65B441AB"/>
    <w:rsid w:val="664A610E"/>
    <w:rsid w:val="66A8010C"/>
    <w:rsid w:val="66E019FA"/>
    <w:rsid w:val="68AE6233"/>
    <w:rsid w:val="6ADC7EB4"/>
    <w:rsid w:val="6AE655CB"/>
    <w:rsid w:val="6B6F6172"/>
    <w:rsid w:val="6B952691"/>
    <w:rsid w:val="6E930176"/>
    <w:rsid w:val="713E1D7E"/>
    <w:rsid w:val="72684FED"/>
    <w:rsid w:val="72A04328"/>
    <w:rsid w:val="738C7CAA"/>
    <w:rsid w:val="74346BF1"/>
    <w:rsid w:val="748936FD"/>
    <w:rsid w:val="759821B9"/>
    <w:rsid w:val="75996861"/>
    <w:rsid w:val="76224F8F"/>
    <w:rsid w:val="781D035B"/>
    <w:rsid w:val="78F920A9"/>
    <w:rsid w:val="7D851929"/>
    <w:rsid w:val="7FA449B9"/>
    <w:rsid w:val="7FB44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12">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6"/>
    <w:unhideWhenUsed/>
    <w:qFormat/>
    <w:uiPriority w:val="99"/>
    <w:rPr>
      <w:rFonts w:ascii="Times New Roman" w:hAnsi="Times New Roman" w:eastAsia="宋体" w:cs="Times New Roman"/>
      <w:b/>
      <w:bCs/>
    </w:rPr>
  </w:style>
  <w:style w:type="paragraph" w:styleId="4">
    <w:name w:val="annotation text"/>
    <w:basedOn w:val="1"/>
    <w:link w:val="25"/>
    <w:qFormat/>
    <w:uiPriority w:val="0"/>
    <w:pPr>
      <w:jc w:val="left"/>
    </w:pPr>
  </w:style>
  <w:style w:type="paragraph" w:styleId="5">
    <w:name w:val="Body Text Indent"/>
    <w:basedOn w:val="1"/>
    <w:qFormat/>
    <w:uiPriority w:val="0"/>
    <w:pPr>
      <w:spacing w:line="400" w:lineRule="atLeast"/>
      <w:ind w:firstLine="420"/>
    </w:pPr>
    <w:rPr>
      <w:sz w:val="24"/>
      <w:szCs w:val="24"/>
    </w:rPr>
  </w:style>
  <w:style w:type="paragraph" w:styleId="6">
    <w:name w:val="Balloon Text"/>
    <w:basedOn w:val="1"/>
    <w:link w:val="28"/>
    <w:unhideWhenUsed/>
    <w:qFormat/>
    <w:uiPriority w:val="99"/>
    <w:rPr>
      <w:rFonts w:ascii="Heiti SC Light" w:hAnsi="Times New Roman" w:eastAsia="Heiti SC Light" w:cs="Times New Roman"/>
      <w:sz w:val="18"/>
      <w:szCs w:val="18"/>
    </w:rPr>
  </w:style>
  <w:style w:type="paragraph" w:styleId="7">
    <w:name w:val="footer"/>
    <w:basedOn w:val="1"/>
    <w:link w:val="23"/>
    <w:qFormat/>
    <w:uiPriority w:val="99"/>
    <w:pPr>
      <w:tabs>
        <w:tab w:val="center" w:pos="4153"/>
        <w:tab w:val="right" w:pos="8306"/>
      </w:tabs>
      <w:snapToGrid w:val="0"/>
      <w:jc w:val="left"/>
    </w:pPr>
    <w:rPr>
      <w:kern w:val="0"/>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kern w:val="0"/>
      <w:sz w:val="18"/>
      <w:szCs w:val="18"/>
    </w:rPr>
  </w:style>
  <w:style w:type="paragraph" w:styleId="9">
    <w:name w:val="Body Text Indent 3"/>
    <w:basedOn w:val="1"/>
    <w:qFormat/>
    <w:uiPriority w:val="0"/>
    <w:pPr>
      <w:spacing w:after="120"/>
      <w:ind w:left="420" w:leftChars="200"/>
    </w:pPr>
    <w:rPr>
      <w:rFonts w:ascii="Times New Roman" w:hAnsi="Times New Roman"/>
      <w:kern w:val="0"/>
      <w:sz w:val="16"/>
      <w:szCs w:val="16"/>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5">
    <w:name w:val="列出段落11"/>
    <w:basedOn w:val="1"/>
    <w:qFormat/>
    <w:uiPriority w:val="0"/>
    <w:pPr>
      <w:ind w:firstLine="420" w:firstLineChars="200"/>
    </w:pPr>
    <w:rPr>
      <w:rFonts w:cs="Calibri"/>
      <w:szCs w:val="21"/>
    </w:rPr>
  </w:style>
  <w:style w:type="paragraph" w:customStyle="1" w:styleId="16">
    <w:name w:val="Default"/>
    <w:basedOn w:val="1"/>
    <w:qFormat/>
    <w:uiPriority w:val="99"/>
    <w:pPr>
      <w:autoSpaceDE w:val="0"/>
      <w:autoSpaceDN w:val="0"/>
      <w:adjustRightInd w:val="0"/>
      <w:jc w:val="left"/>
    </w:pPr>
    <w:rPr>
      <w:rFonts w:ascii="黑体" w:eastAsia="黑体"/>
      <w:color w:val="000000"/>
      <w:kern w:val="0"/>
      <w:sz w:val="24"/>
      <w:szCs w:val="24"/>
    </w:rPr>
  </w:style>
  <w:style w:type="paragraph" w:customStyle="1" w:styleId="17">
    <w:name w:val="列出段落2"/>
    <w:basedOn w:val="1"/>
    <w:qFormat/>
    <w:uiPriority w:val="99"/>
    <w:pPr>
      <w:ind w:firstLine="420" w:firstLineChars="200"/>
    </w:pPr>
  </w:style>
  <w:style w:type="paragraph" w:customStyle="1" w:styleId="18">
    <w:name w:val="列出段落1"/>
    <w:basedOn w:val="1"/>
    <w:qFormat/>
    <w:uiPriority w:val="0"/>
    <w:pPr>
      <w:ind w:firstLine="420" w:firstLineChars="200"/>
    </w:pPr>
    <w:rPr>
      <w:rFonts w:cs="Calibri"/>
      <w:szCs w:val="21"/>
    </w:rPr>
  </w:style>
  <w:style w:type="paragraph" w:customStyle="1" w:styleId="19">
    <w:name w:val="列出段落3"/>
    <w:basedOn w:val="1"/>
    <w:qFormat/>
    <w:uiPriority w:val="99"/>
    <w:pPr>
      <w:ind w:firstLine="420" w:firstLineChars="200"/>
    </w:pPr>
  </w:style>
  <w:style w:type="character" w:customStyle="1" w:styleId="20">
    <w:name w:val="author"/>
    <w:basedOn w:val="12"/>
    <w:qFormat/>
    <w:uiPriority w:val="0"/>
  </w:style>
  <w:style w:type="character" w:customStyle="1" w:styleId="21">
    <w:name w:val="a-color-secondary"/>
    <w:basedOn w:val="12"/>
    <w:qFormat/>
    <w:uiPriority w:val="0"/>
  </w:style>
  <w:style w:type="character" w:customStyle="1" w:styleId="22">
    <w:name w:val="页眉 Char"/>
    <w:link w:val="8"/>
    <w:qFormat/>
    <w:locked/>
    <w:uiPriority w:val="0"/>
    <w:rPr>
      <w:rFonts w:asciiTheme="minorHAnsi" w:hAnsiTheme="minorHAnsi" w:eastAsiaTheme="minorEastAsia" w:cstheme="minorBidi"/>
      <w:sz w:val="18"/>
      <w:szCs w:val="18"/>
    </w:rPr>
  </w:style>
  <w:style w:type="character" w:customStyle="1" w:styleId="23">
    <w:name w:val="页脚 Char"/>
    <w:link w:val="7"/>
    <w:qFormat/>
    <w:locked/>
    <w:uiPriority w:val="99"/>
    <w:rPr>
      <w:rFonts w:asciiTheme="minorHAnsi" w:hAnsiTheme="minorHAnsi" w:eastAsiaTheme="minorEastAsia" w:cstheme="minorBidi"/>
      <w:sz w:val="18"/>
      <w:szCs w:val="18"/>
    </w:rPr>
  </w:style>
  <w:style w:type="paragraph" w:customStyle="1" w:styleId="24">
    <w:name w:val="List Paragraph"/>
    <w:basedOn w:val="1"/>
    <w:qFormat/>
    <w:uiPriority w:val="34"/>
    <w:pPr>
      <w:ind w:firstLine="420" w:firstLineChars="200"/>
    </w:pPr>
    <w:rPr>
      <w:rFonts w:ascii="Times New Roman" w:hAnsi="Times New Roman" w:eastAsia="宋体" w:cs="Times New Roman"/>
    </w:rPr>
  </w:style>
  <w:style w:type="character" w:customStyle="1" w:styleId="25">
    <w:name w:val="批注文字 Char"/>
    <w:basedOn w:val="12"/>
    <w:link w:val="4"/>
    <w:qFormat/>
    <w:uiPriority w:val="0"/>
    <w:rPr>
      <w:rFonts w:asciiTheme="minorHAnsi" w:hAnsiTheme="minorHAnsi" w:eastAsiaTheme="minorEastAsia" w:cstheme="minorBidi"/>
      <w:kern w:val="2"/>
      <w:sz w:val="21"/>
      <w:szCs w:val="22"/>
    </w:rPr>
  </w:style>
  <w:style w:type="character" w:customStyle="1" w:styleId="26">
    <w:name w:val="批注主题 Char"/>
    <w:basedOn w:val="25"/>
    <w:link w:val="3"/>
    <w:qFormat/>
    <w:uiPriority w:val="99"/>
    <w:rPr>
      <w:b/>
      <w:bCs/>
    </w:rPr>
  </w:style>
  <w:style w:type="character" w:customStyle="1" w:styleId="27">
    <w:name w:val="批注框文本 Char"/>
    <w:link w:val="6"/>
    <w:qFormat/>
    <w:uiPriority w:val="99"/>
    <w:rPr>
      <w:rFonts w:ascii="Heiti SC Light" w:eastAsia="Heiti SC Light"/>
      <w:kern w:val="2"/>
      <w:sz w:val="18"/>
      <w:szCs w:val="18"/>
    </w:rPr>
  </w:style>
  <w:style w:type="character" w:customStyle="1" w:styleId="28">
    <w:name w:val="批注框文本 Char1"/>
    <w:basedOn w:val="12"/>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9" Type="http://schemas.openxmlformats.org/officeDocument/2006/relationships/footer" Target="footer46.xml"/><Relationship Id="rId98" Type="http://schemas.openxmlformats.org/officeDocument/2006/relationships/header" Target="header51.xml"/><Relationship Id="rId97" Type="http://schemas.openxmlformats.org/officeDocument/2006/relationships/footer" Target="footer45.xml"/><Relationship Id="rId96" Type="http://schemas.openxmlformats.org/officeDocument/2006/relationships/header" Target="header50.xml"/><Relationship Id="rId95" Type="http://schemas.openxmlformats.org/officeDocument/2006/relationships/footer" Target="footer44.xml"/><Relationship Id="rId94" Type="http://schemas.openxmlformats.org/officeDocument/2006/relationships/footer" Target="footer43.xml"/><Relationship Id="rId93" Type="http://schemas.openxmlformats.org/officeDocument/2006/relationships/footer" Target="footer42.xml"/><Relationship Id="rId92" Type="http://schemas.openxmlformats.org/officeDocument/2006/relationships/header" Target="header49.xml"/><Relationship Id="rId91" Type="http://schemas.openxmlformats.org/officeDocument/2006/relationships/header" Target="header48.xml"/><Relationship Id="rId90" Type="http://schemas.openxmlformats.org/officeDocument/2006/relationships/header" Target="header47.xml"/><Relationship Id="rId9" Type="http://schemas.openxmlformats.org/officeDocument/2006/relationships/footer" Target="footer4.xml"/><Relationship Id="rId89" Type="http://schemas.openxmlformats.org/officeDocument/2006/relationships/footer" Target="footer41.xml"/><Relationship Id="rId88" Type="http://schemas.openxmlformats.org/officeDocument/2006/relationships/header" Target="header46.xml"/><Relationship Id="rId87" Type="http://schemas.openxmlformats.org/officeDocument/2006/relationships/footer" Target="footer40.xml"/><Relationship Id="rId86" Type="http://schemas.openxmlformats.org/officeDocument/2006/relationships/header" Target="header45.xml"/><Relationship Id="rId85" Type="http://schemas.openxmlformats.org/officeDocument/2006/relationships/footer" Target="footer39.xml"/><Relationship Id="rId84" Type="http://schemas.openxmlformats.org/officeDocument/2006/relationships/header" Target="header44.xml"/><Relationship Id="rId83" Type="http://schemas.openxmlformats.org/officeDocument/2006/relationships/footer" Target="footer38.xml"/><Relationship Id="rId82" Type="http://schemas.openxmlformats.org/officeDocument/2006/relationships/header" Target="header43.xml"/><Relationship Id="rId81" Type="http://schemas.openxmlformats.org/officeDocument/2006/relationships/footer" Target="footer37.xml"/><Relationship Id="rId80" Type="http://schemas.openxmlformats.org/officeDocument/2006/relationships/header" Target="header42.xml"/><Relationship Id="rId8" Type="http://schemas.openxmlformats.org/officeDocument/2006/relationships/footer" Target="footer3.xml"/><Relationship Id="rId79" Type="http://schemas.openxmlformats.org/officeDocument/2006/relationships/footer" Target="footer36.xml"/><Relationship Id="rId78" Type="http://schemas.openxmlformats.org/officeDocument/2006/relationships/header" Target="header41.xml"/><Relationship Id="rId77" Type="http://schemas.openxmlformats.org/officeDocument/2006/relationships/footer" Target="footer35.xml"/><Relationship Id="rId76" Type="http://schemas.openxmlformats.org/officeDocument/2006/relationships/footer" Target="footer34.xml"/><Relationship Id="rId75" Type="http://schemas.openxmlformats.org/officeDocument/2006/relationships/footer" Target="footer33.xml"/><Relationship Id="rId74" Type="http://schemas.openxmlformats.org/officeDocument/2006/relationships/header" Target="header40.xml"/><Relationship Id="rId73" Type="http://schemas.openxmlformats.org/officeDocument/2006/relationships/header" Target="header39.xml"/><Relationship Id="rId72" Type="http://schemas.openxmlformats.org/officeDocument/2006/relationships/header" Target="header38.xml"/><Relationship Id="rId71" Type="http://schemas.openxmlformats.org/officeDocument/2006/relationships/footer" Target="footer32.xml"/><Relationship Id="rId70" Type="http://schemas.openxmlformats.org/officeDocument/2006/relationships/footer" Target="footer31.xml"/><Relationship Id="rId7" Type="http://schemas.openxmlformats.org/officeDocument/2006/relationships/footer" Target="footer2.xml"/><Relationship Id="rId69" Type="http://schemas.openxmlformats.org/officeDocument/2006/relationships/footer" Target="footer30.xml"/><Relationship Id="rId68" Type="http://schemas.openxmlformats.org/officeDocument/2006/relationships/header" Target="header37.xml"/><Relationship Id="rId67" Type="http://schemas.openxmlformats.org/officeDocument/2006/relationships/header" Target="header36.xml"/><Relationship Id="rId66" Type="http://schemas.openxmlformats.org/officeDocument/2006/relationships/header" Target="header35.xml"/><Relationship Id="rId65" Type="http://schemas.openxmlformats.org/officeDocument/2006/relationships/footer" Target="footer29.xml"/><Relationship Id="rId64" Type="http://schemas.openxmlformats.org/officeDocument/2006/relationships/footer" Target="footer28.xml"/><Relationship Id="rId63" Type="http://schemas.openxmlformats.org/officeDocument/2006/relationships/footer" Target="footer27.xml"/><Relationship Id="rId62" Type="http://schemas.openxmlformats.org/officeDocument/2006/relationships/header" Target="header34.xml"/><Relationship Id="rId61" Type="http://schemas.openxmlformats.org/officeDocument/2006/relationships/header" Target="header33.xml"/><Relationship Id="rId60" Type="http://schemas.openxmlformats.org/officeDocument/2006/relationships/header" Target="header32.xml"/><Relationship Id="rId6" Type="http://schemas.openxmlformats.org/officeDocument/2006/relationships/footer" Target="footer1.xml"/><Relationship Id="rId59" Type="http://schemas.openxmlformats.org/officeDocument/2006/relationships/footer" Target="footer26.xml"/><Relationship Id="rId58" Type="http://schemas.openxmlformats.org/officeDocument/2006/relationships/header" Target="header31.xml"/><Relationship Id="rId57" Type="http://schemas.openxmlformats.org/officeDocument/2006/relationships/footer" Target="footer25.xml"/><Relationship Id="rId56" Type="http://schemas.openxmlformats.org/officeDocument/2006/relationships/header" Target="header30.xml"/><Relationship Id="rId55" Type="http://schemas.openxmlformats.org/officeDocument/2006/relationships/footer" Target="footer24.xml"/><Relationship Id="rId54" Type="http://schemas.openxmlformats.org/officeDocument/2006/relationships/footer" Target="footer23.xml"/><Relationship Id="rId53" Type="http://schemas.openxmlformats.org/officeDocument/2006/relationships/footer" Target="footer22.xml"/><Relationship Id="rId52" Type="http://schemas.openxmlformats.org/officeDocument/2006/relationships/header" Target="header29.xml"/><Relationship Id="rId51" Type="http://schemas.openxmlformats.org/officeDocument/2006/relationships/header" Target="header28.xml"/><Relationship Id="rId50" Type="http://schemas.openxmlformats.org/officeDocument/2006/relationships/header" Target="header27.xml"/><Relationship Id="rId5" Type="http://schemas.openxmlformats.org/officeDocument/2006/relationships/header" Target="header3.xml"/><Relationship Id="rId49" Type="http://schemas.openxmlformats.org/officeDocument/2006/relationships/footer" Target="footer21.xml"/><Relationship Id="rId48" Type="http://schemas.openxmlformats.org/officeDocument/2006/relationships/header" Target="header26.xml"/><Relationship Id="rId47" Type="http://schemas.openxmlformats.org/officeDocument/2006/relationships/footer" Target="footer20.xml"/><Relationship Id="rId46" Type="http://schemas.openxmlformats.org/officeDocument/2006/relationships/header" Target="header25.xml"/><Relationship Id="rId45" Type="http://schemas.openxmlformats.org/officeDocument/2006/relationships/footer" Target="footer19.xml"/><Relationship Id="rId44" Type="http://schemas.openxmlformats.org/officeDocument/2006/relationships/header" Target="header24.xml"/><Relationship Id="rId43" Type="http://schemas.openxmlformats.org/officeDocument/2006/relationships/footer" Target="footer18.xml"/><Relationship Id="rId42" Type="http://schemas.openxmlformats.org/officeDocument/2006/relationships/header" Target="header23.xml"/><Relationship Id="rId41" Type="http://schemas.openxmlformats.org/officeDocument/2006/relationships/header" Target="header22.xml"/><Relationship Id="rId40" Type="http://schemas.openxmlformats.org/officeDocument/2006/relationships/footer" Target="footer17.xml"/><Relationship Id="rId4" Type="http://schemas.openxmlformats.org/officeDocument/2006/relationships/header" Target="header2.xml"/><Relationship Id="rId39" Type="http://schemas.openxmlformats.org/officeDocument/2006/relationships/footer" Target="footer16.xml"/><Relationship Id="rId38" Type="http://schemas.openxmlformats.org/officeDocument/2006/relationships/footer" Target="footer15.xml"/><Relationship Id="rId37" Type="http://schemas.openxmlformats.org/officeDocument/2006/relationships/header" Target="header21.xml"/><Relationship Id="rId36" Type="http://schemas.openxmlformats.org/officeDocument/2006/relationships/header" Target="header20.xml"/><Relationship Id="rId35" Type="http://schemas.openxmlformats.org/officeDocument/2006/relationships/header" Target="header19.xml"/><Relationship Id="rId34" Type="http://schemas.openxmlformats.org/officeDocument/2006/relationships/footer" Target="footer14.xml"/><Relationship Id="rId33" Type="http://schemas.openxmlformats.org/officeDocument/2006/relationships/header" Target="header18.xml"/><Relationship Id="rId32" Type="http://schemas.openxmlformats.org/officeDocument/2006/relationships/header" Target="header17.xml"/><Relationship Id="rId31" Type="http://schemas.openxmlformats.org/officeDocument/2006/relationships/footer" Target="footer13.xml"/><Relationship Id="rId30" Type="http://schemas.openxmlformats.org/officeDocument/2006/relationships/footer" Target="footer12.xml"/><Relationship Id="rId3" Type="http://schemas.openxmlformats.org/officeDocument/2006/relationships/header" Target="header1.xml"/><Relationship Id="rId29" Type="http://schemas.openxmlformats.org/officeDocument/2006/relationships/footer" Target="footer11.xml"/><Relationship Id="rId28" Type="http://schemas.openxmlformats.org/officeDocument/2006/relationships/header" Target="header16.xml"/><Relationship Id="rId27" Type="http://schemas.openxmlformats.org/officeDocument/2006/relationships/header" Target="header15.xml"/><Relationship Id="rId26" Type="http://schemas.openxmlformats.org/officeDocument/2006/relationships/header" Target="header14.xml"/><Relationship Id="rId25" Type="http://schemas.openxmlformats.org/officeDocument/2006/relationships/footer" Target="footer10.xml"/><Relationship Id="rId24" Type="http://schemas.openxmlformats.org/officeDocument/2006/relationships/header" Target="header13.xml"/><Relationship Id="rId23" Type="http://schemas.openxmlformats.org/officeDocument/2006/relationships/footer" Target="footer9.xml"/><Relationship Id="rId22" Type="http://schemas.openxmlformats.org/officeDocument/2006/relationships/header" Target="header12.xml"/><Relationship Id="rId21" Type="http://schemas.openxmlformats.org/officeDocument/2006/relationships/header" Target="header1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footer" Target="footer6.xml"/><Relationship Id="rId172" Type="http://schemas.openxmlformats.org/officeDocument/2006/relationships/fontTable" Target="fontTable.xml"/><Relationship Id="rId171" Type="http://schemas.openxmlformats.org/officeDocument/2006/relationships/numbering" Target="numbering.xml"/><Relationship Id="rId170" Type="http://schemas.openxmlformats.org/officeDocument/2006/relationships/customXml" Target="../customXml/item1.xml"/><Relationship Id="rId17" Type="http://schemas.openxmlformats.org/officeDocument/2006/relationships/header" Target="header10.xml"/><Relationship Id="rId169" Type="http://schemas.openxmlformats.org/officeDocument/2006/relationships/theme" Target="theme/theme1.xml"/><Relationship Id="rId168" Type="http://schemas.openxmlformats.org/officeDocument/2006/relationships/footer" Target="footer77.xml"/><Relationship Id="rId167" Type="http://schemas.openxmlformats.org/officeDocument/2006/relationships/header" Target="header89.xml"/><Relationship Id="rId166" Type="http://schemas.openxmlformats.org/officeDocument/2006/relationships/footer" Target="footer76.xml"/><Relationship Id="rId165" Type="http://schemas.openxmlformats.org/officeDocument/2006/relationships/footer" Target="footer75.xml"/><Relationship Id="rId164" Type="http://schemas.openxmlformats.org/officeDocument/2006/relationships/footer" Target="footer74.xml"/><Relationship Id="rId163" Type="http://schemas.openxmlformats.org/officeDocument/2006/relationships/header" Target="header88.xml"/><Relationship Id="rId162" Type="http://schemas.openxmlformats.org/officeDocument/2006/relationships/header" Target="header87.xml"/><Relationship Id="rId161" Type="http://schemas.openxmlformats.org/officeDocument/2006/relationships/header" Target="header86.xml"/><Relationship Id="rId160" Type="http://schemas.openxmlformats.org/officeDocument/2006/relationships/footer" Target="footer73.xml"/><Relationship Id="rId16" Type="http://schemas.openxmlformats.org/officeDocument/2006/relationships/header" Target="header9.xml"/><Relationship Id="rId159" Type="http://schemas.openxmlformats.org/officeDocument/2006/relationships/footer" Target="footer72.xml"/><Relationship Id="rId158" Type="http://schemas.openxmlformats.org/officeDocument/2006/relationships/footer" Target="footer71.xml"/><Relationship Id="rId157" Type="http://schemas.openxmlformats.org/officeDocument/2006/relationships/header" Target="header85.xml"/><Relationship Id="rId156" Type="http://schemas.openxmlformats.org/officeDocument/2006/relationships/header" Target="header84.xml"/><Relationship Id="rId155" Type="http://schemas.openxmlformats.org/officeDocument/2006/relationships/header" Target="header83.xml"/><Relationship Id="rId154" Type="http://schemas.openxmlformats.org/officeDocument/2006/relationships/footer" Target="footer70.xml"/><Relationship Id="rId153" Type="http://schemas.openxmlformats.org/officeDocument/2006/relationships/footer" Target="footer69.xml"/><Relationship Id="rId152" Type="http://schemas.openxmlformats.org/officeDocument/2006/relationships/footer" Target="footer68.xml"/><Relationship Id="rId151" Type="http://schemas.openxmlformats.org/officeDocument/2006/relationships/header" Target="header82.xml"/><Relationship Id="rId150" Type="http://schemas.openxmlformats.org/officeDocument/2006/relationships/header" Target="header81.xml"/><Relationship Id="rId15" Type="http://schemas.openxmlformats.org/officeDocument/2006/relationships/header" Target="header8.xml"/><Relationship Id="rId149" Type="http://schemas.openxmlformats.org/officeDocument/2006/relationships/header" Target="header80.xml"/><Relationship Id="rId148" Type="http://schemas.openxmlformats.org/officeDocument/2006/relationships/header" Target="header79.xml"/><Relationship Id="rId147" Type="http://schemas.openxmlformats.org/officeDocument/2006/relationships/header" Target="header78.xml"/><Relationship Id="rId146" Type="http://schemas.openxmlformats.org/officeDocument/2006/relationships/footer" Target="footer67.xml"/><Relationship Id="rId145" Type="http://schemas.openxmlformats.org/officeDocument/2006/relationships/footer" Target="footer66.xml"/><Relationship Id="rId144" Type="http://schemas.openxmlformats.org/officeDocument/2006/relationships/footer" Target="footer65.xml"/><Relationship Id="rId143" Type="http://schemas.openxmlformats.org/officeDocument/2006/relationships/header" Target="header77.xml"/><Relationship Id="rId142" Type="http://schemas.openxmlformats.org/officeDocument/2006/relationships/header" Target="header76.xml"/><Relationship Id="rId141" Type="http://schemas.openxmlformats.org/officeDocument/2006/relationships/header" Target="header75.xml"/><Relationship Id="rId140" Type="http://schemas.openxmlformats.org/officeDocument/2006/relationships/footer" Target="footer64.xml"/><Relationship Id="rId14" Type="http://schemas.openxmlformats.org/officeDocument/2006/relationships/header" Target="header7.xml"/><Relationship Id="rId139" Type="http://schemas.openxmlformats.org/officeDocument/2006/relationships/footer" Target="footer63.xml"/><Relationship Id="rId138" Type="http://schemas.openxmlformats.org/officeDocument/2006/relationships/footer" Target="footer62.xml"/><Relationship Id="rId137" Type="http://schemas.openxmlformats.org/officeDocument/2006/relationships/header" Target="header74.xml"/><Relationship Id="rId136" Type="http://schemas.openxmlformats.org/officeDocument/2006/relationships/header" Target="header73.xml"/><Relationship Id="rId135" Type="http://schemas.openxmlformats.org/officeDocument/2006/relationships/header" Target="header72.xml"/><Relationship Id="rId134" Type="http://schemas.openxmlformats.org/officeDocument/2006/relationships/footer" Target="footer61.xml"/><Relationship Id="rId133" Type="http://schemas.openxmlformats.org/officeDocument/2006/relationships/header" Target="header71.xml"/><Relationship Id="rId132" Type="http://schemas.openxmlformats.org/officeDocument/2006/relationships/header" Target="header70.xml"/><Relationship Id="rId131" Type="http://schemas.openxmlformats.org/officeDocument/2006/relationships/footer" Target="footer60.xml"/><Relationship Id="rId130" Type="http://schemas.openxmlformats.org/officeDocument/2006/relationships/footer" Target="footer59.xml"/><Relationship Id="rId13" Type="http://schemas.openxmlformats.org/officeDocument/2006/relationships/header" Target="header6.xml"/><Relationship Id="rId129" Type="http://schemas.openxmlformats.org/officeDocument/2006/relationships/footer" Target="footer58.xml"/><Relationship Id="rId128" Type="http://schemas.openxmlformats.org/officeDocument/2006/relationships/header" Target="header69.xml"/><Relationship Id="rId127" Type="http://schemas.openxmlformats.org/officeDocument/2006/relationships/header" Target="header68.xml"/><Relationship Id="rId126" Type="http://schemas.openxmlformats.org/officeDocument/2006/relationships/header" Target="header67.xml"/><Relationship Id="rId125" Type="http://schemas.openxmlformats.org/officeDocument/2006/relationships/header" Target="header66.xml"/><Relationship Id="rId124" Type="http://schemas.openxmlformats.org/officeDocument/2006/relationships/footer" Target="footer57.xml"/><Relationship Id="rId123" Type="http://schemas.openxmlformats.org/officeDocument/2006/relationships/footer" Target="footer56.xml"/><Relationship Id="rId122" Type="http://schemas.openxmlformats.org/officeDocument/2006/relationships/footer" Target="footer55.xml"/><Relationship Id="rId121" Type="http://schemas.openxmlformats.org/officeDocument/2006/relationships/header" Target="header65.xml"/><Relationship Id="rId120" Type="http://schemas.openxmlformats.org/officeDocument/2006/relationships/header" Target="header64.xml"/><Relationship Id="rId12" Type="http://schemas.openxmlformats.org/officeDocument/2006/relationships/header" Target="header5.xml"/><Relationship Id="rId119" Type="http://schemas.openxmlformats.org/officeDocument/2006/relationships/header" Target="header63.xml"/><Relationship Id="rId118" Type="http://schemas.openxmlformats.org/officeDocument/2006/relationships/header" Target="header62.xml"/><Relationship Id="rId117" Type="http://schemas.openxmlformats.org/officeDocument/2006/relationships/footer" Target="footer54.xml"/><Relationship Id="rId116" Type="http://schemas.openxmlformats.org/officeDocument/2006/relationships/header" Target="header61.xml"/><Relationship Id="rId115" Type="http://schemas.openxmlformats.org/officeDocument/2006/relationships/footer" Target="footer53.xml"/><Relationship Id="rId114" Type="http://schemas.openxmlformats.org/officeDocument/2006/relationships/footer" Target="footer52.xml"/><Relationship Id="rId113" Type="http://schemas.openxmlformats.org/officeDocument/2006/relationships/footer" Target="footer51.xml"/><Relationship Id="rId112" Type="http://schemas.openxmlformats.org/officeDocument/2006/relationships/header" Target="header60.xml"/><Relationship Id="rId111" Type="http://schemas.openxmlformats.org/officeDocument/2006/relationships/header" Target="header59.xml"/><Relationship Id="rId110" Type="http://schemas.openxmlformats.org/officeDocument/2006/relationships/header" Target="header58.xml"/><Relationship Id="rId11" Type="http://schemas.openxmlformats.org/officeDocument/2006/relationships/footer" Target="footer5.xml"/><Relationship Id="rId109" Type="http://schemas.openxmlformats.org/officeDocument/2006/relationships/header" Target="header57.xml"/><Relationship Id="rId108" Type="http://schemas.openxmlformats.org/officeDocument/2006/relationships/header" Target="header56.xml"/><Relationship Id="rId107" Type="http://schemas.openxmlformats.org/officeDocument/2006/relationships/footer" Target="footer50.xml"/><Relationship Id="rId106" Type="http://schemas.openxmlformats.org/officeDocument/2006/relationships/header" Target="header55.xml"/><Relationship Id="rId105" Type="http://schemas.openxmlformats.org/officeDocument/2006/relationships/footer" Target="footer49.xml"/><Relationship Id="rId104" Type="http://schemas.openxmlformats.org/officeDocument/2006/relationships/footer" Target="footer48.xml"/><Relationship Id="rId103" Type="http://schemas.openxmlformats.org/officeDocument/2006/relationships/footer" Target="footer47.xml"/><Relationship Id="rId102" Type="http://schemas.openxmlformats.org/officeDocument/2006/relationships/header" Target="header54.xml"/><Relationship Id="rId101" Type="http://schemas.openxmlformats.org/officeDocument/2006/relationships/header" Target="header53.xml"/><Relationship Id="rId100" Type="http://schemas.openxmlformats.org/officeDocument/2006/relationships/header" Target="header52.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3099" textRotate="1"/>
    <customShpInfo spid="_x0000_s3139" textRotate="1"/>
    <customShpInfo spid="_x0000_s3100" textRotate="1"/>
    <customShpInfo spid="_x0000_s3101" textRotate="1"/>
    <customShpInfo spid="_x0000_s3102" textRotate="1"/>
    <customShpInfo spid="_x0000_s3103" textRotate="1"/>
    <customShpInfo spid="_x0000_s3104" textRotate="1"/>
    <customShpInfo spid="_x0000_s3105" textRotate="1"/>
    <customShpInfo spid="_x0000_s3106" textRotate="1"/>
    <customShpInfo spid="_x0000_s3107" textRotate="1"/>
    <customShpInfo spid="_x0000_s3108" textRotate="1"/>
    <customShpInfo spid="_x0000_s3109" textRotate="1"/>
    <customShpInfo spid="_x0000_s3110" textRotate="1"/>
    <customShpInfo spid="_x0000_s3111" textRotate="1"/>
    <customShpInfo spid="_x0000_s3112" textRotate="1"/>
    <customShpInfo spid="_x0000_s3113" textRotate="1"/>
    <customShpInfo spid="_x0000_s3114" textRotate="1"/>
    <customShpInfo spid="_x0000_s3115" textRotate="1"/>
    <customShpInfo spid="_x0000_s3116" textRotate="1"/>
    <customShpInfo spid="_x0000_s3117" textRotate="1"/>
    <customShpInfo spid="_x0000_s3118" textRotate="1"/>
    <customShpInfo spid="_x0000_s3119" textRotate="1"/>
    <customShpInfo spid="_x0000_s3120" textRotate="1"/>
    <customShpInfo spid="_x0000_s3121" textRotate="1"/>
    <customShpInfo spid="_x0000_s3122" textRotate="1"/>
    <customShpInfo spid="_x0000_s3123" textRotate="1"/>
    <customShpInfo spid="_x0000_s3124" textRotate="1"/>
    <customShpInfo spid="_x0000_s3125" textRotate="1"/>
    <customShpInfo spid="_x0000_s3126" textRotate="1"/>
    <customShpInfo spid="_x0000_s3127" textRotate="1"/>
    <customShpInfo spid="_x0000_s3128" textRotate="1"/>
    <customShpInfo spid="_x0000_s3129" textRotate="1"/>
    <customShpInfo spid="_x0000_s3130" textRotate="1"/>
    <customShpInfo spid="_x0000_s3131" textRotate="1"/>
    <customShpInfo spid="_x0000_s3132" textRotate="1"/>
    <customShpInfo spid="_x0000_s3133" textRotate="1"/>
    <customShpInfo spid="_x0000_s3134" textRotate="1"/>
    <customShpInfo spid="_x0000_s3135" textRotate="1"/>
    <customShpInfo spid="_x0000_s3136" textRotate="1"/>
    <customShpInfo spid="_x0000_s3137" textRotate="1"/>
    <customShpInfo spid="_x0000_s313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332</Pages>
  <Words>154702</Words>
  <Characters>31986</Characters>
  <Lines>266</Lines>
  <Paragraphs>372</Paragraphs>
  <ScaleCrop>false</ScaleCrop>
  <LinksUpToDate>false</LinksUpToDate>
  <CharactersWithSpaces>186316</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2017-03-17T06:50:00Z</dcterms:created>
  <dc:creator>hp</dc:creator>
  <cp:lastModifiedBy>dfsg</cp:lastModifiedBy>
  <cp:lastPrinted>2017-03-28T08:42:00Z</cp:lastPrinted>
  <dcterms:modified xsi:type="dcterms:W3CDTF">2017-05-08T07:09:15Z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